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B3" w:rsidRPr="00157EB3" w:rsidRDefault="00157EB3" w:rsidP="003D0C3B">
      <w:pPr>
        <w:contextualSpacing/>
        <w:jc w:val="center"/>
        <w:rPr>
          <w:rFonts w:eastAsia="Calibri" w:cs="Times New Roman"/>
          <w:sz w:val="28"/>
          <w:szCs w:val="28"/>
        </w:rPr>
      </w:pPr>
      <w:r w:rsidRPr="00157EB3">
        <w:rPr>
          <w:rFonts w:eastAsia="Calibri" w:cs="Times New Roman"/>
          <w:sz w:val="28"/>
          <w:szCs w:val="28"/>
        </w:rPr>
        <w:t>Республика Казахстан</w:t>
      </w:r>
    </w:p>
    <w:p w:rsidR="00157EB3" w:rsidRPr="00157EB3" w:rsidRDefault="00157EB3" w:rsidP="003D0C3B">
      <w:pPr>
        <w:contextualSpacing/>
        <w:jc w:val="center"/>
        <w:rPr>
          <w:rFonts w:eastAsia="Calibri" w:cs="Times New Roman"/>
          <w:sz w:val="28"/>
          <w:szCs w:val="28"/>
        </w:rPr>
      </w:pPr>
      <w:r w:rsidRPr="00157EB3">
        <w:rPr>
          <w:rFonts w:eastAsia="Calibri" w:cs="Times New Roman"/>
          <w:sz w:val="28"/>
          <w:szCs w:val="28"/>
        </w:rPr>
        <w:t>Министерство внутренних дел</w:t>
      </w:r>
    </w:p>
    <w:p w:rsidR="00157EB3" w:rsidRPr="00157EB3" w:rsidRDefault="00157EB3" w:rsidP="003D0C3B">
      <w:pPr>
        <w:contextualSpacing/>
        <w:jc w:val="center"/>
        <w:rPr>
          <w:rFonts w:eastAsia="Calibri" w:cs="Times New Roman"/>
          <w:sz w:val="28"/>
          <w:szCs w:val="28"/>
        </w:rPr>
      </w:pPr>
      <w:r w:rsidRPr="00157EB3">
        <w:rPr>
          <w:rFonts w:eastAsia="Calibri" w:cs="Times New Roman"/>
          <w:sz w:val="28"/>
          <w:szCs w:val="28"/>
        </w:rPr>
        <w:t>Костанайская академия имени Шракбека Кабылбаева</w:t>
      </w:r>
    </w:p>
    <w:p w:rsidR="00157EB3" w:rsidRPr="00157EB3" w:rsidRDefault="00157EB3" w:rsidP="003D0C3B">
      <w:pPr>
        <w:contextualSpacing/>
        <w:jc w:val="both"/>
        <w:rPr>
          <w:rFonts w:eastAsia="Calibri" w:cs="Times New Roman"/>
          <w:sz w:val="28"/>
          <w:szCs w:val="28"/>
        </w:rPr>
      </w:pPr>
    </w:p>
    <w:p w:rsidR="00157EB3" w:rsidRPr="00157EB3" w:rsidRDefault="00157EB3" w:rsidP="003D0C3B">
      <w:pPr>
        <w:contextualSpacing/>
        <w:jc w:val="both"/>
        <w:rPr>
          <w:rFonts w:eastAsia="Calibri" w:cs="Times New Roman"/>
          <w:sz w:val="28"/>
          <w:szCs w:val="28"/>
        </w:rPr>
      </w:pPr>
    </w:p>
    <w:p w:rsidR="00157EB3" w:rsidRPr="00157EB3" w:rsidRDefault="00157EB3" w:rsidP="003D0C3B">
      <w:pPr>
        <w:contextualSpacing/>
        <w:jc w:val="both"/>
        <w:rPr>
          <w:rFonts w:eastAsia="Calibri" w:cs="Times New Roman"/>
          <w:sz w:val="28"/>
          <w:szCs w:val="28"/>
        </w:rPr>
      </w:pPr>
    </w:p>
    <w:p w:rsidR="00157EB3" w:rsidRPr="00157EB3" w:rsidRDefault="00157EB3" w:rsidP="003D0C3B">
      <w:pPr>
        <w:ind w:left="5245"/>
        <w:contextualSpacing/>
        <w:jc w:val="both"/>
        <w:rPr>
          <w:rFonts w:eastAsia="Calibri" w:cs="Times New Roman"/>
          <w:sz w:val="28"/>
          <w:szCs w:val="28"/>
        </w:rPr>
      </w:pPr>
      <w:r w:rsidRPr="00157EB3">
        <w:rPr>
          <w:rFonts w:eastAsia="Calibri" w:cs="Times New Roman"/>
          <w:sz w:val="28"/>
          <w:szCs w:val="28"/>
        </w:rPr>
        <w:t>Утверждаю</w:t>
      </w:r>
    </w:p>
    <w:p w:rsidR="00157EB3" w:rsidRPr="00157EB3" w:rsidRDefault="00157EB3" w:rsidP="003D0C3B">
      <w:pPr>
        <w:ind w:left="5245"/>
        <w:contextualSpacing/>
        <w:jc w:val="both"/>
        <w:rPr>
          <w:rFonts w:eastAsia="Calibri" w:cs="Times New Roman"/>
          <w:sz w:val="28"/>
          <w:szCs w:val="28"/>
        </w:rPr>
      </w:pPr>
      <w:r w:rsidRPr="00157EB3">
        <w:rPr>
          <w:rFonts w:eastAsia="Calibri" w:cs="Times New Roman"/>
          <w:sz w:val="28"/>
          <w:szCs w:val="28"/>
        </w:rPr>
        <w:t>Начальник</w:t>
      </w:r>
    </w:p>
    <w:p w:rsidR="00157EB3" w:rsidRPr="00157EB3" w:rsidRDefault="00157EB3" w:rsidP="003D0C3B">
      <w:pPr>
        <w:ind w:left="5245"/>
        <w:contextualSpacing/>
        <w:jc w:val="both"/>
        <w:rPr>
          <w:rFonts w:eastAsia="Calibri" w:cs="Times New Roman"/>
          <w:sz w:val="28"/>
          <w:szCs w:val="28"/>
        </w:rPr>
      </w:pPr>
      <w:r w:rsidRPr="00157EB3">
        <w:rPr>
          <w:rFonts w:eastAsia="Calibri" w:cs="Times New Roman"/>
          <w:sz w:val="28"/>
          <w:szCs w:val="28"/>
        </w:rPr>
        <w:t>Костанайской академии</w:t>
      </w:r>
    </w:p>
    <w:p w:rsidR="00157EB3" w:rsidRPr="00157EB3" w:rsidRDefault="00157EB3" w:rsidP="003D0C3B">
      <w:pPr>
        <w:ind w:left="5245"/>
        <w:contextualSpacing/>
        <w:jc w:val="both"/>
        <w:rPr>
          <w:rFonts w:eastAsia="Calibri" w:cs="Times New Roman"/>
          <w:sz w:val="28"/>
          <w:szCs w:val="28"/>
        </w:rPr>
      </w:pPr>
      <w:r w:rsidRPr="00157EB3">
        <w:rPr>
          <w:rFonts w:eastAsia="Calibri" w:cs="Times New Roman"/>
          <w:sz w:val="28"/>
          <w:szCs w:val="28"/>
        </w:rPr>
        <w:t>МВД Республики Казахстан</w:t>
      </w:r>
    </w:p>
    <w:p w:rsidR="00157EB3" w:rsidRPr="00157EB3" w:rsidRDefault="00157EB3" w:rsidP="003D0C3B">
      <w:pPr>
        <w:ind w:left="5245"/>
        <w:contextualSpacing/>
        <w:jc w:val="both"/>
        <w:rPr>
          <w:rFonts w:eastAsia="Calibri" w:cs="Times New Roman"/>
          <w:sz w:val="28"/>
          <w:szCs w:val="28"/>
        </w:rPr>
      </w:pPr>
      <w:r w:rsidRPr="00157EB3">
        <w:rPr>
          <w:rFonts w:eastAsia="Calibri" w:cs="Times New Roman"/>
          <w:sz w:val="28"/>
          <w:szCs w:val="28"/>
        </w:rPr>
        <w:t>имени Шракбека Кабылбаева</w:t>
      </w:r>
    </w:p>
    <w:p w:rsidR="00157EB3" w:rsidRPr="00157EB3" w:rsidRDefault="00157EB3" w:rsidP="003D0C3B">
      <w:pPr>
        <w:ind w:left="5245"/>
        <w:contextualSpacing/>
        <w:jc w:val="both"/>
        <w:rPr>
          <w:rFonts w:eastAsia="Calibri" w:cs="Times New Roman"/>
          <w:sz w:val="28"/>
          <w:szCs w:val="28"/>
        </w:rPr>
      </w:pPr>
      <w:r w:rsidRPr="00157EB3">
        <w:rPr>
          <w:rFonts w:eastAsia="Calibri" w:cs="Times New Roman"/>
          <w:sz w:val="28"/>
          <w:szCs w:val="28"/>
        </w:rPr>
        <w:t>кандидат юридических наук</w:t>
      </w:r>
    </w:p>
    <w:p w:rsidR="00157EB3" w:rsidRPr="00157EB3" w:rsidRDefault="00157EB3" w:rsidP="003D0C3B">
      <w:pPr>
        <w:ind w:left="5245"/>
        <w:contextualSpacing/>
        <w:jc w:val="both"/>
        <w:rPr>
          <w:rFonts w:eastAsia="Calibri" w:cs="Times New Roman"/>
          <w:sz w:val="28"/>
          <w:szCs w:val="28"/>
        </w:rPr>
      </w:pPr>
      <w:r w:rsidRPr="00157EB3">
        <w:rPr>
          <w:rFonts w:eastAsia="Calibri" w:cs="Times New Roman"/>
          <w:sz w:val="28"/>
          <w:szCs w:val="28"/>
        </w:rPr>
        <w:t>полковник полиции</w:t>
      </w:r>
    </w:p>
    <w:p w:rsidR="00157EB3" w:rsidRPr="00157EB3" w:rsidRDefault="00157EB3" w:rsidP="003D0C3B">
      <w:pPr>
        <w:ind w:left="5245"/>
        <w:contextualSpacing/>
        <w:jc w:val="both"/>
        <w:rPr>
          <w:rFonts w:eastAsia="Calibri" w:cs="Times New Roman"/>
          <w:sz w:val="28"/>
          <w:szCs w:val="28"/>
        </w:rPr>
      </w:pPr>
    </w:p>
    <w:p w:rsidR="00157EB3" w:rsidRPr="00157EB3" w:rsidRDefault="00157EB3" w:rsidP="003D0C3B">
      <w:pPr>
        <w:ind w:left="5245"/>
        <w:contextualSpacing/>
        <w:jc w:val="both"/>
        <w:rPr>
          <w:rFonts w:eastAsia="Calibri" w:cs="Times New Roman"/>
          <w:sz w:val="28"/>
          <w:szCs w:val="28"/>
        </w:rPr>
      </w:pPr>
      <w:r w:rsidRPr="00157EB3">
        <w:rPr>
          <w:rFonts w:eastAsia="Calibri" w:cs="Times New Roman"/>
          <w:sz w:val="28"/>
          <w:szCs w:val="28"/>
        </w:rPr>
        <w:t>____________С.Т. Джунисбеков</w:t>
      </w:r>
    </w:p>
    <w:p w:rsidR="00157EB3" w:rsidRPr="00157EB3" w:rsidRDefault="00157EB3" w:rsidP="003D0C3B">
      <w:pPr>
        <w:ind w:left="5245"/>
        <w:contextualSpacing/>
        <w:jc w:val="both"/>
        <w:rPr>
          <w:rFonts w:eastAsia="Calibri" w:cs="Times New Roman"/>
          <w:sz w:val="28"/>
          <w:szCs w:val="28"/>
        </w:rPr>
      </w:pPr>
    </w:p>
    <w:p w:rsidR="00157EB3" w:rsidRPr="00157EB3" w:rsidRDefault="00157EB3" w:rsidP="003D0C3B">
      <w:pPr>
        <w:ind w:left="5245"/>
        <w:contextualSpacing/>
        <w:jc w:val="both"/>
        <w:rPr>
          <w:rFonts w:eastAsia="Calibri" w:cs="Times New Roman"/>
          <w:sz w:val="28"/>
          <w:szCs w:val="28"/>
        </w:rPr>
      </w:pPr>
      <w:r w:rsidRPr="00157EB3">
        <w:rPr>
          <w:rFonts w:eastAsia="Calibri" w:cs="Times New Roman"/>
          <w:sz w:val="28"/>
          <w:szCs w:val="28"/>
        </w:rPr>
        <w:t>«____» ___________2023 года</w:t>
      </w:r>
    </w:p>
    <w:p w:rsidR="00157EB3" w:rsidRPr="00157EB3" w:rsidRDefault="00157EB3" w:rsidP="003D0C3B">
      <w:pPr>
        <w:contextualSpacing/>
        <w:jc w:val="both"/>
        <w:rPr>
          <w:rFonts w:eastAsia="Calibri" w:cs="Times New Roman"/>
          <w:sz w:val="28"/>
          <w:szCs w:val="28"/>
          <w:highlight w:val="yellow"/>
        </w:rPr>
      </w:pPr>
    </w:p>
    <w:p w:rsidR="00157EB3" w:rsidRPr="00157EB3" w:rsidRDefault="00157EB3" w:rsidP="003D0C3B">
      <w:pPr>
        <w:contextualSpacing/>
        <w:jc w:val="both"/>
        <w:rPr>
          <w:rFonts w:eastAsia="Calibri" w:cs="Times New Roman"/>
          <w:sz w:val="28"/>
          <w:szCs w:val="28"/>
          <w:highlight w:val="yellow"/>
        </w:rPr>
      </w:pPr>
    </w:p>
    <w:p w:rsidR="00157EB3" w:rsidRPr="00157EB3" w:rsidRDefault="00157EB3" w:rsidP="003D0C3B">
      <w:pPr>
        <w:contextualSpacing/>
        <w:jc w:val="both"/>
        <w:rPr>
          <w:rFonts w:eastAsia="Calibri" w:cs="Times New Roman"/>
          <w:sz w:val="28"/>
          <w:szCs w:val="28"/>
          <w:highlight w:val="yellow"/>
        </w:rPr>
      </w:pPr>
    </w:p>
    <w:p w:rsidR="00157EB3" w:rsidRPr="00157EB3" w:rsidRDefault="00157EB3" w:rsidP="003D0C3B">
      <w:pPr>
        <w:contextualSpacing/>
        <w:jc w:val="both"/>
        <w:rPr>
          <w:rFonts w:eastAsia="Calibri" w:cs="Times New Roman"/>
          <w:sz w:val="28"/>
          <w:szCs w:val="28"/>
          <w:highlight w:val="yellow"/>
        </w:rPr>
      </w:pPr>
    </w:p>
    <w:p w:rsidR="00157EB3" w:rsidRPr="00157EB3" w:rsidRDefault="00157EB3" w:rsidP="003D0C3B">
      <w:pPr>
        <w:contextualSpacing/>
        <w:jc w:val="both"/>
        <w:rPr>
          <w:rFonts w:eastAsia="Calibri" w:cs="Times New Roman"/>
          <w:sz w:val="28"/>
          <w:szCs w:val="28"/>
          <w:highlight w:val="yellow"/>
        </w:rPr>
      </w:pPr>
    </w:p>
    <w:p w:rsidR="00157EB3" w:rsidRPr="00157EB3" w:rsidRDefault="00157EB3" w:rsidP="003D0C3B">
      <w:pPr>
        <w:contextualSpacing/>
        <w:jc w:val="both"/>
        <w:rPr>
          <w:rFonts w:eastAsia="Calibri" w:cs="Times New Roman"/>
          <w:sz w:val="28"/>
          <w:szCs w:val="28"/>
          <w:highlight w:val="yellow"/>
        </w:rPr>
      </w:pPr>
    </w:p>
    <w:p w:rsidR="00157EB3" w:rsidRPr="00157EB3" w:rsidRDefault="00157EB3" w:rsidP="003D0C3B">
      <w:pPr>
        <w:contextualSpacing/>
        <w:jc w:val="center"/>
        <w:rPr>
          <w:rFonts w:eastAsia="Calibri" w:cs="Times New Roman"/>
          <w:sz w:val="28"/>
          <w:szCs w:val="28"/>
          <w:highlight w:val="yellow"/>
        </w:rPr>
      </w:pPr>
    </w:p>
    <w:p w:rsidR="00157EB3" w:rsidRPr="00157EB3" w:rsidRDefault="00157EB3" w:rsidP="003D0C3B">
      <w:pPr>
        <w:contextualSpacing/>
        <w:jc w:val="center"/>
        <w:rPr>
          <w:rFonts w:eastAsia="Calibri" w:cs="Times New Roman"/>
          <w:b/>
          <w:sz w:val="28"/>
          <w:szCs w:val="28"/>
        </w:rPr>
      </w:pPr>
      <w:r w:rsidRPr="00157EB3">
        <w:rPr>
          <w:rFonts w:eastAsia="Calibri" w:cs="Times New Roman"/>
          <w:b/>
          <w:sz w:val="28"/>
          <w:szCs w:val="28"/>
        </w:rPr>
        <w:t>ОТЧЕТ</w:t>
      </w:r>
    </w:p>
    <w:p w:rsidR="00157EB3" w:rsidRPr="00157EB3" w:rsidRDefault="00157EB3" w:rsidP="003D0C3B">
      <w:pPr>
        <w:contextualSpacing/>
        <w:jc w:val="center"/>
        <w:rPr>
          <w:rFonts w:eastAsia="Calibri" w:cs="Times New Roman"/>
          <w:b/>
          <w:sz w:val="28"/>
          <w:szCs w:val="28"/>
        </w:rPr>
      </w:pPr>
      <w:r w:rsidRPr="00157EB3">
        <w:rPr>
          <w:rFonts w:eastAsia="Calibri" w:cs="Times New Roman"/>
          <w:b/>
          <w:sz w:val="28"/>
          <w:szCs w:val="28"/>
        </w:rPr>
        <w:t>О НАУЧНО-ИССЛЕДОВАТЕЛЬСКОЙ ДЕЯТЕЛЬНОСТИ</w:t>
      </w:r>
    </w:p>
    <w:p w:rsidR="00157EB3" w:rsidRPr="00157EB3" w:rsidRDefault="00157EB3" w:rsidP="003D0C3B">
      <w:pPr>
        <w:jc w:val="center"/>
        <w:rPr>
          <w:rFonts w:eastAsia="Times New Roman" w:cs="Times New Roman"/>
          <w:sz w:val="28"/>
          <w:szCs w:val="28"/>
          <w:lang w:val="kk-KZ" w:eastAsia="ru-RU"/>
        </w:rPr>
      </w:pPr>
      <w:r w:rsidRPr="00157EB3">
        <w:rPr>
          <w:rFonts w:eastAsia="Times New Roman" w:cs="Times New Roman"/>
          <w:sz w:val="28"/>
          <w:szCs w:val="28"/>
          <w:lang w:val="kk-KZ" w:eastAsia="ru-RU"/>
        </w:rPr>
        <w:t>Костанайской академии МВД</w:t>
      </w:r>
      <w:r w:rsidRPr="00157EB3">
        <w:rPr>
          <w:rFonts w:eastAsia="Times New Roman" w:cs="Times New Roman"/>
          <w:sz w:val="28"/>
          <w:szCs w:val="28"/>
          <w:lang w:eastAsia="ru-RU"/>
        </w:rPr>
        <w:t xml:space="preserve"> Республики Казахстан</w:t>
      </w:r>
    </w:p>
    <w:p w:rsidR="00157EB3" w:rsidRPr="00157EB3" w:rsidRDefault="00157EB3" w:rsidP="003D0C3B">
      <w:pPr>
        <w:jc w:val="center"/>
        <w:rPr>
          <w:rFonts w:eastAsia="Times New Roman" w:cs="Times New Roman"/>
          <w:sz w:val="28"/>
          <w:szCs w:val="28"/>
          <w:lang w:val="kk-KZ" w:eastAsia="ru-RU"/>
        </w:rPr>
      </w:pPr>
      <w:r w:rsidRPr="00157EB3">
        <w:rPr>
          <w:rFonts w:eastAsia="Times New Roman" w:cs="Times New Roman"/>
          <w:sz w:val="28"/>
          <w:szCs w:val="28"/>
          <w:lang w:val="kk-KZ" w:eastAsia="ru-RU"/>
        </w:rPr>
        <w:t>имени Шракбека Кабылбаева</w:t>
      </w:r>
    </w:p>
    <w:p w:rsidR="00157EB3" w:rsidRPr="00157EB3" w:rsidRDefault="00157EB3" w:rsidP="003D0C3B">
      <w:pPr>
        <w:contextualSpacing/>
        <w:jc w:val="center"/>
        <w:rPr>
          <w:rFonts w:eastAsia="Calibri" w:cs="Times New Roman"/>
          <w:b/>
          <w:sz w:val="28"/>
          <w:szCs w:val="28"/>
        </w:rPr>
      </w:pPr>
      <w:r w:rsidRPr="00157EB3">
        <w:rPr>
          <w:rFonts w:eastAsia="Calibri" w:cs="Times New Roman"/>
          <w:b/>
          <w:sz w:val="28"/>
          <w:szCs w:val="28"/>
        </w:rPr>
        <w:t>за 2023 год</w:t>
      </w:r>
    </w:p>
    <w:p w:rsidR="00157EB3" w:rsidRPr="00157EB3" w:rsidRDefault="00157EB3" w:rsidP="003D0C3B">
      <w:pPr>
        <w:contextualSpacing/>
        <w:jc w:val="both"/>
        <w:rPr>
          <w:rFonts w:eastAsia="Calibri" w:cs="Times New Roman"/>
          <w:sz w:val="28"/>
          <w:szCs w:val="28"/>
          <w:highlight w:val="yellow"/>
        </w:rPr>
      </w:pPr>
    </w:p>
    <w:p w:rsidR="00157EB3" w:rsidRPr="00157EB3" w:rsidRDefault="00157EB3" w:rsidP="003D0C3B">
      <w:pPr>
        <w:contextualSpacing/>
        <w:jc w:val="both"/>
        <w:rPr>
          <w:rFonts w:eastAsia="Calibri" w:cs="Times New Roman"/>
          <w:sz w:val="28"/>
          <w:szCs w:val="28"/>
          <w:highlight w:val="yellow"/>
        </w:rPr>
      </w:pPr>
    </w:p>
    <w:p w:rsidR="00157EB3" w:rsidRPr="00157EB3" w:rsidRDefault="00157EB3" w:rsidP="003D0C3B">
      <w:pPr>
        <w:contextualSpacing/>
        <w:jc w:val="both"/>
        <w:rPr>
          <w:rFonts w:eastAsia="Calibri" w:cs="Times New Roman"/>
          <w:sz w:val="28"/>
          <w:szCs w:val="28"/>
          <w:highlight w:val="yellow"/>
        </w:rPr>
      </w:pPr>
    </w:p>
    <w:p w:rsidR="00157EB3" w:rsidRPr="00157EB3" w:rsidRDefault="00157EB3" w:rsidP="003D0C3B">
      <w:pPr>
        <w:ind w:firstLine="5245"/>
        <w:contextualSpacing/>
        <w:jc w:val="both"/>
        <w:rPr>
          <w:rFonts w:eastAsia="Calibri" w:cs="Times New Roman"/>
          <w:sz w:val="28"/>
          <w:szCs w:val="28"/>
        </w:rPr>
      </w:pPr>
      <w:r w:rsidRPr="00157EB3">
        <w:rPr>
          <w:rFonts w:eastAsia="Calibri" w:cs="Times New Roman"/>
          <w:sz w:val="28"/>
          <w:szCs w:val="28"/>
        </w:rPr>
        <w:t xml:space="preserve">Обсужден и одобрен </w:t>
      </w:r>
    </w:p>
    <w:p w:rsidR="00157EB3" w:rsidRPr="00157EB3" w:rsidRDefault="00157EB3" w:rsidP="003D0C3B">
      <w:pPr>
        <w:ind w:firstLine="5245"/>
        <w:contextualSpacing/>
        <w:jc w:val="both"/>
        <w:rPr>
          <w:rFonts w:eastAsia="Calibri" w:cs="Times New Roman"/>
          <w:sz w:val="28"/>
          <w:szCs w:val="28"/>
        </w:rPr>
      </w:pPr>
      <w:r w:rsidRPr="00157EB3">
        <w:rPr>
          <w:rFonts w:eastAsia="Calibri" w:cs="Times New Roman"/>
          <w:sz w:val="28"/>
          <w:szCs w:val="28"/>
        </w:rPr>
        <w:t>на заседании Ученого совета</w:t>
      </w:r>
    </w:p>
    <w:p w:rsidR="00157EB3" w:rsidRPr="00157EB3" w:rsidRDefault="00157EB3" w:rsidP="003D0C3B">
      <w:pPr>
        <w:ind w:firstLine="5245"/>
        <w:contextualSpacing/>
        <w:jc w:val="both"/>
        <w:rPr>
          <w:rFonts w:eastAsia="Calibri" w:cs="Times New Roman"/>
          <w:sz w:val="28"/>
          <w:szCs w:val="28"/>
        </w:rPr>
      </w:pPr>
      <w:r w:rsidRPr="00157EB3">
        <w:rPr>
          <w:rFonts w:eastAsia="Calibri" w:cs="Times New Roman"/>
          <w:sz w:val="28"/>
          <w:szCs w:val="28"/>
        </w:rPr>
        <w:t xml:space="preserve">Костанайской академии МВД </w:t>
      </w:r>
    </w:p>
    <w:p w:rsidR="00157EB3" w:rsidRPr="00157EB3" w:rsidRDefault="00157EB3" w:rsidP="003D0C3B">
      <w:pPr>
        <w:ind w:firstLine="5245"/>
        <w:contextualSpacing/>
        <w:jc w:val="both"/>
        <w:rPr>
          <w:rFonts w:eastAsia="Calibri" w:cs="Times New Roman"/>
          <w:sz w:val="28"/>
          <w:szCs w:val="28"/>
        </w:rPr>
      </w:pPr>
      <w:r w:rsidRPr="00157EB3">
        <w:rPr>
          <w:rFonts w:eastAsia="Calibri" w:cs="Times New Roman"/>
          <w:sz w:val="28"/>
          <w:szCs w:val="28"/>
        </w:rPr>
        <w:t>Республики Казахстан</w:t>
      </w:r>
    </w:p>
    <w:p w:rsidR="00157EB3" w:rsidRPr="00157EB3" w:rsidRDefault="00157EB3" w:rsidP="003D0C3B">
      <w:pPr>
        <w:ind w:firstLine="5245"/>
        <w:contextualSpacing/>
        <w:jc w:val="both"/>
        <w:rPr>
          <w:rFonts w:eastAsia="Calibri" w:cs="Times New Roman"/>
          <w:sz w:val="28"/>
          <w:szCs w:val="28"/>
        </w:rPr>
      </w:pPr>
      <w:r w:rsidRPr="00157EB3">
        <w:rPr>
          <w:rFonts w:eastAsia="Calibri" w:cs="Times New Roman"/>
          <w:sz w:val="28"/>
          <w:szCs w:val="28"/>
        </w:rPr>
        <w:t>имени Шракбека Кабылбаева</w:t>
      </w:r>
    </w:p>
    <w:p w:rsidR="00157EB3" w:rsidRPr="00157EB3" w:rsidRDefault="00157EB3" w:rsidP="003D0C3B">
      <w:pPr>
        <w:ind w:firstLine="5245"/>
        <w:contextualSpacing/>
        <w:jc w:val="both"/>
        <w:rPr>
          <w:rFonts w:eastAsia="Calibri" w:cs="Times New Roman"/>
          <w:sz w:val="28"/>
          <w:szCs w:val="28"/>
        </w:rPr>
      </w:pPr>
      <w:r w:rsidRPr="00157EB3">
        <w:rPr>
          <w:rFonts w:eastAsia="Calibri" w:cs="Times New Roman"/>
          <w:sz w:val="28"/>
          <w:szCs w:val="28"/>
        </w:rPr>
        <w:t xml:space="preserve">Протокол № </w:t>
      </w:r>
    </w:p>
    <w:p w:rsidR="00157EB3" w:rsidRPr="00157EB3" w:rsidRDefault="00157EB3" w:rsidP="003D0C3B">
      <w:pPr>
        <w:ind w:firstLine="5245"/>
        <w:contextualSpacing/>
        <w:jc w:val="both"/>
        <w:rPr>
          <w:rFonts w:eastAsia="Calibri" w:cs="Times New Roman"/>
          <w:sz w:val="28"/>
          <w:szCs w:val="28"/>
        </w:rPr>
      </w:pPr>
      <w:r w:rsidRPr="00157EB3">
        <w:rPr>
          <w:rFonts w:eastAsia="Calibri" w:cs="Times New Roman"/>
          <w:sz w:val="28"/>
          <w:szCs w:val="28"/>
        </w:rPr>
        <w:t>«     » декабря 2023 г.</w:t>
      </w:r>
    </w:p>
    <w:p w:rsidR="00157EB3" w:rsidRPr="00157EB3" w:rsidRDefault="00157EB3" w:rsidP="003D0C3B">
      <w:pPr>
        <w:ind w:firstLine="5245"/>
        <w:contextualSpacing/>
        <w:jc w:val="both"/>
        <w:rPr>
          <w:rFonts w:eastAsia="Calibri" w:cs="Times New Roman"/>
          <w:sz w:val="28"/>
          <w:szCs w:val="28"/>
          <w:highlight w:val="yellow"/>
        </w:rPr>
      </w:pPr>
    </w:p>
    <w:p w:rsidR="00157EB3" w:rsidRPr="00157EB3" w:rsidRDefault="00157EB3" w:rsidP="003D0C3B">
      <w:pPr>
        <w:contextualSpacing/>
        <w:jc w:val="both"/>
        <w:rPr>
          <w:rFonts w:eastAsia="Calibri" w:cs="Times New Roman"/>
          <w:sz w:val="28"/>
          <w:szCs w:val="28"/>
        </w:rPr>
      </w:pPr>
    </w:p>
    <w:p w:rsidR="00157EB3" w:rsidRPr="00157EB3" w:rsidRDefault="00157EB3" w:rsidP="003D0C3B">
      <w:pPr>
        <w:contextualSpacing/>
        <w:jc w:val="both"/>
        <w:rPr>
          <w:rFonts w:eastAsia="Calibri" w:cs="Times New Roman"/>
          <w:sz w:val="28"/>
          <w:szCs w:val="28"/>
        </w:rPr>
      </w:pPr>
    </w:p>
    <w:p w:rsidR="00157EB3" w:rsidRPr="00157EB3" w:rsidRDefault="00157EB3" w:rsidP="003D0C3B">
      <w:pPr>
        <w:contextualSpacing/>
        <w:jc w:val="both"/>
        <w:rPr>
          <w:rFonts w:eastAsia="Calibri" w:cs="Times New Roman"/>
          <w:sz w:val="28"/>
          <w:szCs w:val="28"/>
        </w:rPr>
      </w:pPr>
    </w:p>
    <w:p w:rsidR="00157EB3" w:rsidRPr="00157EB3" w:rsidRDefault="00157EB3" w:rsidP="003D0C3B">
      <w:pPr>
        <w:contextualSpacing/>
        <w:jc w:val="both"/>
        <w:rPr>
          <w:rFonts w:eastAsia="Calibri" w:cs="Times New Roman"/>
          <w:sz w:val="28"/>
          <w:szCs w:val="28"/>
        </w:rPr>
      </w:pPr>
    </w:p>
    <w:p w:rsidR="00157EB3" w:rsidRPr="00157EB3" w:rsidRDefault="00157EB3" w:rsidP="003D0C3B">
      <w:pPr>
        <w:contextualSpacing/>
        <w:jc w:val="center"/>
        <w:rPr>
          <w:rFonts w:eastAsia="Calibri" w:cs="Times New Roman"/>
          <w:sz w:val="28"/>
          <w:szCs w:val="28"/>
        </w:rPr>
      </w:pPr>
      <w:r w:rsidRPr="00157EB3">
        <w:rPr>
          <w:rFonts w:eastAsia="Calibri" w:cs="Times New Roman"/>
          <w:sz w:val="28"/>
          <w:szCs w:val="28"/>
        </w:rPr>
        <w:t>Костанай, 2023</w:t>
      </w:r>
    </w:p>
    <w:p w:rsidR="00157EB3" w:rsidRPr="004044F0" w:rsidRDefault="00157EB3" w:rsidP="003D0C3B">
      <w:pPr>
        <w:pStyle w:val="1"/>
        <w:jc w:val="left"/>
        <w:rPr>
          <w:lang w:val="ru-RU"/>
        </w:rPr>
      </w:pPr>
      <w:r w:rsidRPr="004044F0">
        <w:rPr>
          <w:lang w:val="ru-RU"/>
        </w:rPr>
        <w:lastRenderedPageBreak/>
        <w:t>РАЗДЕЛ 1. НАУЧНЫЕ ИССЛЕДОВАНИЯ</w:t>
      </w:r>
    </w:p>
    <w:p w:rsidR="00157EB3" w:rsidRPr="00157EB3" w:rsidRDefault="00157EB3" w:rsidP="003D0C3B">
      <w:pPr>
        <w:contextualSpacing/>
        <w:rPr>
          <w:rFonts w:eastAsia="Calibri" w:cs="Times New Roman"/>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149"/>
        <w:gridCol w:w="1398"/>
        <w:gridCol w:w="1399"/>
        <w:gridCol w:w="1399"/>
        <w:gridCol w:w="1399"/>
      </w:tblGrid>
      <w:tr w:rsidR="00157EB3" w:rsidRPr="00157EB3" w:rsidTr="00157EB3">
        <w:tc>
          <w:tcPr>
            <w:tcW w:w="516" w:type="dxa"/>
            <w:vMerge w:val="restart"/>
          </w:tcPr>
          <w:p w:rsidR="00157EB3" w:rsidRPr="00157EB3" w:rsidRDefault="00157EB3" w:rsidP="003D0C3B">
            <w:pPr>
              <w:autoSpaceDE w:val="0"/>
              <w:autoSpaceDN w:val="0"/>
              <w:adjustRightInd w:val="0"/>
              <w:textAlignment w:val="center"/>
              <w:rPr>
                <w:rFonts w:eastAsia="Calibri" w:cs="Times New Roman"/>
                <w:b/>
                <w:color w:val="000000"/>
                <w:szCs w:val="24"/>
                <w:lang w:eastAsia="ru-RU"/>
              </w:rPr>
            </w:pPr>
            <w:r w:rsidRPr="00157EB3">
              <w:rPr>
                <w:rFonts w:eastAsia="Calibri" w:cs="Times New Roman"/>
                <w:b/>
                <w:color w:val="000000"/>
                <w:szCs w:val="24"/>
                <w:lang w:eastAsia="ru-RU"/>
              </w:rPr>
              <w:t>№</w:t>
            </w:r>
          </w:p>
        </w:tc>
        <w:tc>
          <w:tcPr>
            <w:tcW w:w="4149" w:type="dxa"/>
            <w:vMerge w:val="restart"/>
          </w:tcPr>
          <w:p w:rsidR="00157EB3" w:rsidRPr="00157EB3" w:rsidRDefault="00157EB3" w:rsidP="003D0C3B">
            <w:pPr>
              <w:keepNext/>
              <w:keepLines/>
              <w:jc w:val="center"/>
              <w:outlineLvl w:val="0"/>
              <w:rPr>
                <w:rFonts w:eastAsia="Times New Roman" w:cs="Times New Roman"/>
                <w:b/>
                <w:szCs w:val="24"/>
                <w:lang w:eastAsia="ru-RU"/>
              </w:rPr>
            </w:pPr>
            <w:r w:rsidRPr="00157EB3">
              <w:rPr>
                <w:rFonts w:eastAsia="Times New Roman" w:cs="Times New Roman"/>
                <w:b/>
                <w:szCs w:val="24"/>
                <w:lang w:eastAsia="ru-RU"/>
              </w:rPr>
              <w:t>Подразделение</w:t>
            </w:r>
          </w:p>
        </w:tc>
        <w:tc>
          <w:tcPr>
            <w:tcW w:w="2797" w:type="dxa"/>
            <w:gridSpan w:val="2"/>
          </w:tcPr>
          <w:p w:rsidR="00157EB3" w:rsidRPr="00157EB3" w:rsidRDefault="00157EB3" w:rsidP="003D0C3B">
            <w:pPr>
              <w:keepNext/>
              <w:keepLines/>
              <w:jc w:val="center"/>
              <w:outlineLvl w:val="0"/>
              <w:rPr>
                <w:rFonts w:eastAsia="Times New Roman" w:cs="Times New Roman"/>
                <w:b/>
                <w:szCs w:val="24"/>
                <w:lang w:eastAsia="ru-RU"/>
              </w:rPr>
            </w:pPr>
            <w:r w:rsidRPr="00157EB3">
              <w:rPr>
                <w:rFonts w:eastAsia="Times New Roman" w:cs="Times New Roman"/>
                <w:b/>
                <w:szCs w:val="24"/>
                <w:lang w:eastAsia="ru-RU"/>
              </w:rPr>
              <w:t>тема</w:t>
            </w:r>
          </w:p>
        </w:tc>
        <w:tc>
          <w:tcPr>
            <w:tcW w:w="2798" w:type="dxa"/>
            <w:gridSpan w:val="2"/>
          </w:tcPr>
          <w:p w:rsidR="00157EB3" w:rsidRPr="00157EB3" w:rsidRDefault="00157EB3" w:rsidP="003D0C3B">
            <w:pPr>
              <w:keepNext/>
              <w:keepLines/>
              <w:jc w:val="center"/>
              <w:outlineLvl w:val="0"/>
              <w:rPr>
                <w:rFonts w:eastAsia="Times New Roman" w:cs="Times New Roman"/>
                <w:b/>
                <w:szCs w:val="24"/>
                <w:lang w:eastAsia="ru-RU"/>
              </w:rPr>
            </w:pPr>
          </w:p>
        </w:tc>
      </w:tr>
      <w:tr w:rsidR="00157EB3" w:rsidRPr="00157EB3" w:rsidTr="00157EB3">
        <w:tc>
          <w:tcPr>
            <w:tcW w:w="516" w:type="dxa"/>
            <w:vMerge/>
          </w:tcPr>
          <w:p w:rsidR="00157EB3" w:rsidRPr="00157EB3" w:rsidRDefault="00157EB3" w:rsidP="003D0C3B">
            <w:pPr>
              <w:autoSpaceDE w:val="0"/>
              <w:autoSpaceDN w:val="0"/>
              <w:adjustRightInd w:val="0"/>
              <w:textAlignment w:val="center"/>
              <w:rPr>
                <w:rFonts w:eastAsia="Calibri" w:cs="Times New Roman"/>
                <w:color w:val="000000"/>
                <w:szCs w:val="24"/>
                <w:lang w:eastAsia="ru-RU"/>
              </w:rPr>
            </w:pPr>
          </w:p>
        </w:tc>
        <w:tc>
          <w:tcPr>
            <w:tcW w:w="4149" w:type="dxa"/>
            <w:vMerge/>
          </w:tcPr>
          <w:p w:rsidR="00157EB3" w:rsidRPr="00157EB3" w:rsidRDefault="00157EB3" w:rsidP="003D0C3B">
            <w:pPr>
              <w:keepNext/>
              <w:keepLines/>
              <w:jc w:val="both"/>
              <w:outlineLvl w:val="0"/>
              <w:rPr>
                <w:rFonts w:eastAsia="Times New Roman" w:cs="Times New Roman"/>
                <w:szCs w:val="24"/>
                <w:lang w:eastAsia="ru-RU"/>
              </w:rPr>
            </w:pPr>
          </w:p>
        </w:tc>
        <w:tc>
          <w:tcPr>
            <w:tcW w:w="1398" w:type="dxa"/>
          </w:tcPr>
          <w:p w:rsidR="00157EB3" w:rsidRPr="00157EB3" w:rsidRDefault="00157EB3" w:rsidP="003D0C3B">
            <w:pPr>
              <w:keepNext/>
              <w:keepLines/>
              <w:jc w:val="center"/>
              <w:outlineLvl w:val="0"/>
              <w:rPr>
                <w:rFonts w:eastAsia="Times New Roman" w:cs="Times New Roman"/>
                <w:b/>
                <w:szCs w:val="24"/>
                <w:lang w:eastAsia="ru-RU"/>
              </w:rPr>
            </w:pPr>
            <w:r w:rsidRPr="00157EB3">
              <w:rPr>
                <w:rFonts w:eastAsia="Times New Roman" w:cs="Times New Roman"/>
                <w:b/>
                <w:szCs w:val="24"/>
                <w:lang w:eastAsia="ru-RU"/>
              </w:rPr>
              <w:t>по заказу</w:t>
            </w:r>
          </w:p>
        </w:tc>
        <w:tc>
          <w:tcPr>
            <w:tcW w:w="1399" w:type="dxa"/>
          </w:tcPr>
          <w:p w:rsidR="00157EB3" w:rsidRPr="00157EB3" w:rsidRDefault="00157EB3" w:rsidP="003D0C3B">
            <w:pPr>
              <w:keepNext/>
              <w:keepLines/>
              <w:jc w:val="center"/>
              <w:outlineLvl w:val="0"/>
              <w:rPr>
                <w:rFonts w:eastAsia="Times New Roman" w:cs="Times New Roman"/>
                <w:b/>
                <w:szCs w:val="24"/>
                <w:lang w:eastAsia="ru-RU"/>
              </w:rPr>
            </w:pPr>
            <w:r w:rsidRPr="00157EB3">
              <w:rPr>
                <w:rFonts w:eastAsia="Times New Roman" w:cs="Times New Roman"/>
                <w:b/>
                <w:szCs w:val="24"/>
                <w:lang w:eastAsia="ru-RU"/>
              </w:rPr>
              <w:t>вне плана</w:t>
            </w:r>
          </w:p>
        </w:tc>
        <w:tc>
          <w:tcPr>
            <w:tcW w:w="1399" w:type="dxa"/>
          </w:tcPr>
          <w:p w:rsidR="00157EB3" w:rsidRPr="00157EB3" w:rsidRDefault="00157EB3" w:rsidP="003D0C3B">
            <w:pPr>
              <w:keepNext/>
              <w:keepLines/>
              <w:jc w:val="center"/>
              <w:outlineLvl w:val="0"/>
              <w:rPr>
                <w:rFonts w:eastAsia="Times New Roman" w:cs="Times New Roman"/>
                <w:b/>
                <w:szCs w:val="24"/>
                <w:lang w:eastAsia="ru-RU"/>
              </w:rPr>
            </w:pPr>
            <w:r w:rsidRPr="00157EB3">
              <w:rPr>
                <w:rFonts w:eastAsia="Times New Roman" w:cs="Times New Roman"/>
                <w:b/>
                <w:szCs w:val="24"/>
                <w:lang w:eastAsia="ru-RU"/>
              </w:rPr>
              <w:t>инициативные</w:t>
            </w:r>
          </w:p>
        </w:tc>
        <w:tc>
          <w:tcPr>
            <w:tcW w:w="1399" w:type="dxa"/>
          </w:tcPr>
          <w:p w:rsidR="00157EB3" w:rsidRPr="00157EB3" w:rsidRDefault="00157EB3" w:rsidP="003D0C3B">
            <w:pPr>
              <w:keepNext/>
              <w:keepLines/>
              <w:jc w:val="center"/>
              <w:outlineLvl w:val="0"/>
              <w:rPr>
                <w:rFonts w:eastAsia="Times New Roman" w:cs="Times New Roman"/>
                <w:b/>
                <w:szCs w:val="24"/>
                <w:lang w:eastAsia="ru-RU"/>
              </w:rPr>
            </w:pPr>
            <w:r w:rsidRPr="00157EB3">
              <w:rPr>
                <w:rFonts w:eastAsia="Times New Roman" w:cs="Times New Roman"/>
                <w:b/>
                <w:szCs w:val="24"/>
                <w:lang w:eastAsia="ru-RU"/>
              </w:rPr>
              <w:t>примечание</w:t>
            </w:r>
          </w:p>
        </w:tc>
      </w:tr>
      <w:tr w:rsidR="00157EB3" w:rsidRPr="00157EB3" w:rsidTr="00157EB3">
        <w:tc>
          <w:tcPr>
            <w:tcW w:w="516" w:type="dxa"/>
          </w:tcPr>
          <w:p w:rsidR="00157EB3" w:rsidRPr="00157EB3" w:rsidRDefault="00157EB3" w:rsidP="003D0C3B">
            <w:pPr>
              <w:numPr>
                <w:ilvl w:val="0"/>
                <w:numId w:val="35"/>
              </w:numPr>
              <w:tabs>
                <w:tab w:val="left" w:pos="142"/>
              </w:tabs>
              <w:autoSpaceDE w:val="0"/>
              <w:autoSpaceDN w:val="0"/>
              <w:adjustRightInd w:val="0"/>
              <w:ind w:left="0" w:hanging="578"/>
              <w:textAlignment w:val="center"/>
              <w:rPr>
                <w:rFonts w:eastAsia="Calibri" w:cs="Times New Roman"/>
                <w:color w:val="000000"/>
                <w:szCs w:val="24"/>
                <w:lang w:eastAsia="ru-RU"/>
              </w:rPr>
            </w:pPr>
            <w:r w:rsidRPr="00157EB3">
              <w:rPr>
                <w:rFonts w:eastAsia="Calibri" w:cs="Times New Roman"/>
                <w:color w:val="000000"/>
                <w:szCs w:val="24"/>
                <w:lang w:eastAsia="ru-RU"/>
              </w:rPr>
              <w:t>1.</w:t>
            </w:r>
          </w:p>
        </w:tc>
        <w:tc>
          <w:tcPr>
            <w:tcW w:w="4149" w:type="dxa"/>
          </w:tcPr>
          <w:p w:rsidR="00157EB3" w:rsidRPr="00157EB3" w:rsidRDefault="00157EB3" w:rsidP="003D0C3B">
            <w:pPr>
              <w:keepNext/>
              <w:keepLines/>
              <w:outlineLvl w:val="0"/>
              <w:rPr>
                <w:rFonts w:eastAsia="Times New Roman" w:cs="Times New Roman"/>
                <w:szCs w:val="24"/>
                <w:lang w:eastAsia="ru-RU"/>
              </w:rPr>
            </w:pPr>
            <w:r w:rsidRPr="00157EB3">
              <w:rPr>
                <w:rFonts w:eastAsia="Times New Roman" w:cs="Times New Roman"/>
                <w:szCs w:val="24"/>
                <w:lang w:eastAsia="ru-RU"/>
              </w:rPr>
              <w:t>Научно-исследовательский центр</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r w:rsidRPr="00157EB3">
              <w:rPr>
                <w:rFonts w:eastAsia="Times New Roman" w:cs="Times New Roman"/>
                <w:szCs w:val="24"/>
                <w:lang w:eastAsia="ru-RU"/>
              </w:rPr>
              <w:t>1 (КУИС)</w:t>
            </w:r>
          </w:p>
          <w:p w:rsidR="00157EB3" w:rsidRPr="00157EB3" w:rsidRDefault="00157EB3" w:rsidP="001D026D">
            <w:pPr>
              <w:ind w:hanging="284"/>
              <w:jc w:val="center"/>
              <w:rPr>
                <w:rFonts w:eastAsia="Calibri" w:cs="Times New Roman"/>
                <w:szCs w:val="24"/>
                <w:lang w:eastAsia="ru-RU"/>
              </w:rPr>
            </w:pPr>
            <w:r w:rsidRPr="00157EB3">
              <w:rPr>
                <w:rFonts w:eastAsia="Calibri" w:cs="Times New Roman"/>
                <w:szCs w:val="24"/>
                <w:lang w:eastAsia="ru-RU"/>
              </w:rPr>
              <w:t>1 (ДСБ)</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numPr>
                <w:ilvl w:val="0"/>
                <w:numId w:val="35"/>
              </w:numPr>
              <w:tabs>
                <w:tab w:val="left" w:pos="0"/>
              </w:tabs>
              <w:autoSpaceDE w:val="0"/>
              <w:autoSpaceDN w:val="0"/>
              <w:adjustRightInd w:val="0"/>
              <w:ind w:left="0" w:hanging="578"/>
              <w:jc w:val="center"/>
              <w:textAlignment w:val="center"/>
              <w:rPr>
                <w:rFonts w:eastAsia="Calibri" w:cs="Times New Roman"/>
                <w:color w:val="000000"/>
                <w:szCs w:val="24"/>
                <w:lang w:eastAsia="ru-RU"/>
              </w:rPr>
            </w:pPr>
            <w:r w:rsidRPr="00157EB3">
              <w:rPr>
                <w:rFonts w:eastAsia="Calibri" w:cs="Times New Roman"/>
                <w:color w:val="000000"/>
                <w:szCs w:val="24"/>
                <w:lang w:eastAsia="ru-RU"/>
              </w:rPr>
              <w:t>2.</w:t>
            </w:r>
          </w:p>
        </w:tc>
        <w:tc>
          <w:tcPr>
            <w:tcW w:w="4149" w:type="dxa"/>
          </w:tcPr>
          <w:p w:rsidR="00157EB3" w:rsidRPr="00157EB3" w:rsidRDefault="00157EB3" w:rsidP="003D0C3B">
            <w:pPr>
              <w:keepNext/>
              <w:keepLines/>
              <w:outlineLvl w:val="0"/>
              <w:rPr>
                <w:rFonts w:eastAsia="Times New Roman" w:cs="Times New Roman"/>
                <w:color w:val="000000"/>
                <w:szCs w:val="24"/>
                <w:lang w:val="kk-KZ" w:eastAsia="ru-RU"/>
              </w:rPr>
            </w:pPr>
            <w:r w:rsidRPr="00157EB3">
              <w:rPr>
                <w:rFonts w:eastAsia="Times New Roman" w:cs="Times New Roman"/>
                <w:color w:val="000000"/>
                <w:szCs w:val="24"/>
                <w:lang w:val="kk-KZ" w:eastAsia="ru-RU"/>
              </w:rPr>
              <w:t>Центр по подготовке специалистов службы пробации</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r w:rsidRPr="00157EB3">
              <w:rPr>
                <w:rFonts w:eastAsia="Times New Roman" w:cs="Times New Roman"/>
                <w:szCs w:val="24"/>
                <w:lang w:eastAsia="ru-RU"/>
              </w:rPr>
              <w:t>1 (КУИС)</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numPr>
                <w:ilvl w:val="0"/>
                <w:numId w:val="35"/>
              </w:numPr>
              <w:tabs>
                <w:tab w:val="left" w:pos="0"/>
              </w:tabs>
              <w:autoSpaceDE w:val="0"/>
              <w:autoSpaceDN w:val="0"/>
              <w:adjustRightInd w:val="0"/>
              <w:ind w:left="0" w:hanging="578"/>
              <w:jc w:val="center"/>
              <w:textAlignment w:val="center"/>
              <w:rPr>
                <w:rFonts w:eastAsia="Calibri" w:cs="Times New Roman"/>
                <w:color w:val="000000"/>
                <w:szCs w:val="24"/>
                <w:lang w:eastAsia="ru-RU"/>
              </w:rPr>
            </w:pPr>
            <w:r w:rsidRPr="00157EB3">
              <w:rPr>
                <w:rFonts w:eastAsia="Calibri" w:cs="Times New Roman"/>
                <w:color w:val="000000"/>
                <w:szCs w:val="24"/>
                <w:lang w:eastAsia="ru-RU"/>
              </w:rPr>
              <w:t>3.</w:t>
            </w:r>
          </w:p>
        </w:tc>
        <w:tc>
          <w:tcPr>
            <w:tcW w:w="4149" w:type="dxa"/>
          </w:tcPr>
          <w:p w:rsidR="00157EB3" w:rsidRPr="00157EB3" w:rsidRDefault="00157EB3" w:rsidP="003D0C3B">
            <w:pPr>
              <w:keepNext/>
              <w:keepLines/>
              <w:outlineLvl w:val="0"/>
              <w:rPr>
                <w:rFonts w:eastAsia="Times New Roman" w:cs="Times New Roman"/>
                <w:color w:val="000000"/>
                <w:szCs w:val="24"/>
                <w:lang w:val="kk-KZ" w:eastAsia="ru-RU"/>
              </w:rPr>
            </w:pPr>
            <w:r w:rsidRPr="00157EB3">
              <w:rPr>
                <w:rFonts w:eastAsia="Times New Roman" w:cs="Times New Roman"/>
                <w:color w:val="000000"/>
                <w:szCs w:val="24"/>
                <w:lang w:val="kk-KZ" w:eastAsia="ru-RU"/>
              </w:rPr>
              <w:t>Центр по подготовке специалистов психологов и проведению социологических исследованию</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r w:rsidRPr="00157EB3">
              <w:rPr>
                <w:rFonts w:eastAsia="Times New Roman" w:cs="Times New Roman"/>
                <w:szCs w:val="24"/>
                <w:lang w:eastAsia="ru-RU"/>
              </w:rPr>
              <w:t>1 (ДКрП)</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numPr>
                <w:ilvl w:val="0"/>
                <w:numId w:val="35"/>
              </w:numPr>
              <w:tabs>
                <w:tab w:val="left" w:pos="142"/>
              </w:tabs>
              <w:autoSpaceDE w:val="0"/>
              <w:autoSpaceDN w:val="0"/>
              <w:adjustRightInd w:val="0"/>
              <w:ind w:left="0" w:hanging="578"/>
              <w:jc w:val="center"/>
              <w:textAlignment w:val="center"/>
              <w:rPr>
                <w:rFonts w:eastAsia="Calibri" w:cs="Times New Roman"/>
                <w:color w:val="000000"/>
                <w:szCs w:val="24"/>
                <w:lang w:eastAsia="ru-RU"/>
              </w:rPr>
            </w:pPr>
            <w:r w:rsidRPr="00157EB3">
              <w:rPr>
                <w:rFonts w:eastAsia="Calibri" w:cs="Times New Roman"/>
                <w:color w:val="000000"/>
                <w:szCs w:val="24"/>
                <w:lang w:eastAsia="ru-RU"/>
              </w:rPr>
              <w:t>4.</w:t>
            </w:r>
          </w:p>
        </w:tc>
        <w:tc>
          <w:tcPr>
            <w:tcW w:w="4149" w:type="dxa"/>
          </w:tcPr>
          <w:p w:rsidR="00157EB3" w:rsidRPr="00157EB3" w:rsidRDefault="00157EB3" w:rsidP="003D0C3B">
            <w:pPr>
              <w:keepNext/>
              <w:keepLines/>
              <w:outlineLvl w:val="0"/>
              <w:rPr>
                <w:rFonts w:eastAsia="Times New Roman" w:cs="Times New Roman"/>
                <w:szCs w:val="24"/>
                <w:lang w:eastAsia="ru-RU"/>
              </w:rPr>
            </w:pPr>
            <w:r w:rsidRPr="00157EB3">
              <w:rPr>
                <w:rFonts w:eastAsia="Times New Roman" w:cs="Times New Roman"/>
                <w:szCs w:val="24"/>
                <w:lang w:val="kk-KZ" w:eastAsia="ru-RU"/>
              </w:rPr>
              <w:t>Центр по подготовке спеиалистов УИС по противодействию экстремиской идеологии</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r w:rsidRPr="00157EB3">
              <w:rPr>
                <w:rFonts w:eastAsia="Times New Roman" w:cs="Times New Roman"/>
                <w:szCs w:val="24"/>
                <w:lang w:eastAsia="ru-RU"/>
              </w:rPr>
              <w:t>1 (КУИС)</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tabs>
                <w:tab w:val="left" w:pos="360"/>
              </w:tabs>
              <w:autoSpaceDE w:val="0"/>
              <w:autoSpaceDN w:val="0"/>
              <w:adjustRightInd w:val="0"/>
              <w:jc w:val="center"/>
              <w:textAlignment w:val="center"/>
              <w:rPr>
                <w:rFonts w:eastAsia="Calibri" w:cs="Times New Roman"/>
                <w:color w:val="000000"/>
                <w:szCs w:val="24"/>
                <w:lang w:eastAsia="ru-RU"/>
              </w:rPr>
            </w:pPr>
            <w:r w:rsidRPr="00157EB3">
              <w:rPr>
                <w:rFonts w:eastAsia="Calibri" w:cs="Times New Roman"/>
                <w:color w:val="000000"/>
                <w:szCs w:val="24"/>
                <w:lang w:eastAsia="ru-RU"/>
              </w:rPr>
              <w:t>5.</w:t>
            </w:r>
          </w:p>
        </w:tc>
        <w:tc>
          <w:tcPr>
            <w:tcW w:w="4149" w:type="dxa"/>
          </w:tcPr>
          <w:p w:rsidR="00157EB3" w:rsidRPr="00157EB3" w:rsidRDefault="00157EB3" w:rsidP="003D0C3B">
            <w:pPr>
              <w:rPr>
                <w:rFonts w:eastAsia="Calibri" w:cs="Times New Roman"/>
                <w:szCs w:val="24"/>
                <w:lang w:eastAsia="ru-RU"/>
              </w:rPr>
            </w:pPr>
            <w:r w:rsidRPr="00157EB3">
              <w:rPr>
                <w:rFonts w:eastAsia="Calibri" w:cs="Times New Roman"/>
                <w:szCs w:val="24"/>
                <w:lang w:eastAsia="ru-RU"/>
              </w:rPr>
              <w:t xml:space="preserve">Кафедра уголовного права </w:t>
            </w:r>
          </w:p>
          <w:p w:rsidR="00157EB3" w:rsidRPr="00157EB3" w:rsidRDefault="00157EB3" w:rsidP="003D0C3B">
            <w:pPr>
              <w:rPr>
                <w:rFonts w:eastAsia="Calibri" w:cs="Times New Roman"/>
                <w:szCs w:val="24"/>
                <w:lang w:eastAsia="ru-RU"/>
              </w:rPr>
            </w:pPr>
            <w:r w:rsidRPr="00157EB3">
              <w:rPr>
                <w:rFonts w:eastAsia="Calibri" w:cs="Times New Roman"/>
                <w:szCs w:val="24"/>
                <w:lang w:eastAsia="ru-RU"/>
              </w:rPr>
              <w:t xml:space="preserve">и </w:t>
            </w:r>
            <w:r w:rsidRPr="00157EB3">
              <w:rPr>
                <w:rFonts w:eastAsia="Calibri" w:cs="Times New Roman"/>
                <w:szCs w:val="24"/>
                <w:lang w:val="kk-KZ" w:eastAsia="ru-RU"/>
              </w:rPr>
              <w:t>криминологии</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r w:rsidRPr="00157EB3">
              <w:rPr>
                <w:rFonts w:eastAsia="Times New Roman" w:cs="Times New Roman"/>
                <w:szCs w:val="24"/>
                <w:lang w:eastAsia="ru-RU"/>
              </w:rPr>
              <w:t>1 (СД)</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tabs>
                <w:tab w:val="left" w:pos="360"/>
              </w:tabs>
              <w:autoSpaceDE w:val="0"/>
              <w:autoSpaceDN w:val="0"/>
              <w:adjustRightInd w:val="0"/>
              <w:jc w:val="center"/>
              <w:textAlignment w:val="center"/>
              <w:rPr>
                <w:rFonts w:eastAsia="Calibri" w:cs="Times New Roman"/>
                <w:color w:val="000000"/>
                <w:szCs w:val="24"/>
                <w:lang w:eastAsia="ru-RU"/>
              </w:rPr>
            </w:pPr>
            <w:r w:rsidRPr="00157EB3">
              <w:rPr>
                <w:rFonts w:eastAsia="Calibri" w:cs="Times New Roman"/>
                <w:color w:val="000000"/>
                <w:szCs w:val="24"/>
                <w:lang w:eastAsia="ru-RU"/>
              </w:rPr>
              <w:t>6.</w:t>
            </w:r>
          </w:p>
        </w:tc>
        <w:tc>
          <w:tcPr>
            <w:tcW w:w="4149" w:type="dxa"/>
          </w:tcPr>
          <w:p w:rsidR="00157EB3" w:rsidRPr="00157EB3" w:rsidRDefault="00157EB3" w:rsidP="003D0C3B">
            <w:pPr>
              <w:rPr>
                <w:rFonts w:eastAsia="Calibri" w:cs="Times New Roman"/>
                <w:bCs/>
                <w:szCs w:val="24"/>
                <w:lang w:val="kk-KZ" w:eastAsia="ru-RU"/>
              </w:rPr>
            </w:pPr>
            <w:r w:rsidRPr="00157EB3">
              <w:rPr>
                <w:rFonts w:eastAsia="Calibri" w:cs="Times New Roman"/>
                <w:bCs/>
                <w:szCs w:val="24"/>
                <w:lang w:val="kk-KZ" w:eastAsia="ru-RU"/>
              </w:rPr>
              <w:t>К</w:t>
            </w:r>
            <w:r w:rsidRPr="00157EB3">
              <w:rPr>
                <w:rFonts w:eastAsia="Calibri" w:cs="Times New Roman"/>
                <w:bCs/>
                <w:szCs w:val="24"/>
                <w:lang w:val="en-US" w:eastAsia="ru-RU"/>
              </w:rPr>
              <w:t>афедр</w:t>
            </w:r>
            <w:r w:rsidRPr="00157EB3">
              <w:rPr>
                <w:rFonts w:eastAsia="Calibri" w:cs="Times New Roman"/>
                <w:bCs/>
                <w:szCs w:val="24"/>
                <w:lang w:val="kk-KZ" w:eastAsia="ru-RU"/>
              </w:rPr>
              <w:t>а</w:t>
            </w:r>
            <w:r w:rsidRPr="00157EB3">
              <w:rPr>
                <w:rFonts w:eastAsia="Calibri" w:cs="Times New Roman"/>
                <w:bCs/>
                <w:szCs w:val="24"/>
                <w:lang w:val="en-US" w:eastAsia="ru-RU"/>
              </w:rPr>
              <w:t xml:space="preserve"> оперативно-розыскной деятельности</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r w:rsidRPr="00157EB3">
              <w:rPr>
                <w:rFonts w:eastAsia="Times New Roman" w:cs="Times New Roman"/>
                <w:szCs w:val="24"/>
                <w:lang w:eastAsia="ru-RU"/>
              </w:rPr>
              <w:t>1</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tabs>
                <w:tab w:val="left" w:pos="360"/>
              </w:tabs>
              <w:autoSpaceDE w:val="0"/>
              <w:autoSpaceDN w:val="0"/>
              <w:adjustRightInd w:val="0"/>
              <w:jc w:val="center"/>
              <w:textAlignment w:val="center"/>
              <w:rPr>
                <w:rFonts w:eastAsia="Calibri" w:cs="Times New Roman"/>
                <w:color w:val="000000"/>
                <w:szCs w:val="24"/>
                <w:lang w:eastAsia="ru-RU"/>
              </w:rPr>
            </w:pPr>
            <w:r w:rsidRPr="00157EB3">
              <w:rPr>
                <w:rFonts w:eastAsia="Calibri" w:cs="Times New Roman"/>
                <w:color w:val="000000"/>
                <w:szCs w:val="24"/>
                <w:lang w:eastAsia="ru-RU"/>
              </w:rPr>
              <w:t>7.</w:t>
            </w:r>
          </w:p>
        </w:tc>
        <w:tc>
          <w:tcPr>
            <w:tcW w:w="4149" w:type="dxa"/>
          </w:tcPr>
          <w:p w:rsidR="00157EB3" w:rsidRPr="00157EB3" w:rsidRDefault="00157EB3" w:rsidP="003D0C3B">
            <w:pPr>
              <w:rPr>
                <w:rFonts w:eastAsia="Calibri" w:cs="Times New Roman"/>
                <w:szCs w:val="24"/>
                <w:lang w:val="kk-KZ" w:eastAsia="ru-RU"/>
              </w:rPr>
            </w:pPr>
            <w:r w:rsidRPr="00157EB3">
              <w:rPr>
                <w:rFonts w:eastAsia="Calibri" w:cs="Times New Roman"/>
                <w:szCs w:val="24"/>
                <w:lang w:val="kk-KZ" w:eastAsia="ru-RU"/>
              </w:rPr>
              <w:t xml:space="preserve">Кафедра педагогики </w:t>
            </w:r>
          </w:p>
          <w:p w:rsidR="00157EB3" w:rsidRPr="00157EB3" w:rsidRDefault="00157EB3" w:rsidP="003D0C3B">
            <w:pPr>
              <w:rPr>
                <w:rFonts w:eastAsia="Calibri" w:cs="Times New Roman"/>
                <w:szCs w:val="24"/>
                <w:lang w:val="en-US" w:eastAsia="ru-RU"/>
              </w:rPr>
            </w:pPr>
            <w:r w:rsidRPr="00157EB3">
              <w:rPr>
                <w:rFonts w:eastAsia="Calibri" w:cs="Times New Roman"/>
                <w:szCs w:val="24"/>
                <w:lang w:val="kk-KZ" w:eastAsia="ru-RU"/>
              </w:rPr>
              <w:t>и психологии</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r w:rsidRPr="00157EB3">
              <w:rPr>
                <w:rFonts w:eastAsia="Times New Roman" w:cs="Times New Roman"/>
                <w:szCs w:val="24"/>
                <w:lang w:eastAsia="ru-RU"/>
              </w:rPr>
              <w:t>1</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tabs>
                <w:tab w:val="left" w:pos="360"/>
              </w:tabs>
              <w:autoSpaceDE w:val="0"/>
              <w:autoSpaceDN w:val="0"/>
              <w:adjustRightInd w:val="0"/>
              <w:jc w:val="center"/>
              <w:textAlignment w:val="center"/>
              <w:rPr>
                <w:rFonts w:eastAsia="Calibri" w:cs="Times New Roman"/>
                <w:color w:val="000000"/>
                <w:szCs w:val="24"/>
                <w:lang w:eastAsia="ru-RU"/>
              </w:rPr>
            </w:pPr>
            <w:r w:rsidRPr="00157EB3">
              <w:rPr>
                <w:rFonts w:eastAsia="Calibri" w:cs="Times New Roman"/>
                <w:color w:val="000000"/>
                <w:szCs w:val="24"/>
                <w:lang w:eastAsia="ru-RU"/>
              </w:rPr>
              <w:t>8.</w:t>
            </w:r>
          </w:p>
        </w:tc>
        <w:tc>
          <w:tcPr>
            <w:tcW w:w="4149" w:type="dxa"/>
          </w:tcPr>
          <w:p w:rsidR="00157EB3" w:rsidRPr="00157EB3" w:rsidRDefault="00157EB3" w:rsidP="003D0C3B">
            <w:pPr>
              <w:rPr>
                <w:rFonts w:eastAsia="Calibri" w:cs="Times New Roman"/>
                <w:szCs w:val="24"/>
                <w:lang w:eastAsia="ru-RU"/>
              </w:rPr>
            </w:pPr>
            <w:r w:rsidRPr="00157EB3">
              <w:rPr>
                <w:rFonts w:eastAsia="Calibri" w:cs="Times New Roman"/>
                <w:szCs w:val="24"/>
                <w:lang w:eastAsia="ru-RU"/>
              </w:rPr>
              <w:t xml:space="preserve">Кафедра уголовного процесса </w:t>
            </w:r>
          </w:p>
          <w:p w:rsidR="00157EB3" w:rsidRPr="00157EB3" w:rsidRDefault="00157EB3" w:rsidP="003D0C3B">
            <w:pPr>
              <w:rPr>
                <w:rFonts w:eastAsia="Calibri" w:cs="Times New Roman"/>
                <w:szCs w:val="24"/>
                <w:lang w:eastAsia="ru-RU"/>
              </w:rPr>
            </w:pPr>
            <w:r w:rsidRPr="00157EB3">
              <w:rPr>
                <w:rFonts w:eastAsia="Calibri" w:cs="Times New Roman"/>
                <w:szCs w:val="24"/>
                <w:lang w:val="kk-KZ" w:eastAsia="ru-RU"/>
              </w:rPr>
              <w:t>и</w:t>
            </w:r>
            <w:r w:rsidRPr="00157EB3">
              <w:rPr>
                <w:rFonts w:eastAsia="Calibri" w:cs="Times New Roman"/>
                <w:szCs w:val="24"/>
                <w:lang w:eastAsia="ru-RU"/>
              </w:rPr>
              <w:t xml:space="preserve"> криминалистики</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r w:rsidRPr="00157EB3">
              <w:rPr>
                <w:rFonts w:eastAsia="Times New Roman" w:cs="Times New Roman"/>
                <w:szCs w:val="24"/>
                <w:lang w:eastAsia="ru-RU"/>
              </w:rPr>
              <w:t>1</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tabs>
                <w:tab w:val="left" w:pos="360"/>
              </w:tabs>
              <w:autoSpaceDE w:val="0"/>
              <w:autoSpaceDN w:val="0"/>
              <w:adjustRightInd w:val="0"/>
              <w:jc w:val="center"/>
              <w:textAlignment w:val="center"/>
              <w:rPr>
                <w:rFonts w:eastAsia="Calibri" w:cs="Times New Roman"/>
                <w:color w:val="000000"/>
                <w:szCs w:val="24"/>
                <w:lang w:eastAsia="ru-RU"/>
              </w:rPr>
            </w:pPr>
            <w:r w:rsidRPr="00157EB3">
              <w:rPr>
                <w:rFonts w:eastAsia="Calibri" w:cs="Times New Roman"/>
                <w:color w:val="000000"/>
                <w:szCs w:val="24"/>
                <w:lang w:eastAsia="ru-RU"/>
              </w:rPr>
              <w:t>9.</w:t>
            </w:r>
          </w:p>
        </w:tc>
        <w:tc>
          <w:tcPr>
            <w:tcW w:w="4149" w:type="dxa"/>
          </w:tcPr>
          <w:p w:rsidR="00157EB3" w:rsidRPr="00157EB3" w:rsidRDefault="00157EB3" w:rsidP="003D0C3B">
            <w:pPr>
              <w:rPr>
                <w:rFonts w:eastAsia="Calibri" w:cs="Times New Roman"/>
                <w:szCs w:val="24"/>
                <w:lang w:val="en-US" w:eastAsia="ru-RU"/>
              </w:rPr>
            </w:pPr>
            <w:r w:rsidRPr="00157EB3">
              <w:rPr>
                <w:rFonts w:eastAsia="Calibri" w:cs="Times New Roman"/>
                <w:szCs w:val="24"/>
                <w:lang w:val="en-US" w:eastAsia="ru-RU"/>
              </w:rPr>
              <w:t>Кафедра общеюридических дисциплин</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r w:rsidRPr="00157EB3">
              <w:rPr>
                <w:rFonts w:eastAsia="Times New Roman" w:cs="Times New Roman"/>
                <w:szCs w:val="24"/>
                <w:lang w:eastAsia="ru-RU"/>
              </w:rPr>
              <w:t>1</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tabs>
                <w:tab w:val="left" w:pos="360"/>
              </w:tabs>
              <w:autoSpaceDE w:val="0"/>
              <w:autoSpaceDN w:val="0"/>
              <w:adjustRightInd w:val="0"/>
              <w:jc w:val="center"/>
              <w:textAlignment w:val="center"/>
              <w:rPr>
                <w:rFonts w:eastAsia="Calibri" w:cs="Times New Roman"/>
                <w:color w:val="000000"/>
                <w:szCs w:val="24"/>
                <w:lang w:eastAsia="ru-RU"/>
              </w:rPr>
            </w:pPr>
            <w:r w:rsidRPr="00157EB3">
              <w:rPr>
                <w:rFonts w:eastAsia="Calibri" w:cs="Times New Roman"/>
                <w:color w:val="000000"/>
                <w:szCs w:val="24"/>
                <w:lang w:eastAsia="ru-RU"/>
              </w:rPr>
              <w:t>10.</w:t>
            </w:r>
          </w:p>
        </w:tc>
        <w:tc>
          <w:tcPr>
            <w:tcW w:w="4149" w:type="dxa"/>
          </w:tcPr>
          <w:p w:rsidR="00157EB3" w:rsidRPr="00157EB3" w:rsidRDefault="00157EB3" w:rsidP="003D0C3B">
            <w:pPr>
              <w:rPr>
                <w:rFonts w:eastAsia="Calibri" w:cs="Times New Roman"/>
                <w:bCs/>
                <w:szCs w:val="24"/>
                <w:lang w:val="en-US" w:eastAsia="ru-RU"/>
              </w:rPr>
            </w:pPr>
            <w:r w:rsidRPr="00157EB3">
              <w:rPr>
                <w:rFonts w:eastAsia="Calibri" w:cs="Times New Roman"/>
                <w:szCs w:val="24"/>
                <w:lang w:val="kk-KZ" w:eastAsia="ru-RU"/>
              </w:rPr>
              <w:t>Кафедра уголовно-исполнительного права</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r w:rsidRPr="00157EB3">
              <w:rPr>
                <w:rFonts w:eastAsia="Times New Roman" w:cs="Times New Roman"/>
                <w:szCs w:val="24"/>
                <w:lang w:eastAsia="ru-RU"/>
              </w:rPr>
              <w:t>1 (КУИС)</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r w:rsidRPr="00157EB3">
              <w:rPr>
                <w:rFonts w:eastAsia="Times New Roman" w:cs="Times New Roman"/>
                <w:szCs w:val="24"/>
                <w:lang w:eastAsia="ru-RU"/>
              </w:rPr>
              <w:t>2</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tabs>
                <w:tab w:val="left" w:pos="360"/>
              </w:tabs>
              <w:autoSpaceDE w:val="0"/>
              <w:autoSpaceDN w:val="0"/>
              <w:adjustRightInd w:val="0"/>
              <w:jc w:val="center"/>
              <w:textAlignment w:val="center"/>
              <w:rPr>
                <w:rFonts w:eastAsia="Calibri" w:cs="Times New Roman"/>
                <w:color w:val="000000"/>
                <w:szCs w:val="24"/>
                <w:lang w:eastAsia="ru-RU"/>
              </w:rPr>
            </w:pPr>
            <w:r w:rsidRPr="00157EB3">
              <w:rPr>
                <w:rFonts w:eastAsia="Calibri" w:cs="Times New Roman"/>
                <w:color w:val="000000"/>
                <w:szCs w:val="24"/>
                <w:lang w:eastAsia="ru-RU"/>
              </w:rPr>
              <w:t>11.</w:t>
            </w:r>
          </w:p>
        </w:tc>
        <w:tc>
          <w:tcPr>
            <w:tcW w:w="4149" w:type="dxa"/>
          </w:tcPr>
          <w:p w:rsidR="00157EB3" w:rsidRPr="00157EB3" w:rsidRDefault="00157EB3" w:rsidP="003D0C3B">
            <w:pPr>
              <w:rPr>
                <w:rFonts w:eastAsia="Calibri" w:cs="Times New Roman"/>
                <w:szCs w:val="24"/>
                <w:lang w:val="en-US" w:eastAsia="ru-RU"/>
              </w:rPr>
            </w:pPr>
            <w:r w:rsidRPr="00157EB3">
              <w:rPr>
                <w:rFonts w:eastAsia="Calibri" w:cs="Times New Roman"/>
                <w:szCs w:val="24"/>
                <w:lang w:val="kk-KZ" w:eastAsia="ru-RU"/>
              </w:rPr>
              <w:t>Кафедра административно-правовых дисциплин</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r w:rsidRPr="00157EB3">
              <w:rPr>
                <w:rFonts w:eastAsia="Times New Roman" w:cs="Times New Roman"/>
                <w:szCs w:val="24"/>
                <w:lang w:eastAsia="ru-RU"/>
              </w:rPr>
              <w:t>1</w:t>
            </w:r>
          </w:p>
          <w:p w:rsidR="00157EB3" w:rsidRPr="00157EB3" w:rsidRDefault="00157EB3" w:rsidP="001D026D">
            <w:pPr>
              <w:jc w:val="center"/>
              <w:rPr>
                <w:rFonts w:eastAsia="Calibri" w:cs="Times New Roman"/>
                <w:szCs w:val="24"/>
                <w:lang w:eastAsia="ru-RU"/>
              </w:rPr>
            </w:pPr>
            <w:r w:rsidRPr="00157EB3">
              <w:rPr>
                <w:rFonts w:eastAsia="Calibri" w:cs="Times New Roman"/>
                <w:szCs w:val="24"/>
                <w:lang w:eastAsia="ru-RU"/>
              </w:rPr>
              <w:t>(Ген</w:t>
            </w:r>
          </w:p>
          <w:p w:rsidR="00157EB3" w:rsidRPr="00157EB3" w:rsidRDefault="00157EB3" w:rsidP="001D026D">
            <w:pPr>
              <w:jc w:val="center"/>
              <w:rPr>
                <w:rFonts w:eastAsia="Calibri" w:cs="Times New Roman"/>
                <w:szCs w:val="24"/>
                <w:lang w:eastAsia="ru-RU"/>
              </w:rPr>
            </w:pPr>
            <w:r w:rsidRPr="00157EB3">
              <w:rPr>
                <w:rFonts w:eastAsia="Calibri" w:cs="Times New Roman"/>
                <w:szCs w:val="24"/>
                <w:lang w:eastAsia="ru-RU"/>
              </w:rPr>
              <w:t>Прок)</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r w:rsidRPr="00157EB3">
              <w:rPr>
                <w:rFonts w:eastAsia="Times New Roman" w:cs="Times New Roman"/>
                <w:szCs w:val="24"/>
                <w:lang w:eastAsia="ru-RU"/>
              </w:rPr>
              <w:t>1</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tabs>
                <w:tab w:val="left" w:pos="360"/>
              </w:tabs>
              <w:autoSpaceDE w:val="0"/>
              <w:autoSpaceDN w:val="0"/>
              <w:adjustRightInd w:val="0"/>
              <w:jc w:val="center"/>
              <w:textAlignment w:val="center"/>
              <w:rPr>
                <w:rFonts w:eastAsia="Calibri" w:cs="Times New Roman"/>
                <w:color w:val="000000"/>
                <w:szCs w:val="24"/>
                <w:lang w:eastAsia="ru-RU"/>
              </w:rPr>
            </w:pPr>
            <w:r w:rsidRPr="00157EB3">
              <w:rPr>
                <w:rFonts w:eastAsia="Calibri" w:cs="Times New Roman"/>
                <w:color w:val="000000"/>
                <w:szCs w:val="24"/>
                <w:lang w:eastAsia="ru-RU"/>
              </w:rPr>
              <w:t>12.</w:t>
            </w:r>
          </w:p>
        </w:tc>
        <w:tc>
          <w:tcPr>
            <w:tcW w:w="4149" w:type="dxa"/>
          </w:tcPr>
          <w:p w:rsidR="00157EB3" w:rsidRPr="00157EB3" w:rsidRDefault="00157EB3" w:rsidP="003D0C3B">
            <w:pPr>
              <w:rPr>
                <w:rFonts w:eastAsia="Calibri" w:cs="Times New Roman"/>
                <w:szCs w:val="24"/>
                <w:lang w:eastAsia="ru-RU"/>
              </w:rPr>
            </w:pPr>
            <w:r w:rsidRPr="00157EB3">
              <w:rPr>
                <w:rFonts w:eastAsia="Calibri" w:cs="Times New Roman"/>
                <w:szCs w:val="24"/>
                <w:lang w:eastAsia="ru-RU"/>
              </w:rPr>
              <w:t>Кафедра</w:t>
            </w:r>
            <w:r w:rsidRPr="00157EB3">
              <w:rPr>
                <w:rFonts w:eastAsia="Calibri" w:cs="Times New Roman"/>
                <w:szCs w:val="24"/>
                <w:lang w:val="kk-KZ" w:eastAsia="ru-RU"/>
              </w:rPr>
              <w:t xml:space="preserve"> военнойи тактико-специальной </w:t>
            </w:r>
            <w:r w:rsidRPr="00157EB3">
              <w:rPr>
                <w:rFonts w:eastAsia="Calibri" w:cs="Times New Roman"/>
                <w:szCs w:val="24"/>
                <w:lang w:eastAsia="ru-RU"/>
              </w:rPr>
              <w:t>подготовки</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r w:rsidRPr="00157EB3">
              <w:rPr>
                <w:rFonts w:eastAsia="Times New Roman" w:cs="Times New Roman"/>
                <w:szCs w:val="24"/>
                <w:lang w:eastAsia="ru-RU"/>
              </w:rPr>
              <w:t>1</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tabs>
                <w:tab w:val="left" w:pos="360"/>
              </w:tabs>
              <w:autoSpaceDE w:val="0"/>
              <w:autoSpaceDN w:val="0"/>
              <w:adjustRightInd w:val="0"/>
              <w:textAlignment w:val="center"/>
              <w:rPr>
                <w:rFonts w:eastAsia="Calibri" w:cs="Times New Roman"/>
                <w:color w:val="000000"/>
                <w:szCs w:val="24"/>
                <w:lang w:eastAsia="ru-RU"/>
              </w:rPr>
            </w:pPr>
            <w:r w:rsidRPr="00157EB3">
              <w:rPr>
                <w:rFonts w:eastAsia="Calibri" w:cs="Times New Roman"/>
                <w:color w:val="000000"/>
                <w:szCs w:val="24"/>
                <w:lang w:eastAsia="ru-RU"/>
              </w:rPr>
              <w:t>13.</w:t>
            </w:r>
          </w:p>
        </w:tc>
        <w:tc>
          <w:tcPr>
            <w:tcW w:w="4149" w:type="dxa"/>
          </w:tcPr>
          <w:p w:rsidR="00157EB3" w:rsidRPr="00157EB3" w:rsidRDefault="00157EB3" w:rsidP="003D0C3B">
            <w:pPr>
              <w:rPr>
                <w:rFonts w:eastAsia="Calibri" w:cs="Times New Roman"/>
                <w:szCs w:val="24"/>
                <w:lang w:val="en-US" w:eastAsia="ru-RU"/>
              </w:rPr>
            </w:pPr>
            <w:r w:rsidRPr="00157EB3">
              <w:rPr>
                <w:rFonts w:eastAsia="Calibri" w:cs="Times New Roman"/>
                <w:szCs w:val="24"/>
                <w:lang w:val="en-US" w:eastAsia="ru-RU"/>
              </w:rPr>
              <w:t>Кафедра физической подготовки</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r w:rsidRPr="00157EB3">
              <w:rPr>
                <w:rFonts w:eastAsia="Times New Roman" w:cs="Times New Roman"/>
                <w:szCs w:val="24"/>
                <w:lang w:eastAsia="ru-RU"/>
              </w:rPr>
              <w:t>1</w:t>
            </w: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r>
      <w:tr w:rsidR="00157EB3" w:rsidRPr="00157EB3" w:rsidTr="00157EB3">
        <w:tc>
          <w:tcPr>
            <w:tcW w:w="516" w:type="dxa"/>
          </w:tcPr>
          <w:p w:rsidR="00157EB3" w:rsidRPr="00157EB3" w:rsidRDefault="00157EB3" w:rsidP="003D0C3B">
            <w:pPr>
              <w:tabs>
                <w:tab w:val="left" w:pos="0"/>
              </w:tabs>
              <w:autoSpaceDE w:val="0"/>
              <w:autoSpaceDN w:val="0"/>
              <w:adjustRightInd w:val="0"/>
              <w:textAlignment w:val="center"/>
              <w:rPr>
                <w:rFonts w:eastAsia="Calibri" w:cs="Times New Roman"/>
                <w:color w:val="000000"/>
                <w:szCs w:val="24"/>
                <w:lang w:eastAsia="ru-RU"/>
              </w:rPr>
            </w:pPr>
            <w:r w:rsidRPr="00157EB3">
              <w:rPr>
                <w:rFonts w:eastAsia="Calibri" w:cs="Times New Roman"/>
                <w:color w:val="000000"/>
                <w:szCs w:val="24"/>
                <w:lang w:eastAsia="ru-RU"/>
              </w:rPr>
              <w:t>14.</w:t>
            </w:r>
          </w:p>
        </w:tc>
        <w:tc>
          <w:tcPr>
            <w:tcW w:w="4149" w:type="dxa"/>
          </w:tcPr>
          <w:p w:rsidR="00157EB3" w:rsidRPr="00157EB3" w:rsidRDefault="00157EB3" w:rsidP="003D0C3B">
            <w:pPr>
              <w:rPr>
                <w:rFonts w:eastAsia="Calibri" w:cs="Times New Roman"/>
                <w:szCs w:val="24"/>
                <w:lang w:val="en-US" w:eastAsia="ru-RU"/>
              </w:rPr>
            </w:pPr>
            <w:r w:rsidRPr="00157EB3">
              <w:rPr>
                <w:rFonts w:eastAsia="Calibri" w:cs="Times New Roman"/>
                <w:szCs w:val="24"/>
                <w:lang w:val="kk-KZ" w:eastAsia="ru-RU"/>
              </w:rPr>
              <w:t>Кафедра общеобразовательных дисциплин</w:t>
            </w:r>
          </w:p>
        </w:tc>
        <w:tc>
          <w:tcPr>
            <w:tcW w:w="1398" w:type="dxa"/>
          </w:tcPr>
          <w:p w:rsidR="00157EB3" w:rsidRPr="00157EB3" w:rsidRDefault="00157EB3" w:rsidP="001D026D">
            <w:pPr>
              <w:keepNext/>
              <w:keepLines/>
              <w:ind w:hanging="284"/>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szCs w:val="24"/>
                <w:lang w:eastAsia="ru-RU"/>
              </w:rPr>
            </w:pPr>
          </w:p>
        </w:tc>
        <w:tc>
          <w:tcPr>
            <w:tcW w:w="1399" w:type="dxa"/>
          </w:tcPr>
          <w:p w:rsidR="00157EB3" w:rsidRPr="00157EB3" w:rsidRDefault="00157EB3" w:rsidP="001D026D">
            <w:pPr>
              <w:keepNext/>
              <w:keepLines/>
              <w:jc w:val="center"/>
              <w:outlineLvl w:val="0"/>
              <w:rPr>
                <w:rFonts w:eastAsia="Times New Roman" w:cs="Times New Roman"/>
                <w:i/>
                <w:szCs w:val="24"/>
                <w:lang w:eastAsia="ru-RU"/>
              </w:rPr>
            </w:pPr>
            <w:r w:rsidRPr="00157EB3">
              <w:rPr>
                <w:rFonts w:eastAsia="Times New Roman" w:cs="Times New Roman"/>
                <w:i/>
                <w:szCs w:val="24"/>
                <w:lang w:eastAsia="ru-RU"/>
              </w:rPr>
              <w:t>Новообразованная кафедра</w:t>
            </w:r>
          </w:p>
        </w:tc>
      </w:tr>
      <w:tr w:rsidR="00157EB3" w:rsidRPr="00157EB3" w:rsidTr="00157EB3">
        <w:tc>
          <w:tcPr>
            <w:tcW w:w="516" w:type="dxa"/>
          </w:tcPr>
          <w:p w:rsidR="00157EB3" w:rsidRPr="00157EB3" w:rsidRDefault="00157EB3" w:rsidP="003D0C3B">
            <w:pPr>
              <w:tabs>
                <w:tab w:val="left" w:pos="360"/>
              </w:tabs>
              <w:autoSpaceDE w:val="0"/>
              <w:autoSpaceDN w:val="0"/>
              <w:adjustRightInd w:val="0"/>
              <w:textAlignment w:val="center"/>
              <w:rPr>
                <w:rFonts w:eastAsia="Calibri" w:cs="Times New Roman"/>
                <w:color w:val="000000"/>
                <w:szCs w:val="24"/>
                <w:lang w:eastAsia="ru-RU"/>
              </w:rPr>
            </w:pPr>
          </w:p>
        </w:tc>
        <w:tc>
          <w:tcPr>
            <w:tcW w:w="4149" w:type="dxa"/>
          </w:tcPr>
          <w:p w:rsidR="00157EB3" w:rsidRPr="00157EB3" w:rsidRDefault="00157EB3" w:rsidP="003D0C3B">
            <w:pPr>
              <w:rPr>
                <w:rFonts w:eastAsia="Calibri" w:cs="Times New Roman"/>
                <w:b/>
                <w:szCs w:val="24"/>
                <w:lang w:val="kk-KZ" w:eastAsia="ru-RU"/>
              </w:rPr>
            </w:pPr>
            <w:r w:rsidRPr="00157EB3">
              <w:rPr>
                <w:rFonts w:eastAsia="Calibri" w:cs="Times New Roman"/>
                <w:b/>
                <w:szCs w:val="24"/>
                <w:lang w:val="kk-KZ" w:eastAsia="ru-RU"/>
              </w:rPr>
              <w:t>ИТОГО</w:t>
            </w:r>
          </w:p>
        </w:tc>
        <w:tc>
          <w:tcPr>
            <w:tcW w:w="1398" w:type="dxa"/>
          </w:tcPr>
          <w:p w:rsidR="00157EB3" w:rsidRPr="00157EB3" w:rsidRDefault="00157EB3" w:rsidP="003D0C3B">
            <w:pPr>
              <w:keepNext/>
              <w:keepLines/>
              <w:jc w:val="center"/>
              <w:outlineLvl w:val="0"/>
              <w:rPr>
                <w:rFonts w:eastAsia="Times New Roman" w:cs="Times New Roman"/>
                <w:b/>
                <w:szCs w:val="24"/>
                <w:lang w:eastAsia="ru-RU"/>
              </w:rPr>
            </w:pPr>
            <w:r w:rsidRPr="00157EB3">
              <w:rPr>
                <w:rFonts w:eastAsia="Times New Roman" w:cs="Times New Roman"/>
                <w:b/>
                <w:szCs w:val="24"/>
                <w:lang w:eastAsia="ru-RU"/>
              </w:rPr>
              <w:t>7</w:t>
            </w:r>
          </w:p>
        </w:tc>
        <w:tc>
          <w:tcPr>
            <w:tcW w:w="1399" w:type="dxa"/>
          </w:tcPr>
          <w:p w:rsidR="00157EB3" w:rsidRPr="00157EB3" w:rsidRDefault="00157EB3" w:rsidP="003D0C3B">
            <w:pPr>
              <w:keepNext/>
              <w:keepLines/>
              <w:jc w:val="center"/>
              <w:outlineLvl w:val="0"/>
              <w:rPr>
                <w:rFonts w:eastAsia="Times New Roman" w:cs="Times New Roman"/>
                <w:b/>
                <w:szCs w:val="24"/>
                <w:lang w:eastAsia="ru-RU"/>
              </w:rPr>
            </w:pPr>
            <w:r w:rsidRPr="00157EB3">
              <w:rPr>
                <w:rFonts w:eastAsia="Times New Roman" w:cs="Times New Roman"/>
                <w:b/>
                <w:szCs w:val="24"/>
                <w:lang w:eastAsia="ru-RU"/>
              </w:rPr>
              <w:t>1</w:t>
            </w:r>
          </w:p>
        </w:tc>
        <w:tc>
          <w:tcPr>
            <w:tcW w:w="1399" w:type="dxa"/>
          </w:tcPr>
          <w:p w:rsidR="00157EB3" w:rsidRPr="00157EB3" w:rsidRDefault="00157EB3" w:rsidP="003D0C3B">
            <w:pPr>
              <w:keepNext/>
              <w:keepLines/>
              <w:jc w:val="center"/>
              <w:outlineLvl w:val="0"/>
              <w:rPr>
                <w:rFonts w:eastAsia="Times New Roman" w:cs="Times New Roman"/>
                <w:b/>
                <w:szCs w:val="24"/>
                <w:lang w:eastAsia="ru-RU"/>
              </w:rPr>
            </w:pPr>
            <w:r w:rsidRPr="00157EB3">
              <w:rPr>
                <w:rFonts w:eastAsia="Times New Roman" w:cs="Times New Roman"/>
                <w:b/>
                <w:szCs w:val="24"/>
                <w:lang w:eastAsia="ru-RU"/>
              </w:rPr>
              <w:t>9</w:t>
            </w:r>
          </w:p>
        </w:tc>
        <w:tc>
          <w:tcPr>
            <w:tcW w:w="1399" w:type="dxa"/>
          </w:tcPr>
          <w:p w:rsidR="00157EB3" w:rsidRPr="00157EB3" w:rsidRDefault="00157EB3" w:rsidP="003D0C3B">
            <w:pPr>
              <w:keepNext/>
              <w:keepLines/>
              <w:jc w:val="center"/>
              <w:outlineLvl w:val="0"/>
              <w:rPr>
                <w:rFonts w:eastAsia="Times New Roman" w:cs="Times New Roman"/>
                <w:b/>
                <w:szCs w:val="24"/>
                <w:lang w:eastAsia="ru-RU"/>
              </w:rPr>
            </w:pPr>
          </w:p>
        </w:tc>
      </w:tr>
    </w:tbl>
    <w:p w:rsidR="00157EB3" w:rsidRPr="00157EB3" w:rsidRDefault="00157EB3" w:rsidP="003D0C3B">
      <w:pPr>
        <w:autoSpaceDE w:val="0"/>
        <w:autoSpaceDN w:val="0"/>
        <w:adjustRightInd w:val="0"/>
        <w:textAlignment w:val="center"/>
        <w:rPr>
          <w:rFonts w:eastAsia="Calibri" w:cs="Times New Roman"/>
          <w:color w:val="000000"/>
          <w:szCs w:val="24"/>
        </w:rPr>
      </w:pPr>
    </w:p>
    <w:p w:rsidR="00157EB3" w:rsidRPr="00157EB3" w:rsidRDefault="00157EB3" w:rsidP="003D0C3B">
      <w:pPr>
        <w:autoSpaceDE w:val="0"/>
        <w:autoSpaceDN w:val="0"/>
        <w:adjustRightInd w:val="0"/>
        <w:textAlignment w:val="center"/>
        <w:rPr>
          <w:rFonts w:eastAsia="Calibri" w:cs="Times New Roman"/>
          <w:color w:val="000000"/>
          <w:szCs w:val="24"/>
          <w:highlight w:val="yellow"/>
        </w:rPr>
      </w:pPr>
      <w:r w:rsidRPr="00157EB3">
        <w:rPr>
          <w:rFonts w:eastAsia="Calibri" w:cs="Times New Roman"/>
          <w:color w:val="000000"/>
          <w:szCs w:val="24"/>
          <w:highlight w:val="yellow"/>
        </w:rPr>
        <w:br w:type="page"/>
      </w:r>
    </w:p>
    <w:p w:rsidR="00157EB3" w:rsidRPr="00157EB3" w:rsidRDefault="00157EB3" w:rsidP="003D0C3B">
      <w:pPr>
        <w:keepNext/>
        <w:keepLines/>
        <w:jc w:val="both"/>
        <w:outlineLvl w:val="0"/>
        <w:rPr>
          <w:rFonts w:eastAsia="Times New Roman" w:cs="Times New Roman"/>
          <w:b/>
          <w:szCs w:val="24"/>
        </w:rPr>
      </w:pPr>
      <w:r w:rsidRPr="00157EB3">
        <w:rPr>
          <w:rFonts w:eastAsia="Times New Roman" w:cs="Times New Roman"/>
          <w:b/>
          <w:szCs w:val="24"/>
        </w:rPr>
        <w:lastRenderedPageBreak/>
        <w:t>РАЗДЕЛ 1. НАУЧНЫЕ ИССЛЕДОВАНИЯ</w:t>
      </w:r>
    </w:p>
    <w:p w:rsidR="00157EB3" w:rsidRPr="00157EB3" w:rsidRDefault="00157EB3" w:rsidP="003D0C3B">
      <w:pPr>
        <w:rPr>
          <w:rFonts w:eastAsia="Calibri" w:cs="Times New Roman"/>
          <w:szCs w:val="24"/>
        </w:rPr>
      </w:pPr>
    </w:p>
    <w:p w:rsidR="00157EB3" w:rsidRPr="00157EB3" w:rsidRDefault="00157EB3" w:rsidP="003D0C3B">
      <w:pPr>
        <w:contextualSpacing/>
        <w:jc w:val="both"/>
        <w:rPr>
          <w:rFonts w:eastAsia="Calibri" w:cs="Times New Roman"/>
          <w:b/>
          <w:szCs w:val="24"/>
        </w:rPr>
      </w:pPr>
      <w:r w:rsidRPr="00157EB3">
        <w:rPr>
          <w:rFonts w:eastAsia="Calibri" w:cs="Times New Roman"/>
          <w:b/>
          <w:szCs w:val="24"/>
        </w:rPr>
        <w:t>1.1. ИССЛЕДОВАНИЯ ПО ФУНДАМЕНТАЛЬНЫМ, ПРИКЛАДНЫМ, АКТУАЛЬНЫМ ПРОБЛЕМАМ ДЕЯТЕЛЬНОСТИ ОВД.</w:t>
      </w:r>
    </w:p>
    <w:p w:rsidR="00157EB3" w:rsidRPr="00157EB3" w:rsidRDefault="00157EB3" w:rsidP="003D0C3B">
      <w:pPr>
        <w:contextualSpacing/>
        <w:jc w:val="both"/>
        <w:rPr>
          <w:rFonts w:eastAsia="Calibri" w:cs="Times New Roman"/>
          <w:szCs w:val="24"/>
        </w:rPr>
      </w:pPr>
    </w:p>
    <w:p w:rsidR="00157EB3" w:rsidRPr="00157EB3" w:rsidRDefault="00157EB3" w:rsidP="003D0C3B">
      <w:pPr>
        <w:keepNext/>
        <w:keepLines/>
        <w:jc w:val="both"/>
        <w:outlineLvl w:val="0"/>
        <w:rPr>
          <w:rFonts w:eastAsia="Times New Roman" w:cs="Times New Roman"/>
          <w:b/>
          <w:color w:val="000000"/>
          <w:szCs w:val="24"/>
        </w:rPr>
      </w:pPr>
      <w:r w:rsidRPr="00157EB3">
        <w:rPr>
          <w:rFonts w:eastAsia="Times New Roman" w:cs="Times New Roman"/>
          <w:b/>
          <w:szCs w:val="24"/>
        </w:rPr>
        <w:t>ПОЗИЦИЯ 1.</w:t>
      </w:r>
      <w:r w:rsidR="003C1C52">
        <w:rPr>
          <w:rFonts w:eastAsia="Times New Roman" w:cs="Times New Roman"/>
          <w:b/>
          <w:szCs w:val="24"/>
        </w:rPr>
        <w:t xml:space="preserve"> </w:t>
      </w:r>
      <w:r w:rsidRPr="00157EB3">
        <w:rPr>
          <w:rFonts w:eastAsia="Times New Roman" w:cs="Times New Roman"/>
          <w:b/>
          <w:szCs w:val="24"/>
        </w:rPr>
        <w:t>«</w:t>
      </w:r>
      <w:r w:rsidRPr="00157EB3">
        <w:rPr>
          <w:rFonts w:eastAsia="Times New Roman" w:cs="Times New Roman"/>
          <w:b/>
          <w:color w:val="000000"/>
          <w:szCs w:val="24"/>
        </w:rPr>
        <w:t>Реализация института условного осуждения казахстанской службой пробации</w:t>
      </w:r>
      <w:r w:rsidRPr="00157EB3">
        <w:rPr>
          <w:rFonts w:eastAsia="Times New Roman" w:cs="Times New Roman"/>
          <w:b/>
          <w:szCs w:val="24"/>
        </w:rPr>
        <w:t>»</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Calibri" w:cs="Times New Roman"/>
          <w:szCs w:val="24"/>
          <w:lang w:val="kk-KZ" w:eastAsia="ar-SA"/>
        </w:rPr>
        <w:t>1.1.1.</w:t>
      </w:r>
      <w:r w:rsidRPr="00157EB3">
        <w:rPr>
          <w:rFonts w:eastAsia="Times New Roman" w:cs="Times New Roman"/>
          <w:szCs w:val="24"/>
          <w:lang w:eastAsia="ar-SA"/>
        </w:rPr>
        <w:t xml:space="preserve"> Тема поискового исследования была определена </w:t>
      </w:r>
      <w:r w:rsidRPr="00157EB3">
        <w:rPr>
          <w:rFonts w:eastAsia="Times New Roman" w:cs="Times New Roman"/>
          <w:szCs w:val="24"/>
          <w:lang w:val="kk-KZ" w:eastAsia="ar-SA"/>
        </w:rPr>
        <w:t>планом НИД МВД Республики Казахстан на 20</w:t>
      </w:r>
      <w:r w:rsidRPr="00157EB3">
        <w:rPr>
          <w:rFonts w:eastAsia="Times New Roman" w:cs="Times New Roman"/>
          <w:szCs w:val="24"/>
          <w:lang w:eastAsia="ar-SA"/>
        </w:rPr>
        <w:t>23</w:t>
      </w:r>
      <w:r w:rsidRPr="00157EB3">
        <w:rPr>
          <w:rFonts w:eastAsia="Times New Roman" w:cs="Times New Roman"/>
          <w:szCs w:val="24"/>
          <w:lang w:val="kk-KZ" w:eastAsia="ar-SA"/>
        </w:rPr>
        <w:t xml:space="preserve"> год, утвержденный Министром внутренних дел от </w:t>
      </w:r>
      <w:r w:rsidRPr="00157EB3">
        <w:rPr>
          <w:rFonts w:eastAsia="Times New Roman" w:cs="Times New Roman"/>
          <w:szCs w:val="24"/>
          <w:lang w:eastAsia="ar-SA"/>
        </w:rPr>
        <w:t>27декабря</w:t>
      </w:r>
      <w:r w:rsidRPr="00157EB3">
        <w:rPr>
          <w:rFonts w:eastAsia="Times New Roman" w:cs="Times New Roman"/>
          <w:szCs w:val="24"/>
          <w:lang w:val="kk-KZ" w:eastAsia="ar-SA"/>
        </w:rPr>
        <w:t xml:space="preserve"> 2022 года.</w:t>
      </w:r>
    </w:p>
    <w:p w:rsidR="00157EB3" w:rsidRPr="00157EB3" w:rsidRDefault="00157EB3" w:rsidP="003D0C3B">
      <w:pPr>
        <w:ind w:firstLine="709"/>
        <w:jc w:val="both"/>
        <w:rPr>
          <w:rFonts w:eastAsia="Calibri" w:cs="Times New Roman"/>
          <w:szCs w:val="24"/>
        </w:rPr>
      </w:pPr>
      <w:r w:rsidRPr="00157EB3">
        <w:rPr>
          <w:rFonts w:eastAsia="Calibri" w:cs="Times New Roman"/>
          <w:b/>
          <w:i/>
          <w:szCs w:val="24"/>
        </w:rPr>
        <w:t>Заказчик – КУИС МВД РК.</w:t>
      </w:r>
      <w:r w:rsidR="003C1C52">
        <w:rPr>
          <w:rFonts w:eastAsia="Calibri" w:cs="Times New Roman"/>
          <w:b/>
          <w:i/>
          <w:szCs w:val="24"/>
        </w:rPr>
        <w:t xml:space="preserve"> </w:t>
      </w:r>
      <w:r w:rsidRPr="00157EB3">
        <w:rPr>
          <w:rFonts w:eastAsia="Calibri" w:cs="Times New Roman"/>
          <w:b/>
          <w:szCs w:val="24"/>
        </w:rPr>
        <w:t>Срок исследования: 2023 год.</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Состав авторского коллектива: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Руководитель – ученый сектретарь к.ю.н., полковник полиции Айтуарова А.Б.</w:t>
      </w:r>
    </w:p>
    <w:p w:rsidR="00157EB3" w:rsidRPr="00157EB3" w:rsidRDefault="00157EB3" w:rsidP="003D0C3B">
      <w:pPr>
        <w:ind w:firstLine="709"/>
        <w:jc w:val="both"/>
        <w:rPr>
          <w:rFonts w:eastAsia="Calibri" w:cs="Times New Roman"/>
          <w:bCs/>
          <w:szCs w:val="24"/>
          <w:shd w:val="clear" w:color="auto" w:fill="FFFFFF"/>
        </w:rPr>
      </w:pPr>
      <w:r w:rsidRPr="00157EB3">
        <w:rPr>
          <w:rFonts w:eastAsia="Calibri" w:cs="Times New Roman"/>
          <w:szCs w:val="24"/>
        </w:rPr>
        <w:t xml:space="preserve">Исполнители – Начальник отделения Центра подполковник полиции </w:t>
      </w:r>
      <w:r w:rsidRPr="00157EB3">
        <w:rPr>
          <w:rFonts w:eastAsia="Calibri" w:cs="Times New Roman"/>
          <w:bCs/>
          <w:szCs w:val="24"/>
          <w:shd w:val="clear" w:color="auto" w:fill="FFFFFF"/>
        </w:rPr>
        <w:t xml:space="preserve">Алимпиев А.А., заместитель начальника ДУИС по Акмолинской области полковник юстиции Бакулин Б.С., старший научный сотрудник Центра подполковник полиции </w:t>
      </w:r>
      <w:r w:rsidRPr="00157EB3">
        <w:rPr>
          <w:rFonts w:eastAsia="Calibri" w:cs="Times New Roman"/>
          <w:szCs w:val="24"/>
          <w:shd w:val="clear" w:color="auto" w:fill="FFFFFF"/>
        </w:rPr>
        <w:t>Мендыбаева Д.Т.,</w:t>
      </w:r>
      <w:r w:rsidRPr="00157EB3">
        <w:rPr>
          <w:rFonts w:eastAsia="Calibri" w:cs="Times New Roman"/>
          <w:szCs w:val="24"/>
          <w:shd w:val="clear" w:color="auto" w:fill="FFFFFF"/>
          <w:lang w:val="en-US"/>
        </w:rPr>
        <w:t> </w:t>
      </w:r>
      <w:r w:rsidRPr="00157EB3">
        <w:rPr>
          <w:rFonts w:eastAsia="Calibri" w:cs="Times New Roman"/>
          <w:bCs/>
          <w:szCs w:val="24"/>
          <w:shd w:val="clear" w:color="auto" w:fill="FFFFFF"/>
        </w:rPr>
        <w:t>старший научный сотрудник Центра подполковник полиции</w:t>
      </w:r>
      <w:r w:rsidRPr="00157EB3">
        <w:rPr>
          <w:rFonts w:eastAsia="Calibri" w:cs="Times New Roman"/>
          <w:szCs w:val="24"/>
        </w:rPr>
        <w:t xml:space="preserve"> Тулкинбаева Ш.Ж.,</w:t>
      </w:r>
      <w:r w:rsidRPr="00157EB3">
        <w:rPr>
          <w:rFonts w:eastAsia="Calibri" w:cs="Times New Roman"/>
          <w:bCs/>
          <w:szCs w:val="24"/>
          <w:shd w:val="clear" w:color="auto" w:fill="FFFFFF"/>
        </w:rPr>
        <w:t>научный сотрудник Центра майор полиции Жакупжанова Ж.О.</w:t>
      </w:r>
    </w:p>
    <w:p w:rsidR="00157EB3" w:rsidRPr="00157EB3" w:rsidRDefault="003C1C52" w:rsidP="003D0C3B">
      <w:pPr>
        <w:ind w:firstLine="709"/>
        <w:jc w:val="both"/>
        <w:rPr>
          <w:rFonts w:eastAsia="Times New Roman" w:cs="Times New Roman"/>
          <w:color w:val="000000"/>
          <w:spacing w:val="2"/>
          <w:szCs w:val="24"/>
        </w:rPr>
      </w:pPr>
      <w:r>
        <w:rPr>
          <w:rFonts w:eastAsia="Times New Roman" w:cs="Times New Roman"/>
          <w:color w:val="000000"/>
          <w:spacing w:val="2"/>
          <w:szCs w:val="24"/>
        </w:rPr>
        <w:t xml:space="preserve">1.1.2 </w:t>
      </w:r>
      <w:r w:rsidR="00157EB3" w:rsidRPr="00157EB3">
        <w:rPr>
          <w:rFonts w:eastAsia="Times New Roman" w:cs="Times New Roman"/>
          <w:color w:val="000000"/>
          <w:spacing w:val="2"/>
          <w:szCs w:val="24"/>
        </w:rPr>
        <w:t xml:space="preserve">Состав авторского коллектива: </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Руководитель – Айтуарова А.Б.</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 xml:space="preserve">Исполнители – </w:t>
      </w:r>
      <w:r w:rsidRPr="00157EB3">
        <w:rPr>
          <w:rFonts w:eastAsia="Times New Roman" w:cs="Times New Roman"/>
          <w:bCs/>
          <w:color w:val="000000"/>
          <w:spacing w:val="2"/>
          <w:szCs w:val="24"/>
        </w:rPr>
        <w:t xml:space="preserve">Алимпиев А.А., </w:t>
      </w:r>
      <w:r w:rsidRPr="00157EB3">
        <w:rPr>
          <w:rFonts w:eastAsia="Times New Roman" w:cs="Times New Roman"/>
          <w:color w:val="000000"/>
          <w:spacing w:val="2"/>
          <w:szCs w:val="24"/>
        </w:rPr>
        <w:t>Мендыбаева Д.Т.,</w:t>
      </w:r>
      <w:r w:rsidR="003C1C52">
        <w:rPr>
          <w:rFonts w:eastAsia="Times New Roman" w:cs="Times New Roman"/>
          <w:color w:val="000000"/>
          <w:spacing w:val="2"/>
          <w:szCs w:val="24"/>
        </w:rPr>
        <w:t xml:space="preserve"> </w:t>
      </w:r>
      <w:r w:rsidRPr="00157EB3">
        <w:rPr>
          <w:rFonts w:eastAsia="Times New Roman" w:cs="Times New Roman"/>
          <w:color w:val="000000"/>
          <w:spacing w:val="2"/>
          <w:szCs w:val="24"/>
        </w:rPr>
        <w:t>Тулкинбаева Ш.Ж.,</w:t>
      </w:r>
      <w:r w:rsidRPr="00157EB3">
        <w:rPr>
          <w:rFonts w:eastAsia="Times New Roman" w:cs="Times New Roman"/>
          <w:bCs/>
          <w:color w:val="000000"/>
          <w:spacing w:val="2"/>
          <w:szCs w:val="24"/>
        </w:rPr>
        <w:t xml:space="preserve"> Жакупжанова Ж.О., Хон Л.О., Стеценко К.О.</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1.1.</w:t>
      </w:r>
      <w:r w:rsidRPr="00157EB3">
        <w:rPr>
          <w:rFonts w:eastAsia="Times New Roman" w:cs="Times New Roman"/>
          <w:color w:val="000000"/>
          <w:spacing w:val="2"/>
          <w:szCs w:val="24"/>
          <w:lang w:val="kk-KZ"/>
        </w:rPr>
        <w:t>3</w:t>
      </w:r>
      <w:r w:rsidR="003C1C52">
        <w:rPr>
          <w:rFonts w:eastAsia="Times New Roman" w:cs="Times New Roman"/>
          <w:color w:val="000000"/>
          <w:spacing w:val="2"/>
          <w:szCs w:val="24"/>
        </w:rPr>
        <w:t xml:space="preserve"> </w:t>
      </w:r>
      <w:r w:rsidRPr="00157EB3">
        <w:rPr>
          <w:rFonts w:eastAsia="Times New Roman" w:cs="Times New Roman"/>
          <w:color w:val="000000"/>
          <w:spacing w:val="2"/>
          <w:szCs w:val="24"/>
        </w:rPr>
        <w:t xml:space="preserve">Осуществлена подготовка и обработка теоретического и эмпирического материала, осуществлен анализ законодательства по теме научного исследования (п.3 Плана). </w:t>
      </w:r>
    </w:p>
    <w:p w:rsidR="00157EB3" w:rsidRPr="00157EB3" w:rsidRDefault="00157EB3" w:rsidP="003D0C3B">
      <w:pPr>
        <w:ind w:firstLine="709"/>
        <w:jc w:val="both"/>
        <w:rPr>
          <w:rFonts w:eastAsia="Times New Roman" w:cs="Times New Roman"/>
          <w:color w:val="000000"/>
          <w:spacing w:val="2"/>
          <w:szCs w:val="24"/>
          <w:lang w:val="kk-KZ"/>
        </w:rPr>
      </w:pPr>
      <w:r w:rsidRPr="00157EB3">
        <w:rPr>
          <w:rFonts w:eastAsia="Times New Roman" w:cs="Times New Roman"/>
          <w:color w:val="000000"/>
          <w:spacing w:val="2"/>
          <w:szCs w:val="24"/>
        </w:rPr>
        <w:t>1.1.</w:t>
      </w:r>
      <w:r w:rsidRPr="00157EB3">
        <w:rPr>
          <w:rFonts w:eastAsia="Times New Roman" w:cs="Times New Roman"/>
          <w:color w:val="000000"/>
          <w:spacing w:val="2"/>
          <w:szCs w:val="24"/>
          <w:lang w:val="kk-KZ"/>
        </w:rPr>
        <w:t>4</w:t>
      </w:r>
      <w:r w:rsidRPr="00157EB3">
        <w:rPr>
          <w:rFonts w:eastAsia="Times New Roman" w:cs="Times New Roman"/>
          <w:color w:val="000000"/>
          <w:spacing w:val="2"/>
          <w:szCs w:val="24"/>
        </w:rPr>
        <w:t xml:space="preserve"> </w:t>
      </w:r>
      <w:r w:rsidRPr="00157EB3">
        <w:rPr>
          <w:rFonts w:eastAsia="Times New Roman" w:cs="Times New Roman"/>
          <w:color w:val="000000"/>
          <w:spacing w:val="2"/>
          <w:szCs w:val="24"/>
          <w:lang w:val="kk-KZ"/>
        </w:rPr>
        <w:t>Составлена библиография по теме исследования (п.4 Плана).</w:t>
      </w:r>
    </w:p>
    <w:p w:rsidR="00157EB3" w:rsidRPr="00157EB3" w:rsidRDefault="00157EB3" w:rsidP="003D0C3B">
      <w:pPr>
        <w:ind w:firstLine="709"/>
        <w:jc w:val="both"/>
        <w:rPr>
          <w:rFonts w:eastAsia="Times New Roman" w:cs="Times New Roman"/>
          <w:color w:val="000000"/>
          <w:spacing w:val="2"/>
          <w:szCs w:val="24"/>
          <w:lang w:val="kk-KZ"/>
        </w:rPr>
      </w:pPr>
      <w:r w:rsidRPr="00157EB3">
        <w:rPr>
          <w:rFonts w:eastAsia="Times New Roman" w:cs="Times New Roman"/>
          <w:color w:val="000000"/>
          <w:spacing w:val="2"/>
          <w:szCs w:val="24"/>
          <w:lang w:val="kk-KZ"/>
        </w:rPr>
        <w:t>1.1.5</w:t>
      </w:r>
      <w:r w:rsidR="003C1C52">
        <w:rPr>
          <w:rFonts w:eastAsia="Times New Roman" w:cs="Times New Roman"/>
          <w:color w:val="000000"/>
          <w:spacing w:val="2"/>
          <w:szCs w:val="24"/>
          <w:lang w:val="kk-KZ"/>
        </w:rPr>
        <w:t xml:space="preserve"> </w:t>
      </w:r>
      <w:r w:rsidRPr="00157EB3">
        <w:rPr>
          <w:rFonts w:eastAsia="Times New Roman" w:cs="Times New Roman"/>
          <w:color w:val="000000"/>
          <w:spacing w:val="2"/>
          <w:szCs w:val="24"/>
          <w:lang w:val="kk-KZ"/>
        </w:rPr>
        <w:t>Принято участие в научно-представительских мероприятиях (п.5 Плана):</w:t>
      </w:r>
    </w:p>
    <w:p w:rsidR="00157EB3" w:rsidRPr="00157EB3" w:rsidRDefault="00157EB3" w:rsidP="003D0C3B">
      <w:pPr>
        <w:numPr>
          <w:ilvl w:val="0"/>
          <w:numId w:val="38"/>
        </w:numPr>
        <w:tabs>
          <w:tab w:val="left" w:pos="993"/>
        </w:tabs>
        <w:ind w:left="0" w:firstLine="709"/>
        <w:jc w:val="both"/>
        <w:rPr>
          <w:rFonts w:eastAsia="Times New Roman" w:cs="Times New Roman"/>
          <w:color w:val="000000"/>
          <w:spacing w:val="2"/>
          <w:szCs w:val="24"/>
          <w:lang w:val="kk-KZ"/>
        </w:rPr>
      </w:pPr>
      <w:r w:rsidRPr="00157EB3">
        <w:rPr>
          <w:rFonts w:eastAsia="Times New Roman" w:cs="Times New Roman"/>
          <w:color w:val="000000"/>
          <w:spacing w:val="2"/>
          <w:szCs w:val="24"/>
          <w:lang w:val="kk-KZ"/>
        </w:rPr>
        <w:t>24 февраля 2023 года в Международной научно-практической конференции «</w:t>
      </w:r>
      <w:r w:rsidRPr="00157EB3">
        <w:rPr>
          <w:rFonts w:eastAsia="Times New Roman" w:cs="Times New Roman"/>
          <w:color w:val="000000"/>
          <w:spacing w:val="2"/>
          <w:szCs w:val="24"/>
        </w:rPr>
        <w:t>Современные проблемы и тенденции развития юриспруденции и вопросы правоприменения</w:t>
      </w:r>
      <w:r w:rsidRPr="00157EB3">
        <w:rPr>
          <w:rFonts w:eastAsia="Times New Roman" w:cs="Times New Roman"/>
          <w:color w:val="000000"/>
          <w:spacing w:val="2"/>
          <w:szCs w:val="24"/>
          <w:lang w:val="kk-KZ"/>
        </w:rPr>
        <w:t>», проведенной Актюбинским университетом им. С.Баишева, высшей школой права Международного университета «Астана» и Санкт-Петебургской юридической академией;</w:t>
      </w:r>
    </w:p>
    <w:p w:rsidR="00157EB3" w:rsidRPr="00157EB3" w:rsidRDefault="00157EB3" w:rsidP="003D0C3B">
      <w:pPr>
        <w:numPr>
          <w:ilvl w:val="0"/>
          <w:numId w:val="38"/>
        </w:numPr>
        <w:tabs>
          <w:tab w:val="left" w:pos="993"/>
        </w:tabs>
        <w:ind w:left="0" w:firstLine="709"/>
        <w:jc w:val="both"/>
        <w:rPr>
          <w:rFonts w:eastAsia="Times New Roman" w:cs="Times New Roman"/>
          <w:color w:val="000000"/>
          <w:spacing w:val="2"/>
          <w:szCs w:val="24"/>
          <w:lang w:val="kk-KZ"/>
        </w:rPr>
      </w:pPr>
      <w:r w:rsidRPr="00157EB3">
        <w:rPr>
          <w:rFonts w:eastAsia="Times New Roman" w:cs="Times New Roman"/>
          <w:color w:val="000000"/>
          <w:spacing w:val="2"/>
          <w:szCs w:val="24"/>
          <w:lang w:val="kk-KZ"/>
        </w:rPr>
        <w:t xml:space="preserve">29 марта 2023 года в </w:t>
      </w:r>
      <w:r w:rsidRPr="00157EB3">
        <w:rPr>
          <w:rFonts w:eastAsia="Times New Roman" w:cs="Times New Roman"/>
          <w:color w:val="000000"/>
          <w:spacing w:val="2"/>
          <w:szCs w:val="24"/>
        </w:rPr>
        <w:t>Международной научно-практической конференции «Приоритетные направления развития науки и образования» проводимой на базе Карагандинской академии МВД РК им. Б. Бейсенова;</w:t>
      </w:r>
    </w:p>
    <w:p w:rsidR="00157EB3" w:rsidRPr="00157EB3" w:rsidRDefault="00157EB3" w:rsidP="003D0C3B">
      <w:pPr>
        <w:numPr>
          <w:ilvl w:val="0"/>
          <w:numId w:val="38"/>
        </w:numPr>
        <w:tabs>
          <w:tab w:val="left" w:pos="993"/>
        </w:tabs>
        <w:ind w:left="0" w:firstLine="709"/>
        <w:jc w:val="both"/>
        <w:rPr>
          <w:rFonts w:eastAsia="Times New Roman" w:cs="Times New Roman"/>
          <w:color w:val="000000"/>
          <w:spacing w:val="2"/>
          <w:szCs w:val="24"/>
          <w:lang w:val="kk-KZ"/>
        </w:rPr>
      </w:pPr>
      <w:r w:rsidRPr="00157EB3">
        <w:rPr>
          <w:rFonts w:eastAsia="Times New Roman" w:cs="Times New Roman"/>
          <w:color w:val="000000"/>
          <w:spacing w:val="2"/>
          <w:szCs w:val="24"/>
          <w:lang w:val="kk-KZ"/>
        </w:rPr>
        <w:t>31 марта 2023 года в Международной научной конференции «Кабылбаевские чтения», проходившей на базе Костанайской академии МВД РК им. Ш.Кабылбаева;</w:t>
      </w:r>
    </w:p>
    <w:p w:rsidR="00157EB3" w:rsidRPr="00157EB3" w:rsidRDefault="00157EB3" w:rsidP="003D0C3B">
      <w:pPr>
        <w:numPr>
          <w:ilvl w:val="0"/>
          <w:numId w:val="38"/>
        </w:numPr>
        <w:tabs>
          <w:tab w:val="left" w:pos="993"/>
        </w:tabs>
        <w:ind w:left="0" w:firstLine="709"/>
        <w:jc w:val="both"/>
        <w:rPr>
          <w:rFonts w:eastAsia="Times New Roman" w:cs="Times New Roman"/>
          <w:color w:val="000000"/>
          <w:spacing w:val="2"/>
          <w:szCs w:val="24"/>
          <w:lang w:val="kk-KZ"/>
        </w:rPr>
      </w:pPr>
      <w:r w:rsidRPr="00157EB3">
        <w:rPr>
          <w:rFonts w:eastAsia="Times New Roman" w:cs="Times New Roman"/>
          <w:color w:val="000000"/>
          <w:spacing w:val="2"/>
          <w:szCs w:val="24"/>
          <w:lang w:val="kk-KZ"/>
        </w:rPr>
        <w:t xml:space="preserve">9 июня 2023 года в Международной научно-практической конференции </w:t>
      </w:r>
    </w:p>
    <w:p w:rsidR="00157EB3" w:rsidRPr="00157EB3" w:rsidRDefault="00157EB3" w:rsidP="003D0C3B">
      <w:pPr>
        <w:tabs>
          <w:tab w:val="left" w:pos="993"/>
        </w:tabs>
        <w:ind w:firstLine="709"/>
        <w:jc w:val="both"/>
        <w:rPr>
          <w:rFonts w:eastAsia="Times New Roman" w:cs="Times New Roman"/>
          <w:color w:val="000000"/>
          <w:spacing w:val="2"/>
          <w:szCs w:val="24"/>
          <w:lang w:val="kk-KZ"/>
        </w:rPr>
      </w:pPr>
      <w:r w:rsidRPr="00157EB3">
        <w:rPr>
          <w:rFonts w:eastAsia="Times New Roman" w:cs="Times New Roman"/>
          <w:color w:val="000000"/>
          <w:spacing w:val="2"/>
          <w:szCs w:val="24"/>
          <w:lang w:val="kk-KZ"/>
        </w:rPr>
        <w:t>«В поисках нового вектора развития уголовного права в условиях глобальной трансформации уголовной политиики», проходившей на базе Костанайского регионального университета имени А. Байтурсынова;</w:t>
      </w:r>
    </w:p>
    <w:p w:rsidR="00157EB3" w:rsidRPr="00157EB3" w:rsidRDefault="00157EB3" w:rsidP="003D0C3B">
      <w:pPr>
        <w:numPr>
          <w:ilvl w:val="0"/>
          <w:numId w:val="38"/>
        </w:numPr>
        <w:tabs>
          <w:tab w:val="left" w:pos="993"/>
        </w:tabs>
        <w:ind w:left="0" w:firstLine="709"/>
        <w:jc w:val="both"/>
        <w:rPr>
          <w:rFonts w:eastAsia="Times New Roman" w:cs="Times New Roman"/>
          <w:color w:val="000000"/>
          <w:spacing w:val="2"/>
          <w:szCs w:val="24"/>
          <w:lang w:val="kk-KZ"/>
        </w:rPr>
      </w:pPr>
      <w:r w:rsidRPr="00157EB3">
        <w:rPr>
          <w:rFonts w:eastAsia="Times New Roman" w:cs="Times New Roman"/>
          <w:color w:val="000000"/>
          <w:spacing w:val="2"/>
          <w:szCs w:val="24"/>
          <w:lang w:val="kk-KZ"/>
        </w:rPr>
        <w:t>27 октября 2023 года в Международной научно-практической конференции» «Организация и деятельность органов внутренних дел на современном этапе: проблемы и пути решения», которая состоится на базе Костанайской академии МВД РК им. Ш. Кабылбаева.</w:t>
      </w:r>
    </w:p>
    <w:p w:rsidR="00157EB3" w:rsidRPr="00157EB3" w:rsidRDefault="00157EB3" w:rsidP="003D0C3B">
      <w:pPr>
        <w:tabs>
          <w:tab w:val="left" w:pos="993"/>
        </w:tabs>
        <w:ind w:firstLine="709"/>
        <w:jc w:val="both"/>
        <w:rPr>
          <w:rFonts w:eastAsia="Times New Roman" w:cs="Times New Roman"/>
          <w:color w:val="000000"/>
          <w:spacing w:val="2"/>
          <w:szCs w:val="24"/>
        </w:rPr>
      </w:pPr>
      <w:r w:rsidRPr="00157EB3">
        <w:rPr>
          <w:rFonts w:eastAsia="Times New Roman" w:cs="Times New Roman"/>
          <w:color w:val="000000"/>
          <w:spacing w:val="2"/>
          <w:szCs w:val="24"/>
        </w:rPr>
        <w:t>1.1.6</w:t>
      </w:r>
      <w:r w:rsidR="003C1C52">
        <w:rPr>
          <w:rFonts w:eastAsia="Times New Roman" w:cs="Times New Roman"/>
          <w:color w:val="000000"/>
          <w:spacing w:val="2"/>
          <w:szCs w:val="24"/>
        </w:rPr>
        <w:t xml:space="preserve"> </w:t>
      </w:r>
      <w:r w:rsidRPr="00157EB3">
        <w:rPr>
          <w:rFonts w:eastAsia="Times New Roman" w:cs="Times New Roman"/>
          <w:color w:val="000000"/>
          <w:spacing w:val="2"/>
          <w:szCs w:val="24"/>
        </w:rPr>
        <w:t xml:space="preserve">Проведено 6 заседаний авторского коллектива по теме научного исследования (п. 6 Плана). </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№1 от 29.01.2023 года;</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№2 от 07.02.2023 года;</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№3 от 03.04.2023 года;</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№4 от 07.06.2023 года;</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№5 от 06.09.2023 года;</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 xml:space="preserve">- Протокол заседания авторского коллектива №6 от 04.10.2023 года. </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lang w:val="kk-KZ"/>
        </w:rPr>
        <w:t xml:space="preserve">1.1.7. </w:t>
      </w:r>
      <w:r w:rsidRPr="00157EB3">
        <w:rPr>
          <w:rFonts w:eastAsia="Times New Roman" w:cs="Times New Roman"/>
          <w:color w:val="000000"/>
          <w:spacing w:val="2"/>
          <w:szCs w:val="24"/>
        </w:rPr>
        <w:t>Составлены анкеты для проведения опроса с сотрудниками службы пробации(П.7 плана).</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 xml:space="preserve">- Составлены анкеты для проведения опроса с условно-осужденными находящимися под </w:t>
      </w:r>
      <w:r w:rsidRPr="00157EB3">
        <w:rPr>
          <w:rFonts w:eastAsia="Times New Roman" w:cs="Times New Roman"/>
          <w:color w:val="000000"/>
          <w:spacing w:val="2"/>
          <w:szCs w:val="24"/>
        </w:rPr>
        <w:lastRenderedPageBreak/>
        <w:t>пробационном контролем в Службе пробации г. Костаная (п.7 Плана).</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1.1.8 08 июня 2023 года проведен Международный круглый стол на тему: «Институт условного осуждения: проблемы реализации и пути совершенствования».</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 xml:space="preserve">В работе круглого стола приняли участие представители высших учебных заведений Федеральной службы исполнения наказаний РФ и Академии МВД Кыргызской Республики, руководство Департамента УИС по Костанайской области и областной прокуратуры, руководитель Костанайского филиала Казахстанского Международного бюро по правам человека и соблюдения законности, представители правозащитных организаций и общественных неправительственных объединений. </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 xml:space="preserve">1.1.9 В апреле 2023 года проведено анкетирование с сотрудниками службы пробации по проблемам реализации условного осуждения. </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 xml:space="preserve">1.1.10 Составлена аналитическая справка по итогам проведенного анкетирования с сотрудниками службы пробации. </w:t>
      </w:r>
    </w:p>
    <w:p w:rsidR="00157EB3" w:rsidRPr="00157EB3" w:rsidRDefault="00157EB3" w:rsidP="003D0C3B">
      <w:pPr>
        <w:ind w:firstLine="709"/>
        <w:jc w:val="both"/>
        <w:rPr>
          <w:rFonts w:eastAsia="Times New Roman" w:cs="Times New Roman"/>
          <w:color w:val="000000"/>
          <w:spacing w:val="2"/>
          <w:szCs w:val="24"/>
        </w:rPr>
      </w:pPr>
      <w:r w:rsidRPr="00157EB3">
        <w:rPr>
          <w:rFonts w:eastAsia="Times New Roman" w:cs="Times New Roman"/>
          <w:color w:val="000000"/>
          <w:spacing w:val="2"/>
          <w:szCs w:val="24"/>
        </w:rPr>
        <w:t>1.1.11 В рамках научного исследования по теме «Реализация института условного осуждения казахстанской службы пробации» направлены в КУИС МВД Республики Казахстан предложения по совершенствованию уголовного и уголовно-исполнительного законодательства и иные нормативные акты, регулирующие исполнение наказаний (</w:t>
      </w:r>
      <w:r w:rsidRPr="00157EB3">
        <w:rPr>
          <w:rFonts w:eastAsia="Times New Roman" w:cs="Times New Roman"/>
          <w:i/>
          <w:color w:val="000000"/>
          <w:spacing w:val="2"/>
          <w:szCs w:val="24"/>
        </w:rPr>
        <w:t>исх. 1-10/1300 от 13.10.2023 года</w:t>
      </w:r>
      <w:r w:rsidRPr="00157EB3">
        <w:rPr>
          <w:rFonts w:eastAsia="Times New Roman" w:cs="Times New Roman"/>
          <w:color w:val="000000"/>
          <w:spacing w:val="2"/>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1.1.</w:t>
      </w:r>
      <w:r w:rsidR="003C1C52">
        <w:rPr>
          <w:rFonts w:eastAsia="Calibri" w:cs="Times New Roman"/>
          <w:szCs w:val="24"/>
          <w:lang w:val="kk-KZ"/>
        </w:rPr>
        <w:t>12</w:t>
      </w:r>
      <w:r w:rsidRPr="00157EB3">
        <w:rPr>
          <w:rFonts w:eastAsia="Calibri" w:cs="Times New Roman"/>
          <w:szCs w:val="24"/>
          <w:lang w:val="kk-KZ"/>
        </w:rPr>
        <w:t xml:space="preserve"> </w:t>
      </w:r>
      <w:r w:rsidRPr="00157EB3">
        <w:rPr>
          <w:rFonts w:eastAsia="Calibri" w:cs="Times New Roman"/>
          <w:szCs w:val="24"/>
        </w:rPr>
        <w:t xml:space="preserve">- Составлены анкеты для проведения опроса с сотрудниками службы пробации (П.7 плана)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1.1.</w:t>
      </w:r>
      <w:r w:rsidR="008817EF">
        <w:rPr>
          <w:rFonts w:eastAsia="Calibri" w:cs="Times New Roman"/>
          <w:szCs w:val="24"/>
        </w:rPr>
        <w:t>13</w:t>
      </w:r>
      <w:r w:rsidRPr="00157EB3">
        <w:rPr>
          <w:rFonts w:eastAsia="Calibri" w:cs="Times New Roman"/>
          <w:szCs w:val="24"/>
        </w:rPr>
        <w:t xml:space="preserve"> - Составлены анкеты для проведения опроса с условно-осужденными находящимися под пробационном контролем в Службе пробации г. Костаная     (п.7. Плана).</w:t>
      </w:r>
    </w:p>
    <w:p w:rsidR="00157EB3" w:rsidRPr="00157EB3" w:rsidRDefault="00157EB3" w:rsidP="003D0C3B">
      <w:pPr>
        <w:tabs>
          <w:tab w:val="left" w:pos="709"/>
          <w:tab w:val="left" w:pos="851"/>
        </w:tabs>
        <w:ind w:firstLine="709"/>
        <w:contextualSpacing/>
        <w:jc w:val="both"/>
        <w:rPr>
          <w:rFonts w:eastAsia="Times New Roman" w:cs="Times New Roman"/>
          <w:szCs w:val="24"/>
        </w:rPr>
      </w:pPr>
      <w:r w:rsidRPr="00157EB3">
        <w:rPr>
          <w:rFonts w:eastAsia="Times New Roman" w:cs="Times New Roman"/>
          <w:szCs w:val="24"/>
        </w:rPr>
        <w:t>1.1.</w:t>
      </w:r>
      <w:r w:rsidR="008817EF">
        <w:rPr>
          <w:rFonts w:eastAsia="Times New Roman" w:cs="Times New Roman"/>
          <w:szCs w:val="24"/>
        </w:rPr>
        <w:t>14</w:t>
      </w:r>
      <w:r w:rsidRPr="00157EB3">
        <w:rPr>
          <w:rFonts w:eastAsia="Times New Roman" w:cs="Times New Roman"/>
          <w:szCs w:val="24"/>
        </w:rPr>
        <w:t xml:space="preserve"> В апреле 2023 года проведено анкетированиес сотрудниками службы пробации  по проблемам реализации условного осуждения. </w:t>
      </w:r>
    </w:p>
    <w:p w:rsidR="00157EB3" w:rsidRPr="00157EB3" w:rsidRDefault="00157EB3" w:rsidP="003D0C3B">
      <w:pPr>
        <w:tabs>
          <w:tab w:val="left" w:pos="709"/>
          <w:tab w:val="left" w:pos="851"/>
        </w:tabs>
        <w:ind w:firstLine="709"/>
        <w:contextualSpacing/>
        <w:jc w:val="both"/>
        <w:rPr>
          <w:rFonts w:eastAsia="Times New Roman" w:cs="Times New Roman"/>
          <w:szCs w:val="24"/>
        </w:rPr>
      </w:pPr>
      <w:r w:rsidRPr="00157EB3">
        <w:rPr>
          <w:rFonts w:eastAsia="Times New Roman" w:cs="Times New Roman"/>
          <w:szCs w:val="24"/>
        </w:rPr>
        <w:t>1.1.</w:t>
      </w:r>
      <w:r w:rsidR="008817EF">
        <w:rPr>
          <w:rFonts w:eastAsia="Times New Roman" w:cs="Times New Roman"/>
          <w:szCs w:val="24"/>
        </w:rPr>
        <w:t>15</w:t>
      </w:r>
      <w:r w:rsidRPr="00157EB3">
        <w:rPr>
          <w:rFonts w:eastAsia="Times New Roman" w:cs="Times New Roman"/>
          <w:szCs w:val="24"/>
        </w:rPr>
        <w:t xml:space="preserve"> Составлена аналитическая справка по итогам проведенного  анкетирования с сотрудниками службы пробации. </w:t>
      </w:r>
    </w:p>
    <w:p w:rsidR="00157EB3" w:rsidRPr="00157EB3" w:rsidRDefault="00157EB3" w:rsidP="003D0C3B">
      <w:pPr>
        <w:tabs>
          <w:tab w:val="left" w:pos="709"/>
        </w:tabs>
        <w:ind w:firstLine="709"/>
        <w:contextualSpacing/>
        <w:jc w:val="both"/>
        <w:rPr>
          <w:rFonts w:eastAsia="Times New Roman" w:cs="Times New Roman"/>
          <w:szCs w:val="24"/>
        </w:rPr>
      </w:pPr>
      <w:r w:rsidRPr="00157EB3">
        <w:rPr>
          <w:rFonts w:eastAsia="Times New Roman" w:cs="Times New Roman"/>
          <w:szCs w:val="24"/>
        </w:rPr>
        <w:t>1.</w:t>
      </w:r>
      <w:r w:rsidR="00385887">
        <w:rPr>
          <w:rFonts w:eastAsia="Times New Roman" w:cs="Times New Roman"/>
          <w:szCs w:val="24"/>
        </w:rPr>
        <w:t>3</w:t>
      </w:r>
      <w:r w:rsidRPr="00157EB3">
        <w:rPr>
          <w:rFonts w:eastAsia="Times New Roman" w:cs="Times New Roman"/>
          <w:szCs w:val="24"/>
        </w:rPr>
        <w:t>. Диссертационные исследования магистрантов.</w:t>
      </w:r>
    </w:p>
    <w:p w:rsidR="00157EB3" w:rsidRPr="00157EB3" w:rsidRDefault="00157EB3" w:rsidP="003D0C3B">
      <w:pPr>
        <w:tabs>
          <w:tab w:val="left" w:pos="709"/>
        </w:tabs>
        <w:ind w:firstLine="709"/>
        <w:contextualSpacing/>
        <w:jc w:val="both"/>
        <w:rPr>
          <w:rFonts w:eastAsia="Times New Roman" w:cs="Times New Roman"/>
          <w:szCs w:val="24"/>
        </w:rPr>
      </w:pPr>
      <w:r w:rsidRPr="00157EB3">
        <w:rPr>
          <w:rFonts w:eastAsia="Times New Roman" w:cs="Times New Roman"/>
          <w:szCs w:val="24"/>
        </w:rPr>
        <w:t>1.</w:t>
      </w:r>
      <w:r w:rsidR="00385887">
        <w:rPr>
          <w:rFonts w:eastAsia="Times New Roman" w:cs="Times New Roman"/>
          <w:szCs w:val="24"/>
        </w:rPr>
        <w:t>3</w:t>
      </w:r>
      <w:r w:rsidRPr="00157EB3">
        <w:rPr>
          <w:rFonts w:eastAsia="Times New Roman" w:cs="Times New Roman"/>
          <w:szCs w:val="24"/>
        </w:rPr>
        <w:t xml:space="preserve">.1. Магистрант 2 курса Стеценко К.О. Тема диссертационного исследования «Организационно-правовыеаспектыосуществления пробационного контроля в отношении условно осужденных». </w:t>
      </w:r>
    </w:p>
    <w:p w:rsidR="00157EB3" w:rsidRPr="00157EB3" w:rsidRDefault="00157EB3" w:rsidP="003D0C3B">
      <w:pPr>
        <w:tabs>
          <w:tab w:val="left" w:pos="709"/>
        </w:tabs>
        <w:ind w:firstLine="709"/>
        <w:contextualSpacing/>
        <w:jc w:val="both"/>
        <w:rPr>
          <w:rFonts w:eastAsia="Times New Roman" w:cs="Times New Roman"/>
          <w:szCs w:val="24"/>
        </w:rPr>
      </w:pPr>
      <w:r w:rsidRPr="00157EB3">
        <w:rPr>
          <w:rFonts w:eastAsia="Times New Roman" w:cs="Times New Roman"/>
          <w:szCs w:val="24"/>
        </w:rPr>
        <w:t xml:space="preserve">Научный руководитель - начальник отделения научно-исследовательского центра подполковник полиции Алимпиев Алексей Александрович. </w:t>
      </w:r>
    </w:p>
    <w:p w:rsidR="00157EB3" w:rsidRPr="00157EB3" w:rsidRDefault="00157EB3" w:rsidP="003D0C3B">
      <w:pPr>
        <w:tabs>
          <w:tab w:val="left" w:pos="709"/>
        </w:tabs>
        <w:ind w:firstLine="709"/>
        <w:contextualSpacing/>
        <w:jc w:val="both"/>
        <w:rPr>
          <w:rFonts w:eastAsia="Times New Roman" w:cs="Times New Roman"/>
          <w:b/>
          <w:szCs w:val="24"/>
        </w:rPr>
      </w:pPr>
      <w:r w:rsidRPr="00157EB3">
        <w:rPr>
          <w:rFonts w:eastAsia="Times New Roman" w:cs="Times New Roman"/>
          <w:szCs w:val="24"/>
        </w:rPr>
        <w:t>Подготовка рукописи магистерской диссертации «Организационно-правовыеаспектыосуществления пробационного контроля в отношении условно осужденных».</w:t>
      </w:r>
    </w:p>
    <w:p w:rsidR="00157EB3" w:rsidRPr="00157EB3" w:rsidRDefault="00157EB3" w:rsidP="003D0C3B">
      <w:pPr>
        <w:tabs>
          <w:tab w:val="left" w:pos="1985"/>
        </w:tabs>
        <w:ind w:firstLine="709"/>
        <w:jc w:val="both"/>
        <w:rPr>
          <w:rFonts w:eastAsia="Calibri" w:cs="Times New Roman"/>
          <w:szCs w:val="24"/>
        </w:rPr>
      </w:pPr>
      <w:r w:rsidRPr="00157EB3">
        <w:rPr>
          <w:rFonts w:eastAsia="Calibri" w:cs="Times New Roman"/>
          <w:szCs w:val="24"/>
        </w:rPr>
        <w:t>Подготовка научных статей для публикации в печатных изданиях:</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Учебники, учебные и учебно-методические пособия:</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3.1.1. Алимпиев А.А., Мендыбаева Д.Т., Тулкинбаева Ш.Ж., Хон Л.О., Жакупжанова Ж.О. учебное пособие «Реализация института условного осуждения в Республике Казахстан» (обсужден и одобрен на заседании УМС протокол №2 от 11.10.2023 года, протокол Ученого совета №2/1 от 12.10.2023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3.2.1. Айтуарова А.Б., Жакупжанова Ж.О., Мендыбаева Д.Т. «Қазақстан Республикасы пробация қызметінің шартты түрде соттау институтутын практикалық іске асыру» Международный научный журнал (ККСОН) «Ғылым»№1 (стр. 53-60);</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3.2.2. Алимпиев А.А., Нурушев А.Ж. «Об отдельных вопросах реализации института условного осуждения в Республике Казахстан и поиске путей его совершенствования» Международный научный журнал (ККСОН) «Ғылым»№3(78) 2023 Костанайская академия МВД РК им. Ш. Кабылбаева (стр. 79-85);</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3.2.3. Алимпиев А.А. «О тенденциях реализации института условного осуждения казахстанской службой пробации на основе анализа сведений о численности и движении осужденных к наказаниям, не связанным с изоляцией от общества» направлена для опубликования в Научном журнале (ВАК РФ) «Уголовно-исполнительное право» Академии ФСИН России;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3.2.4. Алимпиев А.А. «О правовой природе института условного осуждения в Республике </w:t>
      </w:r>
      <w:r w:rsidRPr="00157EB3">
        <w:rPr>
          <w:rFonts w:eastAsia="Calibri" w:cs="Times New Roman"/>
          <w:szCs w:val="24"/>
        </w:rPr>
        <w:lastRenderedPageBreak/>
        <w:t>Казахстан, сквозь призму его сравнения с аналогичными нормами уголовного законодательства Российской Федерации, Республики Беларусь и Украины» // материалы Международной научной конференции молодых ученых, магистрантов и докторантов «Кабылбаевские чтения», Костанайская академия МВД Республики Казахстан им. Ш. Кабылбаева, 31 марта 2023 года ( стр.55-63);</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3.2.5. Алимпиев А.А., Мендыбаева Д.Т. «О влиянии применения метода социального опроса на развитие науки Уголовно-исполнительного права по примеру исследования проблем реализации института условного осуждения казахстанской службой пробации» для опубликования в сборнике Международной научно-практической конференции «Приоритетные направления развития науки и образования» проводимой на базе Карагандинской академии МВД РК им. Б. Бейсенова 29 марта 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3.2.6. Алимпиев А.А. «О перспективе внедрения новых механизмов оказания социально-правовой помощи лицам, находящимся под пробационным контролем, как об одном из средств развития института пробации в Республике Казахстан» // Материалы Всероссийской научно-практической конференции с муждународным участием на тему: «Пенитенциарная безопасность: национальные традиции и зарубежный опыт» Юридический институт Самарского национального исследовательского университета имени академика С.П. Королева г. Самара 1-2 июня 2023 года (стр.15-19);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3.2.7. Алимпиев А.А., Тулкинбаева Ш.Ж. «О предлагаемом алгоритме анализа и сбора материалов эмпирического характера в рамках осуществления научного поиска на примере исследования проблем реализации института условного осуждения казахстанской службой пробации» // сборник Международной научно-практической конференции «Современные проблемы и тенденции развития юриспруденции и вопросы правоприменения» Актюбинский университет им. С.Баишева, высшей школой права Международного университета «Астана» и Санкт-Петебургской юридической академией, 24 февраля 2023 года. (С.65-71);</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3.2.8. Жакупжанова Ж.О. «Шартты түрде сотталғандар арасында қайталанған қылмыстың алдын алу» // сборник материалов Международной научно-практичексой конференции «Юридическая наука и образование: актуальные вопросы и инновации» Актюбинский юридический институт МВД РК им. М. Букенбаева 14 апреля 2023 года (стр.112-122);</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3.2.9. Мендыбаева Д.Т. «Пробационный контроль в реализации условного осуждения» // материалы Международной научной конференции молодых ученых, магистрантов и докторантов «Кабылбаевские чтения», Костанайская академия МВД Республики Казахстан им. Ш. Кабылбаева, 31 марта 2023 года (стр. 255-261);</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3.2.10. Тулкинбаева Ш.Ж. «Шартты түрде соттау институның Қазақстан Республикасының қылмыстық атқару заңнамасында перспективалық дамуы» // материалы Международной научной конференции молодых ученых, магистрантов и докторантов «Кабылбаевские чтения», Костанайская академия МВД Республики Казахстан им. Ш. Кабылбаева, 31 марта 2023 года (стр.386-393);</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3.2.11 Жакупжанова Ж.О. «Қазақстан Республикасында ішкі істер органдарын реформалаудың ғылыми негіздемесін қамтамасыз етүдің кейбір аспетілері» // материалы Международной научной конференции молодых ученых, магистрантов и докторантов «Кабылбаевские чтения», Костанайская академия МВД Республики Казахстан им. Ш. Кабылбаева, 31 марта 2023 года (стр.128-133);</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3.2.12. Алимпиев А.А. Жакупжанова Ж.О. «К вопросу о применимости метода социального опроса и его влиянии на развитие науки уголовно-исполнительного права по примеру исследования проблем реализации условного осуждения в Республике Казахстан» для опубликования в сборнике Международной научно-практической конференции «В поисках нового вектора развития уголовного права в условиях глобальной трансформации уголовной политиики», проведенной на базе Костанайского регионального университета имени А. Байтурсынова 9 июня 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3.2.13. Айтуарова А.Б., Тулкинбаева Ш.Ж. «Правовое регулирование условного осуждения по уголовному законодательству постсоветстких государств» Международный научный журнал </w:t>
      </w:r>
      <w:r w:rsidRPr="00157EB3">
        <w:rPr>
          <w:rFonts w:eastAsia="Calibri" w:cs="Times New Roman"/>
          <w:szCs w:val="24"/>
        </w:rPr>
        <w:lastRenderedPageBreak/>
        <w:t>«Ғылым»№2 (77) 2023 Костанайская академия МВД РК им. Ш. Кабылбаева (стр.50-56);</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3.2.14. Айтуарова А.Б., Мендыбаева Д.Т., Жакупжанова Ж.О. «Қазақстандық пробация қызметінің шартты түрде соттау институтын іске асыруы» Международный научный журнал «Ғылым»№3 (78) 2023 Костанайская академия МВД РК им. Ш. Кабылбаева (стр.53-59);</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3.2.15. Жакупжанова Ж.О. «Қылмыстық құқықтау ықпал ету құралы ретінде шартты айыптаудың түсінігі мен мәні» направлена для опубликования в сборнике Международной научно-практической конференции» «Организация и деятельность органов внутренних дел на современном этапе: проблемы и пути решения», которая состоится которая состоится на базе Костанайской академии МВД РК им. Ш. Кабылбаева, 27 октября 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3.2.16. Жакупжанова Ж.О. «Шартты түрде сотталғандарға қатысты қылмыстардың қайталануының алдын алу, сондай-ақ қоғамнан оқшаулауға байланысты емес қылмыстық-құқықтық ықпал етудің өзге де шаралары» направлена для опубликование проводимой международной конференции на базе Актюбинского юридического института МВД РК им. М. Букенбаева 27 октября 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3.2.17. Хон Л.О. «Некоторые аспекты развития пенитенциарной системы в ведении Министерства внутренних дел Республики Казахстан (2011 – 2020 гг.)» направлена для опубликования в сборнике Международной научно-практической конференции» «Организация и деятельность органов внутренних дел на современном этапе: проблемы и пути решения», которая состоится на базе Костанайской академии МВД РК им. Ш. Кабылбаева , 27 октября 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3.2.18. Мендыбаева Д.Т., Тулкинбаева Ш.Ж. «Особенности отмены условного осуждения в уголовном, уголовно-исполнительном законодательствах Республики Казахстан» направлена для опубликования в сборнике Международной научно-практической конференции» «Организация и деятельность органов внутренних дел на современном этапе: проблемы и пути решения», которая состоится на базе Костанайской академии МВД РК им. Ш. Кабылбаева , 27 октября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Конференции, семинары, круглые столы, выездные заседания.</w:t>
      </w:r>
    </w:p>
    <w:p w:rsidR="00157EB3" w:rsidRPr="00157EB3" w:rsidRDefault="00157EB3" w:rsidP="003D0C3B">
      <w:pPr>
        <w:ind w:firstLine="709"/>
        <w:jc w:val="both"/>
        <w:rPr>
          <w:rFonts w:eastAsia="Calibri" w:cs="Times New Roman"/>
          <w:b/>
          <w:szCs w:val="24"/>
          <w:lang w:val="kk-KZ"/>
        </w:rPr>
      </w:pPr>
      <w:r w:rsidRPr="00157EB3">
        <w:rPr>
          <w:rFonts w:eastAsia="Calibri" w:cs="Times New Roman"/>
          <w:szCs w:val="24"/>
          <w:lang w:val="kk-KZ"/>
        </w:rPr>
        <w:t xml:space="preserve">4.1. </w:t>
      </w:r>
      <w:r w:rsidRPr="00157EB3">
        <w:rPr>
          <w:rFonts w:eastAsia="Calibri" w:cs="Times New Roman"/>
          <w:szCs w:val="24"/>
        </w:rPr>
        <w:t>8 июня 2023 года проведен Международный круглый стол на тему: «Институт условного осуждения: проблемы реализации и пути совершенствования».</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В работе круглого стола приняли участие представители высших учебных заведений Федеральной службы исполнения наказаний РФ и Академии МВД Кыргызской Республики, руководство Департамента УИС по Костанайской области и областной прокуратуры, руководитель Костанайского филиала Казахстанского Международного бюро по правам человека и соблюдения законности, представители правозащитных организаций и общественных неправительственных объединений.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 итогам проведенного «круглого стола» авторским коллективом был подготовлен сборник материалов международного круглого стола «Институт условного осуждения: проблемы реализации и пути совершенствования» 8 июня 2023 года, а также методические рекомендации.</w:t>
      </w: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 xml:space="preserve">Дополнительно к плану: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25 мая 2023 года на базе Департамента УИС по Костанайской области состоялась рабочая встреча сотрудников научно-исследовательского центра с практическими сотрудниками службы пробации.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Данное мероприятие было осуществлено в рамках проводимого научного исследования «Реализация института условного осуждения казахстанской службой пробации».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В работе приняли участие сотрудники ДУИС по Костанайской области заместитель начальника ДУИС по Костанайской области, полковник юстиции Мухтубаев М.К., старший инспектор ОРСП майор юстиции Мендыбаев Д.Г., а также сотрудники НИЦ подполковник полиции Мендыбаева Д.Т., подполковник полиции Тулкинбаева Ш.Ж. и капитан полиции Жакупжанова Ж.О.</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В ходе встречи была обсуждена аналитическая справка, подготовленная сотрудниками НИЦ Академии, по итогам проведенного республиканского анкетирования по проблемам осуществления пробационного контроля в отношении категории условно-осужденных лиц.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Также были освещены практические аспекты реализации условного осуждения в деятельности областной и городской служб пробации. </w:t>
      </w:r>
    </w:p>
    <w:p w:rsidR="00157EB3" w:rsidRPr="00157EB3" w:rsidRDefault="00157EB3" w:rsidP="003D0C3B">
      <w:pPr>
        <w:ind w:firstLine="709"/>
        <w:jc w:val="both"/>
        <w:rPr>
          <w:rFonts w:eastAsia="Calibri" w:cs="Times New Roman"/>
          <w:szCs w:val="24"/>
        </w:rPr>
      </w:pPr>
      <w:r w:rsidRPr="00157EB3">
        <w:rPr>
          <w:rFonts w:eastAsia="Calibri" w:cs="Times New Roman"/>
          <w:szCs w:val="24"/>
        </w:rPr>
        <w:lastRenderedPageBreak/>
        <w:t xml:space="preserve">Состоялся обмен мнениями относительно перспективы совершенствования практики применения условного осуждения и его законодательного регулирования.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18 сентября 2023 года научно-исследовательским центром Академии была инициирована рабочая встреча с практическими сотрудниками уголовно-исполнительной системы. В ходе заседания были обсуждены проблемные вопросы, касающиеся уголовно-исполнительного законодательства Республики Казахстан, оказания социально-правовой помощи и дальнейшей ресоциализации лиц, освобождаемых из мест лишения свободы, а также состоящих на учете у службы пробации. Кроме того, в ходе конструктивного диалога были рассмотрены некоторые аспекты повышения социальной защиты сотрудников пенитенциарных учреждений и службы пробации.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Подводя итог встречи, сотрудниками научно-исследовательского центра были продемонстрированы научные работы по заказу Комитета уголовно-исполнительной системы Республики Казахстан.</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 завершению исследования был подготовлен отчет и направлен заказчику. </w:t>
      </w:r>
      <w:r w:rsidRPr="00157EB3">
        <w:rPr>
          <w:rFonts w:eastAsia="Calibri" w:cs="Times New Roman"/>
          <w:szCs w:val="24"/>
        </w:rPr>
        <w:br/>
      </w:r>
      <w:r w:rsidRPr="00157EB3">
        <w:rPr>
          <w:rFonts w:eastAsia="Calibri" w:cs="Times New Roman"/>
          <w:i/>
          <w:szCs w:val="24"/>
        </w:rPr>
        <w:t>(№ 1-9/1561 от 01.11.2023 г. на имя Заместителя председателя КУИС МВД генерал-майора юстиции М. Аюбаева).</w:t>
      </w:r>
    </w:p>
    <w:p w:rsidR="00157EB3" w:rsidRPr="00157EB3" w:rsidRDefault="00157EB3" w:rsidP="003D0C3B">
      <w:pPr>
        <w:ind w:firstLine="709"/>
        <w:jc w:val="both"/>
        <w:rPr>
          <w:rFonts w:eastAsia="Calibri" w:cs="Times New Roman"/>
          <w:b/>
          <w:i/>
          <w:szCs w:val="24"/>
        </w:rPr>
      </w:pPr>
      <w:r w:rsidRPr="00157EB3">
        <w:rPr>
          <w:rFonts w:eastAsia="Calibri" w:cs="Times New Roman"/>
          <w:b/>
          <w:i/>
          <w:szCs w:val="24"/>
        </w:rPr>
        <w:t>14.12.2023 г. получен Акт приемки, подписанный и.о. первого заместителя председателя Комитета УИС МВД РК А.С. Кайырбековым.</w:t>
      </w:r>
    </w:p>
    <w:p w:rsidR="00157EB3" w:rsidRDefault="00157EB3" w:rsidP="003D0C3B">
      <w:pPr>
        <w:ind w:firstLine="567"/>
        <w:jc w:val="both"/>
        <w:rPr>
          <w:rFonts w:eastAsia="Calibri" w:cs="Times New Roman"/>
          <w:szCs w:val="24"/>
        </w:rPr>
      </w:pPr>
    </w:p>
    <w:p w:rsidR="00157EB3" w:rsidRPr="00157EB3" w:rsidRDefault="00157EB3" w:rsidP="003D0C3B">
      <w:pPr>
        <w:keepNext/>
        <w:keepLines/>
        <w:jc w:val="both"/>
        <w:outlineLvl w:val="0"/>
        <w:rPr>
          <w:rFonts w:eastAsia="Times New Roman" w:cs="Times New Roman"/>
          <w:b/>
          <w:color w:val="000000"/>
          <w:szCs w:val="24"/>
        </w:rPr>
      </w:pPr>
      <w:r w:rsidRPr="00157EB3">
        <w:rPr>
          <w:rFonts w:eastAsia="Times New Roman" w:cs="Times New Roman"/>
          <w:b/>
          <w:color w:val="000000"/>
          <w:szCs w:val="24"/>
        </w:rPr>
        <w:t>ПОЗИЦИЯ 2. «Ресоциализация лиц, отбывающих наказание в виде лишения свободы и после освобождения»</w:t>
      </w: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1.1. Фундаментальные, прикладные исследования и исследования по актуальным проблемам деятельности органов внутренних дел.</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Calibri" w:cs="Times New Roman"/>
          <w:szCs w:val="24"/>
          <w:lang w:val="kk-KZ" w:eastAsia="ar-SA"/>
        </w:rPr>
        <w:t>1.1.1.</w:t>
      </w:r>
      <w:r w:rsidRPr="00157EB3">
        <w:rPr>
          <w:rFonts w:eastAsia="Times New Roman" w:cs="Times New Roman"/>
          <w:szCs w:val="24"/>
          <w:lang w:eastAsia="ar-SA"/>
        </w:rPr>
        <w:t xml:space="preserve"> Тема поискового исследования была определена </w:t>
      </w:r>
      <w:r w:rsidRPr="00157EB3">
        <w:rPr>
          <w:rFonts w:eastAsia="Times New Roman" w:cs="Times New Roman"/>
          <w:szCs w:val="24"/>
          <w:lang w:val="kk-KZ" w:eastAsia="ar-SA"/>
        </w:rPr>
        <w:t>планом НИД МВД Республики Казахстан на 20</w:t>
      </w:r>
      <w:r w:rsidRPr="00157EB3">
        <w:rPr>
          <w:rFonts w:eastAsia="Times New Roman" w:cs="Times New Roman"/>
          <w:szCs w:val="24"/>
          <w:lang w:eastAsia="ar-SA"/>
        </w:rPr>
        <w:t>23</w:t>
      </w:r>
      <w:r w:rsidRPr="00157EB3">
        <w:rPr>
          <w:rFonts w:eastAsia="Times New Roman" w:cs="Times New Roman"/>
          <w:szCs w:val="24"/>
          <w:lang w:val="kk-KZ" w:eastAsia="ar-SA"/>
        </w:rPr>
        <w:t xml:space="preserve"> год, утвержденный Министром внутренних дел от </w:t>
      </w:r>
      <w:r w:rsidRPr="00157EB3">
        <w:rPr>
          <w:rFonts w:eastAsia="Times New Roman" w:cs="Times New Roman"/>
          <w:szCs w:val="24"/>
          <w:lang w:eastAsia="ar-SA"/>
        </w:rPr>
        <w:t>27 декабря</w:t>
      </w:r>
      <w:r w:rsidRPr="00157EB3">
        <w:rPr>
          <w:rFonts w:eastAsia="Times New Roman" w:cs="Times New Roman"/>
          <w:szCs w:val="24"/>
          <w:lang w:val="kk-KZ" w:eastAsia="ar-SA"/>
        </w:rPr>
        <w:t xml:space="preserve"> 2022 года.</w:t>
      </w:r>
    </w:p>
    <w:p w:rsidR="00157EB3" w:rsidRPr="00157EB3" w:rsidRDefault="00157EB3" w:rsidP="003D0C3B">
      <w:pPr>
        <w:ind w:firstLine="709"/>
        <w:jc w:val="both"/>
        <w:rPr>
          <w:rFonts w:eastAsia="Calibri" w:cs="Times New Roman"/>
          <w:szCs w:val="24"/>
        </w:rPr>
      </w:pPr>
      <w:r w:rsidRPr="00157EB3">
        <w:rPr>
          <w:rFonts w:eastAsia="Calibri" w:cs="Times New Roman"/>
          <w:b/>
          <w:i/>
          <w:szCs w:val="24"/>
        </w:rPr>
        <w:t xml:space="preserve">Заказчик – КУИС МВД РК. </w:t>
      </w:r>
      <w:r w:rsidRPr="00157EB3">
        <w:rPr>
          <w:rFonts w:eastAsia="Calibri" w:cs="Times New Roman"/>
          <w:b/>
          <w:szCs w:val="24"/>
        </w:rPr>
        <w:t>Срок исследования: 2023 год.</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В период исследования кафедрой уголовно-исполнительного права в соответствии с темой поискового исследования выполнены следующие мероприятия:</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 xml:space="preserve">Утверждена тема поискового исследования на заседании кафедры организации социальной работы в органах внутренних дел </w:t>
      </w:r>
      <w:r w:rsidRPr="00157EB3">
        <w:rPr>
          <w:rFonts w:eastAsia="Calibri" w:cs="Times New Roman"/>
          <w:szCs w:val="24"/>
        </w:rPr>
        <w:t>(Протокол № 9 от 04.01.20</w:t>
      </w:r>
      <w:r w:rsidRPr="00157EB3">
        <w:rPr>
          <w:rFonts w:eastAsia="Calibri" w:cs="Times New Roman"/>
          <w:szCs w:val="24"/>
          <w:lang w:val="kk-KZ"/>
        </w:rPr>
        <w:t>23</w:t>
      </w:r>
      <w:r w:rsidRPr="00157EB3">
        <w:rPr>
          <w:rFonts w:eastAsia="Calibri" w:cs="Times New Roman"/>
          <w:szCs w:val="24"/>
        </w:rPr>
        <w:t xml:space="preserve"> г., подписана и.о. начальника Костанайской академии МВД РК имени Шракбека Кабылбаева, полковником полиции Н.Ж. Мухаметкалиевым 10 января 2023 г.)</w:t>
      </w:r>
      <w:r w:rsidRPr="00157EB3">
        <w:rPr>
          <w:rFonts w:eastAsia="Calibri" w:cs="Times New Roman"/>
          <w:szCs w:val="24"/>
          <w:lang w:val="kk-KZ"/>
        </w:rPr>
        <w:t>.</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Руководитель - Начальник кафедры уголовно-исполнительного права, доктор философии (PhD) подполковник полиции М.Р. Муканов. Исполнители: заместитель начальника кафедры уголовно-исполнительного права, полковник полиции А.А. Конвисарь, старший преподаватель кафедры уголовно-исполнительного права, магистр юридических наук, майор полиции А.К. Исергепова, старший преподаватель кафедры уголовно-исполнительного права старший лейтенант полиции С.С. Бримжанова, преподаватель кафедры уголовно-исполнительного права майор полиции И.В. Овчинникова.</w:t>
      </w:r>
    </w:p>
    <w:p w:rsidR="00157EB3" w:rsidRPr="00157EB3" w:rsidRDefault="00157EB3" w:rsidP="003D0C3B">
      <w:pPr>
        <w:shd w:val="clear" w:color="auto" w:fill="FFFFFF"/>
        <w:ind w:firstLine="709"/>
        <w:jc w:val="both"/>
        <w:textAlignment w:val="baseline"/>
        <w:rPr>
          <w:rFonts w:eastAsia="Times New Roman" w:cs="Times New Roman"/>
          <w:color w:val="000000"/>
          <w:spacing w:val="2"/>
          <w:szCs w:val="24"/>
        </w:rPr>
      </w:pPr>
      <w:r w:rsidRPr="00157EB3">
        <w:rPr>
          <w:rFonts w:eastAsia="Times New Roman" w:cs="Times New Roman"/>
          <w:color w:val="000000"/>
          <w:spacing w:val="2"/>
          <w:szCs w:val="24"/>
        </w:rPr>
        <w:t xml:space="preserve">Конкретные результаты по теме: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1.1.1. Проведено </w:t>
      </w:r>
      <w:r w:rsidRPr="00157EB3">
        <w:rPr>
          <w:rFonts w:eastAsia="Calibri" w:cs="Times New Roman"/>
          <w:szCs w:val="24"/>
          <w:lang w:val="kk-KZ"/>
        </w:rPr>
        <w:t xml:space="preserve">пять </w:t>
      </w:r>
      <w:r w:rsidRPr="00157EB3">
        <w:rPr>
          <w:rFonts w:eastAsia="Calibri" w:cs="Times New Roman"/>
          <w:szCs w:val="24"/>
        </w:rPr>
        <w:t xml:space="preserve">заседаний авторского коллектива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Протокол заседания авторского коллектива № 1 от 01.02.2023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Протокол заседания авторского коллектива № 2 от 01.03.2023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w:t>
      </w:r>
      <w:r w:rsidR="003C1C52">
        <w:rPr>
          <w:rFonts w:eastAsia="Calibri" w:cs="Times New Roman"/>
          <w:szCs w:val="24"/>
        </w:rPr>
        <w:t xml:space="preserve"> </w:t>
      </w:r>
      <w:r w:rsidRPr="00157EB3">
        <w:rPr>
          <w:rFonts w:eastAsia="Calibri" w:cs="Times New Roman"/>
          <w:szCs w:val="24"/>
        </w:rPr>
        <w:t>Протокол заседания авторского коллектива № 3 от 01.04.2023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Протокол заседания авторского коллектива № 4 от 02.05.2023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Протокол заседания авторского коллектива № 5 от 01.06.2023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1.1.2. Проведено а</w:t>
      </w:r>
      <w:r w:rsidRPr="00157EB3">
        <w:rPr>
          <w:rFonts w:eastAsia="Calibri" w:cs="Times New Roman"/>
          <w:szCs w:val="24"/>
          <w:lang w:val="kk-KZ"/>
        </w:rPr>
        <w:t>нкетирование осужденных, содержащихся в местах лишения свободы по вопросам р</w:t>
      </w:r>
      <w:r w:rsidRPr="00157EB3">
        <w:rPr>
          <w:rFonts w:eastAsia="Calibri" w:cs="Times New Roman"/>
          <w:szCs w:val="24"/>
        </w:rPr>
        <w:t>есоциализация лиц, отбывающих наказание в виде лишения свободы и после освобождения (Протокол заседания авторского коллектива № 1 от 01.02.2023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1.1.3. Подготовлена аналитическая справка по результатам социологического опроса осужденных к лишению свободы в рамках реализации пилотного проекта по изменению механизмов взаимодействия  с местными исполнительными органами (Протокол заседания </w:t>
      </w:r>
      <w:r w:rsidRPr="00157EB3">
        <w:rPr>
          <w:rFonts w:eastAsia="Calibri" w:cs="Times New Roman"/>
          <w:szCs w:val="24"/>
        </w:rPr>
        <w:lastRenderedPageBreak/>
        <w:t>авторского коллектива № 2 от 01.03.2023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1.1.4. Подготовлен аналитический обзор «Международные стандарты по вопросам ресоциализации осужденных к лишению свободы» (Протокол заседания авторского коллектива № 3 от 01.04.2023 г.).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1.1.5. Подготовлен </w:t>
      </w:r>
      <w:r w:rsidRPr="00157EB3">
        <w:rPr>
          <w:rFonts w:eastAsia="Calibri" w:cs="Times New Roman"/>
          <w:szCs w:val="24"/>
          <w:lang w:val="kk-KZ"/>
        </w:rPr>
        <w:t xml:space="preserve">аналитический обзор «Зарубежный опыт ресоциализации лиц, осужденных к лишению свободы» </w:t>
      </w:r>
      <w:r w:rsidRPr="00157EB3">
        <w:rPr>
          <w:rFonts w:eastAsia="Calibri" w:cs="Times New Roman"/>
          <w:szCs w:val="24"/>
        </w:rPr>
        <w:t>(Протокол заседания авторского коллектива № 3 от 01.04.2023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1.1.6. Подготовлен </w:t>
      </w:r>
      <w:r w:rsidRPr="00157EB3">
        <w:rPr>
          <w:rFonts w:eastAsia="Calibri" w:cs="Times New Roman"/>
          <w:szCs w:val="24"/>
          <w:lang w:val="kk-KZ"/>
        </w:rPr>
        <w:t xml:space="preserve">аналитический обзор «История становления и развития института ресоциализации в отношении осужденных к лишению свободы в Республике Казахстан» </w:t>
      </w:r>
      <w:r w:rsidRPr="00157EB3">
        <w:rPr>
          <w:rFonts w:eastAsia="Calibri" w:cs="Times New Roman"/>
          <w:szCs w:val="24"/>
        </w:rPr>
        <w:t>(Протокол заседания авторского коллектива № 4 от 02.05.2023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Опубликованы научные статьи:</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Мухаметкалиев Н.Ж., Исергепова А.К. О положении осужденных, отбывающих наказание в местах лишения свободы, в рамках осуществления мер по ресоциализации (на примере пенитенциарных учреждений по Костанайской области) </w:t>
      </w:r>
      <w:r w:rsidRPr="00157EB3">
        <w:rPr>
          <w:rFonts w:eastAsia="Calibri" w:cs="Times New Roman"/>
          <w:szCs w:val="24"/>
          <w:lang w:val="kk-KZ"/>
        </w:rPr>
        <w:t>«Ғылым», № 1 (76), 2023. – С. 4-10 (Протокол № 1 от 01.02.2023 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Муканов М.Р., Уразалин Б.Т. Некоторые вопросы совершенствования деятельности учреждений минимальной безопасности в Республике Казахстан / «Ғылым», № 1 (76), 2023. – С. 90-97 (Протокол № 2 от 01.03.2023 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Муканов М.Р. О перспективных новеллах досудебной пробации Республики Казахстан / для опубликования в журнале «Ғылым» (Протокол № 2 от 01.03.2023 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Муканов М.Р., Шахметов Б.Т. Қазақстан Республикасында және ТМД елдерінде түзеу жұмыстары: салыстырмалы-құқықтық талдау / для опубликования в журнале «Ғылым» (Протокол № 2 от 01.03.2023 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 xml:space="preserve">Муканов М.Р., Кайыржанов К.Ж. </w:t>
      </w:r>
      <w:r w:rsidRPr="00157EB3">
        <w:rPr>
          <w:rFonts w:eastAsia="Calibri" w:cs="Times New Roman"/>
          <w:szCs w:val="24"/>
        </w:rPr>
        <w:t xml:space="preserve">Правовое регулирование изъятия запрещенных предметов в учреждениях уголовно-исполнительной системы </w:t>
      </w:r>
      <w:r w:rsidRPr="00157EB3">
        <w:rPr>
          <w:rFonts w:eastAsia="Calibri" w:cs="Times New Roman"/>
          <w:szCs w:val="24"/>
          <w:lang w:val="kk-KZ"/>
        </w:rPr>
        <w:t>/ для опубликования в журнале «Ғылым» (Протокол № 2 от 01.03.2023 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Сагандыков М.Ж., Бримжанова С.С. «Уголовное наказание в виде исправительных работ: историчесий аспект</w:t>
      </w:r>
      <w:r w:rsidRPr="00157EB3">
        <w:rPr>
          <w:rFonts w:eastAsia="Calibri" w:cs="Times New Roman"/>
          <w:szCs w:val="24"/>
        </w:rPr>
        <w:t xml:space="preserve">» для опубликования </w:t>
      </w:r>
      <w:r w:rsidRPr="00157EB3">
        <w:rPr>
          <w:rFonts w:eastAsia="Calibri" w:cs="Times New Roman"/>
          <w:szCs w:val="24"/>
          <w:lang w:val="kk-KZ"/>
        </w:rPr>
        <w:t>в сборнике материалов Международной научной онлайн-конференции молодых ученых, магистрантов и докторантов «Кабылбаевские чтения» (Протокол № 2 от 01.03.2023 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 xml:space="preserve">Исергепова А.К., Овчинникова И.В. «Роль психолога в пробационной деятельности Республики Казахстан» </w:t>
      </w:r>
      <w:r w:rsidRPr="00157EB3">
        <w:rPr>
          <w:rFonts w:eastAsia="Calibri" w:cs="Times New Roman"/>
          <w:szCs w:val="24"/>
        </w:rPr>
        <w:t xml:space="preserve">для опубликования </w:t>
      </w:r>
      <w:r w:rsidRPr="00157EB3">
        <w:rPr>
          <w:rFonts w:eastAsia="Calibri" w:cs="Times New Roman"/>
          <w:szCs w:val="24"/>
          <w:lang w:val="kk-KZ"/>
        </w:rPr>
        <w:t>в сборнике материалов Международной научной онлайн-конференции молодых ученых, магистрантов и докторантов «Кабылбаевские чтения» (Протокол № 2 от 01.03.2023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Муканов М.Р., Нурпеисова М.Т. Институт ресоциализации лиц, осужденных к лишению свободы: основные этапы, формы и методы реализации / для опубликования в журнале «Ғылым» (Протокол № 2 от 01.03.2023 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 xml:space="preserve">Муканов М.Р., Нурпеисова М.Т. «Роль добровольных организаций осужденных в процессе их ресоциализации» </w:t>
      </w:r>
      <w:r w:rsidRPr="00157EB3">
        <w:rPr>
          <w:rFonts w:eastAsia="Calibri" w:cs="Times New Roman"/>
          <w:szCs w:val="24"/>
        </w:rPr>
        <w:t xml:space="preserve">для опубликования </w:t>
      </w:r>
      <w:r w:rsidRPr="00157EB3">
        <w:rPr>
          <w:rFonts w:eastAsia="Calibri" w:cs="Times New Roman"/>
          <w:szCs w:val="24"/>
          <w:lang w:val="kk-KZ"/>
        </w:rPr>
        <w:t>в сборнике материалов Международной научной онлайн-конференции молодых ученых, магистрантов и докторантов «Кабылбаевские чтения» (Протокол № 2 от 01.03.2023 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Овчинникова И.В. Социальная реабилитация в системе пробации Республики Казахстан: теоретико-правовой аспект / для опубликования в журнале «Ғылым» (Протокол № 4 от 02.05.2023 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 xml:space="preserve">Исергепова А.К. «Правовые аспекты досрочного освобождения условно осужденных: проблемы и пути решения» </w:t>
      </w:r>
      <w:r w:rsidRPr="00157EB3">
        <w:rPr>
          <w:rFonts w:eastAsia="Calibri" w:cs="Times New Roman"/>
          <w:szCs w:val="24"/>
        </w:rPr>
        <w:t xml:space="preserve">для опубликования </w:t>
      </w:r>
      <w:r w:rsidRPr="00157EB3">
        <w:rPr>
          <w:rFonts w:eastAsia="Calibri" w:cs="Times New Roman"/>
          <w:szCs w:val="24"/>
          <w:lang w:val="kk-KZ"/>
        </w:rPr>
        <w:t>в сборнике материалов Международного круглого стола «Институт условного осуждения: проблемы реализации и пути совершенствования» (Протокол № 5 от 01.06.2023 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Проведены научные мероприятия:</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 xml:space="preserve">3 февраля 2023 г. проведено выездное заседание кафедры в отдел службы пробации г.Костанай ДУИС по Костанайской области </w:t>
      </w:r>
      <w:r w:rsidRPr="00157EB3">
        <w:rPr>
          <w:rFonts w:eastAsia="Calibri" w:cs="Times New Roman"/>
          <w:szCs w:val="24"/>
        </w:rPr>
        <w:t>(Протокол заседания авторского коллектива № 2 от 01.03.2023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lastRenderedPageBreak/>
        <w:t>11 мая 2023 г. совместно с Департаментом УИС по Костанайской области организован и проведен региональный круглый стол «Ресоциализация лиц, отбывающих наказание в виде лишения свободы и после освобождения» (Протокол заседания авторского коллектива № 4 от 02.05.2023 г.)</w:t>
      </w:r>
    </w:p>
    <w:p w:rsidR="00157EB3" w:rsidRPr="00157EB3" w:rsidRDefault="00157EB3" w:rsidP="003D0C3B">
      <w:pPr>
        <w:ind w:firstLine="709"/>
        <w:contextualSpacing/>
        <w:jc w:val="both"/>
        <w:rPr>
          <w:rFonts w:eastAsia="Calibri" w:cs="Times New Roman"/>
          <w:szCs w:val="24"/>
        </w:rPr>
      </w:pPr>
      <w:r w:rsidRPr="00157EB3">
        <w:rPr>
          <w:rFonts w:eastAsia="Calibri" w:cs="Times New Roman"/>
          <w:szCs w:val="24"/>
        </w:rPr>
        <w:t xml:space="preserve">По завершению исследования был подготовлен отчет и направлен заказчику. </w:t>
      </w:r>
      <w:r w:rsidR="00D12103">
        <w:rPr>
          <w:rFonts w:eastAsia="Calibri" w:cs="Times New Roman"/>
          <w:szCs w:val="24"/>
        </w:rPr>
        <w:br/>
      </w:r>
      <w:r w:rsidRPr="00157EB3">
        <w:rPr>
          <w:rFonts w:eastAsia="Calibri" w:cs="Times New Roman"/>
          <w:szCs w:val="24"/>
        </w:rPr>
        <w:t>(№ 1-9/1561 от 01.11.2023 г. на имя Заместителя председателя КУИС МВД генерал-майора юстиции М. Аюбаева).</w:t>
      </w:r>
    </w:p>
    <w:p w:rsidR="00157EB3" w:rsidRPr="00157EB3" w:rsidRDefault="00157EB3" w:rsidP="003D0C3B">
      <w:pPr>
        <w:ind w:firstLine="709"/>
        <w:contextualSpacing/>
        <w:jc w:val="both"/>
        <w:rPr>
          <w:rFonts w:eastAsia="Calibri" w:cs="Times New Roman"/>
          <w:b/>
          <w:i/>
          <w:szCs w:val="24"/>
        </w:rPr>
      </w:pPr>
      <w:r w:rsidRPr="00157EB3">
        <w:rPr>
          <w:rFonts w:eastAsia="Calibri" w:cs="Times New Roman"/>
          <w:b/>
          <w:i/>
          <w:szCs w:val="24"/>
        </w:rPr>
        <w:t>14.12.2023 г. получен Акт приемки, подписанный и.о. первого заместителя председателя Комитета УИС МВД РК А.С. Кайырбековым.</w:t>
      </w:r>
    </w:p>
    <w:p w:rsidR="00157EB3" w:rsidRPr="00157EB3" w:rsidRDefault="00157EB3" w:rsidP="003D0C3B">
      <w:pPr>
        <w:ind w:firstLine="567"/>
        <w:contextualSpacing/>
        <w:jc w:val="both"/>
        <w:rPr>
          <w:rFonts w:eastAsia="Calibri" w:cs="Times New Roman"/>
          <w:szCs w:val="24"/>
        </w:rPr>
      </w:pPr>
    </w:p>
    <w:p w:rsidR="00157EB3" w:rsidRPr="00157EB3" w:rsidRDefault="00157EB3" w:rsidP="003D0C3B">
      <w:pPr>
        <w:keepNext/>
        <w:keepLines/>
        <w:jc w:val="both"/>
        <w:outlineLvl w:val="0"/>
        <w:rPr>
          <w:rFonts w:eastAsia="Times New Roman" w:cs="Times New Roman"/>
          <w:b/>
          <w:color w:val="000000"/>
          <w:szCs w:val="24"/>
        </w:rPr>
      </w:pPr>
      <w:r w:rsidRPr="00157EB3">
        <w:rPr>
          <w:rFonts w:eastAsia="Times New Roman" w:cs="Times New Roman"/>
          <w:b/>
          <w:color w:val="000000"/>
          <w:szCs w:val="24"/>
        </w:rPr>
        <w:t>ПОЗИЦИЯ 3. «Роль социально-гуманитарного просвещения в дерадикализации осужденных за экстремистские и террористические преступления»</w:t>
      </w:r>
    </w:p>
    <w:p w:rsidR="00157EB3" w:rsidRPr="00157EB3" w:rsidRDefault="00157EB3" w:rsidP="003D0C3B">
      <w:pPr>
        <w:tabs>
          <w:tab w:val="left" w:pos="1134"/>
          <w:tab w:val="left" w:pos="1276"/>
        </w:tabs>
        <w:ind w:firstLine="709"/>
        <w:contextualSpacing/>
        <w:jc w:val="both"/>
        <w:rPr>
          <w:rFonts w:eastAsia="Times New Roman" w:cs="Times New Roman"/>
          <w:szCs w:val="24"/>
          <w:lang w:eastAsia="ar-SA"/>
        </w:rPr>
      </w:pPr>
      <w:r w:rsidRPr="00157EB3">
        <w:rPr>
          <w:rFonts w:eastAsia="Times New Roman" w:cs="Times New Roman"/>
          <w:szCs w:val="24"/>
          <w:lang w:eastAsia="ar-SA"/>
        </w:rPr>
        <w:t>1.1.1. Тема поискового исследования была определена планом НИД МВД Республики Казахстан на 2023 год, утвержденный Министром внутренних дел от 27 декабря 2022 года.</w:t>
      </w:r>
    </w:p>
    <w:p w:rsidR="00157EB3" w:rsidRPr="00157EB3" w:rsidRDefault="00157EB3" w:rsidP="003D0C3B">
      <w:pPr>
        <w:tabs>
          <w:tab w:val="left" w:pos="1134"/>
          <w:tab w:val="left" w:pos="1276"/>
        </w:tabs>
        <w:ind w:firstLine="709"/>
        <w:contextualSpacing/>
        <w:jc w:val="both"/>
        <w:rPr>
          <w:rFonts w:eastAsia="Calibri" w:cs="Times New Roman"/>
          <w:szCs w:val="24"/>
        </w:rPr>
      </w:pPr>
      <w:r w:rsidRPr="00157EB3">
        <w:rPr>
          <w:rFonts w:eastAsia="Calibri" w:cs="Times New Roman"/>
          <w:b/>
          <w:i/>
          <w:szCs w:val="24"/>
        </w:rPr>
        <w:t>Заказчик – КУИС МВД Республики Казахстан.</w:t>
      </w:r>
      <w:r w:rsidRPr="00157EB3">
        <w:rPr>
          <w:rFonts w:eastAsia="Calibri" w:cs="Times New Roman"/>
          <w:szCs w:val="24"/>
        </w:rPr>
        <w:t xml:space="preserve"> Срок исследования 2023 год.</w:t>
      </w:r>
    </w:p>
    <w:p w:rsidR="00157EB3" w:rsidRPr="00157EB3" w:rsidRDefault="00157EB3" w:rsidP="003D0C3B">
      <w:pPr>
        <w:tabs>
          <w:tab w:val="left" w:pos="1134"/>
          <w:tab w:val="left" w:pos="1276"/>
        </w:tabs>
        <w:ind w:firstLine="709"/>
        <w:contextualSpacing/>
        <w:jc w:val="both"/>
        <w:rPr>
          <w:rFonts w:eastAsia="Times New Roman" w:cs="Times New Roman"/>
          <w:b/>
          <w:szCs w:val="24"/>
          <w:lang w:eastAsia="ar-SA"/>
        </w:rPr>
      </w:pPr>
      <w:r w:rsidRPr="00157EB3">
        <w:rPr>
          <w:rFonts w:eastAsia="Times New Roman" w:cs="Times New Roman"/>
          <w:b/>
          <w:szCs w:val="24"/>
          <w:lang w:eastAsia="ar-SA"/>
        </w:rPr>
        <w:t xml:space="preserve">1.1. Исследования по фундаментальным, прикладным, актуальным проблемам деятельности ОВД. </w:t>
      </w:r>
    </w:p>
    <w:p w:rsidR="00157EB3" w:rsidRPr="00157EB3" w:rsidRDefault="00157EB3" w:rsidP="003D0C3B">
      <w:pPr>
        <w:tabs>
          <w:tab w:val="left" w:pos="1134"/>
          <w:tab w:val="left" w:pos="1276"/>
        </w:tabs>
        <w:ind w:firstLine="709"/>
        <w:contextualSpacing/>
        <w:jc w:val="both"/>
        <w:rPr>
          <w:rFonts w:eastAsia="Times New Roman" w:cs="Times New Roman"/>
          <w:szCs w:val="24"/>
          <w:lang w:eastAsia="ar-SA"/>
        </w:rPr>
      </w:pPr>
      <w:r w:rsidRPr="00157EB3">
        <w:rPr>
          <w:rFonts w:eastAsia="Times New Roman" w:cs="Times New Roman"/>
          <w:szCs w:val="24"/>
          <w:lang w:eastAsia="ar-SA"/>
        </w:rPr>
        <w:t xml:space="preserve">Согласно плану по теме поискового исследования с </w:t>
      </w:r>
      <w:r w:rsidRPr="00157EB3">
        <w:rPr>
          <w:rFonts w:eastAsia="Times New Roman" w:cs="Times New Roman"/>
          <w:szCs w:val="24"/>
          <w:lang w:val="kk-KZ" w:eastAsia="ar-SA"/>
        </w:rPr>
        <w:t>января</w:t>
      </w:r>
      <w:r w:rsidRPr="00157EB3">
        <w:rPr>
          <w:rFonts w:eastAsia="Times New Roman" w:cs="Times New Roman"/>
          <w:szCs w:val="24"/>
          <w:lang w:eastAsia="ar-SA"/>
        </w:rPr>
        <w:t xml:space="preserve"> по </w:t>
      </w:r>
      <w:r w:rsidRPr="00157EB3">
        <w:rPr>
          <w:rFonts w:eastAsia="Times New Roman" w:cs="Times New Roman"/>
          <w:szCs w:val="24"/>
          <w:lang w:val="kk-KZ" w:eastAsia="ar-SA"/>
        </w:rPr>
        <w:t>июнь</w:t>
      </w:r>
      <w:r w:rsidRPr="00157EB3">
        <w:rPr>
          <w:rFonts w:eastAsia="Times New Roman" w:cs="Times New Roman"/>
          <w:szCs w:val="24"/>
          <w:lang w:eastAsia="ar-SA"/>
        </w:rPr>
        <w:t xml:space="preserve"> 202</w:t>
      </w:r>
      <w:r w:rsidRPr="00157EB3">
        <w:rPr>
          <w:rFonts w:eastAsia="Times New Roman" w:cs="Times New Roman"/>
          <w:szCs w:val="24"/>
          <w:lang w:val="kk-KZ" w:eastAsia="ar-SA"/>
        </w:rPr>
        <w:t>3</w:t>
      </w:r>
      <w:r w:rsidRPr="00157EB3">
        <w:rPr>
          <w:rFonts w:eastAsia="Times New Roman" w:cs="Times New Roman"/>
          <w:szCs w:val="24"/>
          <w:lang w:eastAsia="ar-SA"/>
        </w:rPr>
        <w:t xml:space="preserve"> года осуществлена следующая работа:</w:t>
      </w:r>
    </w:p>
    <w:p w:rsidR="00157EB3" w:rsidRPr="00157EB3" w:rsidRDefault="00157EB3" w:rsidP="003D0C3B">
      <w:pPr>
        <w:tabs>
          <w:tab w:val="left" w:pos="1134"/>
          <w:tab w:val="left" w:pos="1276"/>
        </w:tabs>
        <w:ind w:firstLine="709"/>
        <w:contextualSpacing/>
        <w:jc w:val="both"/>
        <w:rPr>
          <w:rFonts w:eastAsia="Times New Roman" w:cs="Times New Roman"/>
          <w:i/>
          <w:szCs w:val="24"/>
          <w:lang w:eastAsia="ar-SA"/>
        </w:rPr>
      </w:pPr>
      <w:r w:rsidRPr="00157EB3">
        <w:rPr>
          <w:rFonts w:eastAsia="Times New Roman" w:cs="Times New Roman"/>
          <w:szCs w:val="24"/>
          <w:lang w:eastAsia="ar-SA"/>
        </w:rPr>
        <w:t xml:space="preserve">1.1.1. Определен авторский коллектив поискового исследования </w:t>
      </w:r>
      <w:r w:rsidRPr="00157EB3">
        <w:rPr>
          <w:rFonts w:eastAsia="Times New Roman" w:cs="Times New Roman"/>
          <w:i/>
          <w:szCs w:val="24"/>
          <w:lang w:eastAsia="ar-SA"/>
        </w:rPr>
        <w:t>(Пр. № 1 от 5.01.2023 г.).</w:t>
      </w:r>
    </w:p>
    <w:p w:rsidR="00157EB3" w:rsidRPr="00157EB3" w:rsidRDefault="00157EB3" w:rsidP="003D0C3B">
      <w:pPr>
        <w:tabs>
          <w:tab w:val="left" w:pos="1134"/>
          <w:tab w:val="left" w:pos="1276"/>
        </w:tabs>
        <w:ind w:firstLine="709"/>
        <w:contextualSpacing/>
        <w:jc w:val="both"/>
        <w:rPr>
          <w:rFonts w:eastAsia="Times New Roman" w:cs="Times New Roman"/>
          <w:szCs w:val="24"/>
          <w:lang w:val="kk-KZ" w:eastAsia="ar-SA"/>
        </w:rPr>
      </w:pPr>
      <w:r w:rsidRPr="00157EB3">
        <w:rPr>
          <w:rFonts w:eastAsia="Times New Roman" w:cs="Times New Roman"/>
          <w:szCs w:val="24"/>
          <w:lang w:eastAsia="ar-SA"/>
        </w:rPr>
        <w:t xml:space="preserve">1.1.2. Утверждены программа, обоснование и план мероприятий темы поискового исследования Центра «Роль социально-гуманитарного просвещения в дерадикализации осужденных за экстремистские и террористические преступления». Руководитель темы: начальник Центра </w:t>
      </w:r>
      <w:r w:rsidRPr="00157EB3">
        <w:rPr>
          <w:rFonts w:eastAsia="Times New Roman" w:cs="Times New Roman"/>
          <w:szCs w:val="24"/>
          <w:lang w:val="kk-KZ" w:eastAsia="ar-SA"/>
        </w:rPr>
        <w:t>по подготовке спеиалистов УИС по противодействию экстремиской идеологии подполковник полиции М.С.</w:t>
      </w:r>
      <w:r w:rsidRPr="00157EB3">
        <w:rPr>
          <w:rFonts w:eastAsia="Calibri" w:cs="Times New Roman"/>
          <w:szCs w:val="24"/>
          <w:shd w:val="clear" w:color="auto" w:fill="FFFFFF"/>
          <w:lang w:val="en-US"/>
        </w:rPr>
        <w:t> </w:t>
      </w:r>
      <w:r w:rsidRPr="00157EB3">
        <w:rPr>
          <w:rFonts w:eastAsia="Times New Roman" w:cs="Times New Roman"/>
          <w:szCs w:val="24"/>
          <w:lang w:val="kk-KZ" w:eastAsia="ar-SA"/>
        </w:rPr>
        <w:t>Туйганов, исполнители: старший преподаватель-методист Центра старший лейтенант полиции Д.Е. Абенов, преподаватель-методист Центра майор полиции С.Р. Курбанов.</w:t>
      </w:r>
    </w:p>
    <w:p w:rsidR="00157EB3" w:rsidRPr="00157EB3" w:rsidRDefault="00157EB3" w:rsidP="003D0C3B">
      <w:pPr>
        <w:shd w:val="clear" w:color="auto" w:fill="FFFFFF"/>
        <w:tabs>
          <w:tab w:val="left" w:pos="1134"/>
          <w:tab w:val="left" w:pos="1276"/>
        </w:tabs>
        <w:ind w:firstLine="709"/>
        <w:jc w:val="both"/>
        <w:textAlignment w:val="baseline"/>
        <w:rPr>
          <w:rFonts w:eastAsia="Times New Roman" w:cs="Times New Roman"/>
          <w:color w:val="000000"/>
          <w:spacing w:val="2"/>
          <w:szCs w:val="24"/>
        </w:rPr>
      </w:pPr>
      <w:r w:rsidRPr="00157EB3">
        <w:rPr>
          <w:rFonts w:eastAsia="Times New Roman" w:cs="Times New Roman"/>
          <w:color w:val="000000"/>
          <w:spacing w:val="2"/>
          <w:szCs w:val="24"/>
        </w:rPr>
        <w:t xml:space="preserve">Конкретные результаты по теме: </w:t>
      </w:r>
    </w:p>
    <w:p w:rsidR="00157EB3" w:rsidRPr="00157EB3" w:rsidRDefault="00157EB3" w:rsidP="003D0C3B">
      <w:pPr>
        <w:tabs>
          <w:tab w:val="left" w:pos="1134"/>
          <w:tab w:val="left" w:pos="1276"/>
        </w:tabs>
        <w:ind w:firstLine="709"/>
        <w:jc w:val="both"/>
        <w:rPr>
          <w:rFonts w:eastAsia="Calibri" w:cs="Times New Roman"/>
          <w:szCs w:val="24"/>
        </w:rPr>
      </w:pPr>
      <w:r w:rsidRPr="00157EB3">
        <w:rPr>
          <w:rFonts w:eastAsia="Calibri" w:cs="Times New Roman"/>
          <w:szCs w:val="24"/>
        </w:rPr>
        <w:t xml:space="preserve">1.1.3. На постоянной основе осуществлялся сбор, подготовка и обработка теоретического и эмпирического материала по теме научного исследования (протокол № 2 от 02.02.2023 г.). Результаты обсуждены на заседании центра (протокол № 6 от 01.06.2023 г., протокол № 8 от 05.10.2023 г.). </w:t>
      </w:r>
    </w:p>
    <w:p w:rsidR="00157EB3" w:rsidRPr="00157EB3" w:rsidRDefault="00157EB3" w:rsidP="003D0C3B">
      <w:pPr>
        <w:tabs>
          <w:tab w:val="left" w:pos="1134"/>
          <w:tab w:val="left" w:pos="1276"/>
        </w:tabs>
        <w:ind w:firstLine="709"/>
        <w:jc w:val="both"/>
        <w:rPr>
          <w:rFonts w:eastAsia="Calibri" w:cs="Times New Roman"/>
          <w:szCs w:val="24"/>
        </w:rPr>
      </w:pPr>
      <w:r w:rsidRPr="00157EB3">
        <w:rPr>
          <w:rFonts w:eastAsia="Calibri" w:cs="Times New Roman"/>
          <w:szCs w:val="24"/>
        </w:rPr>
        <w:t>1.1.4. Проведены заседания авторского коллектива по теме научного исследования:</w:t>
      </w:r>
    </w:p>
    <w:p w:rsidR="00157EB3" w:rsidRPr="00157EB3" w:rsidRDefault="00157EB3" w:rsidP="003D0C3B">
      <w:pPr>
        <w:tabs>
          <w:tab w:val="left" w:pos="1134"/>
          <w:tab w:val="left" w:pos="1276"/>
        </w:tabs>
        <w:ind w:firstLine="709"/>
        <w:jc w:val="both"/>
        <w:rPr>
          <w:rFonts w:eastAsia="Calibri" w:cs="Times New Roman"/>
          <w:szCs w:val="24"/>
        </w:rPr>
      </w:pPr>
      <w:r w:rsidRPr="00157EB3">
        <w:rPr>
          <w:rFonts w:eastAsia="Calibri" w:cs="Times New Roman"/>
          <w:szCs w:val="24"/>
        </w:rPr>
        <w:t>- Протокол заседания авторского коллектива № 1 от 05.01.2023 г.;</w:t>
      </w:r>
    </w:p>
    <w:p w:rsidR="00157EB3" w:rsidRPr="00157EB3" w:rsidRDefault="00157EB3" w:rsidP="003D0C3B">
      <w:pPr>
        <w:tabs>
          <w:tab w:val="left" w:pos="1134"/>
          <w:tab w:val="left" w:pos="1276"/>
        </w:tabs>
        <w:ind w:firstLine="709"/>
        <w:jc w:val="both"/>
        <w:rPr>
          <w:rFonts w:eastAsia="Calibri" w:cs="Times New Roman"/>
          <w:szCs w:val="24"/>
        </w:rPr>
      </w:pPr>
      <w:r w:rsidRPr="00157EB3">
        <w:rPr>
          <w:rFonts w:eastAsia="Calibri" w:cs="Times New Roman"/>
          <w:szCs w:val="24"/>
        </w:rPr>
        <w:t>- Протокол заседания авторского коллектива № 2 от 02.02.2023 г.;</w:t>
      </w:r>
    </w:p>
    <w:p w:rsidR="00157EB3" w:rsidRPr="00157EB3" w:rsidRDefault="00157EB3" w:rsidP="003D0C3B">
      <w:pPr>
        <w:tabs>
          <w:tab w:val="left" w:pos="1134"/>
          <w:tab w:val="left" w:pos="1276"/>
        </w:tabs>
        <w:ind w:firstLine="709"/>
        <w:jc w:val="both"/>
        <w:rPr>
          <w:rFonts w:eastAsia="Calibri" w:cs="Times New Roman"/>
          <w:szCs w:val="24"/>
        </w:rPr>
      </w:pPr>
      <w:r w:rsidRPr="00157EB3">
        <w:rPr>
          <w:rFonts w:eastAsia="Calibri" w:cs="Times New Roman"/>
          <w:szCs w:val="24"/>
        </w:rPr>
        <w:t>- Протокол заседания авторского коллектива № 3 от 02.03.2023 г.;</w:t>
      </w:r>
    </w:p>
    <w:p w:rsidR="00157EB3" w:rsidRPr="00157EB3" w:rsidRDefault="00157EB3" w:rsidP="003D0C3B">
      <w:pPr>
        <w:tabs>
          <w:tab w:val="left" w:pos="1134"/>
          <w:tab w:val="left" w:pos="1276"/>
        </w:tabs>
        <w:ind w:firstLine="709"/>
        <w:jc w:val="both"/>
        <w:rPr>
          <w:rFonts w:eastAsia="Calibri" w:cs="Times New Roman"/>
          <w:szCs w:val="24"/>
        </w:rPr>
      </w:pPr>
      <w:r w:rsidRPr="00157EB3">
        <w:rPr>
          <w:rFonts w:eastAsia="Calibri" w:cs="Times New Roman"/>
          <w:szCs w:val="24"/>
        </w:rPr>
        <w:t>- Протокол заседания авторского коллектива № 4 от 06.04.2023 г.;</w:t>
      </w:r>
    </w:p>
    <w:p w:rsidR="00157EB3" w:rsidRPr="00157EB3" w:rsidRDefault="00157EB3" w:rsidP="003D0C3B">
      <w:pPr>
        <w:tabs>
          <w:tab w:val="left" w:pos="1134"/>
          <w:tab w:val="left" w:pos="1276"/>
        </w:tabs>
        <w:ind w:firstLine="709"/>
        <w:jc w:val="both"/>
        <w:rPr>
          <w:rFonts w:eastAsia="Calibri" w:cs="Times New Roman"/>
          <w:szCs w:val="24"/>
        </w:rPr>
      </w:pPr>
      <w:r w:rsidRPr="00157EB3">
        <w:rPr>
          <w:rFonts w:eastAsia="Calibri" w:cs="Times New Roman"/>
          <w:szCs w:val="24"/>
        </w:rPr>
        <w:t>- Протокол заседания авторского коллектива № 5 от 04.05.2023 г.;</w:t>
      </w:r>
    </w:p>
    <w:p w:rsidR="00157EB3" w:rsidRPr="00157EB3" w:rsidRDefault="00157EB3" w:rsidP="003D0C3B">
      <w:pPr>
        <w:tabs>
          <w:tab w:val="left" w:pos="1134"/>
          <w:tab w:val="left" w:pos="1276"/>
        </w:tabs>
        <w:ind w:firstLine="709"/>
        <w:jc w:val="both"/>
        <w:rPr>
          <w:rFonts w:eastAsia="Calibri" w:cs="Times New Roman"/>
          <w:szCs w:val="24"/>
        </w:rPr>
      </w:pPr>
      <w:r w:rsidRPr="00157EB3">
        <w:rPr>
          <w:rFonts w:eastAsia="Calibri" w:cs="Times New Roman"/>
          <w:szCs w:val="24"/>
        </w:rPr>
        <w:t>- Протокол заседания авторского коллектива № 6 от 01.06.2023 г.;</w:t>
      </w:r>
    </w:p>
    <w:p w:rsidR="00157EB3" w:rsidRPr="00157EB3" w:rsidRDefault="00157EB3" w:rsidP="003D0C3B">
      <w:pPr>
        <w:tabs>
          <w:tab w:val="left" w:pos="1134"/>
          <w:tab w:val="left" w:pos="1276"/>
        </w:tabs>
        <w:ind w:firstLine="709"/>
        <w:jc w:val="both"/>
        <w:rPr>
          <w:rFonts w:eastAsia="Calibri" w:cs="Times New Roman"/>
          <w:szCs w:val="24"/>
        </w:rPr>
      </w:pPr>
      <w:r w:rsidRPr="00157EB3">
        <w:rPr>
          <w:rFonts w:eastAsia="Calibri" w:cs="Times New Roman"/>
          <w:szCs w:val="24"/>
        </w:rPr>
        <w:t>- Протокол заседания авторского коллектива № 7 от 07.09.2023 г.;</w:t>
      </w:r>
    </w:p>
    <w:p w:rsidR="00157EB3" w:rsidRPr="00157EB3" w:rsidRDefault="00157EB3" w:rsidP="003D0C3B">
      <w:pPr>
        <w:tabs>
          <w:tab w:val="left" w:pos="1134"/>
          <w:tab w:val="left" w:pos="1276"/>
        </w:tabs>
        <w:ind w:firstLine="709"/>
        <w:jc w:val="both"/>
        <w:rPr>
          <w:rFonts w:eastAsia="Calibri" w:cs="Times New Roman"/>
          <w:szCs w:val="24"/>
        </w:rPr>
      </w:pPr>
      <w:r w:rsidRPr="00157EB3">
        <w:rPr>
          <w:rFonts w:eastAsia="Calibri" w:cs="Times New Roman"/>
          <w:szCs w:val="24"/>
        </w:rPr>
        <w:t>- Протокол заседания авторского коллектива № 8 от 05.10.2023 г.</w:t>
      </w:r>
    </w:p>
    <w:p w:rsidR="00157EB3" w:rsidRPr="00157EB3" w:rsidRDefault="00157EB3" w:rsidP="003D0C3B">
      <w:pPr>
        <w:tabs>
          <w:tab w:val="left" w:pos="1134"/>
          <w:tab w:val="left" w:pos="1276"/>
        </w:tabs>
        <w:ind w:firstLine="709"/>
        <w:jc w:val="both"/>
        <w:rPr>
          <w:rFonts w:eastAsia="Calibri" w:cs="Times New Roman"/>
          <w:szCs w:val="24"/>
        </w:rPr>
      </w:pPr>
      <w:r w:rsidRPr="00157EB3">
        <w:rPr>
          <w:rFonts w:eastAsia="Calibri" w:cs="Times New Roman"/>
          <w:szCs w:val="24"/>
        </w:rPr>
        <w:t xml:space="preserve">По плану научного исследования членами авторского коллектива подготовлены научные статьи: </w:t>
      </w:r>
    </w:p>
    <w:p w:rsidR="00157EB3" w:rsidRPr="00157EB3" w:rsidRDefault="00157EB3" w:rsidP="003D0C3B">
      <w:pPr>
        <w:tabs>
          <w:tab w:val="left" w:pos="1134"/>
          <w:tab w:val="left" w:pos="1276"/>
        </w:tabs>
        <w:ind w:firstLine="709"/>
        <w:jc w:val="both"/>
        <w:rPr>
          <w:rFonts w:eastAsia="Calibri" w:cs="Times New Roman"/>
          <w:szCs w:val="24"/>
          <w:lang w:val="kk-KZ"/>
        </w:rPr>
      </w:pPr>
      <w:r w:rsidRPr="00157EB3">
        <w:rPr>
          <w:rFonts w:eastAsia="Calibri" w:cs="Times New Roman"/>
          <w:szCs w:val="24"/>
          <w:lang w:val="kk-KZ"/>
        </w:rPr>
        <w:t>3.2.1. (ККСОН) Туйганов М.С. Политизация ислама в Казахстане в контексте формирования модели светскости // Вестник Евразийского национального университета имени Л.Н. Гумилева. Серия: Политические науки. регионоведение. востоковедение. тюркология № 1(142)/2023. С. 243-250 (Обсуждено и одобрено на заседании авторского коллектива, Протокол №2 от 02.02.2023);</w:t>
      </w:r>
    </w:p>
    <w:p w:rsidR="00157EB3" w:rsidRPr="00157EB3" w:rsidRDefault="00157EB3" w:rsidP="003D0C3B">
      <w:pPr>
        <w:tabs>
          <w:tab w:val="left" w:pos="1134"/>
          <w:tab w:val="left" w:pos="1276"/>
        </w:tabs>
        <w:ind w:firstLine="709"/>
        <w:jc w:val="both"/>
        <w:rPr>
          <w:rFonts w:eastAsia="Calibri" w:cs="Times New Roman"/>
          <w:szCs w:val="24"/>
          <w:lang w:val="kk-KZ"/>
        </w:rPr>
      </w:pPr>
      <w:r w:rsidRPr="00157EB3">
        <w:rPr>
          <w:rFonts w:eastAsia="Calibri" w:cs="Times New Roman"/>
          <w:szCs w:val="24"/>
          <w:lang w:val="kk-KZ"/>
        </w:rPr>
        <w:t xml:space="preserve">3.2.2. Туйганов М.С., Мырзахмет К.Е. К вопросу об особенностях теологической реабилитационной работы с осужденными за экстремистские и террористические преступления в Казахстане // Кабылбаевские чтения: материалы Международной научной конференции молодых ученых, магистрантов и докторантов. - 2023. – 437 с. - С. 364-368 (Обсуждено и одобрено на </w:t>
      </w:r>
      <w:r w:rsidRPr="00157EB3">
        <w:rPr>
          <w:rFonts w:eastAsia="Calibri" w:cs="Times New Roman"/>
          <w:szCs w:val="24"/>
          <w:lang w:val="kk-KZ"/>
        </w:rPr>
        <w:lastRenderedPageBreak/>
        <w:t>заседании авторского коллектива, Протокол №3 от 02.03.2023);</w:t>
      </w:r>
    </w:p>
    <w:p w:rsidR="00157EB3" w:rsidRPr="00157EB3" w:rsidRDefault="00157EB3" w:rsidP="003D0C3B">
      <w:pPr>
        <w:tabs>
          <w:tab w:val="left" w:pos="1134"/>
          <w:tab w:val="left" w:pos="1276"/>
        </w:tabs>
        <w:ind w:firstLine="709"/>
        <w:jc w:val="both"/>
        <w:rPr>
          <w:rFonts w:eastAsia="Calibri" w:cs="Times New Roman"/>
          <w:szCs w:val="24"/>
          <w:lang w:val="kk-KZ"/>
        </w:rPr>
      </w:pPr>
      <w:r w:rsidRPr="00157EB3">
        <w:rPr>
          <w:rFonts w:eastAsia="Calibri" w:cs="Times New Roman"/>
          <w:szCs w:val="24"/>
          <w:lang w:val="kk-KZ"/>
        </w:rPr>
        <w:t>3.2.3. Абенов Д.Е. Социально-гуманитарное образование как инструмент противодействия экстремизму //Кабылбаевскиечтения: материалы Международной научной конференции молодых ученых, магистрантов и докторантов.– Костанай, 31 марта 2023. - С. 21 – 24 (Обсуждено и одобрено на заседании авторского коллектива, Протокол №2 от 02.02.2023).</w:t>
      </w:r>
    </w:p>
    <w:p w:rsidR="00157EB3" w:rsidRPr="00157EB3" w:rsidRDefault="00157EB3" w:rsidP="003D0C3B">
      <w:pPr>
        <w:tabs>
          <w:tab w:val="left" w:pos="1134"/>
          <w:tab w:val="left" w:pos="1276"/>
        </w:tabs>
        <w:ind w:firstLine="709"/>
        <w:jc w:val="both"/>
        <w:rPr>
          <w:rFonts w:eastAsia="Calibri" w:cs="Times New Roman"/>
          <w:szCs w:val="24"/>
          <w:lang w:val="kk-KZ"/>
        </w:rPr>
      </w:pPr>
      <w:r w:rsidRPr="00157EB3">
        <w:rPr>
          <w:rFonts w:eastAsia="Calibri" w:cs="Times New Roman"/>
          <w:szCs w:val="24"/>
          <w:lang w:val="kk-KZ"/>
        </w:rPr>
        <w:t>3.2.4. Курбанов С.Р., Муканов А.А. Региональное противодействие терроризму (на примере ФСЕАН и ЕС) // Проблемы противодействия актам терроризма: отечественный и международный опыт материалы международной научно-практической конференции, посвященной 30-летию Казахстанской полиции. 2022. – 216 б. – С. 81 – 84 (Обсуждено и одобрено на заседании авторского коллектива, Протокол №10 от 04.10.2022).;</w:t>
      </w:r>
    </w:p>
    <w:p w:rsidR="00157EB3" w:rsidRPr="00157EB3" w:rsidRDefault="00157EB3" w:rsidP="003D0C3B">
      <w:pPr>
        <w:tabs>
          <w:tab w:val="left" w:pos="1134"/>
          <w:tab w:val="left" w:pos="1276"/>
        </w:tabs>
        <w:ind w:firstLine="709"/>
        <w:jc w:val="both"/>
        <w:rPr>
          <w:rFonts w:eastAsia="Calibri" w:cs="Times New Roman"/>
          <w:szCs w:val="24"/>
          <w:lang w:val="kk-KZ"/>
        </w:rPr>
      </w:pPr>
      <w:r w:rsidRPr="00157EB3">
        <w:rPr>
          <w:rFonts w:eastAsia="Calibri" w:cs="Times New Roman"/>
          <w:szCs w:val="24"/>
          <w:lang w:val="kk-KZ"/>
        </w:rPr>
        <w:t>3.2.5 Курбанов С.Р., Муканов А.А. Legal regulation of responsibility for the commission of terrorism: comparative analysis // Кабылбаевские чтения: материалы Международной научной конференции молодых ученых, магистрантов и докторантов. - 2023. – 437 с. - С. 364-368 (Обсуждено и одобрено на заседании авторского коллектива, Протокол №2 от 02.02.2023);</w:t>
      </w:r>
    </w:p>
    <w:p w:rsidR="00157EB3" w:rsidRPr="00157EB3" w:rsidRDefault="00157EB3" w:rsidP="003D0C3B">
      <w:pPr>
        <w:tabs>
          <w:tab w:val="left" w:pos="1134"/>
          <w:tab w:val="left" w:pos="1276"/>
        </w:tabs>
        <w:ind w:firstLine="709"/>
        <w:rPr>
          <w:rFonts w:eastAsia="Calibri" w:cs="Times New Roman"/>
          <w:szCs w:val="24"/>
        </w:rPr>
      </w:pPr>
      <w:r w:rsidRPr="00157EB3">
        <w:rPr>
          <w:rFonts w:eastAsia="Calibri" w:cs="Times New Roman"/>
          <w:szCs w:val="24"/>
        </w:rPr>
        <w:t>Конференции, семинары, круглые столы, выездные заседания:</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4.1.</w:t>
      </w:r>
      <w:r w:rsidRPr="00157EB3">
        <w:rPr>
          <w:rFonts w:eastAsia="Calibri" w:cs="Times New Roman"/>
          <w:bCs/>
          <w:szCs w:val="24"/>
        </w:rPr>
        <w:tab/>
        <w:t>Международный онлайн круглый стол «Идейные аспекты противодействия экстремизму в уголовно-исполнительной системе» (28 марта 2023 года)В круглом столе участвовали: Сюкияйнен Л</w:t>
      </w:r>
      <w:r w:rsidRPr="00157EB3">
        <w:rPr>
          <w:rFonts w:eastAsia="Calibri" w:cs="Times New Roman"/>
          <w:bCs/>
          <w:szCs w:val="24"/>
          <w:lang w:val="kk-KZ"/>
        </w:rPr>
        <w:t>.Р. профессор высшей школы экономики РФ, доктор юридических наук; Назаров Р.Р. доцент кафедры гуманитарных дисциплин и иностранных языков Ташкентского филиала РЭУ имени Г. Плеханова, кандидат философских наук.; Усенов А.М. научный сотрудник Института Киргизско-Россиского Славянского Университета стратегического анализа и прогнозирования.; Каракушев С.И. заместитель начальника Костанайской академии им.Ш.Кабылбаева МВД Республики Казахстан, полковник полиции, кандидат юридических наук.;</w:t>
      </w:r>
      <w:r w:rsidRPr="00157EB3">
        <w:rPr>
          <w:rFonts w:eastAsia="Calibri" w:cs="Times New Roman"/>
          <w:bCs/>
          <w:szCs w:val="24"/>
        </w:rPr>
        <w:t xml:space="preserve"> Туйганов М.С. начальник Центра подготовки специалистов УИС по противодействию экстремисткой идеологии</w:t>
      </w:r>
      <w:r w:rsidRPr="00157EB3">
        <w:rPr>
          <w:rFonts w:eastAsia="Calibri" w:cs="Times New Roman"/>
          <w:bCs/>
          <w:szCs w:val="24"/>
          <w:lang w:val="kk-KZ"/>
        </w:rPr>
        <w:t xml:space="preserve"> Костанайской академии им.Ш.Кабылбаева МВД Республики Казахстан, подполковник полиции</w:t>
      </w:r>
      <w:r w:rsidRPr="00157EB3">
        <w:rPr>
          <w:rFonts w:eastAsia="Calibri" w:cs="Times New Roman"/>
          <w:bCs/>
          <w:szCs w:val="24"/>
        </w:rPr>
        <w:t>;</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Лекции, обучающие семинары по профилактике религиозного экстремизма среди жителей области с применением технологий социально-гуманитарного просвещения (без теологического компонента):</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w:t>
      </w:r>
      <w:r w:rsidRPr="00157EB3">
        <w:rPr>
          <w:rFonts w:eastAsia="Calibri" w:cs="Times New Roman"/>
          <w:bCs/>
          <w:szCs w:val="24"/>
        </w:rPr>
        <w:tab/>
        <w:t>19 января 2023 г. Туйганов М.С. провел лекцию для студентов КИнЭУ им. М.Дулатова на тему «Сущность ДРТ» (115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4.3.</w:t>
      </w:r>
      <w:r w:rsidRPr="00157EB3">
        <w:rPr>
          <w:rFonts w:eastAsia="Calibri" w:cs="Times New Roman"/>
          <w:bCs/>
          <w:szCs w:val="24"/>
        </w:rPr>
        <w:tab/>
        <w:t>19 января 2023 г. Туйганов М.С. провел лекцию для учащихся 9 классов ОШ №11 на тему «Терроризм. Недопустимость совершения заведомо ложных сообщений об акте терроризма» (50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4.4.</w:t>
      </w:r>
      <w:r w:rsidRPr="00157EB3">
        <w:rPr>
          <w:rFonts w:eastAsia="Calibri" w:cs="Times New Roman"/>
          <w:bCs/>
          <w:szCs w:val="24"/>
        </w:rPr>
        <w:tab/>
        <w:t>20 января 2023 г. Туйганов М.С. лекцию для учителей ОШ №19 г. Костанай на тему «Опасность вовлечения в ДРТ» (30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4.5.</w:t>
      </w:r>
      <w:r w:rsidRPr="00157EB3">
        <w:rPr>
          <w:rFonts w:eastAsia="Calibri" w:cs="Times New Roman"/>
          <w:bCs/>
          <w:szCs w:val="24"/>
        </w:rPr>
        <w:tab/>
        <w:t>24 января 2023 г. Туйганов М.С. провел семинар для студентов КРУ им. А. Байтурсынова на тему «Казахстан – светское государство» (12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4.6.</w:t>
      </w:r>
      <w:r w:rsidRPr="00157EB3">
        <w:rPr>
          <w:rFonts w:eastAsia="Calibri" w:cs="Times New Roman"/>
          <w:bCs/>
          <w:szCs w:val="24"/>
        </w:rPr>
        <w:tab/>
        <w:t>27 января 2023 г. Туйганов М.С. провел лекцию для сотрудников Департамента экономических расследований Костанайской области на тему «Опасность вовлечения в ДРТ» (25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4.7.</w:t>
      </w:r>
      <w:r w:rsidRPr="00157EB3">
        <w:rPr>
          <w:rFonts w:eastAsia="Calibri" w:cs="Times New Roman"/>
          <w:bCs/>
          <w:szCs w:val="24"/>
        </w:rPr>
        <w:tab/>
        <w:t>08 февраля 2023 г. Туйганов М.С. провел лекцию для студентов Индустриально-педагогического колледжа на тему «Сущность деструктивных религиозных течений» (35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4.8.</w:t>
      </w:r>
      <w:r w:rsidRPr="00157EB3">
        <w:rPr>
          <w:rFonts w:eastAsia="Calibri" w:cs="Times New Roman"/>
          <w:bCs/>
          <w:szCs w:val="24"/>
        </w:rPr>
        <w:tab/>
        <w:t>09 февраля 2023 г. Туйганов М.С. провел лекцию для студентов Колледжа предпринимательства КИнЭУ на тему «Сущность деструктивных религиозных течений» (70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4.9.</w:t>
      </w:r>
      <w:r w:rsidRPr="00157EB3">
        <w:rPr>
          <w:rFonts w:eastAsia="Calibri" w:cs="Times New Roman"/>
          <w:bCs/>
          <w:szCs w:val="24"/>
        </w:rPr>
        <w:tab/>
        <w:t>14 февраля 2023 г. Туйганов М.С. провел лекцию для сотрудников пограничной службы КНБ ДКНБ по Костанайской области на тему «Опасность вовлечения в ДРТ» (26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4.10.</w:t>
      </w:r>
      <w:r w:rsidRPr="00157EB3">
        <w:rPr>
          <w:rFonts w:eastAsia="Calibri" w:cs="Times New Roman"/>
          <w:bCs/>
          <w:szCs w:val="24"/>
        </w:rPr>
        <w:tab/>
        <w:t>22 февраля 2023 г. Туйганов М.С. провел лекцию для сотрудников пограничной службы КНБ ДКНБ по Костанайской области на тему «Признаки псевдорелигиозных организаций»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lastRenderedPageBreak/>
        <w:t>4.11.</w:t>
      </w:r>
      <w:r w:rsidRPr="00157EB3">
        <w:rPr>
          <w:rFonts w:eastAsia="Calibri" w:cs="Times New Roman"/>
          <w:bCs/>
          <w:szCs w:val="24"/>
        </w:rPr>
        <w:tab/>
        <w:t>24 февраля 2023 г. Туйганов М.С. провел лекцию для сотрудников Департамента экономических расследований по Костанайской области на тему «Признаки псевдорелигиозных организаций»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4.12.</w:t>
      </w:r>
      <w:r w:rsidRPr="00157EB3">
        <w:rPr>
          <w:rFonts w:eastAsia="Calibri" w:cs="Times New Roman"/>
          <w:bCs/>
          <w:szCs w:val="24"/>
        </w:rPr>
        <w:tab/>
        <w:t>28 февраля 2023 г. Туйганов М.С. провел лекцию для сотрудников УССО по Костанайской области на тему «Сущность религиозной веры. Методы вовлечения в ДРТ» (80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4.13.</w:t>
      </w:r>
      <w:r w:rsidRPr="00157EB3">
        <w:rPr>
          <w:rFonts w:eastAsia="Calibri" w:cs="Times New Roman"/>
          <w:bCs/>
          <w:szCs w:val="24"/>
        </w:rPr>
        <w:tab/>
        <w:t>9 марта 2023 г. Туйганов М.С. провел лекцию для сотрудников гарнизона г. Костанай ДЧС области на тему «Сущность религиозной веры. Методы вовлечения в ДРТ» (80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4.14.</w:t>
      </w:r>
      <w:r w:rsidRPr="00157EB3">
        <w:rPr>
          <w:rFonts w:eastAsia="Calibri" w:cs="Times New Roman"/>
          <w:bCs/>
          <w:szCs w:val="24"/>
        </w:rPr>
        <w:tab/>
        <w:t>10 марта 2023 г. Туйганов М.С. провел семинар для учащихся школы-гимназии г. Тобыл на тему «Деструктивные и псевдорелигиозные течения: признаки и опасность» (45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4.15.</w:t>
      </w:r>
      <w:r w:rsidRPr="00157EB3">
        <w:rPr>
          <w:rFonts w:eastAsia="Calibri" w:cs="Times New Roman"/>
          <w:bCs/>
          <w:szCs w:val="24"/>
        </w:rPr>
        <w:tab/>
        <w:t>10 марта 2023 г. Туйганов М.С. провел семинар для учащихся ОШ №1 г. Тобыл на тему «Деструктивные и псевдорелигиозные течения: признаки и опасность» (40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4.16.</w:t>
      </w:r>
      <w:r w:rsidRPr="00157EB3">
        <w:rPr>
          <w:rFonts w:eastAsia="Calibri" w:cs="Times New Roman"/>
          <w:bCs/>
          <w:szCs w:val="24"/>
        </w:rPr>
        <w:tab/>
        <w:t>10 марта 2023 г. Туйганов М.С. провел встречу со студентами Сельскохозяйственного колледжа г. Тобыл на тему «Деструктивные и псевдорелигиозные течения: признаки и опасность» (60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4.17.</w:t>
      </w:r>
      <w:r w:rsidRPr="00157EB3">
        <w:rPr>
          <w:rFonts w:eastAsia="Calibri" w:cs="Times New Roman"/>
          <w:bCs/>
          <w:szCs w:val="24"/>
        </w:rPr>
        <w:tab/>
        <w:t>10 марта 2023 г. Туйганов М.С. провел семинар для спортсменов ДЮСШ г. Тобыл на тему «Казахстан – светское государство» (25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4.18.</w:t>
      </w:r>
      <w:r w:rsidRPr="00157EB3">
        <w:rPr>
          <w:rFonts w:eastAsia="Calibri" w:cs="Times New Roman"/>
          <w:bCs/>
          <w:szCs w:val="24"/>
        </w:rPr>
        <w:tab/>
        <w:t>10 марта 2023 г. Туйганов М.С. провел встречу с кандасами с. Алтын Дала Костанайского района на тему «Деструктивные и псевдорелигиозные течения: признаки и опасность» (15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4.19.</w:t>
      </w:r>
      <w:r w:rsidRPr="00157EB3">
        <w:rPr>
          <w:rFonts w:eastAsia="Calibri" w:cs="Times New Roman"/>
          <w:bCs/>
          <w:szCs w:val="24"/>
        </w:rPr>
        <w:tab/>
        <w:t>14 марта 2023 г. Туйганов М.С. провел встречу со старшеклассниками Обаганской средней школы им. Ы. Алтынсарина на тему «Молодежь и религия: основы безопасного общения в Интернете» (32 человека);</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4.20.</w:t>
      </w:r>
      <w:r w:rsidRPr="00157EB3">
        <w:rPr>
          <w:rFonts w:eastAsia="Calibri" w:cs="Times New Roman"/>
          <w:bCs/>
          <w:szCs w:val="24"/>
        </w:rPr>
        <w:tab/>
        <w:t>14 марта 2023 г. Туйганов М.С. провел встречу со старшеклассниками Большечураковской средней школы на тему «Молодежь и религия: социально-психологические основы безопасности» (42 человека);</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4.21.</w:t>
      </w:r>
      <w:r w:rsidRPr="00157EB3">
        <w:rPr>
          <w:rFonts w:eastAsia="Calibri" w:cs="Times New Roman"/>
          <w:bCs/>
          <w:szCs w:val="24"/>
        </w:rPr>
        <w:tab/>
        <w:t>14 марта 2023 г. Туйганов М.С. провел семинар для членов районной информационно-разъяснительной группы в сфере религии, учителей религиоведения, лидеров общественного мнения Алтынсаринского района на тему «Модель светскости в Казахстане: методологические подходы в обучении старших школьников» (45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4.22.</w:t>
      </w:r>
      <w:r w:rsidRPr="00157EB3">
        <w:rPr>
          <w:rFonts w:eastAsia="Calibri" w:cs="Times New Roman"/>
          <w:bCs/>
          <w:szCs w:val="24"/>
        </w:rPr>
        <w:tab/>
        <w:t>15 марта 2023 г. Туйганов М.С. провел онлайн-семинар для членов информационно-разъяснительных групп городов и районов Костанайской области в сфере религии на тему «Методологические подходы освещения модели светскости в Казахстане» (50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4.23.</w:t>
      </w:r>
      <w:r w:rsidRPr="00157EB3">
        <w:rPr>
          <w:rFonts w:eastAsia="Calibri" w:cs="Times New Roman"/>
          <w:bCs/>
          <w:szCs w:val="24"/>
        </w:rPr>
        <w:tab/>
        <w:t>6 апреля Туйганов М.С. провел встречу со студентами Колледжа предпринимательства КИнЭУ на тему «Негативная сущность деструктивных религиозных течений» (50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4.24.</w:t>
      </w:r>
      <w:r w:rsidRPr="00157EB3">
        <w:rPr>
          <w:rFonts w:eastAsia="Calibri" w:cs="Times New Roman"/>
          <w:bCs/>
          <w:szCs w:val="24"/>
        </w:rPr>
        <w:tab/>
        <w:t>14 апреля Туйганов М.С. провел встречу с сотрудниками УП г. Аркалык на тему «Объединение усилий в предотвращении распространения идей религиозного экстремизма в молодежной среде» (30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4.25.</w:t>
      </w:r>
      <w:r w:rsidRPr="00157EB3">
        <w:rPr>
          <w:rFonts w:eastAsia="Calibri" w:cs="Times New Roman"/>
          <w:bCs/>
          <w:szCs w:val="24"/>
        </w:rPr>
        <w:tab/>
        <w:t>14 апреля Туйганов М.С. провел встречу с сотрудниками ОПЧ №4 и ОЧС города Аркалыка на тему «Псевдорелигиозные организации – угроза семье и обществу» (50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4.26.</w:t>
      </w:r>
      <w:r w:rsidRPr="00157EB3">
        <w:rPr>
          <w:rFonts w:eastAsia="Calibri" w:cs="Times New Roman"/>
          <w:bCs/>
          <w:szCs w:val="24"/>
        </w:rPr>
        <w:tab/>
        <w:t>14 апреля Туйганов М.С. провел встречу с сотрудниками Учреждения №41 г. Аркалыка на тему «Псевдорелигиозные организации – угроза семье и обществу»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4.27.</w:t>
      </w:r>
      <w:r w:rsidRPr="00157EB3">
        <w:rPr>
          <w:rFonts w:eastAsia="Calibri" w:cs="Times New Roman"/>
          <w:bCs/>
          <w:szCs w:val="24"/>
        </w:rPr>
        <w:tab/>
        <w:t>14 апреля Туйганов М.С. провел встречу со студентами 1,2,3 курсов Аркалыкского педагогического института на тему «Молодежь и религия: механизмы вовлечения и удержания в культе» (60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4.28.</w:t>
      </w:r>
      <w:r w:rsidRPr="00157EB3">
        <w:rPr>
          <w:rFonts w:eastAsia="Calibri" w:cs="Times New Roman"/>
          <w:bCs/>
          <w:szCs w:val="24"/>
        </w:rPr>
        <w:tab/>
        <w:t>20 апреля Туйганов М.С. провел встречу со старшеклассниками ОШ №12 г. Жетыгара на тему «Экстремизм и терроризм: зло против человечества»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4.29.</w:t>
      </w:r>
      <w:r w:rsidRPr="00157EB3">
        <w:rPr>
          <w:rFonts w:eastAsia="Calibri" w:cs="Times New Roman"/>
          <w:bCs/>
          <w:szCs w:val="24"/>
        </w:rPr>
        <w:tab/>
        <w:t>20 апреля Туйганов М.С. провел встречу со старшеклассниками ОШ №4 г. Жетыгара на тему «Экстремизм и терроризм: зло против человечества»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4.30.</w:t>
      </w:r>
      <w:r w:rsidRPr="00157EB3">
        <w:rPr>
          <w:rFonts w:eastAsia="Calibri" w:cs="Times New Roman"/>
          <w:bCs/>
          <w:szCs w:val="24"/>
        </w:rPr>
        <w:tab/>
        <w:t xml:space="preserve">20 апреля Туйганов М.С. провел встречу со старшеклассниками КГУ «Гимназия </w:t>
      </w:r>
      <w:r w:rsidRPr="00157EB3">
        <w:rPr>
          <w:rFonts w:eastAsia="Calibri" w:cs="Times New Roman"/>
          <w:bCs/>
          <w:szCs w:val="24"/>
        </w:rPr>
        <w:lastRenderedPageBreak/>
        <w:t>отдела образования Жетыгаринского района» на тему «Экстремизм и терроризм: зло против человечества»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4.31.</w:t>
      </w:r>
      <w:r w:rsidRPr="00157EB3">
        <w:rPr>
          <w:rFonts w:eastAsia="Calibri" w:cs="Times New Roman"/>
          <w:bCs/>
          <w:szCs w:val="24"/>
        </w:rPr>
        <w:tab/>
        <w:t>20 апреля Туйганов М.С. провел встречу со старшеклассниками ОШ №10 г. Жетыгара на тему «Экстремизм и терроризм: зло против человечества»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4.32.</w:t>
      </w:r>
      <w:r w:rsidRPr="00157EB3">
        <w:rPr>
          <w:rFonts w:eastAsia="Calibri" w:cs="Times New Roman"/>
          <w:bCs/>
          <w:szCs w:val="24"/>
        </w:rPr>
        <w:tab/>
        <w:t>20 апреля Туйганов М.С. провел встречу со студентами Жетыгаринского политехнического колледжа на тему «Экстремизм и терроризм: зло против человечества»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4.33.</w:t>
      </w:r>
      <w:r w:rsidRPr="00157EB3">
        <w:rPr>
          <w:rFonts w:eastAsia="Calibri" w:cs="Times New Roman"/>
          <w:bCs/>
          <w:szCs w:val="24"/>
        </w:rPr>
        <w:tab/>
        <w:t>20 апреля Туйганов М.С. провел встречу с сотрудниками АО Костанайские минералы г. Жетыгара на тему «Сущность ДРТ и опасность вовлечения»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4.34.</w:t>
      </w:r>
      <w:r w:rsidRPr="00157EB3">
        <w:rPr>
          <w:rFonts w:eastAsia="Calibri" w:cs="Times New Roman"/>
          <w:bCs/>
          <w:szCs w:val="24"/>
        </w:rPr>
        <w:tab/>
        <w:t>20 апреля Туйганов М.С. провел встречу с сотрудниками Молодежного ресурсного центра г. Жетыгара на тему «Сущность ДРТ и опасность вовлечения»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4.35.</w:t>
      </w:r>
      <w:r w:rsidRPr="00157EB3">
        <w:rPr>
          <w:rFonts w:eastAsia="Calibri" w:cs="Times New Roman"/>
          <w:bCs/>
          <w:szCs w:val="24"/>
        </w:rPr>
        <w:tab/>
        <w:t>21 апреля Туйганов М.С. провел встречу со студентами Костанайского строительного колледжа на тему «Экстремизм и терроризм: зло против человечества» (18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4.36.</w:t>
      </w:r>
      <w:r w:rsidRPr="00157EB3">
        <w:rPr>
          <w:rFonts w:eastAsia="Calibri" w:cs="Times New Roman"/>
          <w:bCs/>
          <w:szCs w:val="24"/>
        </w:rPr>
        <w:tab/>
        <w:t>26 апреля Туйганов М.С. провел обучающий семинар для учителей религиоведения школ г. Костанай на тему «Основные направления работы с детьми – приверженцами ДРТ и их родителями» (32 человека);</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4.37.</w:t>
      </w:r>
      <w:r w:rsidRPr="00157EB3">
        <w:rPr>
          <w:rFonts w:eastAsia="Calibri" w:cs="Times New Roman"/>
          <w:bCs/>
          <w:szCs w:val="24"/>
        </w:rPr>
        <w:tab/>
        <w:t>27 апреля Туйганов М.С. провел обучающий семинар для сотрудников учреждений ДУИС по Костанайской области на тему «Методы изучения вовлеченности осужденного в культ» (10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4.38.</w:t>
      </w:r>
      <w:r w:rsidRPr="00157EB3">
        <w:rPr>
          <w:rFonts w:eastAsia="Calibri" w:cs="Times New Roman"/>
          <w:bCs/>
          <w:szCs w:val="24"/>
        </w:rPr>
        <w:tab/>
        <w:t>5 июня Туйганов М.С. провел встречу с сотрудниками ТОО «ДЕП» на тему «Признаки религиозного экстремизма и терроризма»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4.39.</w:t>
      </w:r>
      <w:r w:rsidRPr="00157EB3">
        <w:rPr>
          <w:rFonts w:eastAsia="Calibri" w:cs="Times New Roman"/>
          <w:bCs/>
          <w:szCs w:val="24"/>
        </w:rPr>
        <w:tab/>
        <w:t>5 июня Туйганов М.С. провел встречу с сотрудниками ТО «Большевичка» на тему «Религиозная грамотность – основа конфессиональной социализации личности» (30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4.40.</w:t>
      </w:r>
      <w:r w:rsidRPr="00157EB3">
        <w:rPr>
          <w:rFonts w:eastAsia="Calibri" w:cs="Times New Roman"/>
          <w:bCs/>
          <w:szCs w:val="24"/>
        </w:rPr>
        <w:tab/>
        <w:t>5 июня Туйганов М.С. провел встречу с сотрудниками ТОО «КТЭК» на тему «Казахстан – светское государство» (25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4.41.</w:t>
      </w:r>
      <w:r w:rsidRPr="00157EB3">
        <w:rPr>
          <w:rFonts w:eastAsia="Calibri" w:cs="Times New Roman"/>
          <w:bCs/>
          <w:szCs w:val="24"/>
        </w:rPr>
        <w:tab/>
        <w:t>6 июня Туйганов М.С. провел встречу с сотрудниками ТОО «Өркен» на тему «Национальные ценности – основа воспитания»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4.42.</w:t>
      </w:r>
      <w:r w:rsidRPr="00157EB3">
        <w:rPr>
          <w:rFonts w:eastAsia="Calibri" w:cs="Times New Roman"/>
          <w:bCs/>
          <w:szCs w:val="24"/>
        </w:rPr>
        <w:tab/>
        <w:t>6 июня Туйганов М.С. провел встречу с преподавателями Лисаковского политехнического колледжа на тему «Опасность религиозного экстремизма и терроризма в социальных сетях» (35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4.43.</w:t>
      </w:r>
      <w:r w:rsidRPr="00157EB3">
        <w:rPr>
          <w:rFonts w:eastAsia="Calibri" w:cs="Times New Roman"/>
          <w:bCs/>
          <w:szCs w:val="24"/>
        </w:rPr>
        <w:tab/>
        <w:t>6 июня Туйганов М.С. провел встречу с сотрудниками ТОО «Өркен» на тему «Национальные ценности – основа воспитания»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4.44.</w:t>
      </w:r>
      <w:r w:rsidRPr="00157EB3">
        <w:rPr>
          <w:rFonts w:eastAsia="Calibri" w:cs="Times New Roman"/>
          <w:bCs/>
          <w:szCs w:val="24"/>
        </w:rPr>
        <w:tab/>
        <w:t>7 июня Туйганов М.С. провел встречу с жителями п. Тоғызақ Карабалыкского района на тему «Деструктивные религиозные течения: признаки и опасность» (25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4.45.</w:t>
      </w:r>
      <w:r w:rsidRPr="00157EB3">
        <w:rPr>
          <w:rFonts w:eastAsia="Calibri" w:cs="Times New Roman"/>
          <w:bCs/>
          <w:szCs w:val="24"/>
        </w:rPr>
        <w:tab/>
        <w:t>8 июня Туйганов М.С. провел встречу со студентами Мендыгаринского сельскохозяйственного колледжа на тему «Казахстан – светское государство» (50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4.46.</w:t>
      </w:r>
      <w:r w:rsidRPr="00157EB3">
        <w:rPr>
          <w:rFonts w:eastAsia="Calibri" w:cs="Times New Roman"/>
          <w:bCs/>
          <w:szCs w:val="24"/>
        </w:rPr>
        <w:tab/>
        <w:t>8 июня Туйганов М.С. провел встречу с работниками ТОО «Раскуль» Мендыгаринского района на тему «Как защититься от радикальных религиозных течений»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4.47.</w:t>
      </w:r>
      <w:r w:rsidRPr="00157EB3">
        <w:rPr>
          <w:rFonts w:eastAsia="Calibri" w:cs="Times New Roman"/>
          <w:bCs/>
          <w:szCs w:val="24"/>
        </w:rPr>
        <w:tab/>
        <w:t>9 июня Туйганов М.С. провел встречу с работниками ТОО «Сарыағаш», п. Перелески, Денисовского района на тему «Место традиций и обычаев в религии» (15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4.48.</w:t>
      </w:r>
      <w:r w:rsidRPr="00157EB3">
        <w:rPr>
          <w:rFonts w:eastAsia="Calibri" w:cs="Times New Roman"/>
          <w:bCs/>
          <w:szCs w:val="24"/>
        </w:rPr>
        <w:tab/>
        <w:t>9 июня Туйганов М.С. провел встречу с социально уязвимыми жителями п. Перелески Денисовского района на тему «Религия и религиозный экстремизм» (12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Начальник Центра подготовки специалистов УИС по противодействию экстремисткой идеологии подполковник полиции Туйганов М.С. провел следующие мероприятия:</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4.49.</w:t>
      </w:r>
      <w:r w:rsidRPr="00157EB3">
        <w:rPr>
          <w:rFonts w:eastAsia="Calibri" w:cs="Times New Roman"/>
          <w:bCs/>
          <w:szCs w:val="24"/>
        </w:rPr>
        <w:tab/>
        <w:t>04.07. лекция для жителей села Новоильиновка района имени Беимбета Майлина по профилактике религиозного экстремизма на тему «Сущность и опасность деструктивных религиозных течений».</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4.50.</w:t>
      </w:r>
      <w:r w:rsidRPr="00157EB3">
        <w:rPr>
          <w:rFonts w:eastAsia="Calibri" w:cs="Times New Roman"/>
          <w:bCs/>
          <w:szCs w:val="24"/>
        </w:rPr>
        <w:tab/>
        <w:t>04.07. лекция для жителей села Байшуак района имени Беимбета Майлина по профилактике религиозного экстремизма на тему «Сущность и опасность деструктивных религиозных течений».</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4.51.</w:t>
      </w:r>
      <w:r w:rsidRPr="00157EB3">
        <w:rPr>
          <w:rFonts w:eastAsia="Calibri" w:cs="Times New Roman"/>
          <w:bCs/>
          <w:szCs w:val="24"/>
        </w:rPr>
        <w:tab/>
        <w:t xml:space="preserve">04.07. лекция для жителей поселка Тобол района имени Беимбета Майлина по </w:t>
      </w:r>
      <w:r w:rsidRPr="00157EB3">
        <w:rPr>
          <w:rFonts w:eastAsia="Calibri" w:cs="Times New Roman"/>
          <w:bCs/>
          <w:szCs w:val="24"/>
        </w:rPr>
        <w:lastRenderedPageBreak/>
        <w:t>профилактике религиозного экстремизма на тему «Сущность и опасность деструктивных религиозных течений».</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4.52.</w:t>
      </w:r>
      <w:r w:rsidRPr="00157EB3">
        <w:rPr>
          <w:rFonts w:eastAsia="Calibri" w:cs="Times New Roman"/>
          <w:bCs/>
          <w:szCs w:val="24"/>
        </w:rPr>
        <w:tab/>
        <w:t>04.07. лекция для жителей села Красносельское района имени Беимбета Майлина по профилактике религиозного экстремизма на тему «Сущность и опасность деструктивных религиозных течений».</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4.53.</w:t>
      </w:r>
      <w:r w:rsidRPr="00157EB3">
        <w:rPr>
          <w:rFonts w:eastAsia="Calibri" w:cs="Times New Roman"/>
          <w:bCs/>
          <w:szCs w:val="24"/>
        </w:rPr>
        <w:tab/>
        <w:t>26.06. - участие в заседании фокус-группы по итогам социологического исследования по изучению религиозной ситуации в Костанайской области (КГУ «Центр исследования религиозных проблем»);</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4.54.</w:t>
      </w:r>
      <w:r w:rsidRPr="00157EB3">
        <w:rPr>
          <w:rFonts w:eastAsia="Calibri" w:cs="Times New Roman"/>
          <w:bCs/>
          <w:szCs w:val="24"/>
        </w:rPr>
        <w:tab/>
        <w:t>18.07. – выступление в прямом эфире на тему «Правовая политика Казахстана в сфере религии» для жителей Костанайской области.</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4.55.</w:t>
      </w:r>
      <w:r w:rsidRPr="00157EB3">
        <w:rPr>
          <w:rFonts w:eastAsia="Calibri" w:cs="Times New Roman"/>
          <w:bCs/>
          <w:szCs w:val="24"/>
        </w:rPr>
        <w:tab/>
        <w:t>08.08. - выступление в прямом эфире на тему «Тотальный характер негативного воздействия ДРТ на личность» для жителей Костанайской области.</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4.56.</w:t>
      </w:r>
      <w:r w:rsidRPr="00157EB3">
        <w:rPr>
          <w:rFonts w:eastAsia="Calibri" w:cs="Times New Roman"/>
          <w:bCs/>
          <w:szCs w:val="24"/>
        </w:rPr>
        <w:tab/>
        <w:t>29.08. - лекция для жителей села Приречное Карабалыкского района по профилактике религиозного экстремизма на тему «Сущность и опасность деструктивных религиозных течений».</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4.57.</w:t>
      </w:r>
      <w:r w:rsidRPr="00157EB3">
        <w:rPr>
          <w:rFonts w:eastAsia="Calibri" w:cs="Times New Roman"/>
          <w:bCs/>
          <w:szCs w:val="24"/>
        </w:rPr>
        <w:tab/>
        <w:t>29.08. - лекция для жителей села Тогузак Карабалыкского района по профилактике религиозного экстремизма на тему «Сущность и опасность деструктивных религиозных течений».</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4.58.</w:t>
      </w:r>
      <w:r w:rsidRPr="00157EB3">
        <w:rPr>
          <w:rFonts w:eastAsia="Calibri" w:cs="Times New Roman"/>
          <w:bCs/>
          <w:szCs w:val="24"/>
        </w:rPr>
        <w:tab/>
        <w:t>29.08. - лекция сотрудников РОП Карабалыкского района на тему «Профилактика распространения деструктивных религиозных идеологий среди личного состава».</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4.59.</w:t>
      </w:r>
      <w:r w:rsidRPr="00157EB3">
        <w:rPr>
          <w:rFonts w:eastAsia="Calibri" w:cs="Times New Roman"/>
          <w:bCs/>
          <w:szCs w:val="24"/>
        </w:rPr>
        <w:tab/>
        <w:t>29.08. - выступление в прямом эфире на тему «Цифровизация религии: новый тренд и новые вызовы» для жителей Костанайской области.</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4.60.</w:t>
      </w:r>
      <w:r w:rsidRPr="00157EB3">
        <w:rPr>
          <w:rFonts w:eastAsia="Calibri" w:cs="Times New Roman"/>
          <w:bCs/>
          <w:szCs w:val="24"/>
        </w:rPr>
        <w:tab/>
        <w:t>31.08. лекция для сотрудников спасательного отряда ДЧС Костанайской области на тему «Профилактика распространения деструктивных религиозных идеологий среди личного состава».</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4.61.</w:t>
      </w:r>
      <w:r w:rsidRPr="00157EB3">
        <w:rPr>
          <w:rFonts w:eastAsia="Calibri" w:cs="Times New Roman"/>
          <w:bCs/>
          <w:szCs w:val="24"/>
        </w:rPr>
        <w:tab/>
        <w:t xml:space="preserve"> 10-17 сентября в рамках проекта «Мобильная академия» проведены тренинги по профилактике религиозного экстремизма среди личного состава ДУИС по Акмолинской области.</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В рамках республиканской информационно-разъяснительной группы по вопросам религии:</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4.62.</w:t>
      </w:r>
      <w:r w:rsidRPr="00157EB3">
        <w:rPr>
          <w:rFonts w:eastAsia="Calibri" w:cs="Times New Roman"/>
          <w:bCs/>
          <w:szCs w:val="24"/>
        </w:rPr>
        <w:tab/>
        <w:t xml:space="preserve"> 12-16 июня семинары и тренинги для жителей Северо-Казахстанской области по теме «Профилактика распространения радикальной идеологии среди населения».</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4.63.</w:t>
      </w:r>
      <w:r w:rsidRPr="00157EB3">
        <w:rPr>
          <w:rFonts w:eastAsia="Calibri" w:cs="Times New Roman"/>
          <w:bCs/>
          <w:szCs w:val="24"/>
        </w:rPr>
        <w:tab/>
        <w:t xml:space="preserve"> 16.08. семинар-тренинг для имамов - членов областной информационно-разъяснительной группы по вопросам религии Северо-Казахстанской области на тему «Методические аспекты работы с детьми-приверженцами деструктивных религиозных течений и их родителями».</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4.64.</w:t>
      </w:r>
      <w:r w:rsidRPr="00157EB3">
        <w:rPr>
          <w:rFonts w:eastAsia="Calibri" w:cs="Times New Roman"/>
          <w:bCs/>
          <w:szCs w:val="24"/>
        </w:rPr>
        <w:tab/>
        <w:t xml:space="preserve"> 17.08. семинар-тренинг для членов областной информационно-разъяснительной группы по вопросам религии города Астаны на тему «Методические аспекты работы с детьми-приверженцами деструктивных религиозных течений и их родителями».</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4.65.</w:t>
      </w:r>
      <w:r w:rsidRPr="00157EB3">
        <w:rPr>
          <w:rFonts w:eastAsia="Calibri" w:cs="Times New Roman"/>
          <w:bCs/>
          <w:szCs w:val="24"/>
        </w:rPr>
        <w:tab/>
        <w:t xml:space="preserve"> 18.08. семинар-тренинг для членов областной информационно-разъяснительной группы по вопросам религии Акмолинской области «Методические аспекты работы с детьми-приверженцами деструктивных религиозных течений и их родителями».</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4.66.</w:t>
      </w:r>
      <w:r w:rsidRPr="00157EB3">
        <w:rPr>
          <w:rFonts w:eastAsia="Calibri" w:cs="Times New Roman"/>
          <w:bCs/>
          <w:szCs w:val="24"/>
        </w:rPr>
        <w:tab/>
        <w:t>04.09. семинар-тренинг для членов областной информационно-разъяснительной группы по вопросам религии Актюбинской области «Методические аспекты работы с детьми-приверженцами деструктивных религиозных течений и их родителями».</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Встречи с осужденными</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4.67.</w:t>
      </w:r>
      <w:r w:rsidRPr="00157EB3">
        <w:rPr>
          <w:rFonts w:eastAsia="Calibri" w:cs="Times New Roman"/>
          <w:bCs/>
          <w:szCs w:val="24"/>
        </w:rPr>
        <w:tab/>
        <w:t xml:space="preserve"> 23 августа 2023 года с 11:20 до 12:50 - встреча с осужденными Б учреждения № 34 (СИЗО). Обсуждались вопросы политических реформ в стране, а также вопросы светскости, перспектив развития ислама в Казахстане.</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4.68.</w:t>
      </w:r>
      <w:r w:rsidRPr="00157EB3">
        <w:rPr>
          <w:rFonts w:eastAsia="Calibri" w:cs="Times New Roman"/>
          <w:bCs/>
          <w:szCs w:val="24"/>
        </w:rPr>
        <w:tab/>
        <w:t xml:space="preserve"> 17 марта 2023 г. Туйганов М.С. провел встречу с осужденными учреждения № 38. Обсуждались вопросы уровней религиозной веры с позиций современной философии и психологии. Осужденные проявили повышенный интерес к теме, высказали желание встретиться снова;</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Старший преподаватель-методист Центра подготовки специалистов УИС по противодействию экстремисткой идеологии старший лейтенант полиции Д.Е. Абенов провел следующие мероприятия:</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lastRenderedPageBreak/>
        <w:t>4.69.</w:t>
      </w:r>
      <w:r w:rsidRPr="00157EB3">
        <w:rPr>
          <w:rFonts w:eastAsia="Calibri" w:cs="Times New Roman"/>
          <w:bCs/>
          <w:szCs w:val="24"/>
        </w:rPr>
        <w:tab/>
        <w:t>19.01. - лекция для учащихся старших классов ОШ №8 на тему «Негативная сущность ДРТ»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4.70.</w:t>
      </w:r>
      <w:r w:rsidRPr="00157EB3">
        <w:rPr>
          <w:rFonts w:eastAsia="Calibri" w:cs="Times New Roman"/>
          <w:bCs/>
          <w:szCs w:val="24"/>
        </w:rPr>
        <w:tab/>
        <w:t>19.01. - лекция для учащихся старших классов ОШ №115 на тему «Негативная сущность ДРТ» (20 человек);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4.71.</w:t>
      </w:r>
      <w:r w:rsidRPr="00157EB3">
        <w:rPr>
          <w:rFonts w:eastAsia="Calibri" w:cs="Times New Roman"/>
          <w:bCs/>
          <w:szCs w:val="24"/>
        </w:rPr>
        <w:tab/>
        <w:t>20.07. – семинар с жителями п. Бурли Карабалыкского района на тему «Профилактика распространения экстремистской идеологии среди населения».</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4.72.</w:t>
      </w:r>
      <w:r w:rsidRPr="00157EB3">
        <w:rPr>
          <w:rFonts w:eastAsia="Calibri" w:cs="Times New Roman"/>
          <w:bCs/>
          <w:szCs w:val="24"/>
        </w:rPr>
        <w:tab/>
        <w:t>20.07. – семинар для работников «Жасыл Ел» по теме «Как вести членами семьи, попавшим в деструктивное религиозное течение».</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4.73.</w:t>
      </w:r>
      <w:r w:rsidRPr="00157EB3">
        <w:rPr>
          <w:rFonts w:eastAsia="Calibri" w:cs="Times New Roman"/>
          <w:bCs/>
          <w:szCs w:val="24"/>
        </w:rPr>
        <w:tab/>
        <w:t>20.07. – тренинг для ПЧ № 11 п. Карабалык «Антикоррупционная политика в Республике Казахстан».</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4.74.</w:t>
      </w:r>
      <w:r w:rsidRPr="00157EB3">
        <w:rPr>
          <w:rFonts w:eastAsia="Calibri" w:cs="Times New Roman"/>
          <w:bCs/>
          <w:szCs w:val="24"/>
        </w:rPr>
        <w:tab/>
        <w:t>20.07. – тренинг для госслужащих Акимата Карабалыкского района «Антикоррупционная политика в Республике Казахстан».</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4.75.</w:t>
      </w:r>
      <w:r w:rsidRPr="00157EB3">
        <w:rPr>
          <w:rFonts w:eastAsia="Calibri" w:cs="Times New Roman"/>
          <w:bCs/>
          <w:szCs w:val="24"/>
        </w:rPr>
        <w:tab/>
        <w:t>26.07. - выступление в прямом эфире для жителей Сарыкольского района по теме «Негативная сущность деструктивных религиозных течений».</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4.76.</w:t>
      </w:r>
      <w:r w:rsidRPr="00157EB3">
        <w:rPr>
          <w:rFonts w:eastAsia="Calibri" w:cs="Times New Roman"/>
          <w:bCs/>
          <w:szCs w:val="24"/>
        </w:rPr>
        <w:tab/>
        <w:t xml:space="preserve">15.08. – выступление в прямом эфире для жителей Сарыкольского района по теме «Методы пропаганды деструктивной идеологии». </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4.77.</w:t>
      </w:r>
      <w:r w:rsidRPr="00157EB3">
        <w:rPr>
          <w:rFonts w:eastAsia="Calibri" w:cs="Times New Roman"/>
          <w:bCs/>
          <w:szCs w:val="24"/>
        </w:rPr>
        <w:tab/>
        <w:t>17.08. - проведение тренинга по теме «История родного края» согласно программы дерадикализации осужденных приверженцев идеологий терроризма и религиозного экстремизма, деструктивных религиозных течений в «РГУ Учреждение №38» КУИС МВД РК.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4.78.</w:t>
      </w:r>
      <w:r w:rsidRPr="00157EB3">
        <w:rPr>
          <w:rFonts w:eastAsia="Calibri" w:cs="Times New Roman"/>
          <w:bCs/>
          <w:szCs w:val="24"/>
        </w:rPr>
        <w:tab/>
        <w:t>24.08. – проведение занятия по теме «Культура и история протоказахов» согласно программы дерадикализации осужденных приверженцев идеологий терроризма и религиозного экстремизма, деструктивных религиозных течений в «РГУ Учреждение №38» КУИС МВД РК.</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4.79.</w:t>
      </w:r>
      <w:r w:rsidRPr="00157EB3">
        <w:rPr>
          <w:rFonts w:eastAsia="Calibri" w:cs="Times New Roman"/>
          <w:bCs/>
          <w:szCs w:val="24"/>
        </w:rPr>
        <w:tab/>
        <w:t>18-19 августа – проведение тренинга с работающей молодежью Житикаринского района по теме «Профилактика распространения экстремистской идеологии среди населения».</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Принято участие:</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4.2.1</w:t>
      </w:r>
      <w:r w:rsidRPr="00157EB3">
        <w:rPr>
          <w:rFonts w:eastAsia="Calibri" w:cs="Times New Roman"/>
          <w:bCs/>
          <w:szCs w:val="24"/>
        </w:rPr>
        <w:tab/>
        <w:t>Туйганов М.С., Абенов Д.Е., Курбанов С.Р. приняли участие в Международной научной конференции молодых ученых, магистрантов и докторантов «Кабылбаевские чтения». Май 2023 г.;</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4.2.2</w:t>
      </w:r>
      <w:r w:rsidRPr="00157EB3">
        <w:rPr>
          <w:rFonts w:eastAsia="Calibri" w:cs="Times New Roman"/>
          <w:bCs/>
          <w:szCs w:val="24"/>
        </w:rPr>
        <w:tab/>
        <w:t>Туйганов М.С., Абенов Д.Е., Курбанов С.Р. приняли участие в Региональной (Центральная Азия) программе «Предотвращение насильственного экстремизма в Центральной Азии (ПРЕНЭЦА). 30-31 марта 2023 г.;</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4.2.3</w:t>
      </w:r>
      <w:r w:rsidRPr="00157EB3">
        <w:rPr>
          <w:rFonts w:eastAsia="Calibri" w:cs="Times New Roman"/>
          <w:bCs/>
          <w:szCs w:val="24"/>
        </w:rPr>
        <w:tab/>
        <w:t xml:space="preserve"> Абенов Д.Е. принял участие в работе Международного круглого стола в рамках научно-исследовательского проекта «Факторы межгосударственного сотрудничества в Центральной Азии. Индекс Большой игры» организованном Новосибирским государственным университетом экономики и управления и Сибирским обществом международных исследований. 13 - 15 апреля 2023 г.;</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4.2.4</w:t>
      </w:r>
      <w:r w:rsidRPr="00157EB3">
        <w:rPr>
          <w:rFonts w:eastAsia="Calibri" w:cs="Times New Roman"/>
          <w:bCs/>
          <w:szCs w:val="24"/>
        </w:rPr>
        <w:tab/>
        <w:t>Абенов Д.Е., Курбанов С.Р. приняли участие в тренингах на базе Алматинской академии МВД РК им. М. Есболатова по теме «Профилактика насильственного экстремизма в Центральной Азии», организованной Германским обществом по международному сотрудничеству (GIZ). С 29 марта по 1 апреля 2023 г.</w:t>
      </w:r>
    </w:p>
    <w:p w:rsidR="00157EB3" w:rsidRPr="00157EB3" w:rsidRDefault="00157EB3" w:rsidP="003D0C3B">
      <w:pPr>
        <w:tabs>
          <w:tab w:val="left" w:pos="1134"/>
          <w:tab w:val="left" w:pos="1276"/>
        </w:tabs>
        <w:ind w:firstLine="709"/>
        <w:contextualSpacing/>
        <w:jc w:val="both"/>
        <w:rPr>
          <w:rFonts w:eastAsia="Calibri" w:cs="Times New Roman"/>
          <w:bCs/>
          <w:szCs w:val="24"/>
        </w:rPr>
      </w:pPr>
      <w:r w:rsidRPr="00157EB3">
        <w:rPr>
          <w:rFonts w:eastAsia="Calibri" w:cs="Times New Roman"/>
          <w:bCs/>
          <w:szCs w:val="24"/>
        </w:rPr>
        <w:t xml:space="preserve">По завершению исследования был подготовлен отчет и направлен заказчику. </w:t>
      </w:r>
      <w:r w:rsidRPr="00157EB3">
        <w:rPr>
          <w:rFonts w:eastAsia="Calibri" w:cs="Times New Roman"/>
          <w:bCs/>
          <w:i/>
          <w:szCs w:val="24"/>
        </w:rPr>
        <w:t>(№ 1-9/1561 от 01.11.2023 г. на имя Заместителя председателя КУИС МВД генерал-майора юстиции М. Аюбаева).</w:t>
      </w:r>
    </w:p>
    <w:p w:rsidR="00157EB3" w:rsidRPr="00157EB3" w:rsidRDefault="00157EB3" w:rsidP="003D0C3B">
      <w:pPr>
        <w:tabs>
          <w:tab w:val="left" w:pos="1134"/>
          <w:tab w:val="left" w:pos="1276"/>
        </w:tabs>
        <w:ind w:firstLine="709"/>
        <w:contextualSpacing/>
        <w:jc w:val="both"/>
        <w:rPr>
          <w:rFonts w:eastAsia="Calibri" w:cs="Times New Roman"/>
          <w:b/>
          <w:bCs/>
          <w:i/>
          <w:szCs w:val="24"/>
        </w:rPr>
      </w:pPr>
      <w:r w:rsidRPr="00157EB3">
        <w:rPr>
          <w:rFonts w:eastAsia="Calibri" w:cs="Times New Roman"/>
          <w:b/>
          <w:bCs/>
          <w:i/>
          <w:szCs w:val="24"/>
        </w:rPr>
        <w:t>14.12.2023 г. получен Акт приемки, подписанный и.о. первого заместителя председателя Комитета УИС МВД РК А.С. Кайырбековым.</w:t>
      </w:r>
    </w:p>
    <w:p w:rsidR="00157EB3" w:rsidRPr="00157EB3" w:rsidRDefault="00157EB3" w:rsidP="003D0C3B">
      <w:pPr>
        <w:contextualSpacing/>
        <w:jc w:val="both"/>
        <w:rPr>
          <w:rFonts w:eastAsia="Calibri" w:cs="Times New Roman"/>
          <w:bCs/>
          <w:szCs w:val="24"/>
        </w:rPr>
      </w:pPr>
    </w:p>
    <w:p w:rsidR="00157EB3" w:rsidRPr="00157EB3" w:rsidRDefault="00157EB3" w:rsidP="003D0C3B">
      <w:pPr>
        <w:keepNext/>
        <w:keepLines/>
        <w:jc w:val="both"/>
        <w:outlineLvl w:val="0"/>
        <w:rPr>
          <w:rFonts w:eastAsia="Times New Roman" w:cs="Times New Roman"/>
          <w:b/>
          <w:color w:val="000000"/>
          <w:szCs w:val="24"/>
        </w:rPr>
      </w:pPr>
      <w:r w:rsidRPr="00157EB3">
        <w:rPr>
          <w:rFonts w:eastAsia="Times New Roman" w:cs="Times New Roman"/>
          <w:b/>
          <w:color w:val="000000"/>
          <w:szCs w:val="24"/>
        </w:rPr>
        <w:t>ПОЗИЦИЯ 4. «Совершенствование видов наказаний в Уголовном Кодексе Республики Казахстан: проблема теории и практики»</w:t>
      </w:r>
    </w:p>
    <w:p w:rsidR="00157EB3" w:rsidRPr="00157EB3" w:rsidRDefault="00157EB3" w:rsidP="003D0C3B">
      <w:pPr>
        <w:suppressAutoHyphens/>
        <w:ind w:firstLine="709"/>
        <w:jc w:val="both"/>
        <w:rPr>
          <w:rFonts w:eastAsia="Times New Roman" w:cs="Times New Roman"/>
          <w:color w:val="000000"/>
          <w:szCs w:val="24"/>
          <w:lang w:eastAsia="ar-SA"/>
        </w:rPr>
      </w:pPr>
      <w:r w:rsidRPr="00157EB3">
        <w:rPr>
          <w:rFonts w:eastAsia="Times New Roman" w:cs="Times New Roman"/>
          <w:color w:val="000000"/>
          <w:szCs w:val="24"/>
          <w:lang w:eastAsia="ar-SA"/>
        </w:rPr>
        <w:t xml:space="preserve">Тема поискового исследования была определена </w:t>
      </w:r>
      <w:r w:rsidRPr="00157EB3">
        <w:rPr>
          <w:rFonts w:eastAsia="Times New Roman" w:cs="Times New Roman"/>
          <w:color w:val="000000"/>
          <w:szCs w:val="24"/>
          <w:lang w:val="kk-KZ" w:eastAsia="ar-SA"/>
        </w:rPr>
        <w:t>планом НИД МВД Республики Казахстан на 20</w:t>
      </w:r>
      <w:r w:rsidRPr="00157EB3">
        <w:rPr>
          <w:rFonts w:eastAsia="Times New Roman" w:cs="Times New Roman"/>
          <w:color w:val="000000"/>
          <w:szCs w:val="24"/>
          <w:lang w:eastAsia="ar-SA"/>
        </w:rPr>
        <w:t>23</w:t>
      </w:r>
      <w:r w:rsidRPr="00157EB3">
        <w:rPr>
          <w:rFonts w:eastAsia="Times New Roman" w:cs="Times New Roman"/>
          <w:color w:val="000000"/>
          <w:szCs w:val="24"/>
          <w:lang w:val="kk-KZ" w:eastAsia="ar-SA"/>
        </w:rPr>
        <w:t xml:space="preserve"> год, утвержденный Министром внутренних дел от </w:t>
      </w:r>
      <w:r w:rsidRPr="00157EB3">
        <w:rPr>
          <w:rFonts w:eastAsia="Times New Roman" w:cs="Times New Roman"/>
          <w:color w:val="000000"/>
          <w:szCs w:val="24"/>
          <w:lang w:eastAsia="ar-SA"/>
        </w:rPr>
        <w:t>27декабря</w:t>
      </w:r>
      <w:r w:rsidRPr="00157EB3">
        <w:rPr>
          <w:rFonts w:eastAsia="Times New Roman" w:cs="Times New Roman"/>
          <w:color w:val="000000"/>
          <w:szCs w:val="24"/>
          <w:lang w:val="kk-KZ" w:eastAsia="ar-SA"/>
        </w:rPr>
        <w:t xml:space="preserve"> 2022 года.</w:t>
      </w:r>
    </w:p>
    <w:p w:rsidR="00157EB3" w:rsidRPr="00157EB3" w:rsidRDefault="00157EB3" w:rsidP="003D0C3B">
      <w:pPr>
        <w:ind w:firstLine="709"/>
        <w:contextualSpacing/>
        <w:jc w:val="both"/>
        <w:rPr>
          <w:rFonts w:eastAsia="Calibri" w:cs="Times New Roman"/>
          <w:szCs w:val="24"/>
        </w:rPr>
      </w:pPr>
      <w:r w:rsidRPr="00157EB3">
        <w:rPr>
          <w:rFonts w:eastAsia="Calibri" w:cs="Times New Roman"/>
          <w:b/>
          <w:i/>
          <w:szCs w:val="24"/>
        </w:rPr>
        <w:t>Заказчик – СД МВД Республики Казахстан.</w:t>
      </w:r>
      <w:r w:rsidRPr="00157EB3">
        <w:rPr>
          <w:rFonts w:eastAsia="Calibri" w:cs="Times New Roman"/>
          <w:szCs w:val="24"/>
        </w:rPr>
        <w:t xml:space="preserve"> Срок исследования 2023 год.</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 xml:space="preserve">В состав авторского коллектива внесены изменения, а именно включены: в связи с </w:t>
      </w:r>
      <w:r w:rsidRPr="00157EB3">
        <w:rPr>
          <w:rFonts w:eastAsia="Calibri" w:cs="Times New Roman"/>
          <w:color w:val="000000"/>
          <w:szCs w:val="24"/>
        </w:rPr>
        <w:lastRenderedPageBreak/>
        <w:t>назначением на должность заместителя начальника кафедры, подполковник полиции Хакимов Е.М. (Протокол ЗАК №3 от 06.04.2023 г.), в связи с назначением на должность старшего преподавателя кафедры, подполковник полиции Базарбаева А.Б.(Протокол ЗАК №5 от 01.06.2023 г.), в связи со служебной необходимостью, майор полиции Калкаманулы М. (Протокол ЗАК №5 от 01.06.2023 г.). Из состава авторского коллектива исключен руководитель темы исследования полковник полиции Амангельдиев Д.А., в связи с его переводом в Актюбинский юридический институт МВД РК имени М. Букебаева, руководителем темы назначен подполковник полиции Хакимов Е.М. (Протокол УС №10 от 11.07.2023 г.).</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2. Проведено 7 заседаний авторского коллектива по теме поискового исследования:</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№1 от 2 февраля 2023 года;</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№2 от 2 марта 2023 года;</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№3 от 6 апреля 2023 года;</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№4 от 4 мая 2023 года;</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№5 от 1 июня 2023 года;</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№6 от 7 сентября 2023 года;</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№7 от 2 октября 2023 года.</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3. По теме научного исследования подготовлены и опубликованы научные статьи:</w:t>
      </w:r>
    </w:p>
    <w:p w:rsidR="00157EB3" w:rsidRPr="00157EB3" w:rsidRDefault="00157EB3" w:rsidP="003D0C3B">
      <w:pPr>
        <w:tabs>
          <w:tab w:val="left" w:pos="1134"/>
        </w:tabs>
        <w:ind w:firstLine="709"/>
        <w:contextualSpacing/>
        <w:jc w:val="both"/>
        <w:rPr>
          <w:rFonts w:eastAsia="Calibri" w:cs="Times New Roman"/>
          <w:color w:val="000000"/>
          <w:szCs w:val="24"/>
        </w:rPr>
      </w:pPr>
      <w:r w:rsidRPr="00157EB3">
        <w:rPr>
          <w:rFonts w:eastAsia="Calibri" w:cs="Times New Roman"/>
          <w:color w:val="000000"/>
          <w:szCs w:val="24"/>
        </w:rPr>
        <w:t>3.1.</w:t>
      </w:r>
      <w:r w:rsidRPr="00157EB3">
        <w:rPr>
          <w:rFonts w:eastAsia="Calibri" w:cs="Times New Roman"/>
          <w:color w:val="000000"/>
          <w:szCs w:val="24"/>
        </w:rPr>
        <w:tab/>
        <w:t>Нурушев А.Ж., Хакимов Е.М. «Қазақстан Республикасының қылмыстық кодексі бойынша жазалау жүйесі» (Протокол ЗАК №3 от 06.04.2023 г.) // Международный научный журнал «Ғылым - Наука».  2023. - №2(77). – С.11-15.</w:t>
      </w:r>
    </w:p>
    <w:p w:rsidR="00157EB3" w:rsidRPr="00157EB3" w:rsidRDefault="00157EB3" w:rsidP="003D0C3B">
      <w:pPr>
        <w:tabs>
          <w:tab w:val="left" w:pos="993"/>
          <w:tab w:val="left" w:pos="1134"/>
        </w:tabs>
        <w:ind w:firstLine="709"/>
        <w:contextualSpacing/>
        <w:jc w:val="both"/>
        <w:rPr>
          <w:rFonts w:eastAsia="Calibri" w:cs="Times New Roman"/>
          <w:color w:val="000000"/>
          <w:szCs w:val="24"/>
        </w:rPr>
      </w:pPr>
      <w:r w:rsidRPr="00157EB3">
        <w:rPr>
          <w:rFonts w:eastAsia="Calibri" w:cs="Times New Roman"/>
          <w:color w:val="000000"/>
          <w:szCs w:val="24"/>
        </w:rPr>
        <w:t>3.2.</w:t>
      </w:r>
      <w:r w:rsidRPr="00157EB3">
        <w:rPr>
          <w:rFonts w:eastAsia="Calibri" w:cs="Times New Roman"/>
          <w:color w:val="000000"/>
          <w:szCs w:val="24"/>
        </w:rPr>
        <w:tab/>
        <w:t xml:space="preserve"> Кожахмет А.С., Рахметова З.А. «К вопросу о наказании в виде исправительных работ» (Протокол ЗК №13 от 21.02.2023 г., Протокол ЗАК №1 от 02.02.2023 г.) // Кабылбаевские чтения: материалы Международной научной конференции молодых ученых, магистрантов и докторантов, проводимую Костанайской академией МВД РК им. Ш. Кабылбаева, 31 марта 2023 г. – С.323-327.</w:t>
      </w:r>
    </w:p>
    <w:p w:rsidR="00157EB3" w:rsidRPr="00157EB3" w:rsidRDefault="00157EB3" w:rsidP="003D0C3B">
      <w:pPr>
        <w:tabs>
          <w:tab w:val="left" w:pos="993"/>
          <w:tab w:val="left" w:pos="1134"/>
        </w:tabs>
        <w:ind w:firstLine="709"/>
        <w:contextualSpacing/>
        <w:jc w:val="both"/>
        <w:rPr>
          <w:rFonts w:eastAsia="Calibri" w:cs="Times New Roman"/>
          <w:color w:val="000000"/>
          <w:szCs w:val="24"/>
        </w:rPr>
      </w:pPr>
      <w:r w:rsidRPr="00157EB3">
        <w:rPr>
          <w:rFonts w:eastAsia="Calibri" w:cs="Times New Roman"/>
          <w:color w:val="000000"/>
          <w:szCs w:val="24"/>
        </w:rPr>
        <w:t>3.3.</w:t>
      </w:r>
      <w:r w:rsidRPr="00157EB3">
        <w:rPr>
          <w:rFonts w:eastAsia="Calibri" w:cs="Times New Roman"/>
          <w:color w:val="000000"/>
          <w:szCs w:val="24"/>
        </w:rPr>
        <w:tab/>
        <w:t xml:space="preserve"> Қалқаманұлы М., Рахметова З.А. «Адам саудасымен айналысатын тұлғалардың қылмыстық жауапкершілікке тартудың кейбір мәселелері туралы» // Кабылбаевские чтения: материалы Международной научной конференции молодых ученых, магистрантов и докторантов, проводимую Костанайской академией МВД РК им. Ш. Кабылбаева, 31 марта 2023 г. – С.234-237.</w:t>
      </w:r>
    </w:p>
    <w:p w:rsidR="00157EB3" w:rsidRPr="00157EB3" w:rsidRDefault="00157EB3" w:rsidP="003D0C3B">
      <w:pPr>
        <w:tabs>
          <w:tab w:val="left" w:pos="993"/>
          <w:tab w:val="left" w:pos="1134"/>
        </w:tabs>
        <w:ind w:firstLine="709"/>
        <w:contextualSpacing/>
        <w:jc w:val="both"/>
        <w:rPr>
          <w:rFonts w:eastAsia="Calibri" w:cs="Times New Roman"/>
          <w:color w:val="000000"/>
          <w:szCs w:val="24"/>
        </w:rPr>
      </w:pPr>
      <w:r w:rsidRPr="00157EB3">
        <w:rPr>
          <w:rFonts w:eastAsia="Calibri" w:cs="Times New Roman"/>
          <w:color w:val="000000"/>
          <w:szCs w:val="24"/>
        </w:rPr>
        <w:t>3.4.</w:t>
      </w:r>
      <w:r w:rsidRPr="00157EB3">
        <w:rPr>
          <w:rFonts w:eastAsia="Calibri" w:cs="Times New Roman"/>
          <w:color w:val="000000"/>
          <w:szCs w:val="24"/>
        </w:rPr>
        <w:tab/>
        <w:t xml:space="preserve"> Кожахмет А.С. Рахметова З.А. «Некоторые аспекты развития уголовной политики Республики Казахстан» (Протокол ЗАК №4 от 04.05.2023 г.). Направлена к публикации на Международную научно-практическую конференцию «В поисках нового вектора развития уголовного права в условиях глобальной трансформации </w:t>
      </w:r>
    </w:p>
    <w:p w:rsidR="00157EB3" w:rsidRPr="00157EB3" w:rsidRDefault="00157EB3" w:rsidP="003D0C3B">
      <w:pPr>
        <w:tabs>
          <w:tab w:val="left" w:pos="1134"/>
          <w:tab w:val="left" w:pos="4140"/>
        </w:tabs>
        <w:ind w:firstLine="709"/>
        <w:contextualSpacing/>
        <w:jc w:val="both"/>
        <w:rPr>
          <w:rFonts w:eastAsia="Calibri" w:cs="Times New Roman"/>
          <w:color w:val="000000"/>
          <w:szCs w:val="24"/>
        </w:rPr>
      </w:pPr>
      <w:r w:rsidRPr="00157EB3">
        <w:rPr>
          <w:rFonts w:eastAsia="Calibri" w:cs="Times New Roman"/>
          <w:color w:val="000000"/>
          <w:szCs w:val="24"/>
        </w:rPr>
        <w:t>уголовной политики», проводимую КРУ им. А. Байтурсынова, 9 июня 2023 г.</w:t>
      </w:r>
    </w:p>
    <w:p w:rsidR="00157EB3" w:rsidRPr="00157EB3" w:rsidRDefault="00157EB3" w:rsidP="003D0C3B">
      <w:pPr>
        <w:tabs>
          <w:tab w:val="left" w:pos="993"/>
          <w:tab w:val="left" w:pos="1134"/>
        </w:tabs>
        <w:ind w:firstLine="709"/>
        <w:contextualSpacing/>
        <w:jc w:val="both"/>
        <w:rPr>
          <w:rFonts w:eastAsia="Calibri" w:cs="Times New Roman"/>
          <w:color w:val="000000"/>
          <w:szCs w:val="24"/>
        </w:rPr>
      </w:pPr>
      <w:r w:rsidRPr="00157EB3">
        <w:rPr>
          <w:rFonts w:eastAsia="Calibri" w:cs="Times New Roman"/>
          <w:color w:val="000000"/>
          <w:szCs w:val="24"/>
        </w:rPr>
        <w:t>3.5.</w:t>
      </w:r>
      <w:r w:rsidRPr="00157EB3">
        <w:rPr>
          <w:rFonts w:eastAsia="Calibri" w:cs="Times New Roman"/>
          <w:color w:val="000000"/>
          <w:szCs w:val="24"/>
        </w:rPr>
        <w:tab/>
        <w:t xml:space="preserve"> Кожахмет А.С., Рахметова З.А. «К вопросу о наказании» (Протокол ЗАК №6 от 07.09.2023 г.). Направлена к публикации на Международную научно–практическую конференцию «Организация и деятельность органов внутренних дел на современном этапе: проблемы и пути решения», проводимую Костанайской академией МВД РК им. Ш. Кабылбаева, 27 октября 2023 г.</w:t>
      </w:r>
    </w:p>
    <w:p w:rsidR="00157EB3" w:rsidRPr="00157EB3" w:rsidRDefault="00157EB3" w:rsidP="003D0C3B">
      <w:pPr>
        <w:tabs>
          <w:tab w:val="left" w:pos="993"/>
          <w:tab w:val="left" w:pos="1134"/>
        </w:tabs>
        <w:ind w:firstLine="709"/>
        <w:contextualSpacing/>
        <w:jc w:val="both"/>
        <w:rPr>
          <w:rFonts w:eastAsia="Calibri" w:cs="Times New Roman"/>
          <w:color w:val="000000"/>
          <w:szCs w:val="24"/>
        </w:rPr>
      </w:pPr>
      <w:r w:rsidRPr="00157EB3">
        <w:rPr>
          <w:rFonts w:eastAsia="Calibri" w:cs="Times New Roman"/>
          <w:color w:val="000000"/>
          <w:szCs w:val="24"/>
        </w:rPr>
        <w:t>3.6.</w:t>
      </w:r>
      <w:r w:rsidRPr="00157EB3">
        <w:rPr>
          <w:rFonts w:eastAsia="Calibri" w:cs="Times New Roman"/>
          <w:color w:val="000000"/>
          <w:szCs w:val="24"/>
        </w:rPr>
        <w:tab/>
        <w:t xml:space="preserve"> Қалқаманұлы М., Базарбаева А.Б. «Понятие «длительный срок лишения свободы»: трактовка и необходимость преодоления деструктивных состояний осужденных». Направлена к публикации на Международную научно–практическую конференцию «Организация и деятельность органов внутренних дел на современном этапе: проблемы и пути решения», проводимую Костанайской академией МВД РК им. Ш. Кабылбаева, 27 октября 2023 г.</w:t>
      </w:r>
    </w:p>
    <w:p w:rsidR="00157EB3" w:rsidRPr="00157EB3" w:rsidRDefault="00157EB3" w:rsidP="003D0C3B">
      <w:pPr>
        <w:tabs>
          <w:tab w:val="left" w:pos="993"/>
          <w:tab w:val="left" w:pos="1134"/>
        </w:tabs>
        <w:ind w:firstLine="709"/>
        <w:contextualSpacing/>
        <w:jc w:val="both"/>
        <w:rPr>
          <w:rFonts w:eastAsia="Calibri" w:cs="Times New Roman"/>
          <w:color w:val="000000"/>
          <w:szCs w:val="24"/>
        </w:rPr>
      </w:pPr>
      <w:r w:rsidRPr="00157EB3">
        <w:rPr>
          <w:rFonts w:eastAsia="Calibri" w:cs="Times New Roman"/>
          <w:color w:val="000000"/>
          <w:szCs w:val="24"/>
        </w:rPr>
        <w:t>3.7.</w:t>
      </w:r>
      <w:r w:rsidRPr="00157EB3">
        <w:rPr>
          <w:rFonts w:eastAsia="Calibri" w:cs="Times New Roman"/>
          <w:color w:val="000000"/>
          <w:szCs w:val="24"/>
        </w:rPr>
        <w:tab/>
        <w:t xml:space="preserve"> Базарбаева А.Б. «Организационно – правовые аспекты осуществления пробационного контроля службой пробации в Республике Казахстан» (Протокол ЗАК №6 от 07.09.2023 г.).  Направлена к публикации в Академию МВД Кыргызской Республики для участия в Международной научно – практической конференции в режиме видеоконференцсвязи на платформе ZOOM, на тему: «Современные проблемы развития уголовного и уголовно–исполнительного законодательства», проводимой 29 сентября 2023 г.</w:t>
      </w:r>
    </w:p>
    <w:p w:rsidR="00157EB3" w:rsidRPr="00157EB3" w:rsidRDefault="00157EB3" w:rsidP="003D0C3B">
      <w:pPr>
        <w:ind w:firstLine="709"/>
        <w:contextualSpacing/>
        <w:jc w:val="both"/>
        <w:rPr>
          <w:rFonts w:eastAsia="Calibri" w:cs="Times New Roman"/>
          <w:color w:val="000000"/>
          <w:szCs w:val="24"/>
        </w:rPr>
      </w:pPr>
      <w:r w:rsidRPr="00157EB3">
        <w:rPr>
          <w:rFonts w:eastAsia="Calibri" w:cs="Times New Roman"/>
          <w:color w:val="000000"/>
          <w:szCs w:val="24"/>
        </w:rPr>
        <w:t>Все запланированные мероприятия по теме были выполнены в установленные сроки и за отчетный период сотрудниками авторского коллектива по теме исследования была проделана следующая работа:</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 xml:space="preserve">1. На постоянной основе осуществлялся сбор, подготовка и обработка теоретического и </w:t>
      </w:r>
      <w:r w:rsidRPr="00157EB3">
        <w:rPr>
          <w:rFonts w:eastAsia="Calibri" w:cs="Times New Roman"/>
          <w:color w:val="000000"/>
          <w:szCs w:val="24"/>
        </w:rPr>
        <w:lastRenderedPageBreak/>
        <w:t xml:space="preserve">эмпирического материала по теме научного исследования (протокол № 1 от 02.02.2023 г., протокол №2 от 02.03.2023 г.). </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2. Разработаны опросные листы для проведения анкетирования и опроса в суде и сотрудников органов, исполняющих уголовные наказания, не связанные с лишением свободы (протокол №2 от 02.03.2023 г.)</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3. Подготовлены и направлены предложения в законодательство по расширению практики применения наказаний, альтернативных лишению свободы и направлены в КУИС МВД РК (5 предложений по изменению действующей системы и видов наказания, исх.№1-9/514 от 19.05.2023 г.).</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4. Подготовлены и направлены предложения по выработке индикаторов и критериев репрессивности в Департамент правовой политики МЮ РК (1 предложения, исх.№1-5-4/556 от 29.05.2023 г.)</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5. Подготовлены и направлены предложения по внесению изменений и дополнений в ст.273 УК РК в Департамент по противодействию экстремизму МВД РК (1 предложение, исх.№ 1-9/1193 от 30.09.2023 г.).</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6. Подготовлены Методические рекомендации по совершенствованию отдельных видов уголовных наказаний (Протокол УС №2-1 от 12.10.2023 г.).</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7. Подготовлена справка о проведении анкетирования и опроса судебных органов, органов исполняющих уголовные наказания, не связанные с лишением свободы. Результаты анализа включены в подготовленные научные статьи, предложения о внесении изменений и дополнений в законодательство РК и методические рекомендации (Протокол ЗАК №6 от 07.09.2023 г.).</w:t>
      </w:r>
    </w:p>
    <w:p w:rsidR="00157EB3" w:rsidRPr="00157EB3" w:rsidRDefault="00157EB3" w:rsidP="003D0C3B">
      <w:pPr>
        <w:tabs>
          <w:tab w:val="left" w:pos="4140"/>
        </w:tabs>
        <w:ind w:firstLine="709"/>
        <w:contextualSpacing/>
        <w:jc w:val="both"/>
        <w:rPr>
          <w:rFonts w:eastAsia="Calibri" w:cs="Times New Roman"/>
          <w:color w:val="000000"/>
          <w:szCs w:val="24"/>
        </w:rPr>
      </w:pPr>
      <w:r w:rsidRPr="00157EB3">
        <w:rPr>
          <w:rFonts w:eastAsia="Calibri" w:cs="Times New Roman"/>
          <w:color w:val="000000"/>
          <w:szCs w:val="24"/>
        </w:rPr>
        <w:t xml:space="preserve">По завершению исследования был подготовлен отчет и направлен заказчику. </w:t>
      </w:r>
      <w:r w:rsidRPr="00157EB3">
        <w:rPr>
          <w:rFonts w:eastAsia="Calibri" w:cs="Times New Roman"/>
          <w:color w:val="000000"/>
          <w:szCs w:val="24"/>
        </w:rPr>
        <w:br/>
        <w:t>(№ 1-9/1561 от 01.11.2023 г. на имя и.о. начальника следственного департамента полковника полиции М. Кожаева).</w:t>
      </w:r>
    </w:p>
    <w:p w:rsidR="00157EB3" w:rsidRPr="00157EB3" w:rsidRDefault="00157EB3" w:rsidP="003D0C3B">
      <w:pPr>
        <w:tabs>
          <w:tab w:val="left" w:pos="4140"/>
        </w:tabs>
        <w:ind w:firstLine="709"/>
        <w:contextualSpacing/>
        <w:jc w:val="both"/>
        <w:rPr>
          <w:rFonts w:eastAsia="Calibri" w:cs="Times New Roman"/>
          <w:b/>
          <w:i/>
          <w:color w:val="000000"/>
          <w:szCs w:val="24"/>
        </w:rPr>
      </w:pPr>
      <w:r w:rsidRPr="00157EB3">
        <w:rPr>
          <w:rFonts w:eastAsia="Calibri" w:cs="Times New Roman"/>
          <w:b/>
          <w:i/>
          <w:color w:val="000000"/>
          <w:szCs w:val="24"/>
        </w:rPr>
        <w:t xml:space="preserve">12.12.2023 получен Акт приемки, подписанный и.о. начальника Департамента </w:t>
      </w:r>
      <w:r w:rsidRPr="00157EB3">
        <w:rPr>
          <w:rFonts w:eastAsia="Calibri" w:cs="Times New Roman"/>
          <w:b/>
          <w:i/>
          <w:color w:val="000000"/>
          <w:szCs w:val="24"/>
        </w:rPr>
        <w:br/>
        <w:t>А. Битинбаевым.</w:t>
      </w:r>
    </w:p>
    <w:p w:rsidR="00157EB3" w:rsidRPr="00157EB3" w:rsidRDefault="00157EB3" w:rsidP="003D0C3B">
      <w:pPr>
        <w:tabs>
          <w:tab w:val="left" w:pos="4140"/>
        </w:tabs>
        <w:contextualSpacing/>
        <w:jc w:val="both"/>
        <w:rPr>
          <w:rFonts w:eastAsia="Calibri" w:cs="Times New Roman"/>
          <w:szCs w:val="24"/>
          <w:lang w:val="kk-KZ"/>
        </w:rPr>
      </w:pPr>
    </w:p>
    <w:p w:rsidR="00157EB3" w:rsidRPr="00157EB3" w:rsidRDefault="00157EB3" w:rsidP="003D0C3B">
      <w:pPr>
        <w:keepNext/>
        <w:keepLines/>
        <w:jc w:val="both"/>
        <w:outlineLvl w:val="0"/>
        <w:rPr>
          <w:rFonts w:eastAsia="Times New Roman" w:cs="Times New Roman"/>
          <w:b/>
          <w:color w:val="000000"/>
          <w:szCs w:val="24"/>
          <w:lang w:val="kk-KZ"/>
        </w:rPr>
      </w:pPr>
      <w:r w:rsidRPr="00157EB3">
        <w:rPr>
          <w:rFonts w:eastAsia="Times New Roman" w:cs="Times New Roman"/>
          <w:b/>
          <w:color w:val="000000"/>
          <w:szCs w:val="24"/>
          <w:lang w:val="kk-KZ"/>
        </w:rPr>
        <w:t xml:space="preserve">ПОЗИЦИЯ 5. </w:t>
      </w:r>
      <w:bookmarkStart w:id="0" w:name="_Hlk100077308"/>
      <w:r w:rsidRPr="00157EB3">
        <w:rPr>
          <w:rFonts w:eastAsia="Times New Roman" w:cs="Times New Roman"/>
          <w:b/>
          <w:color w:val="000000"/>
          <w:szCs w:val="24"/>
          <w:lang w:val="kk-KZ"/>
        </w:rPr>
        <w:t>«</w:t>
      </w:r>
      <w:bookmarkEnd w:id="0"/>
      <w:r w:rsidRPr="00157EB3">
        <w:rPr>
          <w:rFonts w:eastAsia="Times New Roman" w:cs="Times New Roman"/>
          <w:b/>
          <w:color w:val="000000"/>
          <w:szCs w:val="24"/>
        </w:rPr>
        <w:t>Совершенствование организационно-правового статуса досудебной пробации»</w:t>
      </w:r>
    </w:p>
    <w:p w:rsidR="00157EB3" w:rsidRPr="00157EB3" w:rsidRDefault="00157EB3" w:rsidP="003D0C3B">
      <w:pPr>
        <w:suppressAutoHyphens/>
        <w:ind w:firstLine="709"/>
        <w:jc w:val="both"/>
        <w:rPr>
          <w:rFonts w:eastAsia="Times New Roman" w:cs="Times New Roman"/>
          <w:b/>
          <w:i/>
          <w:szCs w:val="24"/>
          <w:lang w:eastAsia="ar-SA"/>
        </w:rPr>
      </w:pPr>
      <w:r w:rsidRPr="00157EB3">
        <w:rPr>
          <w:rFonts w:eastAsia="Times New Roman" w:cs="Times New Roman"/>
          <w:szCs w:val="24"/>
          <w:lang w:eastAsia="ar-SA"/>
        </w:rPr>
        <w:t xml:space="preserve">1. Тема научного исследования «Совершенствование организационно-правового статуса досудебной пробации» была </w:t>
      </w:r>
      <w:r w:rsidRPr="00157EB3">
        <w:rPr>
          <w:rFonts w:eastAsia="Times New Roman" w:cs="Times New Roman"/>
          <w:szCs w:val="24"/>
          <w:lang w:val="kk-KZ" w:eastAsia="ar-SA"/>
        </w:rPr>
        <w:t>инициирована</w:t>
      </w:r>
      <w:r w:rsidRPr="00157EB3">
        <w:rPr>
          <w:rFonts w:eastAsia="Times New Roman" w:cs="Times New Roman"/>
          <w:szCs w:val="24"/>
          <w:lang w:eastAsia="ar-SA"/>
        </w:rPr>
        <w:t xml:space="preserve"> Комитетом УИС МВД Республики Казахстан и включена в план научно-исследовательской деятельности Костанайской академии МВД РК имени Шракбека Кабылбаева на 2023 г. (пункт 5), утвержденный начальником Академии (протокол заседания Ученого совета № 4 от 26.12.2022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b/>
          <w:i/>
          <w:szCs w:val="24"/>
          <w:lang w:eastAsia="ar-SA"/>
        </w:rPr>
        <w:t>Заказчик – КУИС МВД Республики Казахстан.</w:t>
      </w:r>
      <w:r w:rsidRPr="00157EB3">
        <w:rPr>
          <w:rFonts w:eastAsia="Times New Roman" w:cs="Times New Roman"/>
          <w:szCs w:val="24"/>
          <w:lang w:eastAsia="ar-SA"/>
        </w:rPr>
        <w:t xml:space="preserve"> Срок исследования 2023 год.</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Согласно плану по теме поискового исследования с января по октябрь 2023 года осуществлена следующая работа: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1.1.1 Определен авторский коллектив поискового исследования (протокол заседания авторского коллектива №1 от 28.12.2022 г.). В состав авторского коллектива внесены изменения, а именно включены: в связи с назначением на должность старшего преподавателя-методиста центра, подполковника полиции А.А. Примкулова (протокол заседания авторского коллектива № 4 от 12.07.2023 г.). Из состава авторского коллектива исключены: и.о. заместителя начальника кафедры уголовного права и организации исполнения наказания, майор полиции Р.К. Байдильдина, в связи с выходом в отпуск по уходу за ребенком (протокол заседания авторского коллектива № 2 от 27.03.2023 г.); преподаватель-методист центра майор полиции Э.М. Молдагалиева, в связи с увольнением из ОВД (протокол заседания авторского коллектива № 3 от 09.06.2023 г.); руководитель темы исследования полковник полиции Р.К. Мухтабаева, в связи с переводом в ДП Костанайской области (протокол заседания авторского коллектива № 5 от 29.08.2023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1.1.2 Утверждены программа, обоснование и план мероприятий темы научного исследования (протокол заседания Ученого совета Академии № 4 от 26.12.2022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xml:space="preserve">1.1.3 На постоянной основе осуществляется сбор, подготовка и обработка теоретического и </w:t>
      </w:r>
      <w:r w:rsidRPr="00157EB3">
        <w:rPr>
          <w:rFonts w:eastAsia="Times New Roman" w:cs="Times New Roman"/>
          <w:szCs w:val="24"/>
          <w:lang w:eastAsia="ar-SA"/>
        </w:rPr>
        <w:lastRenderedPageBreak/>
        <w:t>эмпирического материала по теме научного исследования (протокол заседания авторского коллектива №2 от 27.03.2023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1.1.4 Подготовлены и направлены предложения в законодательство по совершенствованию досудебной пробации (исх.№ 1-4-1/1274 от 09.10.2023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1.1.5 Подготовлены и направлены рекомендации по итогам международных круглых столов (исх.№ 1-4-1/1274 от 09.10.2023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1.1.6 Проведено 6 заседаний авторского коллектива по теме научного исследования:</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1 от 05.01.2023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2 от 27.03.2023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3 от 09.06.2023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4 от 12.07.2023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5 от 29.08.2023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6 от 06.09.2023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7 от 04.10.2023 г.</w:t>
      </w: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Подготовлено:</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3.1.1. </w:t>
      </w:r>
      <w:r w:rsidRPr="00157EB3">
        <w:rPr>
          <w:rFonts w:eastAsia="Calibri" w:cs="Times New Roman"/>
          <w:szCs w:val="24"/>
          <w:lang w:val="kk-KZ"/>
        </w:rPr>
        <w:t>А.К. Исергепова, А.А. Примкулова // Учебное пособие «Совершенствование организационно-правового статуса досудебной пробации» - Костанай: Костанайкая академия МВД Республики Казахстан имени Шракбека Кабылбаева, 2023. – 56 с. (Протокол УС № 2-1 от 12.10.2023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 теме научного исследования подготовлены и опубликованы научные статьи:</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 xml:space="preserve">3.2.1. </w:t>
      </w:r>
      <w:r w:rsidRPr="00157EB3">
        <w:rPr>
          <w:rFonts w:eastAsia="Calibri" w:cs="Times New Roman"/>
          <w:szCs w:val="24"/>
        </w:rPr>
        <w:t xml:space="preserve">Р.К. Мухтабаева «К вопросу о совершенствовании пробационной деятельности в Казахстане» </w:t>
      </w:r>
      <w:r w:rsidRPr="00157EB3">
        <w:rPr>
          <w:rFonts w:eastAsia="Calibri" w:cs="Times New Roman"/>
          <w:szCs w:val="24"/>
          <w:lang w:val="kk-KZ"/>
        </w:rPr>
        <w:t>(</w:t>
      </w:r>
      <w:r w:rsidRPr="00157EB3">
        <w:rPr>
          <w:rFonts w:eastAsia="Calibri" w:cs="Times New Roman"/>
          <w:szCs w:val="24"/>
        </w:rPr>
        <w:t>протоколзаседания</w:t>
      </w:r>
      <w:r w:rsidRPr="00157EB3">
        <w:rPr>
          <w:rFonts w:eastAsia="Calibri" w:cs="Times New Roman"/>
          <w:szCs w:val="24"/>
          <w:lang w:val="kk-KZ"/>
        </w:rPr>
        <w:t xml:space="preserve"> авторского коллектива № 2</w:t>
      </w:r>
      <w:r w:rsidRPr="00157EB3">
        <w:rPr>
          <w:rFonts w:eastAsia="Calibri" w:cs="Times New Roman"/>
          <w:szCs w:val="24"/>
        </w:rPr>
        <w:t xml:space="preserve"> от 27</w:t>
      </w:r>
      <w:r w:rsidRPr="00157EB3">
        <w:rPr>
          <w:rFonts w:eastAsia="Calibri" w:cs="Times New Roman"/>
          <w:szCs w:val="24"/>
          <w:lang w:val="kk-KZ"/>
        </w:rPr>
        <w:t xml:space="preserve">.03.2023 г.) // </w:t>
      </w:r>
      <w:r w:rsidRPr="00157EB3">
        <w:rPr>
          <w:rFonts w:eastAsia="Calibri" w:cs="Times New Roman"/>
          <w:szCs w:val="24"/>
        </w:rPr>
        <w:t xml:space="preserve">Кабылбаевские чтения: материалы Международной научной конференции молодых ученых, магистрантов и докторантов. 31 марта 2023 год – Костанай: Костанайская академия МВД Республики Казахстан имени Ш.Кабылбаева, 2023. – С. 274-279 </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 xml:space="preserve">3.2.2. Жунусова Е.С. «Досудебная пробация как форма правового воздействия» Международная научно-практическая конференция «Организация и деятельность органов внутренних дел на современном этапе: проблемы и пути решения» (в печати) // (Протокол </w:t>
      </w:r>
      <w:r w:rsidRPr="00157EB3">
        <w:rPr>
          <w:rFonts w:eastAsia="Calibri" w:cs="Times New Roman"/>
          <w:szCs w:val="24"/>
        </w:rPr>
        <w:t>заседания</w:t>
      </w:r>
      <w:r w:rsidRPr="00157EB3">
        <w:rPr>
          <w:rFonts w:eastAsia="Calibri" w:cs="Times New Roman"/>
          <w:szCs w:val="24"/>
          <w:lang w:val="kk-KZ"/>
        </w:rPr>
        <w:t xml:space="preserve"> авторского коллектива № 5 от 29.08.2023 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 xml:space="preserve">3.2.3. Исергепова </w:t>
      </w:r>
      <w:r w:rsidRPr="00157EB3">
        <w:rPr>
          <w:rFonts w:eastAsia="Calibri" w:cs="Times New Roman"/>
          <w:szCs w:val="24"/>
        </w:rPr>
        <w:t xml:space="preserve">А.К. </w:t>
      </w:r>
      <w:r w:rsidRPr="00157EB3">
        <w:rPr>
          <w:rFonts w:eastAsia="Calibri" w:cs="Times New Roman"/>
          <w:szCs w:val="24"/>
          <w:lang w:val="kk-KZ"/>
        </w:rPr>
        <w:t>«</w:t>
      </w:r>
      <w:r w:rsidRPr="00157EB3">
        <w:rPr>
          <w:rFonts w:eastAsia="Calibri" w:cs="Times New Roman"/>
          <w:szCs w:val="24"/>
        </w:rPr>
        <w:t xml:space="preserve">Досудебная пробация в рамках международной правовой системы» </w:t>
      </w:r>
      <w:r w:rsidRPr="00157EB3">
        <w:rPr>
          <w:rFonts w:eastAsia="Calibri" w:cs="Times New Roman"/>
          <w:szCs w:val="24"/>
          <w:lang w:val="en-US"/>
        </w:rPr>
        <w:t>VI</w:t>
      </w:r>
      <w:r w:rsidRPr="00157EB3">
        <w:rPr>
          <w:rFonts w:eastAsia="Calibri" w:cs="Times New Roman"/>
          <w:szCs w:val="24"/>
        </w:rPr>
        <w:t xml:space="preserve"> Международный пенитенциарный форум «Преступление, наказание, исправление» ФСИН России </w:t>
      </w:r>
      <w:r w:rsidRPr="00157EB3">
        <w:rPr>
          <w:rFonts w:eastAsia="Calibri" w:cs="Times New Roman"/>
          <w:szCs w:val="24"/>
          <w:lang w:val="kk-KZ"/>
        </w:rPr>
        <w:t>(в печати)</w:t>
      </w:r>
      <w:r w:rsidRPr="00157EB3">
        <w:rPr>
          <w:rFonts w:eastAsia="Calibri" w:cs="Times New Roman"/>
          <w:szCs w:val="24"/>
        </w:rPr>
        <w:t xml:space="preserve"> // </w:t>
      </w:r>
      <w:r w:rsidRPr="00157EB3">
        <w:rPr>
          <w:rFonts w:eastAsia="Calibri" w:cs="Times New Roman"/>
          <w:szCs w:val="24"/>
          <w:lang w:val="kk-KZ"/>
        </w:rPr>
        <w:t xml:space="preserve">(Протокол </w:t>
      </w:r>
      <w:r w:rsidRPr="00157EB3">
        <w:rPr>
          <w:rFonts w:eastAsia="Calibri" w:cs="Times New Roman"/>
          <w:szCs w:val="24"/>
        </w:rPr>
        <w:t>заседания</w:t>
      </w:r>
      <w:r w:rsidRPr="00157EB3">
        <w:rPr>
          <w:rFonts w:eastAsia="Calibri" w:cs="Times New Roman"/>
          <w:szCs w:val="24"/>
          <w:lang w:val="kk-KZ"/>
        </w:rPr>
        <w:t xml:space="preserve"> авторского коллектива № 5 от 29.08.2023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К</w:t>
      </w:r>
      <w:r w:rsidRPr="00157EB3">
        <w:rPr>
          <w:rFonts w:eastAsia="Calibri" w:cs="Times New Roman"/>
          <w:szCs w:val="24"/>
        </w:rPr>
        <w:t>онференции, семинары, круглые столы и другие мероприятия:</w:t>
      </w:r>
    </w:p>
    <w:p w:rsidR="00157EB3" w:rsidRPr="00157EB3" w:rsidRDefault="00157EB3" w:rsidP="003D0C3B">
      <w:pPr>
        <w:autoSpaceDE w:val="0"/>
        <w:autoSpaceDN w:val="0"/>
        <w:adjustRightInd w:val="0"/>
        <w:ind w:firstLine="709"/>
        <w:jc w:val="both"/>
        <w:rPr>
          <w:rFonts w:eastAsia="Calibri" w:cs="Times New Roman"/>
          <w:color w:val="000000"/>
          <w:szCs w:val="24"/>
        </w:rPr>
      </w:pPr>
      <w:r w:rsidRPr="00157EB3">
        <w:rPr>
          <w:rFonts w:eastAsia="Calibri" w:cs="Times New Roman"/>
          <w:b/>
          <w:color w:val="000000"/>
          <w:szCs w:val="24"/>
          <w:lang w:val="kk-KZ"/>
        </w:rPr>
        <w:t xml:space="preserve">- </w:t>
      </w:r>
      <w:r w:rsidRPr="00157EB3">
        <w:rPr>
          <w:rFonts w:eastAsia="Calibri" w:cs="Times New Roman"/>
          <w:color w:val="000000"/>
          <w:szCs w:val="24"/>
          <w:lang w:val="kk-KZ"/>
        </w:rPr>
        <w:t xml:space="preserve">1 февраля 2023 года для участников международного визита - </w:t>
      </w:r>
      <w:r w:rsidRPr="00157EB3">
        <w:rPr>
          <w:rFonts w:eastAsia="Calibri" w:cs="Times New Roman"/>
          <w:color w:val="000000"/>
          <w:szCs w:val="24"/>
        </w:rPr>
        <w:t>представителей Контртеррористического бюро Государственного департамента США,</w:t>
      </w:r>
      <w:r w:rsidRPr="00157EB3">
        <w:rPr>
          <w:rFonts w:eastAsia="Calibri" w:cs="Times New Roman"/>
          <w:color w:val="000000"/>
          <w:szCs w:val="24"/>
          <w:lang w:val="kk-KZ"/>
        </w:rPr>
        <w:t xml:space="preserve"> центром организована и проведена рабочая встреча на тему «Повышение потенциала сотрудников пенитенциарных учреждений и службы пробации по работе с осужденными за преступления экстремистской и террористической направленности в Казахстане». </w:t>
      </w:r>
      <w:r w:rsidRPr="00157EB3">
        <w:rPr>
          <w:rFonts w:eastAsia="Calibri" w:cs="Times New Roman"/>
          <w:color w:val="000000"/>
          <w:szCs w:val="24"/>
        </w:rPr>
        <w:t>С одноименным докладом выступила Мухтабаева Р.К. Второй доклад Мухтабаевой Р.К. был представлен на тему: «Оценка потребности в обучении сотрудников ОВД по организации работы с осужденными за экстремистские и террористические преступления» (протокол авторского коллектива № 2 от 27.03.2022 г.).</w:t>
      </w:r>
    </w:p>
    <w:p w:rsidR="00157EB3" w:rsidRPr="00157EB3" w:rsidRDefault="00157EB3" w:rsidP="003D0C3B">
      <w:pPr>
        <w:autoSpaceDE w:val="0"/>
        <w:autoSpaceDN w:val="0"/>
        <w:adjustRightInd w:val="0"/>
        <w:ind w:firstLine="709"/>
        <w:jc w:val="both"/>
        <w:rPr>
          <w:rFonts w:eastAsia="Calibri" w:cs="Times New Roman"/>
          <w:color w:val="000000"/>
          <w:szCs w:val="24"/>
        </w:rPr>
      </w:pPr>
      <w:r w:rsidRPr="00157EB3">
        <w:rPr>
          <w:rFonts w:eastAsia="Calibri" w:cs="Times New Roman"/>
          <w:b/>
          <w:color w:val="000000"/>
          <w:szCs w:val="24"/>
        </w:rPr>
        <w:t xml:space="preserve">- </w:t>
      </w:r>
      <w:r w:rsidRPr="00157EB3">
        <w:rPr>
          <w:rFonts w:eastAsia="Calibri" w:cs="Times New Roman"/>
          <w:color w:val="000000"/>
          <w:szCs w:val="24"/>
        </w:rPr>
        <w:t xml:space="preserve">25 апреля 2023 года центром в рамках научного исследования организован и проведен международный круглый стол на тему: «Досудебная пробация: современное состояние и перспективы дальнейшего развития». Участники международного научного мероприятия: Сманалиев К.М. - декан юридического факультета Кыргызского национального университета им. Жусупа Баласагына, д.ю.н., профессор; Сыдыкова З.Д. - заместитель декана юридического факультета по учебной работе Кыргызского национального университета им. Жусупа Баласагына, к.ю.н., доцент; Асаналиев А.А. - национальный эксперт по учебному компоненту проекта Программного офиса УНП ООН в Кыргызской Республике; Есикеев Б. Г. - прокурор Управления по надзору за исполнением приговоров прокуратуры области, Кузнецова О.А. - судья суда №2 города Костанай; руководство Академии, слушатели курсов повышения квалификации центра. С основным докладом «Современное состояние досудебной пробации в Казахстане» выступила </w:t>
      </w:r>
      <w:r w:rsidRPr="00157EB3">
        <w:rPr>
          <w:rFonts w:eastAsia="Calibri" w:cs="Times New Roman"/>
          <w:color w:val="000000"/>
          <w:szCs w:val="24"/>
        </w:rPr>
        <w:lastRenderedPageBreak/>
        <w:t xml:space="preserve">Мухтабаева Р.К. (протокол авторского коллектива   № 3 от </w:t>
      </w:r>
      <w:r w:rsidRPr="00157EB3">
        <w:rPr>
          <w:rFonts w:eastAsia="Calibri" w:cs="Times New Roman"/>
          <w:color w:val="000000"/>
          <w:szCs w:val="24"/>
          <w:lang w:val="kk-KZ"/>
        </w:rPr>
        <w:t>09.06.2023 г.</w:t>
      </w:r>
      <w:r w:rsidRPr="00157EB3">
        <w:rPr>
          <w:rFonts w:eastAsia="Calibri" w:cs="Times New Roman"/>
          <w:color w:val="000000"/>
          <w:szCs w:val="24"/>
        </w:rPr>
        <w:t>).</w:t>
      </w:r>
    </w:p>
    <w:p w:rsidR="00157EB3" w:rsidRPr="00157EB3" w:rsidRDefault="00157EB3" w:rsidP="003D0C3B">
      <w:pPr>
        <w:autoSpaceDE w:val="0"/>
        <w:autoSpaceDN w:val="0"/>
        <w:adjustRightInd w:val="0"/>
        <w:ind w:firstLine="709"/>
        <w:jc w:val="both"/>
        <w:rPr>
          <w:rFonts w:eastAsia="Calibri" w:cs="Times New Roman"/>
          <w:color w:val="000000"/>
          <w:szCs w:val="24"/>
          <w:lang w:val="kk-KZ"/>
        </w:rPr>
      </w:pPr>
      <w:r w:rsidRPr="00157EB3">
        <w:rPr>
          <w:rFonts w:eastAsia="Calibri" w:cs="Times New Roman"/>
          <w:color w:val="000000"/>
          <w:szCs w:val="24"/>
          <w:lang w:val="kk-KZ"/>
        </w:rPr>
        <w:t>Принято участие:</w:t>
      </w:r>
    </w:p>
    <w:p w:rsidR="00157EB3" w:rsidRPr="00157EB3" w:rsidRDefault="00157EB3" w:rsidP="003D0C3B">
      <w:pPr>
        <w:ind w:firstLine="709"/>
        <w:jc w:val="both"/>
        <w:rPr>
          <w:rFonts w:eastAsia="Calibri" w:cs="Times New Roman"/>
          <w:szCs w:val="24"/>
          <w:lang w:val="kk-KZ"/>
        </w:rPr>
      </w:pPr>
      <w:r w:rsidRPr="00157EB3">
        <w:rPr>
          <w:rFonts w:eastAsia="Calibri" w:cs="Times New Roman"/>
          <w:b/>
          <w:szCs w:val="24"/>
          <w:lang w:val="kk-KZ"/>
        </w:rPr>
        <w:t xml:space="preserve">-  </w:t>
      </w:r>
      <w:r w:rsidRPr="00157EB3">
        <w:rPr>
          <w:rFonts w:eastAsia="Calibri" w:cs="Times New Roman"/>
          <w:szCs w:val="24"/>
          <w:lang w:val="kk-KZ"/>
        </w:rPr>
        <w:t>31 марта 2023 года в международной конференции «Кабылбаевские чтения» (протокол авторского коллектива № 2 от 27.03.2022 г.).</w:t>
      </w:r>
    </w:p>
    <w:p w:rsidR="00157EB3" w:rsidRPr="00157EB3" w:rsidRDefault="00157EB3" w:rsidP="003D0C3B">
      <w:pPr>
        <w:ind w:firstLine="709"/>
        <w:contextualSpacing/>
        <w:jc w:val="both"/>
        <w:rPr>
          <w:rFonts w:eastAsia="Times New Roman" w:cs="Times New Roman"/>
          <w:szCs w:val="24"/>
          <w:lang w:val="kk-KZ"/>
        </w:rPr>
      </w:pPr>
      <w:r w:rsidRPr="00157EB3">
        <w:rPr>
          <w:rFonts w:eastAsia="Times New Roman" w:cs="Times New Roman"/>
          <w:szCs w:val="24"/>
          <w:lang w:val="kk-KZ"/>
        </w:rPr>
        <w:t>- 9 июня 2023 года в международной научно-практической конференции «В поисках нового вектора развития уголовного права в условиях глобальной трансформации уголовной политики» (протокол авторского коллектива № 3 от 09.06.2023 г.).</w:t>
      </w:r>
      <w:r w:rsidRPr="00157EB3">
        <w:rPr>
          <w:rFonts w:eastAsia="Times New Roman" w:cs="Times New Roman"/>
          <w:szCs w:val="24"/>
        </w:rPr>
        <w:t xml:space="preserve"> М</w:t>
      </w:r>
      <w:r w:rsidRPr="00157EB3">
        <w:rPr>
          <w:rFonts w:eastAsia="Times New Roman" w:cs="Times New Roman"/>
          <w:szCs w:val="24"/>
          <w:lang w:val="kk-KZ"/>
        </w:rPr>
        <w:t>еждународная научно-практическая конференция организована Костанайским региональным университетом имени А.Байтурсынова совместно с ведущими вузами Каазхстана.</w:t>
      </w:r>
    </w:p>
    <w:p w:rsidR="00157EB3" w:rsidRPr="00157EB3" w:rsidRDefault="00157EB3" w:rsidP="003D0C3B">
      <w:pPr>
        <w:ind w:firstLine="709"/>
        <w:contextualSpacing/>
        <w:jc w:val="both"/>
        <w:rPr>
          <w:rFonts w:eastAsia="Times New Roman" w:cs="Times New Roman"/>
          <w:szCs w:val="24"/>
        </w:rPr>
      </w:pPr>
      <w:r w:rsidRPr="00157EB3">
        <w:rPr>
          <w:rFonts w:eastAsia="Times New Roman" w:cs="Times New Roman"/>
          <w:szCs w:val="24"/>
        </w:rPr>
        <w:t>По завершению исследования был подготовлен отчет и направлен заказчику. (№ 1-9/1561 от 01.11.2023 г. на имя Заместителя председателя КУИС МВД генерал-майора юстиции М. Аюбаева).</w:t>
      </w:r>
    </w:p>
    <w:p w:rsidR="00157EB3" w:rsidRPr="00157EB3" w:rsidRDefault="00157EB3" w:rsidP="003D0C3B">
      <w:pPr>
        <w:ind w:firstLine="709"/>
        <w:contextualSpacing/>
        <w:jc w:val="both"/>
        <w:rPr>
          <w:rFonts w:eastAsia="Times New Roman" w:cs="Times New Roman"/>
          <w:b/>
          <w:i/>
          <w:szCs w:val="24"/>
        </w:rPr>
      </w:pPr>
      <w:r w:rsidRPr="00157EB3">
        <w:rPr>
          <w:rFonts w:eastAsia="Times New Roman" w:cs="Times New Roman"/>
          <w:b/>
          <w:i/>
          <w:szCs w:val="24"/>
        </w:rPr>
        <w:t>14.12.2023 г. получен Акт приемки, подписанный и.о. первого заместителя председателя Комитета УИС МВД РК А.С. Кайырбековым.</w:t>
      </w:r>
    </w:p>
    <w:p w:rsidR="00157EB3" w:rsidRPr="00157EB3" w:rsidRDefault="00157EB3" w:rsidP="003D0C3B">
      <w:pPr>
        <w:suppressAutoHyphens/>
        <w:jc w:val="both"/>
        <w:rPr>
          <w:rFonts w:eastAsia="Times New Roman" w:cs="Times New Roman"/>
          <w:color w:val="000000"/>
          <w:szCs w:val="24"/>
          <w:highlight w:val="yellow"/>
          <w:lang w:val="kk-KZ" w:eastAsia="ar-SA"/>
        </w:rPr>
      </w:pPr>
    </w:p>
    <w:p w:rsidR="00157EB3" w:rsidRPr="00157EB3" w:rsidRDefault="00157EB3" w:rsidP="003D0C3B">
      <w:pPr>
        <w:keepNext/>
        <w:keepLines/>
        <w:jc w:val="both"/>
        <w:outlineLvl w:val="0"/>
        <w:rPr>
          <w:rFonts w:eastAsia="Times New Roman" w:cs="Times New Roman"/>
          <w:b/>
          <w:color w:val="000000"/>
          <w:szCs w:val="24"/>
          <w:lang w:eastAsia="ar-SA"/>
        </w:rPr>
      </w:pPr>
      <w:r w:rsidRPr="00157EB3">
        <w:rPr>
          <w:rFonts w:eastAsia="Times New Roman" w:cs="Times New Roman"/>
          <w:b/>
          <w:color w:val="000000"/>
          <w:szCs w:val="24"/>
        </w:rPr>
        <w:t>ПОЗИЦИЯ 6.</w:t>
      </w:r>
      <w:r w:rsidRPr="00157EB3">
        <w:rPr>
          <w:rFonts w:eastAsia="Times New Roman" w:cs="Times New Roman"/>
          <w:b/>
          <w:color w:val="000000"/>
          <w:szCs w:val="24"/>
          <w:lang w:eastAsia="ar-SA"/>
        </w:rPr>
        <w:t>«Превенция коррупции в органах внутренних дел».</w:t>
      </w:r>
    </w:p>
    <w:p w:rsidR="00157EB3" w:rsidRPr="00157EB3" w:rsidRDefault="00157EB3" w:rsidP="003D0C3B">
      <w:pPr>
        <w:ind w:firstLine="709"/>
        <w:jc w:val="both"/>
        <w:rPr>
          <w:rFonts w:eastAsia="Calibri" w:cs="Times New Roman"/>
          <w:b/>
          <w:szCs w:val="24"/>
        </w:rPr>
      </w:pPr>
      <w:r w:rsidRPr="00157EB3">
        <w:rPr>
          <w:rFonts w:eastAsia="Calibri" w:cs="Times New Roman"/>
          <w:b/>
          <w:color w:val="000000"/>
          <w:spacing w:val="2"/>
          <w:szCs w:val="24"/>
          <w:shd w:val="clear" w:color="auto" w:fill="FFFFFF"/>
        </w:rPr>
        <w:t>1.1. Исследования по фундаментальным, прикладным, актуальным проблемам деятельности ОВД.</w:t>
      </w:r>
    </w:p>
    <w:p w:rsidR="00157EB3" w:rsidRPr="00157EB3" w:rsidRDefault="00157EB3" w:rsidP="003D0C3B">
      <w:pPr>
        <w:tabs>
          <w:tab w:val="left" w:pos="993"/>
        </w:tabs>
        <w:ind w:firstLine="709"/>
        <w:jc w:val="both"/>
        <w:rPr>
          <w:rFonts w:eastAsia="Calibri" w:cs="Times New Roman"/>
          <w:szCs w:val="24"/>
          <w:lang w:val="kk-KZ" w:eastAsia="ar-SA"/>
        </w:rPr>
      </w:pPr>
      <w:r w:rsidRPr="00157EB3">
        <w:rPr>
          <w:rFonts w:eastAsia="Calibri" w:cs="Times New Roman"/>
          <w:szCs w:val="24"/>
          <w:lang w:val="kk-KZ" w:eastAsia="ar-SA"/>
        </w:rPr>
        <w:t>1.1.1. Тема поискового исследования была определена планом НИД МВД Республики Казахстан на 2023 год, утвержденный Министром внутренних дел от 27 декабря 2022 года.</w:t>
      </w:r>
    </w:p>
    <w:p w:rsidR="00157EB3" w:rsidRPr="00157EB3" w:rsidRDefault="00157EB3" w:rsidP="003D0C3B">
      <w:pPr>
        <w:tabs>
          <w:tab w:val="left" w:pos="993"/>
        </w:tabs>
        <w:ind w:firstLine="709"/>
        <w:jc w:val="both"/>
        <w:rPr>
          <w:rFonts w:eastAsia="Calibri" w:cs="Times New Roman"/>
          <w:b/>
          <w:szCs w:val="24"/>
        </w:rPr>
      </w:pPr>
      <w:r w:rsidRPr="00157EB3">
        <w:rPr>
          <w:rFonts w:eastAsia="Calibri" w:cs="Times New Roman"/>
          <w:b/>
          <w:i/>
          <w:szCs w:val="24"/>
        </w:rPr>
        <w:t>Заказчик – ДСБ МВД РК.</w:t>
      </w:r>
      <w:r w:rsidRPr="00157EB3">
        <w:rPr>
          <w:rFonts w:eastAsia="Calibri" w:cs="Times New Roman"/>
          <w:b/>
          <w:szCs w:val="24"/>
        </w:rPr>
        <w:t xml:space="preserve"> Срок исследования:2023 год</w:t>
      </w:r>
    </w:p>
    <w:p w:rsidR="00157EB3" w:rsidRPr="00157EB3" w:rsidRDefault="00157EB3" w:rsidP="003D0C3B">
      <w:pPr>
        <w:tabs>
          <w:tab w:val="left" w:pos="993"/>
        </w:tabs>
        <w:ind w:firstLine="709"/>
        <w:jc w:val="both"/>
        <w:rPr>
          <w:rFonts w:eastAsia="Calibri" w:cs="Times New Roman"/>
          <w:bCs/>
          <w:szCs w:val="24"/>
          <w:shd w:val="clear" w:color="auto" w:fill="FFFFFF"/>
        </w:rPr>
      </w:pPr>
      <w:r w:rsidRPr="00157EB3">
        <w:rPr>
          <w:rFonts w:eastAsia="Calibri" w:cs="Times New Roman"/>
          <w:szCs w:val="24"/>
        </w:rPr>
        <w:t xml:space="preserve">Состав авторского коллектива: руководитель – ученый секретарь, к.ю.н., полковник полиции Айтуарова А.Б., исполнители – профессор кафедры уголовного процесса и криминалистики, к.ю.н., Брылевский А.В., начальник отделения Центра подполковник полиции </w:t>
      </w:r>
      <w:r w:rsidRPr="00157EB3">
        <w:rPr>
          <w:rFonts w:eastAsia="Calibri" w:cs="Times New Roman"/>
          <w:bCs/>
          <w:szCs w:val="24"/>
          <w:shd w:val="clear" w:color="auto" w:fill="FFFFFF"/>
        </w:rPr>
        <w:t>Алимпиев А.А.,старший преподаватель кафедры уголовного права и криминологии майор полиции Уалиева А.Ж., начальник управления антикоррупционного мониторинга Департамента собственной безопасности МВД Республики Казахстан, полковник полиции Кусаинов А.Е., старший оперуполномоченный по особо важным делам управления антикоррупционного мониторинга Департамента собственной безопасности МВД Республики Казахстан, кандидат юридических наук, подполковник полицииМатафанов В.О.,старший оперуполномоченный по особо важным делам управления антикоррупционного мониторинга  Департамента собственной безопасности МВД Республики Казахстан, кандидат юридических наук, майор полиции Шамшияров К.М.</w:t>
      </w:r>
    </w:p>
    <w:p w:rsidR="00157EB3" w:rsidRPr="00157EB3" w:rsidRDefault="00157EB3" w:rsidP="003D0C3B">
      <w:pPr>
        <w:shd w:val="clear" w:color="auto" w:fill="FFFFFF"/>
        <w:tabs>
          <w:tab w:val="left" w:pos="993"/>
        </w:tabs>
        <w:ind w:firstLine="709"/>
        <w:jc w:val="both"/>
        <w:textAlignment w:val="baseline"/>
        <w:rPr>
          <w:rFonts w:eastAsia="Times New Roman" w:cs="Times New Roman"/>
          <w:color w:val="000000"/>
          <w:spacing w:val="2"/>
          <w:szCs w:val="24"/>
        </w:rPr>
      </w:pPr>
      <w:r w:rsidRPr="00157EB3">
        <w:rPr>
          <w:rFonts w:eastAsia="Times New Roman" w:cs="Times New Roman"/>
          <w:color w:val="000000"/>
          <w:spacing w:val="2"/>
          <w:szCs w:val="24"/>
        </w:rPr>
        <w:t xml:space="preserve">Конкретные результаты по теме: </w:t>
      </w:r>
    </w:p>
    <w:p w:rsidR="00157EB3" w:rsidRPr="00157EB3" w:rsidRDefault="005249E6" w:rsidP="003D0C3B">
      <w:pPr>
        <w:tabs>
          <w:tab w:val="left" w:pos="993"/>
        </w:tabs>
        <w:ind w:firstLine="709"/>
        <w:jc w:val="both"/>
        <w:rPr>
          <w:rFonts w:eastAsia="Calibri" w:cs="Times New Roman"/>
          <w:szCs w:val="24"/>
        </w:rPr>
      </w:pPr>
      <w:r>
        <w:rPr>
          <w:rFonts w:eastAsia="Calibri" w:cs="Times New Roman"/>
          <w:szCs w:val="24"/>
        </w:rPr>
        <w:t xml:space="preserve">1.1.2 </w:t>
      </w:r>
      <w:r w:rsidR="00157EB3" w:rsidRPr="00157EB3">
        <w:rPr>
          <w:rFonts w:eastAsia="Calibri" w:cs="Times New Roman"/>
          <w:szCs w:val="24"/>
        </w:rPr>
        <w:t xml:space="preserve">Осуществлена подготовка и обработка теоретического и эмпирического материала, осуществлен анализ законодательства по теме научного исследования (п.3 Плана). </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1.1.</w:t>
      </w:r>
      <w:r w:rsidR="005249E6">
        <w:rPr>
          <w:rFonts w:eastAsia="Times New Roman" w:cs="Times New Roman"/>
          <w:szCs w:val="24"/>
        </w:rPr>
        <w:t>3</w:t>
      </w:r>
      <w:r w:rsidRPr="00157EB3">
        <w:rPr>
          <w:rFonts w:eastAsia="Times New Roman" w:cs="Times New Roman"/>
          <w:szCs w:val="24"/>
        </w:rPr>
        <w:tab/>
        <w:t>Принято участие в научно-представительских мероприятиях (п.5 Плана):</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19 февраля в Международной научно-практической конференции «Аубакировксие чтения», проходившей на базе Алматинской академии МВД РК им. М. Есболатова;</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 xml:space="preserve">24 марта 2023 года в Международной научной конференции «Инновационные технологии в образовательном процессе» проходившей на базе Костанайской академии МВД РК им. Ш.Кабылбаева; </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31 марта 2023 года в Международной научной конференции «Кабылбаевские чтения», проходившей на базе Костанайской академии МВД РК им. Ш.Кабылбаева;</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14 апреля 2023 года в Международной научно-практичексой конференции «Юридическая наука и образование: актуальные вопросы и инновации» Актобе: Актюбинский юридический институт МВД РК им. М. Букенбаева;</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 xml:space="preserve">9 июня 2023 года в Международной научно-практической конференции </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«В поисках нового вектора развития уголовного права в условиях глобальной трансформации уголовной политиики», проходившей на базе Костанайского регионального университета имени А. Байтурсынова;</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1.1.</w:t>
      </w:r>
      <w:r w:rsidR="005249E6">
        <w:rPr>
          <w:rFonts w:eastAsia="Times New Roman" w:cs="Times New Roman"/>
          <w:szCs w:val="24"/>
        </w:rPr>
        <w:t>4</w:t>
      </w:r>
      <w:r w:rsidRPr="00157EB3">
        <w:rPr>
          <w:rFonts w:eastAsia="Times New Roman" w:cs="Times New Roman"/>
          <w:szCs w:val="24"/>
        </w:rPr>
        <w:tab/>
        <w:t xml:space="preserve">Проведено 7 заседаний авторского коллектива по теме научного исследования (п. 5 </w:t>
      </w:r>
      <w:r w:rsidRPr="00157EB3">
        <w:rPr>
          <w:rFonts w:eastAsia="Times New Roman" w:cs="Times New Roman"/>
          <w:szCs w:val="24"/>
        </w:rPr>
        <w:lastRenderedPageBreak/>
        <w:t xml:space="preserve">Плана). </w:t>
      </w:r>
    </w:p>
    <w:p w:rsidR="00157EB3" w:rsidRPr="00157EB3" w:rsidRDefault="00157EB3" w:rsidP="003D0C3B">
      <w:pPr>
        <w:tabs>
          <w:tab w:val="left" w:pos="993"/>
        </w:tabs>
        <w:ind w:firstLine="709"/>
        <w:contextualSpacing/>
        <w:rPr>
          <w:rFonts w:eastAsia="Times New Roman" w:cs="Times New Roman"/>
          <w:szCs w:val="24"/>
        </w:rPr>
      </w:pPr>
      <w:r w:rsidRPr="00157EB3">
        <w:rPr>
          <w:rFonts w:eastAsia="Times New Roman" w:cs="Times New Roman"/>
          <w:szCs w:val="24"/>
        </w:rPr>
        <w:t>1.1.</w:t>
      </w:r>
      <w:r w:rsidR="005249E6">
        <w:rPr>
          <w:rFonts w:eastAsia="Times New Roman" w:cs="Times New Roman"/>
          <w:szCs w:val="24"/>
        </w:rPr>
        <w:t>5</w:t>
      </w:r>
      <w:r w:rsidRPr="00157EB3">
        <w:rPr>
          <w:rFonts w:eastAsia="Times New Roman" w:cs="Times New Roman"/>
          <w:szCs w:val="24"/>
        </w:rPr>
        <w:t>.</w:t>
      </w:r>
      <w:r w:rsidR="005249E6">
        <w:rPr>
          <w:rFonts w:eastAsia="Times New Roman" w:cs="Times New Roman"/>
          <w:szCs w:val="24"/>
        </w:rPr>
        <w:t xml:space="preserve"> </w:t>
      </w:r>
      <w:r w:rsidRPr="00157EB3">
        <w:rPr>
          <w:rFonts w:eastAsia="Times New Roman" w:cs="Times New Roman"/>
          <w:szCs w:val="24"/>
        </w:rPr>
        <w:t xml:space="preserve">Проведено 7 заседания авторского коллектива по теме научного исследования (п. 5 Плана). </w:t>
      </w:r>
    </w:p>
    <w:p w:rsidR="00157EB3" w:rsidRPr="00157EB3" w:rsidRDefault="00157EB3" w:rsidP="003D0C3B">
      <w:pPr>
        <w:tabs>
          <w:tab w:val="left" w:pos="993"/>
        </w:tabs>
        <w:ind w:firstLine="709"/>
        <w:contextualSpacing/>
        <w:rPr>
          <w:rFonts w:eastAsia="Times New Roman" w:cs="Times New Roman"/>
          <w:szCs w:val="24"/>
        </w:rPr>
      </w:pPr>
      <w:r w:rsidRPr="00157EB3">
        <w:rPr>
          <w:rFonts w:eastAsia="Times New Roman" w:cs="Times New Roman"/>
          <w:szCs w:val="24"/>
        </w:rPr>
        <w:t>- Протокол заседания авторского коллектива №1 от 30.01.2023 года;</w:t>
      </w:r>
    </w:p>
    <w:p w:rsidR="00157EB3" w:rsidRPr="00157EB3" w:rsidRDefault="00157EB3" w:rsidP="003D0C3B">
      <w:pPr>
        <w:tabs>
          <w:tab w:val="left" w:pos="993"/>
        </w:tabs>
        <w:ind w:firstLine="709"/>
        <w:contextualSpacing/>
        <w:rPr>
          <w:rFonts w:eastAsia="Times New Roman" w:cs="Times New Roman"/>
          <w:szCs w:val="24"/>
        </w:rPr>
      </w:pPr>
      <w:r w:rsidRPr="00157EB3">
        <w:rPr>
          <w:rFonts w:eastAsia="Times New Roman" w:cs="Times New Roman"/>
          <w:szCs w:val="24"/>
        </w:rPr>
        <w:t>- Протокол заседания авторского коллектива №2 от 08.02. 2023 года;</w:t>
      </w:r>
    </w:p>
    <w:p w:rsidR="00157EB3" w:rsidRPr="00157EB3" w:rsidRDefault="00157EB3" w:rsidP="003D0C3B">
      <w:pPr>
        <w:tabs>
          <w:tab w:val="left" w:pos="993"/>
        </w:tabs>
        <w:ind w:firstLine="709"/>
        <w:contextualSpacing/>
        <w:rPr>
          <w:rFonts w:eastAsia="Times New Roman" w:cs="Times New Roman"/>
          <w:szCs w:val="24"/>
          <w:lang w:val="kk-KZ"/>
        </w:rPr>
      </w:pPr>
      <w:r w:rsidRPr="00157EB3">
        <w:rPr>
          <w:rFonts w:eastAsia="Times New Roman" w:cs="Times New Roman"/>
          <w:szCs w:val="24"/>
        </w:rPr>
        <w:t>- Протокол заседания авторского коллектива от 04 апреля 2023 года.</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1.1.6</w:t>
      </w:r>
      <w:r w:rsidRPr="00157EB3">
        <w:rPr>
          <w:rFonts w:eastAsia="Times New Roman" w:cs="Times New Roman"/>
          <w:szCs w:val="24"/>
        </w:rPr>
        <w:tab/>
        <w:t>Составлены анкеты для проведения:</w:t>
      </w:r>
    </w:p>
    <w:p w:rsidR="00157EB3" w:rsidRPr="00157EB3" w:rsidRDefault="00157EB3" w:rsidP="003D0C3B">
      <w:pPr>
        <w:tabs>
          <w:tab w:val="left" w:pos="993"/>
          <w:tab w:val="left" w:pos="1134"/>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опроса с сотрудниками Департамента собственной безопасности МВД РК;</w:t>
      </w:r>
    </w:p>
    <w:p w:rsidR="00157EB3" w:rsidRPr="00157EB3" w:rsidRDefault="00157EB3" w:rsidP="003D0C3B">
      <w:pPr>
        <w:tabs>
          <w:tab w:val="left" w:pos="993"/>
          <w:tab w:val="left" w:pos="1134"/>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республиканского опроса с сотрудниками ОВД МВД РК;</w:t>
      </w:r>
    </w:p>
    <w:p w:rsidR="00157EB3" w:rsidRPr="00157EB3" w:rsidRDefault="00157EB3" w:rsidP="003D0C3B">
      <w:pPr>
        <w:tabs>
          <w:tab w:val="left" w:pos="993"/>
          <w:tab w:val="left" w:pos="1134"/>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опроса с сотрудниками Департамента информатизации и связи МВД Республики Казахстан, и входящих в него структурных подразделений городских/областных управлений/департаментов полиции на предмет эксплуатации видео регистратора (жетона) как средства превенции коррупции;</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опроса с должностными лицами ОВД, задействованными в сфере государственных закупок (п.6);</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1.1.7</w:t>
      </w:r>
      <w:r w:rsidRPr="00157EB3">
        <w:rPr>
          <w:rFonts w:eastAsia="Times New Roman" w:cs="Times New Roman"/>
          <w:szCs w:val="24"/>
        </w:rPr>
        <w:tab/>
        <w:t>Проведено анкетирование:</w:t>
      </w:r>
    </w:p>
    <w:p w:rsidR="00157EB3" w:rsidRPr="00157EB3" w:rsidRDefault="00157EB3" w:rsidP="003D0C3B">
      <w:pPr>
        <w:tabs>
          <w:tab w:val="left" w:pos="993"/>
          <w:tab w:val="left" w:pos="1134"/>
          <w:tab w:val="left" w:pos="1276"/>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с сотрудниками Департамента собственной безопасности МВД РК;</w:t>
      </w:r>
    </w:p>
    <w:p w:rsidR="00157EB3" w:rsidRPr="00157EB3" w:rsidRDefault="00157EB3" w:rsidP="003D0C3B">
      <w:pPr>
        <w:tabs>
          <w:tab w:val="left" w:pos="993"/>
          <w:tab w:val="left" w:pos="1134"/>
          <w:tab w:val="left" w:pos="1276"/>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с сотрудниками ОВД МВД РК (с охватом всех служб и подразделений ОВД);</w:t>
      </w:r>
    </w:p>
    <w:p w:rsidR="00157EB3" w:rsidRPr="00157EB3" w:rsidRDefault="00157EB3" w:rsidP="003D0C3B">
      <w:pPr>
        <w:tabs>
          <w:tab w:val="left" w:pos="993"/>
          <w:tab w:val="left" w:pos="1134"/>
          <w:tab w:val="left" w:pos="1276"/>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с сотрудниками Департамента информатизации и связи МВД Республики Казахстан, и входящих в него структурных подразделений городских/областных управлений/департаментов полиции на предмет эксплуатации видео регистратора (жетона) как средства превенции коррупции;</w:t>
      </w:r>
    </w:p>
    <w:p w:rsidR="00157EB3" w:rsidRPr="00157EB3" w:rsidRDefault="00157EB3" w:rsidP="003D0C3B">
      <w:pPr>
        <w:tabs>
          <w:tab w:val="left" w:pos="993"/>
          <w:tab w:val="left" w:pos="1134"/>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с должностными лицами ОВД, задействованными в сфере государственных закупок (п.7).</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1.1.8</w:t>
      </w:r>
      <w:r w:rsidRPr="00157EB3">
        <w:rPr>
          <w:rFonts w:eastAsia="Times New Roman" w:cs="Times New Roman"/>
          <w:szCs w:val="24"/>
        </w:rPr>
        <w:tab/>
        <w:t xml:space="preserve">Составлены аналитические справки по результатам анкетирования проведенного: </w:t>
      </w:r>
    </w:p>
    <w:p w:rsidR="00157EB3" w:rsidRPr="00157EB3" w:rsidRDefault="00157EB3" w:rsidP="003D0C3B">
      <w:pPr>
        <w:tabs>
          <w:tab w:val="left" w:pos="993"/>
          <w:tab w:val="left" w:pos="1134"/>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с сотрудниками Департамента собственной безопасности МВД РК;</w:t>
      </w:r>
    </w:p>
    <w:p w:rsidR="00157EB3" w:rsidRPr="00157EB3" w:rsidRDefault="00157EB3" w:rsidP="003D0C3B">
      <w:pPr>
        <w:tabs>
          <w:tab w:val="left" w:pos="993"/>
          <w:tab w:val="left" w:pos="1134"/>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с сотрудниками ОВД МВД РК (с охватом всех служб и подразделений ОВД);</w:t>
      </w:r>
    </w:p>
    <w:p w:rsidR="00157EB3" w:rsidRPr="00157EB3" w:rsidRDefault="00157EB3" w:rsidP="003D0C3B">
      <w:pPr>
        <w:tabs>
          <w:tab w:val="left" w:pos="993"/>
          <w:tab w:val="left" w:pos="1134"/>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с сотрудниками Департамента информатизации и связи МВД Республики Казахстан, и входящих в него структурных подразделений городских/областных управлений/департаментов полиции на предмет эксплуатации видео регистратора (жетона) как средства превенции коррупции;</w:t>
      </w:r>
    </w:p>
    <w:p w:rsidR="00157EB3" w:rsidRPr="00157EB3" w:rsidRDefault="00157EB3" w:rsidP="003D0C3B">
      <w:pPr>
        <w:tabs>
          <w:tab w:val="left" w:pos="993"/>
        </w:tabs>
        <w:ind w:firstLine="709"/>
        <w:contextualSpacing/>
        <w:jc w:val="both"/>
        <w:rPr>
          <w:rFonts w:eastAsia="Times New Roman" w:cs="Times New Roman"/>
          <w:szCs w:val="24"/>
        </w:rPr>
      </w:pPr>
      <w:r w:rsidRPr="00157EB3">
        <w:rPr>
          <w:rFonts w:eastAsia="Times New Roman" w:cs="Times New Roman"/>
          <w:szCs w:val="24"/>
        </w:rPr>
        <w:t>-</w:t>
      </w:r>
      <w:r w:rsidRPr="00157EB3">
        <w:rPr>
          <w:rFonts w:eastAsia="Times New Roman" w:cs="Times New Roman"/>
          <w:szCs w:val="24"/>
        </w:rPr>
        <w:tab/>
        <w:t>с должностными лицами ОВД, задействованными в сфере государственных закупок (п.7).</w:t>
      </w:r>
    </w:p>
    <w:p w:rsidR="00157EB3" w:rsidRPr="00157EB3" w:rsidRDefault="005249E6" w:rsidP="003D0C3B">
      <w:pPr>
        <w:tabs>
          <w:tab w:val="left" w:pos="993"/>
        </w:tabs>
        <w:ind w:firstLine="709"/>
        <w:contextualSpacing/>
        <w:jc w:val="both"/>
        <w:rPr>
          <w:rFonts w:eastAsia="Times New Roman" w:cs="Times New Roman"/>
          <w:szCs w:val="24"/>
        </w:rPr>
      </w:pPr>
      <w:r>
        <w:rPr>
          <w:rFonts w:eastAsia="Times New Roman" w:cs="Times New Roman"/>
          <w:szCs w:val="24"/>
        </w:rPr>
        <w:t>1</w:t>
      </w:r>
      <w:r w:rsidR="00157EB3" w:rsidRPr="00157EB3">
        <w:rPr>
          <w:rFonts w:eastAsia="Times New Roman" w:cs="Times New Roman"/>
          <w:szCs w:val="24"/>
        </w:rPr>
        <w:t>.1.9.</w:t>
      </w:r>
      <w:r w:rsidR="00157EB3" w:rsidRPr="00157EB3">
        <w:rPr>
          <w:rFonts w:eastAsia="Times New Roman" w:cs="Times New Roman"/>
          <w:szCs w:val="24"/>
        </w:rPr>
        <w:tab/>
        <w:t>По теме поискового исследования подготовлены 11 научных статей:</w:t>
      </w:r>
    </w:p>
    <w:p w:rsidR="00157EB3" w:rsidRPr="00157EB3" w:rsidRDefault="00157EB3" w:rsidP="003D0C3B">
      <w:pPr>
        <w:numPr>
          <w:ilvl w:val="1"/>
          <w:numId w:val="39"/>
        </w:numPr>
        <w:tabs>
          <w:tab w:val="left" w:pos="993"/>
          <w:tab w:val="left" w:pos="1276"/>
        </w:tabs>
        <w:ind w:left="0" w:firstLine="709"/>
        <w:contextualSpacing/>
        <w:jc w:val="both"/>
        <w:rPr>
          <w:rFonts w:eastAsia="Times New Roman" w:cs="Times New Roman"/>
          <w:szCs w:val="24"/>
          <w:lang w:val="kk-KZ"/>
        </w:rPr>
      </w:pPr>
      <w:r w:rsidRPr="00157EB3">
        <w:rPr>
          <w:rFonts w:eastAsia="Times New Roman" w:cs="Times New Roman"/>
          <w:szCs w:val="24"/>
        </w:rPr>
        <w:t xml:space="preserve">Айтуарова А.Б., Шамшияров К.М. Некоторые международные документы взаимодействия Республики Казахстан по вопросам борьбы с коррупцией // </w:t>
      </w:r>
      <w:r w:rsidRPr="00157EB3">
        <w:rPr>
          <w:rFonts w:eastAsia="Times New Roman" w:cs="Times New Roman"/>
          <w:szCs w:val="24"/>
          <w:lang w:val="kk-KZ"/>
        </w:rPr>
        <w:t xml:space="preserve">материалы Международной научной конференции «Аубакировсие чтения» Алмата: Алматинская академия МВД РК им. М.Есболатова - 2023. С.53-56. </w:t>
      </w:r>
    </w:p>
    <w:p w:rsidR="00157EB3" w:rsidRPr="00157EB3" w:rsidRDefault="00157EB3" w:rsidP="003D0C3B">
      <w:pPr>
        <w:numPr>
          <w:ilvl w:val="1"/>
          <w:numId w:val="39"/>
        </w:numPr>
        <w:tabs>
          <w:tab w:val="left" w:pos="993"/>
          <w:tab w:val="left" w:pos="1276"/>
        </w:tabs>
        <w:ind w:left="0" w:firstLine="709"/>
        <w:contextualSpacing/>
        <w:jc w:val="both"/>
        <w:rPr>
          <w:rFonts w:eastAsia="Times New Roman" w:cs="Times New Roman"/>
          <w:szCs w:val="24"/>
          <w:lang w:val="kk-KZ"/>
        </w:rPr>
      </w:pPr>
      <w:r w:rsidRPr="00157EB3">
        <w:rPr>
          <w:rFonts w:eastAsia="Times New Roman" w:cs="Times New Roman"/>
          <w:szCs w:val="24"/>
        </w:rPr>
        <w:t xml:space="preserve">Айтуарова А.Б., Саданов А.А. Теоретические определения понятия коррупции // </w:t>
      </w:r>
      <w:r w:rsidRPr="00157EB3">
        <w:rPr>
          <w:rFonts w:eastAsia="Times New Roman" w:cs="Times New Roman"/>
          <w:szCs w:val="24"/>
          <w:lang w:val="kk-KZ"/>
        </w:rPr>
        <w:t>материалы Международной научной конференции «Кабылбаевские чтения» Костанай: Костанайская академия МВД РК им. Ш.Кабылбаева - 2023. С.38-42.</w:t>
      </w:r>
    </w:p>
    <w:p w:rsidR="00157EB3" w:rsidRPr="00157EB3" w:rsidRDefault="00157EB3" w:rsidP="003D0C3B">
      <w:pPr>
        <w:numPr>
          <w:ilvl w:val="1"/>
          <w:numId w:val="39"/>
        </w:numPr>
        <w:tabs>
          <w:tab w:val="left" w:pos="993"/>
          <w:tab w:val="left" w:pos="1276"/>
        </w:tabs>
        <w:ind w:left="0" w:firstLine="709"/>
        <w:contextualSpacing/>
        <w:jc w:val="both"/>
        <w:rPr>
          <w:rFonts w:eastAsia="Times New Roman" w:cs="Times New Roman"/>
          <w:szCs w:val="24"/>
        </w:rPr>
      </w:pPr>
      <w:r w:rsidRPr="00157EB3">
        <w:rPr>
          <w:rFonts w:eastAsia="Times New Roman" w:cs="Times New Roman"/>
          <w:szCs w:val="24"/>
        </w:rPr>
        <w:t>Айтуарова А.Б., Кусаинов А.Е. Основы антикоррупционной политики Республики Казахстан на современном этапе //</w:t>
      </w:r>
      <w:r w:rsidRPr="00157EB3">
        <w:rPr>
          <w:rFonts w:eastAsia="Times New Roman" w:cs="Times New Roman"/>
          <w:szCs w:val="24"/>
          <w:lang w:val="kk-KZ"/>
        </w:rPr>
        <w:t xml:space="preserve">направлена для </w:t>
      </w:r>
      <w:r w:rsidRPr="00157EB3">
        <w:rPr>
          <w:rFonts w:eastAsia="Times New Roman" w:cs="Times New Roman"/>
          <w:szCs w:val="24"/>
        </w:rPr>
        <w:t xml:space="preserve">опубликования в сборнике международной научно-практической конференции </w:t>
      </w:r>
      <w:r w:rsidRPr="00157EB3">
        <w:rPr>
          <w:rFonts w:eastAsia="Times New Roman" w:cs="Times New Roman"/>
          <w:bCs/>
          <w:szCs w:val="24"/>
        </w:rPr>
        <w:t>«</w:t>
      </w:r>
      <w:r w:rsidRPr="00157EB3">
        <w:rPr>
          <w:rFonts w:eastAsia="Times New Roman" w:cs="Times New Roman"/>
          <w:szCs w:val="24"/>
        </w:rPr>
        <w:t>Организация и деятельность органов внутренних дел на современном этапе: проблемы и пути решения</w:t>
      </w:r>
      <w:r w:rsidRPr="00157EB3">
        <w:rPr>
          <w:rFonts w:eastAsia="Times New Roman" w:cs="Times New Roman"/>
          <w:bCs/>
          <w:szCs w:val="24"/>
        </w:rPr>
        <w:t>» запланированной к проведению 27 октября 2023 года на базе Костанайской академии МВД РК им.Ш. Кабылбаева.</w:t>
      </w:r>
    </w:p>
    <w:p w:rsidR="00157EB3" w:rsidRPr="00157EB3" w:rsidRDefault="00157EB3" w:rsidP="003D0C3B">
      <w:pPr>
        <w:numPr>
          <w:ilvl w:val="1"/>
          <w:numId w:val="39"/>
        </w:numPr>
        <w:tabs>
          <w:tab w:val="left" w:pos="993"/>
          <w:tab w:val="left" w:pos="1276"/>
        </w:tabs>
        <w:ind w:left="0" w:firstLine="709"/>
        <w:contextualSpacing/>
        <w:jc w:val="both"/>
        <w:rPr>
          <w:rFonts w:eastAsia="Times New Roman" w:cs="Times New Roman"/>
          <w:szCs w:val="24"/>
          <w:lang w:val="kk-KZ"/>
        </w:rPr>
      </w:pPr>
      <w:r w:rsidRPr="00157EB3">
        <w:rPr>
          <w:rFonts w:eastAsia="Times New Roman" w:cs="Times New Roman"/>
          <w:szCs w:val="24"/>
        </w:rPr>
        <w:t>Айтуарова А.Б., Галиханов М.М. Некоторые вопросы международного опыта борьбы с коррупцией //</w:t>
      </w:r>
      <w:r w:rsidRPr="00157EB3">
        <w:rPr>
          <w:rFonts w:eastAsia="Times New Roman" w:cs="Times New Roman"/>
          <w:szCs w:val="24"/>
          <w:lang w:val="kk-KZ"/>
        </w:rPr>
        <w:t xml:space="preserve">направлена для </w:t>
      </w:r>
      <w:r w:rsidRPr="00157EB3">
        <w:rPr>
          <w:rFonts w:eastAsia="Times New Roman" w:cs="Times New Roman"/>
          <w:szCs w:val="24"/>
        </w:rPr>
        <w:t xml:space="preserve">опубликования в сборнике международной научно-практической конференции </w:t>
      </w:r>
      <w:r w:rsidRPr="00157EB3">
        <w:rPr>
          <w:rFonts w:eastAsia="Times New Roman" w:cs="Times New Roman"/>
          <w:bCs/>
          <w:szCs w:val="24"/>
        </w:rPr>
        <w:t>«</w:t>
      </w:r>
      <w:r w:rsidRPr="00157EB3">
        <w:rPr>
          <w:rFonts w:eastAsia="Times New Roman" w:cs="Times New Roman"/>
          <w:szCs w:val="24"/>
        </w:rPr>
        <w:t>Организация и деятельность органов внутренних дел на современном этапе: проблемы и пути решения</w:t>
      </w:r>
      <w:r w:rsidRPr="00157EB3">
        <w:rPr>
          <w:rFonts w:eastAsia="Times New Roman" w:cs="Times New Roman"/>
          <w:bCs/>
          <w:szCs w:val="24"/>
        </w:rPr>
        <w:t>» запланированной к проведению 27 октября 2023 года на базе Костанайской академии МВД РК им.Ш. Кабылбаева.</w:t>
      </w:r>
    </w:p>
    <w:p w:rsidR="00157EB3" w:rsidRPr="00157EB3" w:rsidRDefault="00157EB3" w:rsidP="003D0C3B">
      <w:pPr>
        <w:numPr>
          <w:ilvl w:val="1"/>
          <w:numId w:val="39"/>
        </w:numPr>
        <w:tabs>
          <w:tab w:val="left" w:pos="993"/>
          <w:tab w:val="left" w:pos="1276"/>
        </w:tabs>
        <w:ind w:left="0" w:firstLine="709"/>
        <w:contextualSpacing/>
        <w:jc w:val="both"/>
        <w:rPr>
          <w:rFonts w:eastAsia="Times New Roman" w:cs="Times New Roman"/>
          <w:szCs w:val="24"/>
          <w:lang w:val="kk-KZ"/>
        </w:rPr>
      </w:pPr>
      <w:r w:rsidRPr="00157EB3">
        <w:rPr>
          <w:rFonts w:eastAsia="Times New Roman" w:cs="Times New Roman"/>
          <w:szCs w:val="24"/>
          <w:lang w:val="kk-KZ"/>
        </w:rPr>
        <w:t xml:space="preserve">Алимпиев А.А., Кусаинов А.Е. </w:t>
      </w:r>
      <w:r w:rsidRPr="00157EB3">
        <w:rPr>
          <w:rFonts w:eastAsia="Times New Roman" w:cs="Times New Roman"/>
          <w:szCs w:val="24"/>
        </w:rPr>
        <w:t xml:space="preserve">О причинах совершения коррупционных </w:t>
      </w:r>
      <w:r w:rsidRPr="00157EB3">
        <w:rPr>
          <w:rFonts w:eastAsia="Times New Roman" w:cs="Times New Roman"/>
          <w:szCs w:val="24"/>
        </w:rPr>
        <w:lastRenderedPageBreak/>
        <w:t xml:space="preserve">правонарушений сотрудниками органов внутренних дел Республики Казахстан и путях их минимизации// </w:t>
      </w:r>
      <w:r w:rsidRPr="00157EB3">
        <w:rPr>
          <w:rFonts w:eastAsia="Times New Roman" w:cs="Times New Roman"/>
          <w:szCs w:val="24"/>
          <w:lang w:val="kk-KZ"/>
        </w:rPr>
        <w:t>материалы Международной научной конференции «Кабылбаевские чтения» Костанай: Костанайская академия МВД РК им. Ш.Кабылбаева - 2023. С.49-54.</w:t>
      </w:r>
    </w:p>
    <w:p w:rsidR="00157EB3" w:rsidRPr="00157EB3" w:rsidRDefault="00157EB3" w:rsidP="003D0C3B">
      <w:pPr>
        <w:numPr>
          <w:ilvl w:val="1"/>
          <w:numId w:val="39"/>
        </w:numPr>
        <w:tabs>
          <w:tab w:val="left" w:pos="993"/>
          <w:tab w:val="left" w:pos="1276"/>
        </w:tabs>
        <w:ind w:left="0" w:firstLine="709"/>
        <w:contextualSpacing/>
        <w:jc w:val="both"/>
        <w:rPr>
          <w:rFonts w:eastAsia="Times New Roman" w:cs="Times New Roman"/>
          <w:szCs w:val="24"/>
          <w:lang w:val="kk-KZ"/>
        </w:rPr>
      </w:pPr>
      <w:r w:rsidRPr="00157EB3">
        <w:rPr>
          <w:rFonts w:eastAsia="Times New Roman" w:cs="Times New Roman"/>
          <w:szCs w:val="24"/>
          <w:lang w:val="kk-KZ"/>
        </w:rPr>
        <w:t xml:space="preserve">Алимпиев А.А. </w:t>
      </w:r>
      <w:r w:rsidRPr="00157EB3">
        <w:rPr>
          <w:rFonts w:eastAsia="Times New Roman" w:cs="Times New Roman"/>
          <w:szCs w:val="24"/>
        </w:rPr>
        <w:t>О превенции возникновения рисков должностных злоупотреблений в системе органов внутренних дел Республики Казахстан//</w:t>
      </w:r>
      <w:r w:rsidRPr="00157EB3">
        <w:rPr>
          <w:rFonts w:eastAsia="Times New Roman" w:cs="Times New Roman"/>
          <w:szCs w:val="24"/>
          <w:lang w:val="kk-KZ"/>
        </w:rPr>
        <w:t xml:space="preserve"> материалы Международной научно-практичексой конференции «</w:t>
      </w:r>
      <w:r w:rsidRPr="00157EB3">
        <w:rPr>
          <w:rFonts w:eastAsia="Times New Roman" w:cs="Times New Roman"/>
          <w:szCs w:val="24"/>
        </w:rPr>
        <w:t xml:space="preserve">Юридическая наука и образование: актуальные вопросы и инновации» Актобе: </w:t>
      </w:r>
      <w:r w:rsidRPr="00157EB3">
        <w:rPr>
          <w:rFonts w:eastAsia="Times New Roman" w:cs="Times New Roman"/>
          <w:szCs w:val="24"/>
          <w:lang w:val="kk-KZ"/>
        </w:rPr>
        <w:t>Актюбинский юридический институт МВД РК им. М.Букенбаева - 2023. С.23-30.</w:t>
      </w:r>
    </w:p>
    <w:p w:rsidR="00157EB3" w:rsidRPr="00157EB3" w:rsidRDefault="00157EB3" w:rsidP="003D0C3B">
      <w:pPr>
        <w:numPr>
          <w:ilvl w:val="1"/>
          <w:numId w:val="39"/>
        </w:numPr>
        <w:tabs>
          <w:tab w:val="left" w:pos="993"/>
          <w:tab w:val="left" w:pos="1276"/>
        </w:tabs>
        <w:ind w:left="0" w:firstLine="709"/>
        <w:contextualSpacing/>
        <w:jc w:val="both"/>
        <w:rPr>
          <w:rFonts w:eastAsia="Times New Roman" w:cs="Times New Roman"/>
          <w:b/>
          <w:szCs w:val="24"/>
          <w:lang w:val="kk-KZ"/>
        </w:rPr>
      </w:pPr>
      <w:r w:rsidRPr="00157EB3">
        <w:rPr>
          <w:rFonts w:eastAsia="Times New Roman" w:cs="Times New Roman"/>
          <w:szCs w:val="24"/>
          <w:lang w:val="kk-KZ"/>
        </w:rPr>
        <w:t xml:space="preserve">Алимпиев А.А., Аужанов Р.Б. </w:t>
      </w:r>
      <w:r w:rsidRPr="00157EB3">
        <w:rPr>
          <w:rFonts w:eastAsia="Times New Roman" w:cs="Times New Roman"/>
          <w:b/>
          <w:szCs w:val="24"/>
        </w:rPr>
        <w:t>«</w:t>
      </w:r>
      <w:r w:rsidRPr="00157EB3">
        <w:rPr>
          <w:rFonts w:eastAsia="Times New Roman" w:cs="Times New Roman"/>
          <w:szCs w:val="24"/>
          <w:lang w:val="kk-KZ"/>
        </w:rPr>
        <w:t xml:space="preserve">О коррупционных рисках </w:t>
      </w:r>
      <w:r w:rsidRPr="00157EB3">
        <w:rPr>
          <w:rFonts w:eastAsia="Times New Roman" w:cs="Times New Roman"/>
          <w:szCs w:val="24"/>
        </w:rPr>
        <w:t>в деятельности казахстанской полиции и путях их минимизации»</w:t>
      </w:r>
      <w:r w:rsidRPr="00157EB3">
        <w:rPr>
          <w:rFonts w:eastAsia="Times New Roman" w:cs="Times New Roman"/>
          <w:szCs w:val="24"/>
          <w:lang w:val="kk-KZ"/>
        </w:rPr>
        <w:t xml:space="preserve">направлена для опубликования в научном журнале </w:t>
      </w:r>
      <w:r w:rsidRPr="00157EB3">
        <w:rPr>
          <w:rFonts w:eastAsia="Times New Roman" w:cs="Times New Roman"/>
          <w:szCs w:val="24"/>
        </w:rPr>
        <w:t>«Хабаршы-Вестник» Карагандинской академии МВД РК им. Баримбека Бейсенова.</w:t>
      </w:r>
    </w:p>
    <w:p w:rsidR="00157EB3" w:rsidRPr="00157EB3" w:rsidRDefault="00157EB3" w:rsidP="003D0C3B">
      <w:pPr>
        <w:numPr>
          <w:ilvl w:val="1"/>
          <w:numId w:val="39"/>
        </w:numPr>
        <w:tabs>
          <w:tab w:val="left" w:pos="993"/>
          <w:tab w:val="left" w:pos="1276"/>
        </w:tabs>
        <w:ind w:left="0" w:firstLine="709"/>
        <w:contextualSpacing/>
        <w:jc w:val="both"/>
        <w:rPr>
          <w:rFonts w:eastAsia="Times New Roman" w:cs="Times New Roman"/>
          <w:b/>
          <w:szCs w:val="24"/>
          <w:lang w:val="kk-KZ"/>
        </w:rPr>
      </w:pPr>
      <w:r w:rsidRPr="00157EB3">
        <w:rPr>
          <w:rFonts w:eastAsia="Times New Roman" w:cs="Times New Roman"/>
          <w:szCs w:val="24"/>
          <w:lang w:val="kk-KZ"/>
        </w:rPr>
        <w:t>Алимпиев А.А.</w:t>
      </w:r>
      <w:r w:rsidRPr="00157EB3">
        <w:rPr>
          <w:rFonts w:eastAsia="Times New Roman" w:cs="Times New Roman"/>
          <w:szCs w:val="24"/>
        </w:rPr>
        <w:t>К вопросу о вероятной подверженности системы ОВД РК коррупциогенным проявлениям //</w:t>
      </w:r>
      <w:r w:rsidRPr="00157EB3">
        <w:rPr>
          <w:rFonts w:eastAsia="Times New Roman" w:cs="Times New Roman"/>
          <w:szCs w:val="24"/>
          <w:lang w:val="kk-KZ"/>
        </w:rPr>
        <w:t xml:space="preserve"> направлена для </w:t>
      </w:r>
      <w:r w:rsidRPr="00157EB3">
        <w:rPr>
          <w:rFonts w:eastAsia="Times New Roman" w:cs="Times New Roman"/>
          <w:szCs w:val="24"/>
        </w:rPr>
        <w:t xml:space="preserve">опубликования в сборнике международной научно-практической конференции </w:t>
      </w:r>
      <w:r w:rsidRPr="00157EB3">
        <w:rPr>
          <w:rFonts w:eastAsia="Times New Roman" w:cs="Times New Roman"/>
          <w:bCs/>
          <w:szCs w:val="24"/>
        </w:rPr>
        <w:t>«</w:t>
      </w:r>
      <w:r w:rsidRPr="00157EB3">
        <w:rPr>
          <w:rFonts w:eastAsia="Times New Roman" w:cs="Times New Roman"/>
          <w:szCs w:val="24"/>
        </w:rPr>
        <w:t>Организация и деятельность органов внутренних дел на современном этапе: проблемы и пути решения</w:t>
      </w:r>
      <w:r w:rsidRPr="00157EB3">
        <w:rPr>
          <w:rFonts w:eastAsia="Times New Roman" w:cs="Times New Roman"/>
          <w:bCs/>
          <w:szCs w:val="24"/>
        </w:rPr>
        <w:t>» запланированной к проведению 27 октября 2023 года на базе Костанайской академии МВД РК им.Ш. Кабылбаева.</w:t>
      </w:r>
    </w:p>
    <w:p w:rsidR="00157EB3" w:rsidRPr="00157EB3" w:rsidRDefault="00157EB3" w:rsidP="003D0C3B">
      <w:pPr>
        <w:numPr>
          <w:ilvl w:val="1"/>
          <w:numId w:val="39"/>
        </w:numPr>
        <w:tabs>
          <w:tab w:val="left" w:pos="993"/>
          <w:tab w:val="left" w:pos="1276"/>
        </w:tabs>
        <w:ind w:left="0" w:firstLine="709"/>
        <w:contextualSpacing/>
        <w:jc w:val="both"/>
        <w:rPr>
          <w:rFonts w:eastAsia="Times New Roman" w:cs="Times New Roman"/>
          <w:szCs w:val="24"/>
        </w:rPr>
      </w:pPr>
      <w:r w:rsidRPr="00157EB3">
        <w:rPr>
          <w:rFonts w:eastAsia="Times New Roman" w:cs="Times New Roman"/>
          <w:szCs w:val="24"/>
        </w:rPr>
        <w:t>Уалиева</w:t>
      </w:r>
      <w:r w:rsidRPr="00157EB3">
        <w:rPr>
          <w:rFonts w:eastAsia="Times New Roman" w:cs="Times New Roman"/>
          <w:szCs w:val="24"/>
          <w:lang w:val="kk-KZ"/>
        </w:rPr>
        <w:t xml:space="preserve"> А.Ж. </w:t>
      </w:r>
      <w:r w:rsidRPr="00157EB3">
        <w:rPr>
          <w:rFonts w:eastAsia="Times New Roman" w:cs="Times New Roman"/>
          <w:szCs w:val="24"/>
        </w:rPr>
        <w:t>Основы антикоррупционной культуры – общеобязательный компонент образовательной программы в учебных заведениях //</w:t>
      </w:r>
      <w:r w:rsidRPr="00157EB3">
        <w:rPr>
          <w:rFonts w:eastAsia="Times New Roman" w:cs="Times New Roman"/>
          <w:szCs w:val="24"/>
          <w:lang w:val="kk-KZ"/>
        </w:rPr>
        <w:t xml:space="preserve"> материалы Международной научной конференции «Кабылбаевские чтения» Костанай: Костанайская академия МВД РК им. Ш.Кабылбаева - 2023. С.60-64. </w:t>
      </w:r>
    </w:p>
    <w:p w:rsidR="00157EB3" w:rsidRPr="00157EB3" w:rsidRDefault="00157EB3" w:rsidP="003D0C3B">
      <w:pPr>
        <w:numPr>
          <w:ilvl w:val="1"/>
          <w:numId w:val="39"/>
        </w:numPr>
        <w:tabs>
          <w:tab w:val="left" w:pos="993"/>
          <w:tab w:val="left" w:pos="1276"/>
        </w:tabs>
        <w:ind w:left="0" w:firstLine="709"/>
        <w:contextualSpacing/>
        <w:jc w:val="both"/>
        <w:rPr>
          <w:rFonts w:eastAsia="Times New Roman" w:cs="Times New Roman"/>
          <w:szCs w:val="24"/>
        </w:rPr>
      </w:pPr>
      <w:r w:rsidRPr="00157EB3">
        <w:rPr>
          <w:rFonts w:eastAsia="Times New Roman" w:cs="Times New Roman"/>
          <w:szCs w:val="24"/>
        </w:rPr>
        <w:t>Уалиева</w:t>
      </w:r>
      <w:r w:rsidRPr="00157EB3">
        <w:rPr>
          <w:rFonts w:eastAsia="Times New Roman" w:cs="Times New Roman"/>
          <w:szCs w:val="24"/>
          <w:lang w:val="kk-KZ"/>
        </w:rPr>
        <w:t xml:space="preserve"> А.Ж., Касенова В.С. </w:t>
      </w:r>
      <w:r w:rsidRPr="00157EB3">
        <w:rPr>
          <w:rFonts w:eastAsia="Times New Roman" w:cs="Times New Roman"/>
          <w:szCs w:val="24"/>
        </w:rPr>
        <w:t>Формирование антикоррупционной культуры в ведомственных учебных заведениях//</w:t>
      </w:r>
      <w:r w:rsidRPr="00157EB3">
        <w:rPr>
          <w:rFonts w:eastAsia="Times New Roman" w:cs="Times New Roman"/>
          <w:szCs w:val="24"/>
          <w:lang w:val="kk-KZ"/>
        </w:rPr>
        <w:t xml:space="preserve"> материалы Международной научной конференции «</w:t>
      </w:r>
      <w:r w:rsidRPr="00157EB3">
        <w:rPr>
          <w:rFonts w:eastAsia="Times New Roman" w:cs="Times New Roman"/>
          <w:szCs w:val="24"/>
        </w:rPr>
        <w:t>Инновационные технологии в образовательном процессе</w:t>
      </w:r>
      <w:r w:rsidRPr="00157EB3">
        <w:rPr>
          <w:rFonts w:eastAsia="Times New Roman" w:cs="Times New Roman"/>
          <w:szCs w:val="24"/>
          <w:lang w:val="kk-KZ"/>
        </w:rPr>
        <w:t>» Костанай: Костанайская академия МВД РК им. Ш.Кабылбаева - 2023. С.403-407.</w:t>
      </w:r>
    </w:p>
    <w:p w:rsidR="00157EB3" w:rsidRPr="00157EB3" w:rsidRDefault="00157EB3" w:rsidP="003D0C3B">
      <w:pPr>
        <w:numPr>
          <w:ilvl w:val="1"/>
          <w:numId w:val="39"/>
        </w:numPr>
        <w:tabs>
          <w:tab w:val="left" w:pos="993"/>
          <w:tab w:val="left" w:pos="1276"/>
        </w:tabs>
        <w:ind w:left="0" w:firstLine="709"/>
        <w:contextualSpacing/>
        <w:jc w:val="both"/>
        <w:rPr>
          <w:rFonts w:eastAsia="Times New Roman" w:cs="Times New Roman"/>
          <w:szCs w:val="24"/>
        </w:rPr>
      </w:pPr>
      <w:r w:rsidRPr="00157EB3">
        <w:rPr>
          <w:rFonts w:eastAsia="Times New Roman" w:cs="Times New Roman"/>
          <w:szCs w:val="24"/>
        </w:rPr>
        <w:t>Уалиева</w:t>
      </w:r>
      <w:r w:rsidRPr="00157EB3">
        <w:rPr>
          <w:rFonts w:eastAsia="Times New Roman" w:cs="Times New Roman"/>
          <w:szCs w:val="24"/>
          <w:lang w:val="kk-KZ"/>
        </w:rPr>
        <w:t xml:space="preserve"> А.Ж., Аетова А.М. </w:t>
      </w:r>
      <w:r w:rsidRPr="00157EB3">
        <w:rPr>
          <w:rFonts w:eastAsia="Times New Roman" w:cs="Times New Roman"/>
          <w:szCs w:val="24"/>
        </w:rPr>
        <w:t>Некоторые теоретические аспекты по разъяснению Концепции антикоррупционной политики Республики Казахстан на 2022-2026 годы //</w:t>
      </w:r>
      <w:r w:rsidRPr="00157EB3">
        <w:rPr>
          <w:rFonts w:eastAsia="Times New Roman" w:cs="Times New Roman"/>
          <w:szCs w:val="24"/>
          <w:lang w:val="kk-KZ"/>
        </w:rPr>
        <w:t xml:space="preserve">направлена для </w:t>
      </w:r>
      <w:r w:rsidRPr="00157EB3">
        <w:rPr>
          <w:rFonts w:eastAsia="Times New Roman" w:cs="Times New Roman"/>
          <w:szCs w:val="24"/>
        </w:rPr>
        <w:t xml:space="preserve">опубликования в сборнике международной научно-практической конференции </w:t>
      </w:r>
      <w:r w:rsidRPr="00157EB3">
        <w:rPr>
          <w:rFonts w:eastAsia="Times New Roman" w:cs="Times New Roman"/>
          <w:bCs/>
          <w:szCs w:val="24"/>
        </w:rPr>
        <w:t>«</w:t>
      </w:r>
      <w:r w:rsidRPr="00157EB3">
        <w:rPr>
          <w:rFonts w:eastAsia="Times New Roman" w:cs="Times New Roman"/>
          <w:szCs w:val="24"/>
        </w:rPr>
        <w:t>Организация и деятельность органов внутренних дел на современном этапе: проблемы и пути решения</w:t>
      </w:r>
      <w:r w:rsidRPr="00157EB3">
        <w:rPr>
          <w:rFonts w:eastAsia="Times New Roman" w:cs="Times New Roman"/>
          <w:bCs/>
          <w:szCs w:val="24"/>
        </w:rPr>
        <w:t>» запланированной к проведению 27 октября 2023 года на базе Костанайской академии МВД РК им.Ш. Кабылбаева.</w:t>
      </w:r>
    </w:p>
    <w:p w:rsidR="00157EB3" w:rsidRPr="00157EB3" w:rsidRDefault="00157EB3" w:rsidP="003D0C3B">
      <w:pPr>
        <w:tabs>
          <w:tab w:val="left" w:pos="1701"/>
        </w:tabs>
        <w:ind w:firstLine="709"/>
        <w:contextualSpacing/>
        <w:jc w:val="both"/>
        <w:rPr>
          <w:rFonts w:eastAsia="Times New Roman" w:cs="Times New Roman"/>
          <w:szCs w:val="24"/>
        </w:rPr>
      </w:pPr>
      <w:r w:rsidRPr="00157EB3">
        <w:rPr>
          <w:rFonts w:eastAsia="Times New Roman" w:cs="Times New Roman"/>
          <w:szCs w:val="24"/>
        </w:rPr>
        <w:t>1.1.1</w:t>
      </w:r>
      <w:r w:rsidR="005249E6">
        <w:rPr>
          <w:rFonts w:eastAsia="Times New Roman" w:cs="Times New Roman"/>
          <w:szCs w:val="24"/>
        </w:rPr>
        <w:t>0</w:t>
      </w:r>
      <w:r w:rsidRPr="00157EB3">
        <w:rPr>
          <w:rFonts w:eastAsia="Times New Roman" w:cs="Times New Roman"/>
          <w:szCs w:val="24"/>
        </w:rPr>
        <w:tab/>
        <w:t>Подготовлены Методические рекомендации по превенции коррупции в органах внутренних дел Республики Казахстан;</w:t>
      </w:r>
    </w:p>
    <w:p w:rsidR="00157EB3" w:rsidRPr="00157EB3" w:rsidRDefault="00157EB3" w:rsidP="003D0C3B">
      <w:pPr>
        <w:tabs>
          <w:tab w:val="left" w:pos="1560"/>
        </w:tabs>
        <w:ind w:firstLine="709"/>
        <w:contextualSpacing/>
        <w:jc w:val="both"/>
        <w:rPr>
          <w:rFonts w:eastAsia="Times New Roman" w:cs="Times New Roman"/>
          <w:szCs w:val="24"/>
        </w:rPr>
      </w:pPr>
      <w:r w:rsidRPr="00157EB3">
        <w:rPr>
          <w:rFonts w:eastAsia="Times New Roman" w:cs="Times New Roman"/>
          <w:szCs w:val="24"/>
        </w:rPr>
        <w:t>1.1.1</w:t>
      </w:r>
      <w:r w:rsidR="005249E6">
        <w:rPr>
          <w:rFonts w:eastAsia="Times New Roman" w:cs="Times New Roman"/>
          <w:szCs w:val="24"/>
        </w:rPr>
        <w:t>1</w:t>
      </w:r>
      <w:r w:rsidRPr="00157EB3">
        <w:rPr>
          <w:rFonts w:eastAsia="Times New Roman" w:cs="Times New Roman"/>
          <w:szCs w:val="24"/>
        </w:rPr>
        <w:tab/>
        <w:t xml:space="preserve">Подготовлено учебное пособие «Превенция коррупции в органах внутренних дел Республики Казахстан». </w:t>
      </w:r>
    </w:p>
    <w:p w:rsidR="00157EB3" w:rsidRPr="00157EB3" w:rsidRDefault="00157EB3" w:rsidP="003D0C3B">
      <w:pPr>
        <w:ind w:firstLine="709"/>
        <w:contextualSpacing/>
        <w:jc w:val="both"/>
        <w:rPr>
          <w:rFonts w:eastAsia="Times New Roman" w:cs="Times New Roman"/>
          <w:b/>
          <w:szCs w:val="24"/>
        </w:rPr>
      </w:pPr>
      <w:r w:rsidRPr="00157EB3">
        <w:rPr>
          <w:rFonts w:eastAsia="Times New Roman" w:cs="Times New Roman"/>
          <w:b/>
          <w:szCs w:val="24"/>
        </w:rPr>
        <w:t>Вне плана:</w:t>
      </w:r>
    </w:p>
    <w:p w:rsidR="00157EB3" w:rsidRPr="00157EB3" w:rsidRDefault="00157EB3" w:rsidP="003D0C3B">
      <w:pPr>
        <w:tabs>
          <w:tab w:val="left" w:pos="993"/>
          <w:tab w:val="left" w:pos="1276"/>
        </w:tabs>
        <w:ind w:firstLine="709"/>
        <w:contextualSpacing/>
        <w:jc w:val="both"/>
        <w:rPr>
          <w:rFonts w:eastAsia="Times New Roman" w:cs="Times New Roman"/>
          <w:szCs w:val="24"/>
        </w:rPr>
      </w:pPr>
      <w:r w:rsidRPr="00157EB3">
        <w:rPr>
          <w:rFonts w:eastAsia="Times New Roman" w:cs="Times New Roman"/>
          <w:szCs w:val="24"/>
        </w:rPr>
        <w:t>1.</w:t>
      </w:r>
      <w:r w:rsidRPr="00157EB3">
        <w:rPr>
          <w:rFonts w:eastAsia="Times New Roman" w:cs="Times New Roman"/>
          <w:szCs w:val="24"/>
        </w:rPr>
        <w:tab/>
        <w:t>Уалиева А.Ж. Основы антикоррупционной культуры. - Учебное пособие Костанайская академия МВД РК имени Ш.Кабылбаева, 2023 г.</w:t>
      </w:r>
    </w:p>
    <w:p w:rsidR="00157EB3" w:rsidRPr="00157EB3" w:rsidRDefault="00157EB3" w:rsidP="003D0C3B">
      <w:pPr>
        <w:tabs>
          <w:tab w:val="left" w:pos="993"/>
          <w:tab w:val="left" w:pos="1276"/>
        </w:tabs>
        <w:ind w:firstLine="709"/>
        <w:contextualSpacing/>
        <w:jc w:val="both"/>
        <w:rPr>
          <w:rFonts w:eastAsia="Times New Roman" w:cs="Times New Roman"/>
          <w:szCs w:val="24"/>
        </w:rPr>
      </w:pPr>
      <w:r w:rsidRPr="00157EB3">
        <w:rPr>
          <w:rFonts w:eastAsia="Times New Roman" w:cs="Times New Roman"/>
          <w:szCs w:val="24"/>
        </w:rPr>
        <w:t>2.</w:t>
      </w:r>
      <w:r w:rsidRPr="00157EB3">
        <w:rPr>
          <w:rFonts w:eastAsia="Times New Roman" w:cs="Times New Roman"/>
          <w:szCs w:val="24"/>
        </w:rPr>
        <w:tab/>
        <w:t>Айтуарова А.Б., Алимпиев А.А., Аужанов Р.Б., Танатаров С.М. Превенция коррупции в органах внутренних дел Республики Казахстан. - Учебное пособие Костанайская академия МВД РК имени Ш.Кабылбаева, 2023 г.</w:t>
      </w:r>
    </w:p>
    <w:p w:rsidR="00157EB3" w:rsidRPr="00157EB3" w:rsidRDefault="00157EB3" w:rsidP="003D0C3B">
      <w:pPr>
        <w:tabs>
          <w:tab w:val="left" w:pos="993"/>
          <w:tab w:val="left" w:pos="1276"/>
        </w:tabs>
        <w:ind w:firstLine="709"/>
        <w:contextualSpacing/>
        <w:jc w:val="both"/>
        <w:rPr>
          <w:rFonts w:eastAsia="Times New Roman" w:cs="Times New Roman"/>
          <w:szCs w:val="24"/>
        </w:rPr>
      </w:pPr>
      <w:r w:rsidRPr="00157EB3">
        <w:rPr>
          <w:rFonts w:eastAsia="Times New Roman" w:cs="Times New Roman"/>
          <w:szCs w:val="24"/>
        </w:rPr>
        <w:t>3.</w:t>
      </w:r>
      <w:r w:rsidRPr="00157EB3">
        <w:rPr>
          <w:rFonts w:eastAsia="Times New Roman" w:cs="Times New Roman"/>
          <w:szCs w:val="24"/>
        </w:rPr>
        <w:tab/>
        <w:t>Айтуарова А.Б., Алимпиев А.А., Аужанов Р.Б., Танатаров С.М. Методические рекомендации по превенции коррупции в органах внутренних дел Республики Казахстан. - Учебное пособие Костанайская академия МВД РК имени Ш.Кабылбаева, 2023 г.</w:t>
      </w:r>
    </w:p>
    <w:p w:rsidR="00157EB3" w:rsidRPr="00157EB3" w:rsidRDefault="00157EB3" w:rsidP="003D0C3B">
      <w:pPr>
        <w:ind w:firstLine="709"/>
        <w:contextualSpacing/>
        <w:jc w:val="both"/>
        <w:rPr>
          <w:rFonts w:eastAsia="Calibri" w:cs="Times New Roman"/>
          <w:szCs w:val="24"/>
        </w:rPr>
      </w:pPr>
      <w:r w:rsidRPr="00157EB3">
        <w:rPr>
          <w:rFonts w:eastAsia="Calibri" w:cs="Times New Roman"/>
          <w:szCs w:val="24"/>
        </w:rPr>
        <w:t xml:space="preserve">По завершению исследования был подготовлен отчет и направлен заказчику. </w:t>
      </w:r>
      <w:r w:rsidR="00D12103">
        <w:rPr>
          <w:rFonts w:eastAsia="Calibri" w:cs="Times New Roman"/>
          <w:szCs w:val="24"/>
        </w:rPr>
        <w:br/>
      </w:r>
      <w:r w:rsidRPr="00157EB3">
        <w:rPr>
          <w:rFonts w:eastAsia="Calibri" w:cs="Times New Roman"/>
          <w:szCs w:val="24"/>
        </w:rPr>
        <w:t>(№ 1-9/1561 от 01.11.2023 г. на имя начальника Департамента собственной безопасности МВД генерал-майора полиции А. Саданова).</w:t>
      </w:r>
    </w:p>
    <w:p w:rsidR="00157EB3" w:rsidRPr="00157EB3" w:rsidRDefault="00157EB3" w:rsidP="003D0C3B">
      <w:pPr>
        <w:ind w:firstLine="709"/>
        <w:contextualSpacing/>
        <w:jc w:val="both"/>
        <w:rPr>
          <w:rFonts w:eastAsia="Calibri" w:cs="Times New Roman"/>
          <w:b/>
          <w:i/>
          <w:szCs w:val="24"/>
        </w:rPr>
      </w:pPr>
      <w:r w:rsidRPr="00157EB3">
        <w:rPr>
          <w:rFonts w:eastAsia="Calibri" w:cs="Times New Roman"/>
          <w:b/>
          <w:i/>
          <w:szCs w:val="24"/>
        </w:rPr>
        <w:t>28 декабря т.г. получен Акт приемки.</w:t>
      </w:r>
    </w:p>
    <w:p w:rsidR="00157EB3" w:rsidRPr="00157EB3" w:rsidRDefault="00157EB3" w:rsidP="003D0C3B">
      <w:pPr>
        <w:ind w:firstLine="709"/>
        <w:contextualSpacing/>
        <w:jc w:val="both"/>
        <w:rPr>
          <w:rFonts w:eastAsia="Calibri" w:cs="Times New Roman"/>
          <w:szCs w:val="24"/>
          <w:highlight w:val="yellow"/>
        </w:rPr>
      </w:pPr>
    </w:p>
    <w:p w:rsidR="00157EB3" w:rsidRPr="00157EB3" w:rsidRDefault="00157EB3" w:rsidP="003D0C3B">
      <w:pPr>
        <w:keepNext/>
        <w:keepLines/>
        <w:jc w:val="both"/>
        <w:outlineLvl w:val="0"/>
        <w:rPr>
          <w:rFonts w:eastAsia="Times New Roman" w:cs="Times New Roman"/>
          <w:b/>
          <w:color w:val="000000"/>
          <w:szCs w:val="24"/>
          <w:lang w:eastAsia="ar-SA"/>
        </w:rPr>
      </w:pPr>
      <w:r w:rsidRPr="00157EB3">
        <w:rPr>
          <w:rFonts w:eastAsia="Times New Roman" w:cs="Times New Roman"/>
          <w:b/>
          <w:color w:val="000000"/>
          <w:szCs w:val="24"/>
          <w:lang w:eastAsia="ar-SA"/>
        </w:rPr>
        <w:t>ПОЗИЦИЯ 7. «Развитие профессионально-важных качеств сотрудников полиции в условиях реформирования системы ОВД (2022-2023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 Тема поискового исследования была определена планом НИД МВД Республики Казахстан на 2023 год, утвержденный Министром внутренних дел от 27 декабря 2022 года.</w:t>
      </w:r>
    </w:p>
    <w:p w:rsidR="00157EB3" w:rsidRPr="00157EB3" w:rsidRDefault="00157EB3" w:rsidP="003D0C3B">
      <w:pPr>
        <w:suppressAutoHyphens/>
        <w:ind w:firstLine="709"/>
        <w:jc w:val="both"/>
        <w:rPr>
          <w:rFonts w:eastAsia="Times New Roman" w:cs="Times New Roman"/>
          <w:b/>
          <w:szCs w:val="24"/>
          <w:lang w:eastAsia="ar-SA"/>
        </w:rPr>
      </w:pPr>
      <w:r w:rsidRPr="00157EB3">
        <w:rPr>
          <w:rFonts w:eastAsia="Times New Roman" w:cs="Times New Roman"/>
          <w:b/>
          <w:i/>
          <w:szCs w:val="24"/>
          <w:lang w:eastAsia="ar-SA"/>
        </w:rPr>
        <w:lastRenderedPageBreak/>
        <w:t>Заказчик – ДКрП МВД Республики Казахстан.</w:t>
      </w:r>
      <w:r w:rsidRPr="00157EB3">
        <w:rPr>
          <w:rFonts w:eastAsia="Times New Roman" w:cs="Times New Roman"/>
          <w:b/>
          <w:szCs w:val="24"/>
          <w:lang w:eastAsia="ar-SA"/>
        </w:rPr>
        <w:t>Срок исследования 2022-2023 гг.</w:t>
      </w:r>
    </w:p>
    <w:p w:rsidR="00157EB3" w:rsidRPr="00157EB3" w:rsidRDefault="00157EB3" w:rsidP="003D0C3B">
      <w:pPr>
        <w:suppressAutoHyphens/>
        <w:ind w:firstLine="709"/>
        <w:jc w:val="both"/>
        <w:rPr>
          <w:rFonts w:eastAsia="Calibri" w:cs="Times New Roman"/>
          <w:szCs w:val="24"/>
        </w:rPr>
      </w:pPr>
      <w:r w:rsidRPr="00157EB3">
        <w:rPr>
          <w:rFonts w:eastAsia="Calibri" w:cs="Times New Roman"/>
          <w:szCs w:val="24"/>
        </w:rPr>
        <w:t>Состав авторского коллектива: руководитель - начальник центра по подготовке специалистов психологов и проведению социологических исследований подполковник полиции Е.С. Федотова, исполнители: старший преподаватель-методист центра по подготовке специалистов психологов и проведению социологических исследований майор полиции А.Б. Досмаилова, преподаватель-методист центра по подготовке специалистов психологов и проведению социологических исследований капитан полиции Ю.В. Хайбрахманова, Старший инспектор-психолог центра по подготовке специалистов психологов и проведению социологических исследований подполковник полиции С.О. Байгабулова, инспектор-психолог центра по подготовке специалистов психологов и проведению социологических исследований старший лейтенант полиции Д. С. Байбулов.</w:t>
      </w:r>
    </w:p>
    <w:p w:rsidR="00157EB3" w:rsidRPr="00157EB3" w:rsidRDefault="00157EB3" w:rsidP="003D0C3B">
      <w:pPr>
        <w:shd w:val="clear" w:color="auto" w:fill="FFFFFF"/>
        <w:ind w:firstLine="709"/>
        <w:jc w:val="both"/>
        <w:textAlignment w:val="baseline"/>
        <w:rPr>
          <w:rFonts w:eastAsia="Times New Roman" w:cs="Times New Roman"/>
          <w:color w:val="000000"/>
          <w:spacing w:val="2"/>
          <w:szCs w:val="24"/>
        </w:rPr>
      </w:pPr>
      <w:r w:rsidRPr="00157EB3">
        <w:rPr>
          <w:rFonts w:eastAsia="Times New Roman" w:cs="Times New Roman"/>
          <w:color w:val="000000"/>
          <w:spacing w:val="2"/>
          <w:szCs w:val="24"/>
        </w:rPr>
        <w:t xml:space="preserve">Конкретные результаты по теме: </w:t>
      </w:r>
    </w:p>
    <w:p w:rsidR="00157EB3" w:rsidRPr="00157EB3" w:rsidRDefault="00157EB3" w:rsidP="003D0C3B">
      <w:pPr>
        <w:shd w:val="clear" w:color="auto" w:fill="FFFFFF"/>
        <w:ind w:firstLine="709"/>
        <w:jc w:val="both"/>
        <w:textAlignment w:val="baseline"/>
        <w:rPr>
          <w:rFonts w:eastAsia="Times New Roman" w:cs="Times New Roman"/>
          <w:szCs w:val="24"/>
          <w:lang w:val="kk-KZ" w:eastAsia="ar-SA"/>
        </w:rPr>
      </w:pPr>
      <w:r w:rsidRPr="00157EB3">
        <w:rPr>
          <w:rFonts w:eastAsia="Times New Roman" w:cs="Times New Roman"/>
          <w:szCs w:val="24"/>
          <w:lang w:val="kk-KZ" w:eastAsia="ar-SA"/>
        </w:rPr>
        <w:t>Согласно плану по теме поискового исследования с января по июнь 2023 года осуществлена следующая работа:</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Times New Roman" w:cs="Times New Roman"/>
          <w:szCs w:val="24"/>
          <w:lang w:val="kk-KZ" w:eastAsia="ar-SA"/>
        </w:rPr>
        <w:t>1.1.1. На постоянной основе осуществляется сбор, подготовка и обработка теоретического и эмпирического материала по теме научного исследования (протокол № 6 заседания авторского коллектива от 17.03.2023 г.).</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Times New Roman" w:cs="Times New Roman"/>
          <w:szCs w:val="24"/>
          <w:lang w:val="kk-KZ" w:eastAsia="ar-SA"/>
        </w:rPr>
        <w:t>1.1.2. Проведены заседания авторского коллектива по теме научного исследования:</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Times New Roman" w:cs="Times New Roman"/>
          <w:szCs w:val="24"/>
          <w:lang w:val="kk-KZ" w:eastAsia="ar-SA"/>
        </w:rPr>
        <w:t>- Протокол заседания авторского коллектива № 6 от 17.03.2023 г.</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Times New Roman" w:cs="Times New Roman"/>
          <w:szCs w:val="24"/>
          <w:lang w:val="kk-KZ" w:eastAsia="ar-SA"/>
        </w:rPr>
        <w:t>- Протокол заседания авторского коллектива № 7 от 07.06.2023 г.</w:t>
      </w:r>
    </w:p>
    <w:p w:rsidR="00157EB3" w:rsidRPr="00157EB3" w:rsidRDefault="00157EB3" w:rsidP="003D0C3B">
      <w:pPr>
        <w:tabs>
          <w:tab w:val="left" w:pos="0"/>
        </w:tabs>
        <w:autoSpaceDE w:val="0"/>
        <w:autoSpaceDN w:val="0"/>
        <w:adjustRightInd w:val="0"/>
        <w:ind w:firstLine="709"/>
        <w:jc w:val="both"/>
        <w:rPr>
          <w:rFonts w:eastAsia="Calibri" w:cs="Times New Roman"/>
          <w:szCs w:val="24"/>
        </w:rPr>
      </w:pPr>
      <w:r w:rsidRPr="00157EB3">
        <w:rPr>
          <w:rFonts w:eastAsia="Calibri" w:cs="Times New Roman"/>
          <w:szCs w:val="24"/>
        </w:rPr>
        <w:t>По плану поискового исследования подготовлены следующие учебные пособия:</w:t>
      </w:r>
    </w:p>
    <w:p w:rsidR="00157EB3" w:rsidRPr="00157EB3" w:rsidRDefault="00157EB3" w:rsidP="003D0C3B">
      <w:pPr>
        <w:tabs>
          <w:tab w:val="left" w:pos="0"/>
        </w:tabs>
        <w:autoSpaceDE w:val="0"/>
        <w:autoSpaceDN w:val="0"/>
        <w:adjustRightInd w:val="0"/>
        <w:ind w:firstLine="709"/>
        <w:jc w:val="both"/>
        <w:rPr>
          <w:rFonts w:eastAsia="Calibri" w:cs="Times New Roman"/>
          <w:szCs w:val="24"/>
        </w:rPr>
      </w:pPr>
      <w:r w:rsidRPr="00157EB3">
        <w:rPr>
          <w:rFonts w:eastAsia="Calibri" w:cs="Times New Roman"/>
          <w:szCs w:val="24"/>
        </w:rPr>
        <w:t xml:space="preserve">-  Байбулов Д.С. Практическое пособие «Приемы развития эмоционального интеллекта у сотрудников полиции» (Протокол Учебно-методического совета №7 от 10.03.2023 г.) </w:t>
      </w:r>
    </w:p>
    <w:p w:rsidR="00157EB3" w:rsidRPr="00157EB3" w:rsidRDefault="00157EB3" w:rsidP="003D0C3B">
      <w:pPr>
        <w:tabs>
          <w:tab w:val="left" w:pos="0"/>
        </w:tabs>
        <w:autoSpaceDE w:val="0"/>
        <w:autoSpaceDN w:val="0"/>
        <w:adjustRightInd w:val="0"/>
        <w:ind w:firstLine="709"/>
        <w:jc w:val="both"/>
        <w:rPr>
          <w:rFonts w:eastAsia="Calibri" w:cs="Times New Roman"/>
          <w:szCs w:val="24"/>
        </w:rPr>
      </w:pPr>
      <w:r w:rsidRPr="00157EB3">
        <w:rPr>
          <w:rFonts w:eastAsia="Calibri" w:cs="Times New Roman"/>
          <w:szCs w:val="24"/>
        </w:rPr>
        <w:t>- Досмаилова А.Б., Хайбрахманова Ю.В., Байганина Р.С. Методическое пособие «Суицид в местах лишения свободы» (Протокол Центра №15 от 11.04.2023 г.)</w:t>
      </w:r>
    </w:p>
    <w:p w:rsidR="00157EB3" w:rsidRPr="00157EB3" w:rsidRDefault="00157EB3" w:rsidP="003D0C3B">
      <w:pPr>
        <w:tabs>
          <w:tab w:val="left" w:pos="0"/>
        </w:tabs>
        <w:autoSpaceDE w:val="0"/>
        <w:autoSpaceDN w:val="0"/>
        <w:adjustRightInd w:val="0"/>
        <w:ind w:firstLine="709"/>
        <w:jc w:val="both"/>
        <w:rPr>
          <w:rFonts w:eastAsia="Calibri" w:cs="Times New Roman"/>
          <w:szCs w:val="24"/>
        </w:rPr>
      </w:pPr>
      <w:r w:rsidRPr="00157EB3">
        <w:rPr>
          <w:rFonts w:eastAsia="Calibri" w:cs="Times New Roman"/>
          <w:szCs w:val="24"/>
        </w:rPr>
        <w:t>- Абдраймов Т.Е. Практические рекомендации «Профилактика психосоматических заболеваний у сотрудников ОВД» (Протокол Центра №15 от 11.04.2023 г.)</w:t>
      </w:r>
    </w:p>
    <w:p w:rsidR="00157EB3" w:rsidRPr="00157EB3" w:rsidRDefault="00157EB3" w:rsidP="003D0C3B">
      <w:pPr>
        <w:tabs>
          <w:tab w:val="left" w:pos="0"/>
        </w:tabs>
        <w:autoSpaceDE w:val="0"/>
        <w:autoSpaceDN w:val="0"/>
        <w:adjustRightInd w:val="0"/>
        <w:ind w:firstLine="709"/>
        <w:jc w:val="both"/>
        <w:rPr>
          <w:rFonts w:eastAsia="Calibri" w:cs="Times New Roman"/>
          <w:szCs w:val="24"/>
        </w:rPr>
      </w:pPr>
      <w:r w:rsidRPr="00157EB3">
        <w:rPr>
          <w:rFonts w:eastAsia="Calibri" w:cs="Times New Roman"/>
          <w:szCs w:val="24"/>
        </w:rPr>
        <w:t>- Хайбрахманова Ю.В. Сборник тренинговых программ «12 ключевых навыков сотрудника полиции» (Протокол Центра № 18 от 23 мая 2023 г.)</w:t>
      </w:r>
    </w:p>
    <w:p w:rsidR="00157EB3" w:rsidRPr="00157EB3" w:rsidRDefault="00157EB3" w:rsidP="003D0C3B">
      <w:pPr>
        <w:tabs>
          <w:tab w:val="left" w:pos="0"/>
        </w:tabs>
        <w:autoSpaceDE w:val="0"/>
        <w:autoSpaceDN w:val="0"/>
        <w:adjustRightInd w:val="0"/>
        <w:ind w:firstLine="709"/>
        <w:jc w:val="both"/>
        <w:rPr>
          <w:rFonts w:eastAsia="Calibri" w:cs="Times New Roman"/>
          <w:szCs w:val="24"/>
        </w:rPr>
      </w:pPr>
      <w:r w:rsidRPr="00157EB3">
        <w:rPr>
          <w:rFonts w:eastAsia="Calibri" w:cs="Times New Roman"/>
          <w:szCs w:val="24"/>
        </w:rPr>
        <w:t>- Байгабулова С.О. Методические рекомендации «Введение в медиацию и навыки урегулирования конфликтных ситуаций» (Протокол Центра № 18 от 23 мая 2023 г.).</w:t>
      </w:r>
    </w:p>
    <w:p w:rsidR="00157EB3" w:rsidRPr="00157EB3" w:rsidRDefault="00157EB3" w:rsidP="003D0C3B">
      <w:pPr>
        <w:autoSpaceDE w:val="0"/>
        <w:autoSpaceDN w:val="0"/>
        <w:adjustRightInd w:val="0"/>
        <w:ind w:firstLine="709"/>
        <w:jc w:val="both"/>
        <w:rPr>
          <w:rFonts w:eastAsia="Calibri" w:cs="Times New Roman"/>
          <w:szCs w:val="24"/>
        </w:rPr>
      </w:pPr>
      <w:r w:rsidRPr="00157EB3">
        <w:rPr>
          <w:rFonts w:eastAsia="Calibri" w:cs="Times New Roman"/>
          <w:szCs w:val="24"/>
        </w:rPr>
        <w:t>Подготовка научных статей для публикации в печатных изданиях:</w:t>
      </w:r>
    </w:p>
    <w:p w:rsidR="00157EB3" w:rsidRPr="00157EB3" w:rsidRDefault="00157EB3" w:rsidP="003D0C3B">
      <w:pPr>
        <w:tabs>
          <w:tab w:val="left" w:pos="0"/>
        </w:tabs>
        <w:autoSpaceDE w:val="0"/>
        <w:autoSpaceDN w:val="0"/>
        <w:adjustRightInd w:val="0"/>
        <w:ind w:firstLine="709"/>
        <w:jc w:val="both"/>
        <w:rPr>
          <w:rFonts w:eastAsia="Calibri" w:cs="Times New Roman"/>
          <w:szCs w:val="24"/>
        </w:rPr>
      </w:pPr>
      <w:r w:rsidRPr="00157EB3">
        <w:rPr>
          <w:rFonts w:eastAsia="Calibri" w:cs="Times New Roman"/>
          <w:szCs w:val="24"/>
        </w:rPr>
        <w:t>-  Федотова Е.С. «Организационно-педагогические условия формирования нравственных ценностей у курсантов вузов МВД Республики Казахстан для профилактики коррупционного поведения» // Российский девиантологический журнал (Протокол Центра № 14 от 28.03.2023 г.).</w:t>
      </w:r>
    </w:p>
    <w:p w:rsidR="00157EB3" w:rsidRPr="00157EB3" w:rsidRDefault="00157EB3" w:rsidP="003D0C3B">
      <w:pPr>
        <w:tabs>
          <w:tab w:val="left" w:pos="0"/>
        </w:tabs>
        <w:ind w:firstLine="709"/>
        <w:contextualSpacing/>
        <w:jc w:val="both"/>
        <w:rPr>
          <w:rFonts w:eastAsia="Times New Roman" w:cs="Times New Roman"/>
          <w:szCs w:val="24"/>
        </w:rPr>
      </w:pPr>
      <w:r w:rsidRPr="00157EB3">
        <w:rPr>
          <w:rFonts w:eastAsia="Times New Roman" w:cs="Times New Roman"/>
          <w:szCs w:val="24"/>
        </w:rPr>
        <w:t>Подготовка учебно-методических и дидактических материалов:</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Байганина Р.С. </w:t>
      </w:r>
      <w:r w:rsidRPr="00157EB3">
        <w:rPr>
          <w:rFonts w:eastAsia="Times New Roman" w:cs="Times New Roman"/>
          <w:szCs w:val="24"/>
          <w:lang w:val="kk-KZ"/>
        </w:rPr>
        <w:t xml:space="preserve">Программа тренинга «Правило LAST» </w:t>
      </w:r>
      <w:r w:rsidRPr="00157EB3">
        <w:rPr>
          <w:rFonts w:eastAsia="Times New Roman" w:cs="Times New Roman"/>
          <w:szCs w:val="24"/>
        </w:rPr>
        <w:t>(Пр. №10 от 24.01.2023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Абдраймов Т.Е.  </w:t>
      </w:r>
      <w:r w:rsidRPr="00157EB3">
        <w:rPr>
          <w:rFonts w:eastAsia="Times New Roman" w:cs="Times New Roman"/>
          <w:szCs w:val="24"/>
          <w:lang w:val="kk-KZ"/>
        </w:rPr>
        <w:t xml:space="preserve">Программа тренинга «Профилактика стресса» </w:t>
      </w:r>
      <w:r w:rsidRPr="00157EB3">
        <w:rPr>
          <w:rFonts w:eastAsia="Times New Roman" w:cs="Times New Roman"/>
          <w:szCs w:val="24"/>
        </w:rPr>
        <w:t>(Пр. №10 от 24.01.2023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Аужанова О.А. </w:t>
      </w:r>
      <w:r w:rsidRPr="00157EB3">
        <w:rPr>
          <w:rFonts w:eastAsia="Times New Roman" w:cs="Times New Roman"/>
          <w:szCs w:val="24"/>
          <w:lang w:val="kk-KZ"/>
        </w:rPr>
        <w:t>Программа тренинга «</w:t>
      </w:r>
      <w:r w:rsidRPr="00157EB3">
        <w:rPr>
          <w:rFonts w:eastAsia="Times New Roman" w:cs="Times New Roman"/>
          <w:szCs w:val="24"/>
        </w:rPr>
        <w:t>Признаки суицидального поведения у осужденных</w:t>
      </w:r>
      <w:r w:rsidRPr="00157EB3">
        <w:rPr>
          <w:rFonts w:eastAsia="Times New Roman" w:cs="Times New Roman"/>
          <w:szCs w:val="24"/>
          <w:lang w:val="kk-KZ"/>
        </w:rPr>
        <w:t xml:space="preserve">» </w:t>
      </w:r>
      <w:r w:rsidRPr="00157EB3">
        <w:rPr>
          <w:rFonts w:eastAsia="Times New Roman" w:cs="Times New Roman"/>
          <w:szCs w:val="24"/>
        </w:rPr>
        <w:t>(Пр. №10 от 24.01.2023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Хайбрахманова Ю.В. </w:t>
      </w:r>
      <w:r w:rsidRPr="00157EB3">
        <w:rPr>
          <w:rFonts w:eastAsia="Times New Roman" w:cs="Times New Roman"/>
          <w:szCs w:val="24"/>
          <w:lang w:val="kk-KZ"/>
        </w:rPr>
        <w:t>Программа тренинга «</w:t>
      </w:r>
      <w:r w:rsidRPr="00157EB3">
        <w:rPr>
          <w:rFonts w:eastAsia="Times New Roman" w:cs="Times New Roman"/>
          <w:szCs w:val="24"/>
        </w:rPr>
        <w:t>Формирование психологических компетенций у сотрудников УИС</w:t>
      </w:r>
      <w:r w:rsidRPr="00157EB3">
        <w:rPr>
          <w:rFonts w:eastAsia="Times New Roman" w:cs="Times New Roman"/>
          <w:szCs w:val="24"/>
          <w:lang w:val="kk-KZ"/>
        </w:rPr>
        <w:t xml:space="preserve">» </w:t>
      </w:r>
      <w:r w:rsidRPr="00157EB3">
        <w:rPr>
          <w:rFonts w:eastAsia="Times New Roman" w:cs="Times New Roman"/>
          <w:szCs w:val="24"/>
        </w:rPr>
        <w:t>(Пр. №10 от 24.01.2023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Хайбрахманова Ю.В. </w:t>
      </w:r>
      <w:r w:rsidRPr="00157EB3">
        <w:rPr>
          <w:rFonts w:eastAsia="Times New Roman" w:cs="Times New Roman"/>
          <w:szCs w:val="24"/>
          <w:lang w:val="kk-KZ"/>
        </w:rPr>
        <w:t>Программа тренинга «</w:t>
      </w:r>
      <w:r w:rsidRPr="00157EB3">
        <w:rPr>
          <w:rFonts w:eastAsia="Times New Roman" w:cs="Times New Roman"/>
          <w:szCs w:val="24"/>
        </w:rPr>
        <w:t>Инструменты кейс-менеджмента</w:t>
      </w:r>
      <w:r w:rsidRPr="00157EB3">
        <w:rPr>
          <w:rFonts w:eastAsia="Times New Roman" w:cs="Times New Roman"/>
          <w:szCs w:val="24"/>
          <w:lang w:val="kk-KZ"/>
        </w:rPr>
        <w:t xml:space="preserve">» </w:t>
      </w:r>
      <w:r w:rsidRPr="00157EB3">
        <w:rPr>
          <w:rFonts w:eastAsia="Times New Roman" w:cs="Times New Roman"/>
          <w:szCs w:val="24"/>
        </w:rPr>
        <w:t>(Пр. №10 от 24.01.2023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Байбулов Д.С. Программа тренинга «Психологическая готовность сотрудника полиции к выполнению служебных обязанностей в напряженных условиях» (Пр. №10 от 24.01.2023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Байгабулова С.О. «Тимбилдинг» (Пр. №12 от 28.02.2023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Абдраймов Т.Е.  </w:t>
      </w:r>
      <w:r w:rsidRPr="00157EB3">
        <w:rPr>
          <w:rFonts w:eastAsia="Times New Roman" w:cs="Times New Roman"/>
          <w:szCs w:val="24"/>
          <w:lang w:val="kk-KZ"/>
        </w:rPr>
        <w:t xml:space="preserve">Программа тренинга «Полет птиц» </w:t>
      </w:r>
      <w:r w:rsidRPr="00157EB3">
        <w:rPr>
          <w:rFonts w:eastAsia="Times New Roman" w:cs="Times New Roman"/>
          <w:szCs w:val="24"/>
        </w:rPr>
        <w:t>(Пр. №12 от 28.02.2023 г.);</w:t>
      </w:r>
    </w:p>
    <w:p w:rsidR="00157EB3" w:rsidRPr="00157EB3" w:rsidRDefault="005249E6" w:rsidP="003D0C3B">
      <w:pPr>
        <w:tabs>
          <w:tab w:val="left" w:pos="0"/>
        </w:tabs>
        <w:autoSpaceDE w:val="0"/>
        <w:autoSpaceDN w:val="0"/>
        <w:adjustRightInd w:val="0"/>
        <w:ind w:firstLine="709"/>
        <w:contextualSpacing/>
        <w:jc w:val="both"/>
        <w:rPr>
          <w:rFonts w:eastAsia="Times New Roman" w:cs="Times New Roman"/>
          <w:szCs w:val="24"/>
        </w:rPr>
      </w:pPr>
      <w:r>
        <w:rPr>
          <w:rFonts w:eastAsia="Times New Roman" w:cs="Times New Roman"/>
          <w:szCs w:val="24"/>
        </w:rPr>
        <w:t xml:space="preserve">- </w:t>
      </w:r>
      <w:r w:rsidR="00157EB3" w:rsidRPr="00157EB3">
        <w:rPr>
          <w:rFonts w:eastAsia="Times New Roman" w:cs="Times New Roman"/>
          <w:szCs w:val="24"/>
        </w:rPr>
        <w:t xml:space="preserve">Байганина Р.С. </w:t>
      </w:r>
      <w:r w:rsidR="00157EB3" w:rsidRPr="00157EB3">
        <w:rPr>
          <w:rFonts w:eastAsia="Times New Roman" w:cs="Times New Roman"/>
          <w:szCs w:val="24"/>
          <w:lang w:val="kk-KZ"/>
        </w:rPr>
        <w:t xml:space="preserve">Программа тренинга «Письмо себе» </w:t>
      </w:r>
      <w:r w:rsidR="00157EB3" w:rsidRPr="00157EB3">
        <w:rPr>
          <w:rFonts w:eastAsia="Times New Roman" w:cs="Times New Roman"/>
          <w:szCs w:val="24"/>
        </w:rPr>
        <w:t>(Пр. №12 от 28.02.2023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Байбулов Д.С. Программа тренинга «Искусство самоуправления в экстремальных ситуациях»</w:t>
      </w:r>
      <w:r w:rsidR="005249E6">
        <w:rPr>
          <w:rFonts w:eastAsia="Times New Roman" w:cs="Times New Roman"/>
          <w:szCs w:val="24"/>
        </w:rPr>
        <w:t xml:space="preserve"> </w:t>
      </w:r>
      <w:r w:rsidRPr="00157EB3">
        <w:rPr>
          <w:rFonts w:eastAsia="Times New Roman" w:cs="Times New Roman"/>
          <w:szCs w:val="24"/>
        </w:rPr>
        <w:t>(Пр. №12 от 28.02.2023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Байбулов Д.С. Программа тренинга «Общение сотрудников полиции с «проблемными» </w:t>
      </w:r>
      <w:r w:rsidRPr="00157EB3">
        <w:rPr>
          <w:rFonts w:eastAsia="Times New Roman" w:cs="Times New Roman"/>
          <w:szCs w:val="24"/>
        </w:rPr>
        <w:lastRenderedPageBreak/>
        <w:t>гражданами при исполнении служебных обязанностей» (Пр. №13 от 14.03.2023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Байганина Р.С. </w:t>
      </w:r>
      <w:r w:rsidRPr="00157EB3">
        <w:rPr>
          <w:rFonts w:eastAsia="Times New Roman" w:cs="Times New Roman"/>
          <w:szCs w:val="24"/>
          <w:lang w:val="kk-KZ"/>
        </w:rPr>
        <w:t xml:space="preserve">Программа тренинга «Воздушный шар» </w:t>
      </w:r>
      <w:r w:rsidRPr="00157EB3">
        <w:rPr>
          <w:rFonts w:eastAsia="Times New Roman" w:cs="Times New Roman"/>
          <w:szCs w:val="24"/>
        </w:rPr>
        <w:t>(Пр. №13 от 14.03.2023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Байгабулова С.О. </w:t>
      </w:r>
      <w:r w:rsidRPr="00157EB3">
        <w:rPr>
          <w:rFonts w:eastAsia="Times New Roman" w:cs="Times New Roman"/>
          <w:szCs w:val="24"/>
          <w:lang w:val="kk-KZ"/>
        </w:rPr>
        <w:t xml:space="preserve">Программа тренинга </w:t>
      </w:r>
      <w:r w:rsidRPr="00157EB3">
        <w:rPr>
          <w:rFonts w:eastAsia="Times New Roman" w:cs="Times New Roman"/>
          <w:szCs w:val="24"/>
        </w:rPr>
        <w:t>«Введение в медиацию и навыки урегулирование конфликтных ситуаций» (Пр. №13 от 14.03.2023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Байбулов Д.С. </w:t>
      </w:r>
      <w:r w:rsidRPr="00157EB3">
        <w:rPr>
          <w:rFonts w:eastAsia="Times New Roman" w:cs="Times New Roman"/>
          <w:szCs w:val="24"/>
          <w:lang w:val="kk-KZ"/>
        </w:rPr>
        <w:t xml:space="preserve">Программа тренинга «Релаксация и снятие напряжения у сотрудников ОВД» </w:t>
      </w:r>
      <w:r w:rsidRPr="00157EB3">
        <w:rPr>
          <w:rFonts w:eastAsia="Times New Roman" w:cs="Times New Roman"/>
          <w:szCs w:val="24"/>
        </w:rPr>
        <w:t>(Пр. №15 от 11.04.2023 г.)</w:t>
      </w:r>
    </w:p>
    <w:p w:rsidR="00157EB3" w:rsidRPr="00157EB3" w:rsidRDefault="005249E6" w:rsidP="003D0C3B">
      <w:pPr>
        <w:tabs>
          <w:tab w:val="left" w:pos="0"/>
        </w:tabs>
        <w:autoSpaceDE w:val="0"/>
        <w:autoSpaceDN w:val="0"/>
        <w:adjustRightInd w:val="0"/>
        <w:ind w:firstLine="709"/>
        <w:contextualSpacing/>
        <w:jc w:val="both"/>
        <w:rPr>
          <w:rFonts w:eastAsia="Times New Roman" w:cs="Times New Roman"/>
          <w:szCs w:val="24"/>
        </w:rPr>
      </w:pPr>
      <w:r>
        <w:rPr>
          <w:rFonts w:eastAsia="Times New Roman" w:cs="Times New Roman"/>
          <w:szCs w:val="24"/>
        </w:rPr>
        <w:t xml:space="preserve">- </w:t>
      </w:r>
      <w:r w:rsidR="00157EB3" w:rsidRPr="00157EB3">
        <w:rPr>
          <w:rFonts w:eastAsia="Times New Roman" w:cs="Times New Roman"/>
          <w:szCs w:val="24"/>
        </w:rPr>
        <w:t xml:space="preserve">Байбулов Д.С. </w:t>
      </w:r>
      <w:r w:rsidR="00157EB3" w:rsidRPr="00157EB3">
        <w:rPr>
          <w:rFonts w:eastAsia="Times New Roman" w:cs="Times New Roman"/>
          <w:szCs w:val="24"/>
          <w:lang w:val="kk-KZ"/>
        </w:rPr>
        <w:t xml:space="preserve">Программа тренинга «Моделирование профессиональных ситуаций» </w:t>
      </w:r>
      <w:r w:rsidR="00157EB3" w:rsidRPr="00157EB3">
        <w:rPr>
          <w:rFonts w:eastAsia="Times New Roman" w:cs="Times New Roman"/>
          <w:szCs w:val="24"/>
        </w:rPr>
        <w:t>(Пр. №16 от 25.04.2023 г.)</w:t>
      </w:r>
    </w:p>
    <w:p w:rsidR="00157EB3" w:rsidRPr="00157EB3" w:rsidRDefault="00157EB3" w:rsidP="003D0C3B">
      <w:pPr>
        <w:tabs>
          <w:tab w:val="left" w:pos="0"/>
        </w:tabs>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Байбулов Д.С. </w:t>
      </w:r>
      <w:r w:rsidRPr="00157EB3">
        <w:rPr>
          <w:rFonts w:eastAsia="Times New Roman" w:cs="Times New Roman"/>
          <w:szCs w:val="24"/>
          <w:lang w:val="kk-KZ"/>
        </w:rPr>
        <w:t xml:space="preserve">Программа тренинга "Тимбилдинг" гражданами при исполнении служебных обязанностей </w:t>
      </w:r>
      <w:r w:rsidRPr="00157EB3">
        <w:rPr>
          <w:rFonts w:eastAsia="Times New Roman" w:cs="Times New Roman"/>
          <w:szCs w:val="24"/>
        </w:rPr>
        <w:t>(Пр. №17 от 10.05.2023 г.)</w:t>
      </w:r>
    </w:p>
    <w:p w:rsidR="00157EB3" w:rsidRPr="00157EB3" w:rsidRDefault="00157EB3" w:rsidP="003D0C3B">
      <w:pPr>
        <w:ind w:firstLine="709"/>
        <w:contextualSpacing/>
        <w:rPr>
          <w:rFonts w:eastAsia="Calibri" w:cs="Times New Roman"/>
          <w:szCs w:val="24"/>
        </w:rPr>
      </w:pPr>
      <w:r w:rsidRPr="00157EB3">
        <w:rPr>
          <w:rFonts w:eastAsia="Calibri" w:cs="Times New Roman"/>
          <w:szCs w:val="24"/>
        </w:rPr>
        <w:t>Конференции, семинары, круглые столы, выездные заседания:</w:t>
      </w:r>
    </w:p>
    <w:p w:rsidR="00157EB3" w:rsidRPr="00157EB3" w:rsidRDefault="00157EB3" w:rsidP="003D0C3B">
      <w:pPr>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Онлайн-семинар для психологов ОВД, ОВВК по разъяснению особенностей применения психограммы при проведении кадрового отбора, 31.01.2023 г. (Протокол № 10 от 24.01.2023 г.);</w:t>
      </w:r>
    </w:p>
    <w:p w:rsidR="00157EB3" w:rsidRPr="00157EB3" w:rsidRDefault="00157EB3" w:rsidP="003D0C3B">
      <w:pPr>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Учебно-методический онлайн-семинар «Профессиональное развитие сотрудников правоохранительных органов: подходы и технологии», 23.02.2023 г. (Протокол № 11 от 14.02.2023 г.);</w:t>
      </w:r>
    </w:p>
    <w:p w:rsidR="00157EB3" w:rsidRPr="00157EB3" w:rsidRDefault="00157EB3" w:rsidP="003D0C3B">
      <w:pPr>
        <w:autoSpaceDE w:val="0"/>
        <w:autoSpaceDN w:val="0"/>
        <w:adjustRightInd w:val="0"/>
        <w:ind w:firstLine="709"/>
        <w:contextualSpacing/>
        <w:jc w:val="both"/>
        <w:rPr>
          <w:rFonts w:eastAsia="Times New Roman" w:cs="Times New Roman"/>
          <w:bCs/>
          <w:szCs w:val="24"/>
        </w:rPr>
      </w:pPr>
      <w:r w:rsidRPr="00157EB3">
        <w:rPr>
          <w:rFonts w:eastAsia="Times New Roman" w:cs="Times New Roman"/>
          <w:szCs w:val="24"/>
        </w:rPr>
        <w:t>- Семинар-тренинг для сотрудников фельдъгерской службы «Основные направления психологического обеспечения сотрудников, состоящих в кадровом резерве ОВД», 7.02.2023 (Байгабулова С.О.). (Протокол № 11 от 14.02.2023 г.);</w:t>
      </w:r>
    </w:p>
    <w:p w:rsidR="00157EB3" w:rsidRPr="00157EB3" w:rsidRDefault="00157EB3" w:rsidP="003D0C3B">
      <w:pPr>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xml:space="preserve">-  </w:t>
      </w:r>
      <w:r w:rsidRPr="00157EB3">
        <w:rPr>
          <w:rFonts w:eastAsia="Times New Roman" w:cs="Times New Roman"/>
          <w:bCs/>
          <w:szCs w:val="24"/>
        </w:rPr>
        <w:t>Мастер-класс для сотрудников Пограничной службы КНБ РК «Психологический портрет игромана», 24.02.2023 г. (Байбулов Д.С.)</w:t>
      </w:r>
      <w:r w:rsidRPr="00157EB3">
        <w:rPr>
          <w:rFonts w:eastAsia="Times New Roman" w:cs="Times New Roman"/>
          <w:szCs w:val="24"/>
        </w:rPr>
        <w:t xml:space="preserve"> (Протокол № 12 от 28.02.2023 г.);</w:t>
      </w:r>
    </w:p>
    <w:p w:rsidR="00157EB3" w:rsidRPr="00157EB3" w:rsidRDefault="00157EB3" w:rsidP="003D0C3B">
      <w:pPr>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Мастер-класс для психологов ОВД и УИС «Паттерные коммуникации вращение по кругу», 15.03.2023г. (Протокол № 13 от 14.03.2023 г.);</w:t>
      </w:r>
    </w:p>
    <w:p w:rsidR="00157EB3" w:rsidRPr="00157EB3" w:rsidRDefault="00157EB3" w:rsidP="003D0C3B">
      <w:pPr>
        <w:autoSpaceDE w:val="0"/>
        <w:autoSpaceDN w:val="0"/>
        <w:adjustRightInd w:val="0"/>
        <w:ind w:firstLine="709"/>
        <w:contextualSpacing/>
        <w:jc w:val="both"/>
        <w:rPr>
          <w:rFonts w:eastAsia="Times New Roman" w:cs="Times New Roman"/>
          <w:bCs/>
          <w:szCs w:val="24"/>
        </w:rPr>
      </w:pPr>
      <w:r w:rsidRPr="00157EB3">
        <w:rPr>
          <w:rFonts w:eastAsia="Times New Roman" w:cs="Times New Roman"/>
          <w:szCs w:val="24"/>
        </w:rPr>
        <w:t>- Мастер класс для психологов УИС, МВД «Проективті әдістер: теория және практика», 15.03.2023 (Досмаилова А.Б.) (Протокол № 13 от 14.03.2023 г.);</w:t>
      </w:r>
    </w:p>
    <w:p w:rsidR="00157EB3" w:rsidRPr="00157EB3" w:rsidRDefault="00157EB3" w:rsidP="003D0C3B">
      <w:pPr>
        <w:autoSpaceDE w:val="0"/>
        <w:autoSpaceDN w:val="0"/>
        <w:adjustRightInd w:val="0"/>
        <w:ind w:firstLine="709"/>
        <w:contextualSpacing/>
        <w:jc w:val="both"/>
        <w:rPr>
          <w:rFonts w:eastAsia="Times New Roman" w:cs="Times New Roman"/>
          <w:szCs w:val="24"/>
        </w:rPr>
      </w:pPr>
      <w:r w:rsidRPr="00157EB3">
        <w:rPr>
          <w:rFonts w:eastAsia="Times New Roman" w:cs="Times New Roman"/>
          <w:bCs/>
          <w:szCs w:val="24"/>
        </w:rPr>
        <w:t xml:space="preserve">- </w:t>
      </w:r>
      <w:r w:rsidRPr="00157EB3">
        <w:rPr>
          <w:rFonts w:eastAsia="Times New Roman" w:cs="Times New Roman"/>
          <w:szCs w:val="24"/>
        </w:rPr>
        <w:t>Семинар-тренинг для сотрудников фельдъгерской службы «Узнай лжеца по выражению лица», 16.03.2023 (Байганина Р.С.). (Протокол № 13 от 14.03.2023 г.);</w:t>
      </w:r>
    </w:p>
    <w:p w:rsidR="00157EB3" w:rsidRPr="00157EB3" w:rsidRDefault="00157EB3" w:rsidP="003D0C3B">
      <w:pPr>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Семинар «Эффективные коммуникации и работа с протестной активностью», 8-9 мая 2023 года г. Костанай (Досмаилова А.Б.) (Протокол № 18 от 23.05.2023 г.);</w:t>
      </w:r>
    </w:p>
    <w:p w:rsidR="00157EB3" w:rsidRPr="00157EB3" w:rsidRDefault="00157EB3" w:rsidP="003D0C3B">
      <w:pPr>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Семинар «Эффективные коммуникации и работа с протестной активностью», 15-16 мая 2023 года г.</w:t>
      </w:r>
      <w:r w:rsidR="005249E6">
        <w:rPr>
          <w:rFonts w:eastAsia="Times New Roman" w:cs="Times New Roman"/>
          <w:szCs w:val="24"/>
        </w:rPr>
        <w:t xml:space="preserve"> </w:t>
      </w:r>
      <w:r w:rsidRPr="00157EB3">
        <w:rPr>
          <w:rFonts w:eastAsia="Times New Roman" w:cs="Times New Roman"/>
          <w:szCs w:val="24"/>
        </w:rPr>
        <w:t>Орал (Досмаилова А.Б.) (Протокол № 18 от 23.05.2023 г.);</w:t>
      </w:r>
    </w:p>
    <w:p w:rsidR="00157EB3" w:rsidRPr="00157EB3" w:rsidRDefault="00157EB3" w:rsidP="003D0C3B">
      <w:pPr>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Круглый стол «Психологическая диагностика аддикций», 24 мая 2023 года  (Протокол № 18 от 23.05.2023 г.);</w:t>
      </w:r>
    </w:p>
    <w:p w:rsidR="00157EB3" w:rsidRPr="00157EB3" w:rsidRDefault="00157EB3" w:rsidP="003D0C3B">
      <w:pPr>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Круглый стол «Совершенствование психологических технологий отбора и приема на службу в ОВД», 25 мая 2023 года  (Протокол № 18 от 23.05.2023 г.);</w:t>
      </w:r>
    </w:p>
    <w:p w:rsidR="00157EB3" w:rsidRPr="00157EB3" w:rsidRDefault="00157EB3" w:rsidP="003D0C3B">
      <w:pPr>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Семинар «Эффективные коммуникации и работа с протестной активностью», 25-26 мая 2023 года г.Тараз (Досмаилова А.Б.) (Протокол № 18 от 23.05.2023 г.);</w:t>
      </w:r>
    </w:p>
    <w:p w:rsidR="00157EB3" w:rsidRPr="00157EB3" w:rsidRDefault="00157EB3" w:rsidP="003D0C3B">
      <w:pPr>
        <w:autoSpaceDE w:val="0"/>
        <w:autoSpaceDN w:val="0"/>
        <w:adjustRightInd w:val="0"/>
        <w:ind w:firstLine="709"/>
        <w:contextualSpacing/>
        <w:jc w:val="both"/>
        <w:rPr>
          <w:rFonts w:eastAsia="Times New Roman" w:cs="Times New Roman"/>
          <w:szCs w:val="24"/>
        </w:rPr>
      </w:pPr>
      <w:r w:rsidRPr="00157EB3">
        <w:rPr>
          <w:rFonts w:eastAsia="Times New Roman" w:cs="Times New Roman"/>
          <w:szCs w:val="24"/>
        </w:rPr>
        <w:t>-  Семинар «Эффективные коммуникации и работа с протестной активностью», 29-30 мая 2023 года г. Усть-Каменогорск (Досмаилова А.Б.) (Протокол № 18 от 23.05.2023 г.).</w:t>
      </w:r>
    </w:p>
    <w:p w:rsidR="00157EB3" w:rsidRPr="00157EB3" w:rsidRDefault="00157EB3" w:rsidP="003D0C3B">
      <w:pPr>
        <w:tabs>
          <w:tab w:val="left" w:pos="2405"/>
        </w:tabs>
        <w:ind w:firstLine="709"/>
        <w:contextualSpacing/>
        <w:rPr>
          <w:rFonts w:eastAsia="Times New Roman" w:cs="Times New Roman"/>
          <w:bCs/>
          <w:spacing w:val="2"/>
          <w:szCs w:val="24"/>
          <w:bdr w:val="none" w:sz="0" w:space="0" w:color="auto" w:frame="1"/>
        </w:rPr>
      </w:pPr>
      <w:r w:rsidRPr="00157EB3">
        <w:rPr>
          <w:rFonts w:eastAsia="Times New Roman" w:cs="Times New Roman"/>
          <w:bCs/>
          <w:spacing w:val="2"/>
          <w:szCs w:val="24"/>
          <w:bdr w:val="none" w:sz="0" w:space="0" w:color="auto" w:frame="1"/>
        </w:rPr>
        <w:t>Принято участие:</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Круглый стол «Суицид и игромания: причины и пути решения в современных условиях». Департамент пограничной службы КНБ РК по Костанайской области,  23.02.2023 (Байганина Р.С.- доклад) (Протокол № 11 от 14.02.2023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Курс повышения квалификации «Эффективные коммуникации и работа с протестной активностью», 23-24.02.2023 (Досмаилова А.Б. – доклад) (Протокол № 12 от 28.02.2023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Мини-курс «Работа с последствиями детских и подростковых травм у взрослых», 20.02.2023 г. (Хайбрахманова Ю.В.) (Протокол № 12 от 28.02.2023 г.);</w:t>
      </w:r>
    </w:p>
    <w:p w:rsidR="00157EB3" w:rsidRPr="00157EB3" w:rsidRDefault="005249E6" w:rsidP="003D0C3B">
      <w:pPr>
        <w:ind w:firstLine="709"/>
        <w:jc w:val="both"/>
        <w:rPr>
          <w:rFonts w:eastAsia="Calibri" w:cs="Times New Roman"/>
          <w:szCs w:val="24"/>
        </w:rPr>
      </w:pPr>
      <w:r>
        <w:rPr>
          <w:rFonts w:eastAsia="Calibri" w:cs="Times New Roman"/>
          <w:szCs w:val="24"/>
        </w:rPr>
        <w:t xml:space="preserve">- </w:t>
      </w:r>
      <w:r w:rsidR="00157EB3" w:rsidRPr="00157EB3">
        <w:rPr>
          <w:rFonts w:eastAsia="Calibri" w:cs="Times New Roman"/>
          <w:szCs w:val="24"/>
        </w:rPr>
        <w:t>Семинар-тренинг УНП ООН  о роли коммуникации, связей с общественностью и СМИ в современной деятельности полиции (Досмаилова А.Б.), (Протокол № 12 от 28.02.2023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 Курс повышения квалификации Министерства Труда и Социальной защиты населения РК «Финансовая грамотность», 03.03.2023 г. (Хайбрахманова Ю.В.) (Протокол № 13 от 14.03.2023 г.).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 завершению исследования был подготовлен отчет и направлен заказчику. </w:t>
      </w:r>
      <w:r w:rsidRPr="00157EB3">
        <w:rPr>
          <w:rFonts w:eastAsia="Calibri" w:cs="Times New Roman"/>
          <w:szCs w:val="24"/>
        </w:rPr>
        <w:br/>
      </w:r>
      <w:r w:rsidRPr="00157EB3">
        <w:rPr>
          <w:rFonts w:eastAsia="Calibri" w:cs="Times New Roman"/>
          <w:szCs w:val="24"/>
        </w:rPr>
        <w:lastRenderedPageBreak/>
        <w:t>(№ 1-9/1561 от 01.11.2023 г. на имя начальника департамента кадровой политики полковника полиции О. Жолдасова).</w:t>
      </w:r>
    </w:p>
    <w:p w:rsidR="00157EB3" w:rsidRDefault="00157EB3" w:rsidP="003D0C3B">
      <w:pPr>
        <w:ind w:firstLine="709"/>
        <w:jc w:val="both"/>
        <w:rPr>
          <w:rFonts w:eastAsia="Calibri" w:cs="Times New Roman"/>
          <w:b/>
          <w:i/>
          <w:szCs w:val="24"/>
        </w:rPr>
      </w:pPr>
      <w:r w:rsidRPr="00157EB3">
        <w:rPr>
          <w:rFonts w:eastAsia="Calibri" w:cs="Times New Roman"/>
          <w:b/>
          <w:i/>
          <w:szCs w:val="24"/>
        </w:rPr>
        <w:t>26.12.2023 г. получен Акт приемки, подписанный начальником ДКрП, полковником полиции О. Жолдасовым.</w:t>
      </w:r>
    </w:p>
    <w:p w:rsidR="005249E6" w:rsidRPr="00157EB3" w:rsidRDefault="005249E6" w:rsidP="003D0C3B">
      <w:pPr>
        <w:ind w:firstLine="709"/>
        <w:jc w:val="both"/>
        <w:rPr>
          <w:rFonts w:eastAsia="Calibri" w:cs="Times New Roman"/>
          <w:b/>
          <w:i/>
          <w:szCs w:val="24"/>
        </w:rPr>
      </w:pPr>
    </w:p>
    <w:p w:rsidR="00157EB3" w:rsidRPr="00157EB3" w:rsidRDefault="00157EB3" w:rsidP="003D0C3B">
      <w:pPr>
        <w:keepNext/>
        <w:keepLines/>
        <w:jc w:val="both"/>
        <w:outlineLvl w:val="0"/>
        <w:rPr>
          <w:rFonts w:eastAsia="Times New Roman" w:cs="Times New Roman"/>
          <w:b/>
          <w:color w:val="000000"/>
          <w:szCs w:val="24"/>
          <w:lang w:eastAsia="ar-SA"/>
        </w:rPr>
      </w:pPr>
      <w:r w:rsidRPr="00157EB3">
        <w:rPr>
          <w:rFonts w:eastAsia="Times New Roman" w:cs="Times New Roman"/>
          <w:b/>
          <w:color w:val="000000"/>
          <w:szCs w:val="24"/>
          <w:lang w:eastAsia="ar-SA"/>
        </w:rPr>
        <w:t>ПОЗИЦИЯ 8. «Совершенствование методики преподавания дисциплин кафедры оперативно-розыскной деятельности»</w:t>
      </w:r>
    </w:p>
    <w:p w:rsidR="00157EB3" w:rsidRPr="005249E6" w:rsidRDefault="00157EB3" w:rsidP="003D0C3B">
      <w:pPr>
        <w:ind w:firstLine="709"/>
        <w:jc w:val="both"/>
        <w:rPr>
          <w:rFonts w:eastAsia="Calibri" w:cs="Times New Roman"/>
          <w:szCs w:val="24"/>
        </w:rPr>
      </w:pPr>
      <w:r w:rsidRPr="005249E6">
        <w:rPr>
          <w:rFonts w:eastAsia="Calibri" w:cs="Times New Roman"/>
          <w:bCs/>
          <w:szCs w:val="24"/>
        </w:rPr>
        <w:t xml:space="preserve">1.2 Исследования по проблемам совершенствования </w:t>
      </w:r>
      <w:r w:rsidRPr="005249E6">
        <w:rPr>
          <w:rFonts w:eastAsia="Calibri" w:cs="Times New Roman"/>
          <w:bCs/>
          <w:szCs w:val="24"/>
          <w:lang w:val="kk-KZ"/>
        </w:rPr>
        <w:t xml:space="preserve">содержания и </w:t>
      </w:r>
      <w:r w:rsidRPr="005249E6">
        <w:rPr>
          <w:rFonts w:eastAsia="Calibri" w:cs="Times New Roman"/>
          <w:bCs/>
          <w:szCs w:val="24"/>
        </w:rPr>
        <w:t>методики обучения</w:t>
      </w:r>
    </w:p>
    <w:p w:rsidR="00157EB3" w:rsidRPr="00157EB3" w:rsidRDefault="00157EB3" w:rsidP="003D0C3B">
      <w:pPr>
        <w:ind w:firstLine="709"/>
        <w:jc w:val="both"/>
        <w:rPr>
          <w:rFonts w:eastAsia="Calibri" w:cs="Times New Roman"/>
          <w:szCs w:val="24"/>
        </w:rPr>
      </w:pPr>
      <w:r w:rsidRPr="00157EB3">
        <w:rPr>
          <w:rFonts w:eastAsia="Calibri" w:cs="Times New Roman"/>
          <w:szCs w:val="24"/>
        </w:rPr>
        <w:t>1. Тема научного исследования закреплена пунктом 15 Плана НИД академии МВД на 202</w:t>
      </w:r>
      <w:r w:rsidRPr="00157EB3">
        <w:rPr>
          <w:rFonts w:eastAsia="Calibri" w:cs="Times New Roman"/>
          <w:szCs w:val="24"/>
          <w:lang w:val="kk-KZ"/>
        </w:rPr>
        <w:t>3</w:t>
      </w:r>
      <w:r w:rsidRPr="00157EB3">
        <w:rPr>
          <w:rFonts w:eastAsia="Calibri" w:cs="Times New Roman"/>
          <w:szCs w:val="24"/>
        </w:rPr>
        <w:t xml:space="preserve"> год.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Основание – инициативная. Срок исследования: 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Тема поискового исследования и рабочая программа одобрены, утверждены </w:t>
      </w:r>
      <w:r w:rsidRPr="00157EB3">
        <w:rPr>
          <w:rFonts w:eastAsia="Calibri" w:cs="Times New Roman"/>
          <w:szCs w:val="24"/>
          <w:lang w:val="kk-KZ"/>
        </w:rPr>
        <w:t>и подписанны исполняющим обязанности начальника Академии</w:t>
      </w:r>
      <w:r w:rsidRPr="00157EB3">
        <w:rPr>
          <w:rFonts w:eastAsia="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1.2.1. Определен авторский коллектив поискового исследования (протокол заседания авторского коллектива кафедры ОРД №1 от 01.02. 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Руководитель: Начальник кафедры оперативно-розыскной деятельности, доктор философии (PhD), подполковник полиции Е.О. Мухамеджанов, исполнители: заместитель начальника кафедры оперативно-розыскной деятельности, магистр права, подполковник полиции Е.О. Беркишев, старший преподаватель кафедры оперативно-розыскной деятельности, кандидат юридических наук, подполковник полиции А.Р. Баргаринов, старший преподаватель кафедры оперативно-розыскной деятельности, магистр юридических наук, майор полиции Мұрат А.</w:t>
      </w:r>
    </w:p>
    <w:p w:rsidR="00157EB3" w:rsidRPr="00157EB3" w:rsidRDefault="00157EB3" w:rsidP="003D0C3B">
      <w:pPr>
        <w:shd w:val="clear" w:color="auto" w:fill="FFFFFF"/>
        <w:ind w:firstLine="709"/>
        <w:jc w:val="both"/>
        <w:textAlignment w:val="baseline"/>
        <w:rPr>
          <w:rFonts w:eastAsia="Times New Roman" w:cs="Times New Roman"/>
          <w:color w:val="000000"/>
          <w:spacing w:val="2"/>
          <w:szCs w:val="24"/>
        </w:rPr>
      </w:pPr>
      <w:r w:rsidRPr="00157EB3">
        <w:rPr>
          <w:rFonts w:eastAsia="Times New Roman" w:cs="Times New Roman"/>
          <w:color w:val="000000"/>
          <w:spacing w:val="2"/>
          <w:szCs w:val="24"/>
        </w:rPr>
        <w:t xml:space="preserve">Конкретные результаты по теме: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1.2.3. Утверждены программа, обоснование и план мероприятий темы поискового исследования кафедры ОРД «Совершенствование методики преподавания оперативно-розыскных дисциплин» (2023 г.).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1.2.4. Осуществлен сбор, подготовка и обработка эмпирического материала по теме научного исследования, сформирована библиография.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1.2.5. Подготовлены учебные и учебно-методические пособия (протоколы заседаний авторского коллектива кафедры ОРД № 1 от 01.02.2023 г., № 3 от 26.04.2023г.).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1.2.6. Подготовлены научные статьи для публикации в печатных изданиях (протоколы заседаний кафедры ОРД №1 от 06.09.2022г., №11 от 07.02.2023г., №15 от 04.04.2023г., № 13 от 07.03.2023г., №17 от 02.05.2023г., № 19 от 06.06.2023г., № 1 от 25.08.2023г.).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1.2.7. Состав авторского коллектива принял участие в конференциях, семинарах, круглых столах (протоколы заседаний кафедры ОРД №11 от 07.02.2023г., №15 от 04.04.2023г., № 13 от 07.03.2023г., №17 от 02.05.2023г., № 19 от 06.06.2023г., № 1 от 25.08.2023г.).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1.2.8. Вопросы по поисковой теме исследования рассмотрены на следующих заседаниях кафедры ОРД: №10 от 05.01.2023г., №13 от 07.03.2023г., №19 от 06.06.2023г., № 6 от 07.11.2023г.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1.2.9. Подготовлен заключительный отчет кафедры о научно-исследовательской деятельности за 2023 г. (протокол заседания кафедры ОРД № 7 от 07.11.2023 г.).</w:t>
      </w:r>
    </w:p>
    <w:p w:rsidR="00157EB3" w:rsidRPr="00157EB3" w:rsidRDefault="00157EB3" w:rsidP="003D0C3B">
      <w:pPr>
        <w:ind w:firstLine="709"/>
        <w:jc w:val="both"/>
        <w:rPr>
          <w:rFonts w:eastAsia="Calibri" w:cs="Times New Roman"/>
          <w:szCs w:val="24"/>
        </w:rPr>
      </w:pPr>
      <w:r w:rsidRPr="00157EB3">
        <w:rPr>
          <w:rFonts w:eastAsia="Calibri" w:cs="Times New Roman"/>
          <w:bCs/>
          <w:spacing w:val="2"/>
          <w:szCs w:val="24"/>
          <w:bdr w:val="none" w:sz="0" w:space="0" w:color="auto" w:frame="1"/>
        </w:rPr>
        <w:t>В учебный процесс внедрены следующие учебно-методические материалы:</w:t>
      </w:r>
    </w:p>
    <w:p w:rsidR="00157EB3" w:rsidRPr="00157EB3" w:rsidRDefault="00157EB3" w:rsidP="003D0C3B">
      <w:pPr>
        <w:shd w:val="clear" w:color="auto" w:fill="FFFFFF"/>
        <w:tabs>
          <w:tab w:val="left" w:pos="993"/>
        </w:tabs>
        <w:ind w:firstLine="709"/>
        <w:jc w:val="both"/>
        <w:rPr>
          <w:rFonts w:eastAsia="Calibri" w:cs="Times New Roman"/>
          <w:b/>
          <w:bCs/>
          <w:szCs w:val="24"/>
          <w:shd w:val="clear" w:color="auto" w:fill="FFFFFF"/>
        </w:rPr>
      </w:pPr>
      <w:r w:rsidRPr="00157EB3">
        <w:rPr>
          <w:rFonts w:eastAsia="Calibri" w:cs="Times New Roman"/>
          <w:szCs w:val="24"/>
          <w:shd w:val="clear" w:color="auto" w:fill="FFFFFF"/>
          <w:lang w:val="kk-KZ"/>
        </w:rPr>
        <w:t>-</w:t>
      </w:r>
      <w:r w:rsidRPr="00157EB3">
        <w:rPr>
          <w:rFonts w:eastAsia="Calibri" w:cs="Times New Roman"/>
          <w:szCs w:val="24"/>
          <w:shd w:val="clear" w:color="auto" w:fill="FFFFFF"/>
          <w:lang w:val="kk-KZ"/>
        </w:rPr>
        <w:tab/>
      </w:r>
      <w:r w:rsidRPr="00157EB3">
        <w:rPr>
          <w:rFonts w:eastAsia="Calibri" w:cs="Times New Roman"/>
          <w:bCs/>
          <w:szCs w:val="24"/>
          <w:shd w:val="clear" w:color="auto" w:fill="FFFFFF"/>
        </w:rPr>
        <w:t xml:space="preserve">Мухамеджанов Е.О., Учебное пособие </w:t>
      </w:r>
      <w:r w:rsidRPr="00157EB3">
        <w:rPr>
          <w:rFonts w:eastAsia="Calibri" w:cs="Times New Roman"/>
          <w:bCs/>
          <w:szCs w:val="24"/>
          <w:shd w:val="clear" w:color="auto" w:fill="FFFFFF"/>
          <w:lang w:val="kk-KZ"/>
        </w:rPr>
        <w:t xml:space="preserve">«Организационно-тактические и правовые аспекты взаимодействия оперативных подразделений полиции и уголовно-исполнительной системы Республики Казахстан» </w:t>
      </w:r>
      <w:r w:rsidRPr="00157EB3">
        <w:rPr>
          <w:rFonts w:eastAsia="Calibri" w:cs="Times New Roman"/>
          <w:bCs/>
          <w:szCs w:val="24"/>
          <w:shd w:val="clear" w:color="auto" w:fill="FFFFFF"/>
        </w:rPr>
        <w:t>(на русском языке, гриф секретно), Костанай:</w:t>
      </w:r>
      <w:r w:rsidRPr="00157EB3">
        <w:rPr>
          <w:rFonts w:eastAsia="Calibri" w:cs="Times New Roman"/>
          <w:bCs/>
          <w:szCs w:val="24"/>
          <w:shd w:val="clear" w:color="auto" w:fill="FFFFFF"/>
          <w:lang w:val="kk-KZ"/>
        </w:rPr>
        <w:t xml:space="preserve"> Костанайская академия МВД РК имени Шракбека Кабылбаева</w:t>
      </w:r>
      <w:r w:rsidRPr="00157EB3">
        <w:rPr>
          <w:rFonts w:eastAsia="Calibri" w:cs="Times New Roman"/>
          <w:bCs/>
          <w:szCs w:val="24"/>
          <w:shd w:val="clear" w:color="auto" w:fill="FFFFFF"/>
        </w:rPr>
        <w:t xml:space="preserve"> 2021 – стр. 102</w:t>
      </w:r>
      <w:r w:rsidRPr="00157EB3">
        <w:rPr>
          <w:rFonts w:eastAsia="Calibri" w:cs="Times New Roman"/>
          <w:bCs/>
          <w:szCs w:val="24"/>
          <w:shd w:val="clear" w:color="auto" w:fill="FFFFFF"/>
          <w:lang w:val="kk-KZ"/>
        </w:rPr>
        <w:t>.,</w:t>
      </w:r>
      <w:r w:rsidRPr="00157EB3">
        <w:rPr>
          <w:rFonts w:eastAsia="Calibri" w:cs="Times New Roman"/>
          <w:bCs/>
          <w:szCs w:val="24"/>
          <w:shd w:val="clear" w:color="auto" w:fill="FFFFFF"/>
        </w:rPr>
        <w:t xml:space="preserve"> акт внедрения научно исследовательской работы от 18.05.2023г., подписанный заместителем начальника Костанайской академии МВД </w:t>
      </w:r>
      <w:r w:rsidRPr="00157EB3">
        <w:rPr>
          <w:rFonts w:eastAsia="Calibri" w:cs="Times New Roman"/>
          <w:bCs/>
          <w:szCs w:val="24"/>
          <w:shd w:val="clear" w:color="auto" w:fill="FFFFFF"/>
          <w:lang w:val="kk-KZ"/>
        </w:rPr>
        <w:t>РК имени Шракбека Кабылбаева полковником полиции Каракушевым С.И.</w:t>
      </w:r>
    </w:p>
    <w:p w:rsidR="00157EB3" w:rsidRPr="00157EB3" w:rsidRDefault="00157EB3" w:rsidP="003D0C3B">
      <w:pPr>
        <w:shd w:val="clear" w:color="auto" w:fill="FFFFFF"/>
        <w:tabs>
          <w:tab w:val="left" w:pos="993"/>
        </w:tabs>
        <w:ind w:firstLine="709"/>
        <w:jc w:val="both"/>
        <w:rPr>
          <w:rFonts w:eastAsia="Calibri" w:cs="Times New Roman"/>
          <w:szCs w:val="24"/>
          <w:shd w:val="clear" w:color="auto" w:fill="FFFFFF"/>
          <w:lang w:val="kk-KZ"/>
        </w:rPr>
      </w:pPr>
      <w:r w:rsidRPr="00157EB3">
        <w:rPr>
          <w:rFonts w:eastAsia="Calibri" w:cs="Times New Roman"/>
          <w:szCs w:val="24"/>
          <w:shd w:val="clear" w:color="auto" w:fill="FFFFFF"/>
          <w:lang w:val="kk-KZ"/>
        </w:rPr>
        <w:t>Учебное пособие используются при подготовке к занятиям преподаваемые кафедрой оперативно-розыскной деятельности Костанайской академии Министерства внутренних дел Республики Казахстан имени Шыракбека Кабылбаева.</w:t>
      </w:r>
    </w:p>
    <w:p w:rsidR="00157EB3" w:rsidRPr="00157EB3" w:rsidRDefault="00157EB3" w:rsidP="003D0C3B">
      <w:pPr>
        <w:shd w:val="clear" w:color="auto" w:fill="FFFFFF"/>
        <w:tabs>
          <w:tab w:val="left" w:pos="993"/>
        </w:tabs>
        <w:ind w:firstLine="709"/>
        <w:jc w:val="both"/>
        <w:rPr>
          <w:rFonts w:eastAsia="Calibri" w:cs="Times New Roman"/>
          <w:b/>
          <w:bCs/>
          <w:szCs w:val="24"/>
          <w:shd w:val="clear" w:color="auto" w:fill="FFFFFF"/>
        </w:rPr>
      </w:pPr>
      <w:r w:rsidRPr="00157EB3">
        <w:rPr>
          <w:rFonts w:eastAsia="Calibri" w:cs="Times New Roman"/>
          <w:szCs w:val="24"/>
          <w:shd w:val="clear" w:color="auto" w:fill="FFFFFF"/>
          <w:lang w:val="kk-KZ"/>
        </w:rPr>
        <w:t>-</w:t>
      </w:r>
      <w:r w:rsidRPr="00157EB3">
        <w:rPr>
          <w:rFonts w:eastAsia="Calibri" w:cs="Times New Roman"/>
          <w:szCs w:val="24"/>
          <w:shd w:val="clear" w:color="auto" w:fill="FFFFFF"/>
          <w:lang w:val="kk-KZ"/>
        </w:rPr>
        <w:tab/>
      </w:r>
      <w:r w:rsidRPr="00157EB3">
        <w:rPr>
          <w:rFonts w:eastAsia="Calibri" w:cs="Times New Roman"/>
          <w:bCs/>
          <w:szCs w:val="24"/>
          <w:shd w:val="clear" w:color="auto" w:fill="FFFFFF"/>
          <w:lang w:val="kk-KZ"/>
        </w:rPr>
        <w:t xml:space="preserve">Беркишев Е.О., учебное пособие «Правовые и организационные аспекты противодействия коажам скота», основание выполнения 74 позиция плана НИД Костанайской академии МВД РК имени Шракбека Кабылбаева Алматы: </w:t>
      </w:r>
      <w:r w:rsidRPr="00157EB3">
        <w:rPr>
          <w:rFonts w:eastAsia="Calibri" w:cs="Times New Roman"/>
          <w:bCs/>
          <w:szCs w:val="24"/>
          <w:shd w:val="clear" w:color="auto" w:fill="FFFFFF"/>
          <w:lang w:val="en-US"/>
        </w:rPr>
        <w:t>ADALKITAP</w:t>
      </w:r>
      <w:r w:rsidRPr="00157EB3">
        <w:rPr>
          <w:rFonts w:eastAsia="Calibri" w:cs="Times New Roman"/>
          <w:bCs/>
          <w:szCs w:val="24"/>
          <w:shd w:val="clear" w:color="auto" w:fill="FFFFFF"/>
        </w:rPr>
        <w:t>, 2022.-97с.</w:t>
      </w:r>
      <w:r w:rsidRPr="00157EB3">
        <w:rPr>
          <w:rFonts w:eastAsia="Calibri" w:cs="Times New Roman"/>
          <w:b/>
          <w:bCs/>
          <w:szCs w:val="24"/>
          <w:shd w:val="clear" w:color="auto" w:fill="FFFFFF"/>
        </w:rPr>
        <w:t xml:space="preserve">, </w:t>
      </w:r>
      <w:r w:rsidRPr="00157EB3">
        <w:rPr>
          <w:rFonts w:eastAsia="Calibri" w:cs="Times New Roman"/>
          <w:bCs/>
          <w:szCs w:val="24"/>
          <w:shd w:val="clear" w:color="auto" w:fill="FFFFFF"/>
        </w:rPr>
        <w:t xml:space="preserve">акт внедрения </w:t>
      </w:r>
      <w:r w:rsidRPr="00157EB3">
        <w:rPr>
          <w:rFonts w:eastAsia="Calibri" w:cs="Times New Roman"/>
          <w:bCs/>
          <w:szCs w:val="24"/>
          <w:shd w:val="clear" w:color="auto" w:fill="FFFFFF"/>
        </w:rPr>
        <w:lastRenderedPageBreak/>
        <w:t xml:space="preserve">научно исследовательской работы от 27.05.2023г., подписанный заместителем начальника Костанайской академии МВД </w:t>
      </w:r>
      <w:r w:rsidRPr="00157EB3">
        <w:rPr>
          <w:rFonts w:eastAsia="Calibri" w:cs="Times New Roman"/>
          <w:bCs/>
          <w:szCs w:val="24"/>
          <w:shd w:val="clear" w:color="auto" w:fill="FFFFFF"/>
          <w:lang w:val="kk-KZ"/>
        </w:rPr>
        <w:t>РК имени Шракбека Кабылбаева полковником полиции Каракушевым С.И.</w:t>
      </w:r>
    </w:p>
    <w:p w:rsidR="00157EB3" w:rsidRPr="00157EB3" w:rsidRDefault="00157EB3" w:rsidP="003D0C3B">
      <w:pPr>
        <w:shd w:val="clear" w:color="auto" w:fill="FFFFFF"/>
        <w:ind w:firstLine="709"/>
        <w:jc w:val="both"/>
        <w:rPr>
          <w:rFonts w:eastAsia="Calibri" w:cs="Times New Roman"/>
          <w:szCs w:val="24"/>
          <w:shd w:val="clear" w:color="auto" w:fill="FFFFFF"/>
          <w:lang w:val="kk-KZ"/>
        </w:rPr>
      </w:pPr>
      <w:r w:rsidRPr="00157EB3">
        <w:rPr>
          <w:rFonts w:eastAsia="Calibri" w:cs="Times New Roman"/>
          <w:szCs w:val="24"/>
          <w:shd w:val="clear" w:color="auto" w:fill="FFFFFF"/>
          <w:lang w:val="kk-KZ"/>
        </w:rPr>
        <w:t>Учебное пособие используются при подготовке к занятиям преподаваемые кафедрой оперативно-розыскной деятельности Костанайской академии Министерства внутренних дел Республики Казахстан имени Шыракбека Кабылбаева.</w:t>
      </w:r>
    </w:p>
    <w:p w:rsidR="00157EB3" w:rsidRPr="00157EB3" w:rsidRDefault="00157EB3" w:rsidP="003D0C3B">
      <w:pPr>
        <w:numPr>
          <w:ilvl w:val="0"/>
          <w:numId w:val="36"/>
        </w:numPr>
        <w:shd w:val="clear" w:color="auto" w:fill="FFFFFF"/>
        <w:tabs>
          <w:tab w:val="left" w:pos="851"/>
          <w:tab w:val="left" w:pos="1134"/>
        </w:tabs>
        <w:ind w:left="0" w:firstLine="709"/>
        <w:jc w:val="both"/>
        <w:rPr>
          <w:rFonts w:eastAsia="Calibri" w:cs="Times New Roman"/>
          <w:bCs/>
          <w:szCs w:val="24"/>
          <w:shd w:val="clear" w:color="auto" w:fill="FFFFFF"/>
        </w:rPr>
      </w:pPr>
      <w:r w:rsidRPr="00157EB3">
        <w:rPr>
          <w:rFonts w:eastAsia="Calibri" w:cs="Times New Roman"/>
          <w:szCs w:val="24"/>
          <w:shd w:val="clear" w:color="auto" w:fill="FFFFFF"/>
          <w:lang w:val="kk-KZ"/>
        </w:rPr>
        <w:t xml:space="preserve"> Карл А.М. материалы диссертационного исследования на тему «Законодательное регулирование оперативно-розыскных мероприятий в Российской федерации и Республике Казахстан» (сравнительно правовое исследование), акт внедрения </w:t>
      </w:r>
      <w:r w:rsidRPr="00157EB3">
        <w:rPr>
          <w:rFonts w:eastAsia="Calibri" w:cs="Times New Roman"/>
          <w:bCs/>
          <w:szCs w:val="24"/>
          <w:shd w:val="clear" w:color="auto" w:fill="FFFFFF"/>
        </w:rPr>
        <w:t xml:space="preserve">научно исследовательской работы от 24.01.2023г., подписанный заместителем начальника Костанайской академии МВД </w:t>
      </w:r>
      <w:r w:rsidRPr="00157EB3">
        <w:rPr>
          <w:rFonts w:eastAsia="Calibri" w:cs="Times New Roman"/>
          <w:bCs/>
          <w:szCs w:val="24"/>
          <w:shd w:val="clear" w:color="auto" w:fill="FFFFFF"/>
          <w:lang w:val="kk-KZ"/>
        </w:rPr>
        <w:t>РК имени Шракбека Кабылбаева полковником полиции Нурушевым А.Ж.</w:t>
      </w:r>
    </w:p>
    <w:p w:rsidR="00157EB3" w:rsidRPr="00157EB3" w:rsidRDefault="00157EB3" w:rsidP="003D0C3B">
      <w:pPr>
        <w:numPr>
          <w:ilvl w:val="0"/>
          <w:numId w:val="36"/>
        </w:numPr>
        <w:shd w:val="clear" w:color="auto" w:fill="FFFFFF"/>
        <w:tabs>
          <w:tab w:val="left" w:pos="851"/>
          <w:tab w:val="left" w:pos="1134"/>
        </w:tabs>
        <w:ind w:left="0" w:firstLine="709"/>
        <w:jc w:val="both"/>
        <w:rPr>
          <w:rFonts w:eastAsia="Calibri" w:cs="Times New Roman"/>
          <w:bCs/>
          <w:szCs w:val="24"/>
          <w:shd w:val="clear" w:color="auto" w:fill="FFFFFF"/>
        </w:rPr>
      </w:pPr>
      <w:r w:rsidRPr="00157EB3">
        <w:rPr>
          <w:rFonts w:eastAsia="Calibri" w:cs="Times New Roman"/>
          <w:bCs/>
          <w:szCs w:val="24"/>
          <w:shd w:val="clear" w:color="auto" w:fill="FFFFFF"/>
        </w:rPr>
        <w:t>2.4 Мухамеджанов Е.О., «Методические рекомендации по методике преподавания дисциплин оперативно-розыскной деятельности», акт внедрения научно исследовательской работы от 07.11.2023 года подписанный заместителем начальника Костанайской академии МВД РК имени Шракбека Кабылбаева полковником полиции Байсултановым А.Б.</w:t>
      </w:r>
    </w:p>
    <w:p w:rsidR="00157EB3" w:rsidRPr="00157EB3" w:rsidRDefault="00157EB3" w:rsidP="003D0C3B">
      <w:pPr>
        <w:numPr>
          <w:ilvl w:val="0"/>
          <w:numId w:val="36"/>
        </w:numPr>
        <w:shd w:val="clear" w:color="auto" w:fill="FFFFFF"/>
        <w:tabs>
          <w:tab w:val="left" w:pos="851"/>
          <w:tab w:val="left" w:pos="1134"/>
        </w:tabs>
        <w:ind w:left="0" w:firstLine="709"/>
        <w:jc w:val="both"/>
        <w:rPr>
          <w:rFonts w:eastAsia="Calibri" w:cs="Times New Roman"/>
          <w:bCs/>
          <w:szCs w:val="24"/>
          <w:shd w:val="clear" w:color="auto" w:fill="FFFFFF"/>
        </w:rPr>
      </w:pPr>
      <w:r w:rsidRPr="00157EB3">
        <w:rPr>
          <w:rFonts w:eastAsia="Calibri" w:cs="Times New Roman"/>
          <w:bCs/>
          <w:szCs w:val="24"/>
          <w:shd w:val="clear" w:color="auto" w:fill="FFFFFF"/>
        </w:rPr>
        <w:t>Методические рекомендации используются при подготовке к занятиям преподаваемым кафедрой оперативно-розыскной деятельности Костанайской академии Министерства внутреннихдел Республики Казахстан имени Шыракбека Кабылбаева.</w:t>
      </w:r>
    </w:p>
    <w:p w:rsidR="00157EB3" w:rsidRPr="00157EB3" w:rsidRDefault="00157EB3" w:rsidP="003D0C3B">
      <w:pPr>
        <w:tabs>
          <w:tab w:val="left" w:pos="1134"/>
        </w:tabs>
        <w:ind w:firstLine="709"/>
        <w:jc w:val="both"/>
        <w:rPr>
          <w:rFonts w:eastAsia="Calibri" w:cs="Times New Roman"/>
          <w:szCs w:val="24"/>
          <w:highlight w:val="yellow"/>
          <w:lang w:val="kk-KZ"/>
        </w:rPr>
      </w:pPr>
    </w:p>
    <w:p w:rsidR="00157EB3" w:rsidRPr="00157EB3" w:rsidRDefault="00157EB3" w:rsidP="003D0C3B">
      <w:pPr>
        <w:tabs>
          <w:tab w:val="left" w:pos="993"/>
        </w:tabs>
        <w:ind w:firstLine="709"/>
        <w:rPr>
          <w:rFonts w:eastAsia="Calibri" w:cs="Times New Roman"/>
          <w:b/>
          <w:szCs w:val="24"/>
          <w:lang w:val="kk-KZ"/>
        </w:rPr>
      </w:pPr>
      <w:r w:rsidRPr="00157EB3">
        <w:rPr>
          <w:rFonts w:eastAsia="Calibri" w:cs="Times New Roman"/>
          <w:b/>
          <w:szCs w:val="24"/>
          <w:lang w:val="kk-KZ"/>
        </w:rPr>
        <w:t>Подготовлены:</w:t>
      </w:r>
    </w:p>
    <w:p w:rsidR="00157EB3" w:rsidRPr="00157EB3" w:rsidRDefault="00157EB3" w:rsidP="00D12103">
      <w:pPr>
        <w:tabs>
          <w:tab w:val="left" w:pos="993"/>
        </w:tabs>
        <w:ind w:firstLine="709"/>
        <w:jc w:val="both"/>
        <w:rPr>
          <w:rFonts w:eastAsia="Calibri" w:cs="Times New Roman"/>
          <w:szCs w:val="24"/>
          <w:lang w:val="kk-KZ"/>
        </w:rPr>
      </w:pPr>
      <w:r w:rsidRPr="00157EB3">
        <w:rPr>
          <w:rFonts w:eastAsia="Calibri" w:cs="Times New Roman"/>
          <w:szCs w:val="24"/>
          <w:lang w:val="kk-KZ"/>
        </w:rPr>
        <w:t>3.1.1. Мухамеджанов Е.О., Касымов Т.Б. Учебное пособие «Қазақстан Республикасы полициясының жедел бөлімшелері мен қылмыстық-атқару жүйесі органдарының өзара іс-қимылының ұйымдастырушылық-тактикалық және құқықтық аспектілері» Протокол ученого совета № 6 от 22.02.2023г (на казахском языке, гриф сов. секретно);</w:t>
      </w:r>
    </w:p>
    <w:p w:rsidR="00157EB3" w:rsidRPr="00157EB3" w:rsidRDefault="00157EB3" w:rsidP="00D12103">
      <w:pPr>
        <w:tabs>
          <w:tab w:val="left" w:pos="993"/>
        </w:tabs>
        <w:ind w:firstLine="709"/>
        <w:jc w:val="both"/>
        <w:rPr>
          <w:rFonts w:eastAsia="Calibri" w:cs="Times New Roman"/>
          <w:szCs w:val="24"/>
          <w:lang w:val="kk-KZ"/>
        </w:rPr>
      </w:pPr>
      <w:r w:rsidRPr="00157EB3">
        <w:rPr>
          <w:rFonts w:eastAsia="Calibri" w:cs="Times New Roman"/>
          <w:szCs w:val="24"/>
          <w:lang w:val="kk-KZ"/>
        </w:rPr>
        <w:t>3.1.2 Беркишев Е.О., учебное пособие «Мал ұрлығына қарсы іс-қимылдың құқықтық және ұйымдастырушылық аспектілері» Протокол ученого совета № 8 от 27.04.2023г. (на казахском языке).</w:t>
      </w:r>
    </w:p>
    <w:p w:rsidR="00157EB3" w:rsidRPr="00157EB3" w:rsidRDefault="00157EB3" w:rsidP="00D12103">
      <w:pPr>
        <w:tabs>
          <w:tab w:val="left" w:pos="993"/>
        </w:tabs>
        <w:ind w:firstLine="709"/>
        <w:jc w:val="both"/>
        <w:rPr>
          <w:rFonts w:eastAsia="Calibri" w:cs="Times New Roman"/>
          <w:szCs w:val="24"/>
          <w:lang w:val="kk-KZ"/>
        </w:rPr>
      </w:pPr>
      <w:r w:rsidRPr="00157EB3">
        <w:rPr>
          <w:rFonts w:eastAsia="Calibri" w:cs="Times New Roman"/>
          <w:szCs w:val="24"/>
          <w:lang w:val="kk-KZ"/>
        </w:rPr>
        <w:t>3.2 Подготовка научных статей для публикации в печатных изданиях</w:t>
      </w:r>
    </w:p>
    <w:p w:rsidR="00157EB3" w:rsidRPr="00157EB3" w:rsidRDefault="00157EB3" w:rsidP="00D12103">
      <w:pPr>
        <w:tabs>
          <w:tab w:val="left" w:pos="993"/>
        </w:tabs>
        <w:ind w:firstLine="709"/>
        <w:jc w:val="both"/>
        <w:rPr>
          <w:rFonts w:eastAsia="Calibri" w:cs="Times New Roman"/>
          <w:szCs w:val="24"/>
          <w:lang w:val="kk-KZ"/>
        </w:rPr>
      </w:pPr>
      <w:r w:rsidRPr="00157EB3">
        <w:rPr>
          <w:rFonts w:eastAsia="Calibri" w:cs="Times New Roman"/>
          <w:szCs w:val="24"/>
          <w:lang w:val="kk-KZ"/>
        </w:rPr>
        <w:t>Опубликовано:</w:t>
      </w:r>
    </w:p>
    <w:p w:rsidR="00157EB3" w:rsidRPr="00157EB3" w:rsidRDefault="00157EB3" w:rsidP="00D12103">
      <w:pPr>
        <w:tabs>
          <w:tab w:val="left" w:pos="993"/>
        </w:tabs>
        <w:ind w:firstLine="709"/>
        <w:jc w:val="both"/>
        <w:rPr>
          <w:rFonts w:eastAsia="Calibri" w:cs="Times New Roman"/>
          <w:szCs w:val="24"/>
          <w:lang w:val="kk-KZ"/>
        </w:rPr>
      </w:pPr>
      <w:r w:rsidRPr="00157EB3">
        <w:rPr>
          <w:rFonts w:eastAsia="Calibri" w:cs="Times New Roman"/>
          <w:szCs w:val="24"/>
          <w:lang w:val="kk-KZ"/>
        </w:rPr>
        <w:t>3.2.1. Мухамеджанов Е.О., «Технология и приемы проведения занятий в ведомственных учебных заведениях МВД» / «Инновационные технологии в образовательном процессе»: Материалы международной научно-практической конференции. – Костанай: Костанайская академия МВД РК им. Ш. Кабылбаева, 2023, стр. 22-24;</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3.2.2. Беркишев Е.О., «Основы преподавания оперативно-розыскной деятельности в ведомственных вузах МВД» / «Инновационные технологии в образовательном процессе»: Материалы международной научно-практической конференции. – Костанай: Костанайская академия МВД РК им. Ш. Кабылбаева, 2023, стр. 11-18;</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3.2.3. Мұрат А., «Ведение семинарских занятий и практических занятий по дисциплине ОРД» / «Инновационные технологии в образовательном процессе»: Материалы международной научно-практической конференции. – Костанай: Костанайская академия МВД РК им. Ш. Кабылбаева, 2023, стр. 27-32;</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3.2.4. Беркишев Е.О., «Ішкі істер орғандарының жедел – тергеу топтары қызметінің қылмыстықпен күрестегі тиімділігі» / материалы Международной научной конференции «Кабылбаевские чтения» – Костанай: Костанайская академия МВД РК им. Ш. Кабылбаева, 2023, стр. 90-97;</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3.2.5. Мұрат А. «Қазақстан Республикасы ішкі істер органдарының қылмыстылықпен күрестегі ұйымдастырушылық және басқарушылық аспектілері» / материалы Международной научной конференции «Кабылбаевские чтения» – Костанай: Костанайская академия МВД РК им. Ш. Кабылбаева, 2023, стр. 279-287;</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3.2.6. Мұхамеджанов Е.О. «Дамыған елдерде қолданылып жатқан пенитециарлық жүйенің динамикалық қауіпсіздігі: түсінігі және еңгізу мәселелері» / материалы Международной научной конференции «Кабылбаевские чтения» – Костанай: Костанайская академия МВД РК им. Ш. </w:t>
      </w:r>
      <w:r w:rsidRPr="00157EB3">
        <w:rPr>
          <w:rFonts w:eastAsia="Calibri" w:cs="Times New Roman"/>
          <w:szCs w:val="24"/>
          <w:lang w:val="kk-KZ"/>
        </w:rPr>
        <w:lastRenderedPageBreak/>
        <w:t>Кабылбаева, 2023, стр. 287-293;</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3.2.7. Баргаринов А.Р., «Роль информационных систем в расследовании транснациональных преступлений экстремистского характера» / материалы Международной научной конференции «Кабылбаевские чтения» – Костанай: Костанайская академия МВД РК им. Ш. Кабылбаева, 2023, стр. 83-86;</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3.2.8. Мүрат А., «Еуропаның дамыған елдеріне қолданылып жатқан пенитециарлық жүйенің динамикалық қауіпсіздігі: түсінігі және еңгізу мәселелері» / журнал «Хабаршы» Карагандинская академия МВД РК имени Б. Бейсенова, Караганда, декабрь № 4(82) 2023 2023, стр. 97-102;</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3.2.9. Баргаринов А.Р., «Сыбайлас жемқорлық құқық бұзұшылық фактісі туралы көрінеу жалған мәліметтерді хабарлау үшін әкімшілік жауапкершіліктің ерекшеліктері» / «Хабаршы» Карагандинская академия МВД РК имени Б. Бейсенова, Караганда, декабрь № 4(82) 2023, стр. 89-95;</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3.2.10. Беркишев Е.О., Қылмыстық-атқару жүйесі мекемелерінде ішкі тәртіпті ұйымдастыру және құқықтық реттеудің халықаралық-құқықтық аспектілері / «Хабаршы» Карагандинская академия МВД РК имени Б. Бейсенова, Караганда, сентябрь № 3(81) 2023 стр. 44-49;</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3.2.11. Баргаринов А.Р., «О некоторых аспектах борьбы с терроризмом и религиозным экстремизмом в Республике Казахстан» / Международная научно-практическая конференция «В поисках нового вектора развития уголовного права в условиях глобальной трансформации уголовной политики» КРУ имени А. Байтурсынова, Костанай, июнь 2023, стр. 48-53;</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3.2.12. Мухамеджанов Е.О., «Қазақстан Республикасы ішкі істер орғандарының іздеу қызметі» / Международная научно-практическая конференция «В поисках нового вектора развития уголовного права в условиях глобальной трансформации уголовной политики» КРУ имени А. Байтурсынова, Костанай, июнь 2023 стр. 63-67;</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3.2.13. Баргаринов А.Р., «Международное сотрудничество правоохранительных органов и специальных служб Республики Казахстан при расследовании транснациональных преступлений экстремистского характера» «Хабаршы» Карагандинская академия МВД РК имени Б. Бейсенова, Караганда, июнь 2023, № 2(80) стр. 35-39;</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3.2.14. Баргаринов А.Р., «Взаимодействие сотрудников оперативных подразделений и следователя при расследовании транснациональных преступлений экстремистского характера» / «Галым» Костанайская академия МВД РК имени Ш.Кабылбаева, Костанай, июнь 2023 № 2(77) стр. 85-89; </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3.2.15. Баргаринов А.Р., «Профилактика религиозного экстремизма и его распространения в пенитенциарных учреждениях Республики Казахстан» материалы Международной научной конференции «Организация и деятельность органов внутренних дел на современном этапе: проблемы и пути решения» – г.Костанай: Костанайская академия МВД РК им. Ш. Кабылбаева, октябрь 2023, стр. 195-199;</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3.2.16. Шаймуханов А.А., «Особенности раскрытия краж нефти и нефтепродуктов в ОВД Республики Казахстан» материалы Международной научной конференции «Организация и деятельность органов внутренних дел на современном этапе: проблемы и пути решения» – г.Костанай: Костанайская академия МВД РК им. Ш. Кабылбаева, октябрь 2023, стр. 259-264;</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3.2.17. Беркишев Е.О., «ІТ-технологияларды пайдалана отырып жасалған қылмыстардың алдын алу және жолын кесу мақсатында жедел қызметкерлерді даярлау және оқыту» материалы Международной научной конференции «Организация и деятельность органов внутренних дел на современном этапе: проблемы и пути решения» – г.Костанай: Костанайская академия МВД РК им. Ш. Кабылбаева, октябрь 2023, стр. 95-99;</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3.2.18. Мұрат А., «Қазіргі кезенде ІІО жедел-іздестіру қызметі пәнін оқытұдың кейбір аспектілері» материалы Международной научной конференции «Организация и деятельность органов внутренних дел на современном этапе: проблемы и пути решения» – г.Костанай: Костанайская академия МВД РК им. Ш. Кабылбаева, октябрь 2023, стр. 105-109;</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3.2.19. Баргаринов А.Р., «Причины возникновения и распространения религиозного </w:t>
      </w:r>
      <w:r w:rsidRPr="00157EB3">
        <w:rPr>
          <w:rFonts w:eastAsia="Calibri" w:cs="Times New Roman"/>
          <w:szCs w:val="24"/>
          <w:lang w:val="kk-KZ"/>
        </w:rPr>
        <w:lastRenderedPageBreak/>
        <w:t>экстремизма в пенитенциарных учреждениях» «Ученые труды Алматинской академии МВД РК имени М. Есбулатова» № 3(76)2023, г.Алматы, сентябрь 2023, № 3(76)2023 стр. 281-289;</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3.2.20. Баргаринов А.Р., «Современна политика по противодействию коррупции» журнал «Международное публичное и частное право», ВАК РФ, г.Москва, № 4-2023, стр. 117-121;</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3.2.21. Баргаринов А.Р., «Совершенствование методики преподавания оперативно-розыскной деятельности в учебных заведениях МВД Республики Казахстан» материалы Международной научной конференции «Организация и деятельность органов внутренних дел на современном этапе: проблемы и пути решения» – г.Костанай: Костанайская академия МВД РК им. Ш. Кабылбаева, октябрь 2023, стр. 119-123.</w:t>
      </w:r>
    </w:p>
    <w:p w:rsidR="00157EB3" w:rsidRPr="00157EB3" w:rsidRDefault="00157EB3" w:rsidP="003D0C3B">
      <w:pPr>
        <w:tabs>
          <w:tab w:val="left" w:pos="993"/>
        </w:tabs>
        <w:ind w:firstLine="709"/>
        <w:rPr>
          <w:rFonts w:eastAsia="Calibri" w:cs="Times New Roman"/>
          <w:szCs w:val="24"/>
          <w:lang w:val="kk-KZ"/>
        </w:rPr>
      </w:pPr>
    </w:p>
    <w:p w:rsidR="00157EB3" w:rsidRPr="00157EB3" w:rsidRDefault="00157EB3" w:rsidP="003D0C3B">
      <w:pPr>
        <w:tabs>
          <w:tab w:val="left" w:pos="993"/>
        </w:tabs>
        <w:ind w:firstLine="709"/>
        <w:rPr>
          <w:rFonts w:eastAsia="Calibri" w:cs="Times New Roman"/>
          <w:szCs w:val="24"/>
        </w:rPr>
      </w:pPr>
      <w:r w:rsidRPr="00157EB3">
        <w:rPr>
          <w:rFonts w:eastAsia="Calibri" w:cs="Times New Roman"/>
          <w:szCs w:val="24"/>
        </w:rPr>
        <w:t>Конференции, семинары, круглые столы, выездные заседания.</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Состав авторского коллектива принял участие в конференциях, семинарах, круглых столах (протоколы заседаний кафедры ОРД </w:t>
      </w:r>
      <w:r w:rsidRPr="00157EB3">
        <w:rPr>
          <w:rFonts w:eastAsia="Calibri" w:cs="Times New Roman"/>
          <w:szCs w:val="24"/>
          <w:lang w:val="kk-KZ"/>
        </w:rPr>
        <w:t>№1 от 06.09.2022г., №11 от 07.02.2023г., №15 от 04.04.2023г., № 13 от 07.03.2023г., №17 от 02.05.2023г., № 19 от 06.06.2023г.).</w:t>
      </w:r>
    </w:p>
    <w:p w:rsidR="00157EB3" w:rsidRPr="00157EB3" w:rsidRDefault="00157EB3" w:rsidP="003D0C3B">
      <w:pPr>
        <w:autoSpaceDE w:val="0"/>
        <w:autoSpaceDN w:val="0"/>
        <w:adjustRightInd w:val="0"/>
        <w:ind w:firstLine="709"/>
        <w:jc w:val="both"/>
        <w:rPr>
          <w:rFonts w:eastAsia="Arial Narrow" w:cs="Times New Roman"/>
          <w:color w:val="000000"/>
          <w:szCs w:val="24"/>
          <w:lang w:val="kk-KZ"/>
        </w:rPr>
      </w:pPr>
      <w:r w:rsidRPr="00157EB3">
        <w:rPr>
          <w:rFonts w:eastAsia="Arial Narrow" w:cs="Times New Roman"/>
          <w:color w:val="000000"/>
          <w:szCs w:val="24"/>
          <w:lang w:val="kk-KZ"/>
        </w:rPr>
        <w:t>- 28.04.2023 г. организована и проведена международная научно-практическая конференция «Актуальные проблемы теории и практики оперативно-розыскной деятельности»;</w:t>
      </w:r>
    </w:p>
    <w:p w:rsidR="00157EB3" w:rsidRPr="00157EB3" w:rsidRDefault="00157EB3" w:rsidP="003D0C3B">
      <w:pPr>
        <w:ind w:firstLine="709"/>
        <w:jc w:val="both"/>
        <w:rPr>
          <w:rFonts w:eastAsia="Calibri" w:cs="Times New Roman"/>
          <w:b/>
          <w:bCs/>
          <w:szCs w:val="24"/>
        </w:rPr>
      </w:pPr>
      <w:r w:rsidRPr="00157EB3">
        <w:rPr>
          <w:rFonts w:eastAsia="Calibri" w:cs="Times New Roman"/>
          <w:szCs w:val="24"/>
          <w:lang w:val="kk-KZ"/>
        </w:rPr>
        <w:t>- 09.06.2023 г. организован и проведен Круглый стол на тему «Совершенствование службы режимного отдела в учреждениях УИС».</w:t>
      </w:r>
    </w:p>
    <w:p w:rsidR="00157EB3" w:rsidRPr="00157EB3" w:rsidRDefault="00157EB3" w:rsidP="003D0C3B">
      <w:pPr>
        <w:ind w:firstLine="709"/>
        <w:contextualSpacing/>
        <w:jc w:val="both"/>
        <w:rPr>
          <w:rFonts w:eastAsia="Calibri" w:cs="Times New Roman"/>
          <w:szCs w:val="24"/>
        </w:rPr>
      </w:pPr>
      <w:r w:rsidRPr="00157EB3">
        <w:rPr>
          <w:rFonts w:eastAsia="Calibri" w:cs="Times New Roman"/>
          <w:szCs w:val="24"/>
        </w:rPr>
        <w:t>- 06.10.2023 г. организован и проведен круглый стол «Совершенствование правового регулирования оперативной работы в учреждениях УИС РК».</w:t>
      </w:r>
    </w:p>
    <w:p w:rsidR="00157EB3" w:rsidRPr="00157EB3" w:rsidRDefault="00157EB3" w:rsidP="003D0C3B">
      <w:pPr>
        <w:ind w:firstLine="709"/>
        <w:contextualSpacing/>
        <w:jc w:val="both"/>
        <w:rPr>
          <w:rFonts w:eastAsia="Calibri" w:cs="Times New Roman"/>
          <w:szCs w:val="24"/>
          <w:highlight w:val="yellow"/>
        </w:rPr>
      </w:pPr>
    </w:p>
    <w:p w:rsidR="00157EB3" w:rsidRPr="00157EB3" w:rsidRDefault="00157EB3" w:rsidP="003D0C3B">
      <w:pPr>
        <w:keepNext/>
        <w:keepLines/>
        <w:jc w:val="both"/>
        <w:outlineLvl w:val="0"/>
        <w:rPr>
          <w:rFonts w:eastAsia="Times New Roman" w:cs="Times New Roman"/>
          <w:b/>
          <w:color w:val="000000"/>
          <w:szCs w:val="24"/>
          <w:lang w:val="kk-KZ"/>
        </w:rPr>
      </w:pPr>
      <w:r w:rsidRPr="00157EB3">
        <w:rPr>
          <w:rFonts w:eastAsia="Times New Roman" w:cs="Times New Roman"/>
          <w:b/>
          <w:color w:val="000000"/>
          <w:szCs w:val="24"/>
          <w:lang w:val="kk-KZ"/>
        </w:rPr>
        <w:t>ПОЗИЦИЯ 9.</w:t>
      </w:r>
      <w:r w:rsidR="005249E6">
        <w:rPr>
          <w:rFonts w:eastAsia="Times New Roman" w:cs="Times New Roman"/>
          <w:b/>
          <w:color w:val="000000"/>
          <w:szCs w:val="24"/>
          <w:lang w:val="kk-KZ"/>
        </w:rPr>
        <w:t xml:space="preserve"> </w:t>
      </w:r>
      <w:r w:rsidRPr="00157EB3">
        <w:rPr>
          <w:rFonts w:eastAsia="Times New Roman" w:cs="Times New Roman"/>
          <w:b/>
          <w:color w:val="000000"/>
          <w:szCs w:val="24"/>
        </w:rPr>
        <w:t>«Совершенствование методики преподавания дисциплины «Уголовно–исполнительное право РК» в свете модернизации ведомственного образования»</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1.2 Исследование по проблемам совершенствования содержания и методики обучения</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Тема поискового исследования «Совершенствование методики преподавания дисциплины «Уголовно–исполнительного права Республики Казахстан» в свете модернизации ведомственного образования» была определена планом научно-исследовательской деятельноти Академии на 2023 год.</w:t>
      </w:r>
    </w:p>
    <w:p w:rsidR="00157EB3" w:rsidRPr="00157EB3" w:rsidRDefault="00157EB3" w:rsidP="003D0C3B">
      <w:pPr>
        <w:tabs>
          <w:tab w:val="left" w:pos="993"/>
        </w:tabs>
        <w:ind w:firstLine="709"/>
        <w:jc w:val="both"/>
        <w:rPr>
          <w:rFonts w:eastAsia="Times New Roman" w:cs="Times New Roman"/>
          <w:b/>
          <w:i/>
          <w:szCs w:val="24"/>
          <w:lang w:val="kk-KZ" w:eastAsia="ru-RU"/>
        </w:rPr>
      </w:pPr>
      <w:r w:rsidRPr="00157EB3">
        <w:rPr>
          <w:rFonts w:eastAsia="Times New Roman" w:cs="Times New Roman"/>
          <w:b/>
          <w:i/>
          <w:szCs w:val="24"/>
          <w:lang w:val="kk-KZ" w:eastAsia="ru-RU"/>
        </w:rPr>
        <w:t>Основание – инициативная. Срок исследования: 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Согласно плану по теме поискового исследования за 2023 год осуществлена следующая работа:</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 xml:space="preserve">1.1.1. Определен авторский коллектив поискового исследования </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(Пр. № 1 от 1701.2023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1.1.2. Утверждены программа, обоснование и план мероприятий темы поискового исследования кафедра УП и ОИН «Совершенствование методики преподавания дисциплины «Уголовно – исполнительного права Республики Казахстан» в свете модернизации ведомственного образования».(2023 г.). Протокол заседания Ученого совета Академии № 4 от 26.12. 2022 года.</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1.1.3. Подготовлена аналитическая информация по теме поискового исследования «Совершенствование методики преподавания дисциплины «Уголовно – исполнительного права Республики Казахстан» в свете модернизации ведомственного образования».</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1.1.4. Проведены заседания авторского коллектива по теме научного исследования:</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 1 от 17.01.2023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 2 от 21.02.2023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 3 от 15.03.2023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 4 от 19.04.2023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 5 от 24.05.2023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 6 от 20.06.2023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 Протокол заседания авторского коллектива № 7 от 20.09.2023 г.</w:t>
      </w:r>
    </w:p>
    <w:p w:rsidR="00157EB3" w:rsidRPr="00157EB3" w:rsidRDefault="00157EB3" w:rsidP="003D0C3B">
      <w:pPr>
        <w:tabs>
          <w:tab w:val="left" w:pos="993"/>
        </w:tabs>
        <w:ind w:firstLine="709"/>
        <w:contextualSpacing/>
        <w:jc w:val="both"/>
        <w:rPr>
          <w:rFonts w:eastAsia="Calibri" w:cs="Times New Roman"/>
          <w:color w:val="000000"/>
          <w:szCs w:val="24"/>
        </w:rPr>
      </w:pP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2.1. Методические рекомендации «По  методике преподавания дисциплины «Уголовно – исполнительное право Республики Казахстан»</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lastRenderedPageBreak/>
        <w:t>3.1 . Учебники, учебные и учебно-методические пособия</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3.1.1.В рамках плана мероприятий по реализации поискового исследования учебных и учебно-методических пособий  запланировано.</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Планируется внедрить в учебный процесс предусмотренными актами следующие пособия:</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Методические рекомендации: «По методике преподавания дисциплины «Уголовно – исполнительное право Республики Казахстан»</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3.2 Подготовка научных статей для публикации в печатных изданиях.</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 xml:space="preserve">По плану научного исследования членами авторского коллектива подготовлены научные статьи: </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3.2.1. Скаков А.Б.«Использование наказаний по прогрессивной системе и пробации – перспективы развития УИС» // направлено на «Международную научно-практическую конференцию«Павовые проблемы укрепления Российской госудасрвтенности» 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 xml:space="preserve">3.2.2. Скаков А.Б. «О развитии уголовно-правовой политики» //  Х Международная Всероссийская научно – практическая конференция « Российское государство и право :векторы развития с опрой на традиции»: Ресублика Коми, 7-8 апреля  2023 г. </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3.2.3. Скаков А.Б. «Об уголовно-исполнительной политики Казахстана и России в сфере исполнения наказаний, альтернативных лишению свободы, и социальной адаптации»//  Международная  научно – практическая конференция « Государственно-частное партнертсво в енитенциарногй сфере как форма взаимодействия государства, институтов гражданского общества и бизнеса»: Академия ФСИН РФ., Севастополь, май  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3.2.4. Уалиева А.Ж. «Использование учебного полигона УИС, как иновационный подход в методике преподавания дисциплины «Уголовно-исполнительное право Республики Казахстан» в ведомственных учебных заведениях» // Международная  научно-практическая  конференция «Актуальные вопросы развития пенитенциарной системы: отечественный и зарубежный опыт» посвященной 20-летию образования Службы исполнения наказания Кыргызской Республики. Учебный центр СИН при МЮ Кыргызской Республики., г. Бишкек, август 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Проведено:</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4.1.Участие в Международном Круглом столе «Иновационные технологии в образовательном процессе»: Костанайская академия МВД РК им. Шракбека Кабылбаева, 24марта 2023 г. – Протокол № 3 от 15.03.2023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4.2.Участие в Международном Круглом столе «Применение современных образовательных технологий в учебном процессе» Костананайская академия МВД РК им. Шракбека Кабылбаева, 30мая 2023 г. – Протокол № 4 от 19.04.2023 г.</w:t>
      </w:r>
    </w:p>
    <w:p w:rsidR="00157EB3" w:rsidRPr="00157EB3" w:rsidRDefault="00157EB3" w:rsidP="003D0C3B">
      <w:pPr>
        <w:tabs>
          <w:tab w:val="left" w:pos="993"/>
        </w:tabs>
        <w:ind w:firstLine="709"/>
        <w:contextualSpacing/>
        <w:jc w:val="both"/>
        <w:rPr>
          <w:rFonts w:eastAsia="Calibri" w:cs="Times New Roman"/>
          <w:color w:val="000000"/>
          <w:szCs w:val="24"/>
        </w:rPr>
      </w:pPr>
      <w:r w:rsidRPr="00157EB3">
        <w:rPr>
          <w:rFonts w:eastAsia="Calibri" w:cs="Times New Roman"/>
          <w:color w:val="000000"/>
          <w:szCs w:val="24"/>
        </w:rPr>
        <w:t>4.3.Организация и проведение Международного Круглого стола «Совершенствование методики преподавания дисциплины «Уголовно – исполнительного права Республики Казахстан» в свете модернизации ведомственного образования» Костананайская академия МВД РК им. Шракбека Кабылбаева, 31мая 2023 г. – Протокол    № 4 от 19.04.2023 г.</w:t>
      </w:r>
    </w:p>
    <w:p w:rsidR="00157EB3" w:rsidRPr="00157EB3" w:rsidRDefault="00157EB3" w:rsidP="003D0C3B">
      <w:pPr>
        <w:tabs>
          <w:tab w:val="left" w:pos="993"/>
        </w:tabs>
        <w:ind w:firstLine="709"/>
        <w:contextualSpacing/>
        <w:jc w:val="both"/>
        <w:rPr>
          <w:rFonts w:eastAsia="Calibri" w:cs="Times New Roman"/>
          <w:szCs w:val="24"/>
        </w:rPr>
      </w:pPr>
    </w:p>
    <w:p w:rsidR="00157EB3" w:rsidRPr="00157EB3" w:rsidRDefault="00157EB3" w:rsidP="003D0C3B">
      <w:pPr>
        <w:keepNext/>
        <w:keepLines/>
        <w:tabs>
          <w:tab w:val="left" w:pos="993"/>
        </w:tabs>
        <w:jc w:val="both"/>
        <w:outlineLvl w:val="0"/>
        <w:rPr>
          <w:rFonts w:eastAsia="Times New Roman" w:cs="Times New Roman"/>
          <w:b/>
          <w:color w:val="000000"/>
          <w:szCs w:val="24"/>
        </w:rPr>
      </w:pPr>
      <w:r w:rsidRPr="00157EB3">
        <w:rPr>
          <w:rFonts w:eastAsia="Times New Roman" w:cs="Times New Roman"/>
          <w:b/>
          <w:color w:val="000000"/>
          <w:szCs w:val="24"/>
        </w:rPr>
        <w:t>ПОЗИЦИЯ 10. «Инновационные формы и методы в учебном процессе ВСУЗов»</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Тема поискового исследования «Инновационные формы и методы в учебном процессе ВСУЗов» была определена планом научно-исследовательской деятельности Костанайской академии МВД РК имени Шракбека Кабылбаева на 2022г., утвержденный начальником Академии (Протокол заседания Ученого совета №6 от 28.12.2021г.).</w:t>
      </w:r>
    </w:p>
    <w:p w:rsidR="00157EB3" w:rsidRPr="00157EB3" w:rsidRDefault="00157EB3" w:rsidP="003D0C3B">
      <w:pPr>
        <w:tabs>
          <w:tab w:val="left" w:pos="993"/>
        </w:tabs>
        <w:ind w:firstLine="709"/>
        <w:jc w:val="both"/>
        <w:rPr>
          <w:rFonts w:eastAsia="Times New Roman" w:cs="Times New Roman"/>
          <w:b/>
          <w:i/>
          <w:szCs w:val="24"/>
          <w:lang w:val="kk-KZ" w:eastAsia="ru-RU"/>
        </w:rPr>
      </w:pPr>
      <w:r w:rsidRPr="00157EB3">
        <w:rPr>
          <w:rFonts w:eastAsia="Times New Roman" w:cs="Times New Roman"/>
          <w:b/>
          <w:i/>
          <w:szCs w:val="24"/>
          <w:lang w:val="kk-KZ" w:eastAsia="ru-RU"/>
        </w:rPr>
        <w:t>Основание – инициативная. Срок исследования: 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Согласно плану по теме поискового исследования с января 2023 года по октябрь 2023 года осуществлены следующие работы:</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10 11.01.2023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11 13.03.2023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12 9.06..2023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13 6.09.2023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 Протокол заседания авторского коллектива № 14 04.10.2023 г. </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2.1. Учебное пособие по дисциплине «Психологическая подготовка». - Костанай: </w:t>
      </w:r>
      <w:r w:rsidRPr="00157EB3">
        <w:rPr>
          <w:rFonts w:eastAsia="Times New Roman" w:cs="Times New Roman"/>
          <w:szCs w:val="24"/>
          <w:lang w:eastAsia="ar-SA"/>
        </w:rPr>
        <w:lastRenderedPageBreak/>
        <w:t>Костанайская академия МВД РК имени Ш. Кабылбаева, 2022-74 с. (исп.: Оразов А. Х., протокол заседания кафедры №7 от 16.11.2022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2.2. Учебное пособие по дисциплине «Психология в деятельности административной полиции» (исп.: Балшенова С. Т., протокол заседания кафедры №3 от 21.09.2022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2.3. Методические рекомендации по дисциплине «Организация практических занятий по психологии с использованием афоризмов, цитат и притч»  (исп: Турсумбаева Н.Ж., протокол заседания кафедры №3 от 21.09.2022 г.).</w:t>
      </w:r>
    </w:p>
    <w:p w:rsidR="00157EB3" w:rsidRPr="00157EB3" w:rsidRDefault="00157EB3" w:rsidP="003D0C3B">
      <w:pPr>
        <w:tabs>
          <w:tab w:val="left" w:pos="993"/>
        </w:tabs>
        <w:ind w:firstLine="709"/>
        <w:jc w:val="both"/>
        <w:rPr>
          <w:rFonts w:eastAsia="Times New Roman" w:cs="Times New Roman"/>
          <w:szCs w:val="24"/>
          <w:lang w:eastAsia="ar-SA"/>
        </w:rPr>
      </w:pP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 . Учебники, учебные и учебно-методические пособия</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По плану поискового исследования подготовлены не запланированые учебные пособия:  </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3.1.1. Учебное пособие по дисциплине «Психологическая подготовка». - Костанай: Костанайская академия МВД РК имени Ш. Кабылбаева, 2022-74 с. (исп.: Оразов А. Х., протокол заседания кафедры №7 от 16.11.2022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3.1.2. Учебное пособие по дисциплине «Психология в деятельности административной полиции» (исп.: Балшенова С. Т., протокол заседания кафедры №3 от 21.09.2022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3.1.3. Методические рекомендации по дисциплине «Организация практических занятий по психологии с использованием афоризмов, цитат и притч»  (исп: Турсумбаева Н.Ж., протокол заседания кафедры №3 от 21.09.2022 г.).</w:t>
      </w:r>
    </w:p>
    <w:p w:rsidR="00157EB3" w:rsidRPr="00157EB3" w:rsidRDefault="00157EB3" w:rsidP="003D0C3B">
      <w:pPr>
        <w:tabs>
          <w:tab w:val="left" w:pos="993"/>
        </w:tabs>
        <w:ind w:firstLine="709"/>
        <w:jc w:val="both"/>
        <w:rPr>
          <w:rFonts w:eastAsia="Times New Roman" w:cs="Times New Roman"/>
          <w:szCs w:val="24"/>
          <w:lang w:eastAsia="ar-SA"/>
        </w:rPr>
      </w:pP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Вне плана:</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3.1.4. Технологии критериального оценивания: учебное пособие / сост. А. Х. Оразов Костанай: Костанайская академия МВД Республики Казахстан имени Ш. Кабылбаева, 2023 г - 74 с.(протокол №5 от 19.10.2023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3.1.5. Психологическая подготовка: учебное пособие / сост. А. Х. Оразов. Костанай: Костанайская академия МВД Республики Казахстан имени Ш. Кабылбаева, 2023 г: - 75 с.(протокол №7 от 16.11.2023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3.1.6. Юридическая конфликтология: теоретические и практические аспекты: учебное пособие. / Н. П. Ким (переводчик-Оразов А. Х.). - Костанай: Костанайская академия МВД Республики Казахстан имени Ш. Кабылбаева, 2023. - 65 с. (протокол №7 от 16.11.2023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3.1.7. Организация воспитательной работы в УИС: учебное пособие / сост. А. Х. Оразов. Костанай: Костанайская академия МВД Республики Казахстан имени Ш. Кабылбаева, 2023 г: - 75 с. (протокол №13 от 5.02.2023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3.1.8. Параграф в международный учебник «Управление персоналом в системе МВД» / Федотова Е.С. «1. Организация работы с кадрами в органах внутренних дел Республики Казахстан. 2. Психолого-педагогические аспекты управления персоналом в органах внутренних дел Республики Казахстан».</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3.1.9. EMDR-терапия эмоциональных травм у сотрудников полиции: Учебное пособие. Костанай: Костанайская академия МВД РК имени Шракбека Кабылбаева, 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3.1.10. Профилактика психосоматических заболеваний у сотрудников ОВД: методическое пособие / сост. Т.Е. Абдраймов - Костанай: Костанайская академия МВД РК имени Шракбека Кабылбаева, 2023 г. - 40 с.</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3.1.11. Возрастная физиология: учебное пособия / сост.  Е.С. Федотова. – Костанай: Костанайская академия МВД РК имени Шракбека Кабылбаева, 2023 г. - 212 с. </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3.1.12. Психология девиантного поведения: учебное пособие / сост. Е. Толыкпаев. – Костанай: Костанайская академия МВД РК имени Ш. Кабылбаева, 2023</w:t>
      </w:r>
      <w:r w:rsidR="001A4B23">
        <w:rPr>
          <w:rFonts w:eastAsia="Times New Roman" w:cs="Times New Roman"/>
          <w:szCs w:val="24"/>
          <w:lang w:eastAsia="ar-SA"/>
        </w:rPr>
        <w:t xml:space="preserve"> </w:t>
      </w:r>
      <w:r w:rsidRPr="00157EB3">
        <w:rPr>
          <w:rFonts w:eastAsia="Times New Roman" w:cs="Times New Roman"/>
          <w:szCs w:val="24"/>
          <w:lang w:eastAsia="ar-SA"/>
        </w:rPr>
        <w:t>г. - 68 с.</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3.1.13. Практикум по общей психологии: учебно</w:t>
      </w:r>
      <w:r w:rsidR="001A4B23">
        <w:rPr>
          <w:rFonts w:eastAsia="Times New Roman" w:cs="Times New Roman"/>
          <w:szCs w:val="24"/>
          <w:lang w:eastAsia="ar-SA"/>
        </w:rPr>
        <w:t>е пособие / сост. Саламатова А.</w:t>
      </w:r>
      <w:r w:rsidRPr="00157EB3">
        <w:rPr>
          <w:rFonts w:eastAsia="Times New Roman" w:cs="Times New Roman"/>
          <w:szCs w:val="24"/>
          <w:lang w:eastAsia="ar-SA"/>
        </w:rPr>
        <w:t>Т.-Костанай: Костанайская академия МВД РК имени Ш. Кабылбаева, 2023</w:t>
      </w:r>
      <w:r w:rsidR="001A4B23">
        <w:rPr>
          <w:rFonts w:eastAsia="Times New Roman" w:cs="Times New Roman"/>
          <w:szCs w:val="24"/>
          <w:lang w:eastAsia="ar-SA"/>
        </w:rPr>
        <w:t xml:space="preserve"> </w:t>
      </w:r>
      <w:r w:rsidRPr="00157EB3">
        <w:rPr>
          <w:rFonts w:eastAsia="Times New Roman" w:cs="Times New Roman"/>
          <w:szCs w:val="24"/>
          <w:lang w:eastAsia="ar-SA"/>
        </w:rPr>
        <w:t>г. - 103 с.</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3.1.14. Возрастная физиоло</w:t>
      </w:r>
      <w:r w:rsidR="001A4B23">
        <w:rPr>
          <w:rFonts w:eastAsia="Times New Roman" w:cs="Times New Roman"/>
          <w:szCs w:val="24"/>
          <w:lang w:eastAsia="ar-SA"/>
        </w:rPr>
        <w:t>гия: учебное пособие / сост. Е.</w:t>
      </w:r>
      <w:r w:rsidRPr="00157EB3">
        <w:rPr>
          <w:rFonts w:eastAsia="Times New Roman" w:cs="Times New Roman"/>
          <w:szCs w:val="24"/>
          <w:lang w:eastAsia="ar-SA"/>
        </w:rPr>
        <w:t>Ж. Толыкпаев. - Костанай: Костанайская академия МВД РК имени Ш. Кабылбаева, 2023 г.-104 с.</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3.1.15. Практикум по общей психол</w:t>
      </w:r>
      <w:r w:rsidR="001A4B23">
        <w:rPr>
          <w:rFonts w:eastAsia="Times New Roman" w:cs="Times New Roman"/>
          <w:szCs w:val="24"/>
          <w:lang w:eastAsia="ar-SA"/>
        </w:rPr>
        <w:t xml:space="preserve">огии: учебное пособия / сост. </w:t>
      </w:r>
      <w:r w:rsidRPr="00157EB3">
        <w:rPr>
          <w:rFonts w:eastAsia="Times New Roman" w:cs="Times New Roman"/>
          <w:szCs w:val="24"/>
          <w:lang w:eastAsia="ar-SA"/>
        </w:rPr>
        <w:t>Д.М. Кулькеева - Костанай: Костанайская академия МВД РК имени Шракбека Кабылбаева, 2023 г.–106 с.</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3.1.16. История педагогики:. учебное пособия / сост С.В. Симонов– Костанай: Костанайская </w:t>
      </w:r>
      <w:r w:rsidRPr="00157EB3">
        <w:rPr>
          <w:rFonts w:eastAsia="Times New Roman" w:cs="Times New Roman"/>
          <w:szCs w:val="24"/>
          <w:lang w:eastAsia="ar-SA"/>
        </w:rPr>
        <w:lastRenderedPageBreak/>
        <w:t>академия МВД РК имени Шракбека Кабылбаева, 2023 г. – 77 с.</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 17. Пенитенциарная психоло</w:t>
      </w:r>
      <w:r w:rsidR="00546AAB">
        <w:rPr>
          <w:rFonts w:eastAsia="Times New Roman" w:cs="Times New Roman"/>
          <w:szCs w:val="24"/>
          <w:lang w:eastAsia="ar-SA"/>
        </w:rPr>
        <w:t>гия: учебное пособие / сост. А.</w:t>
      </w:r>
      <w:r w:rsidRPr="00157EB3">
        <w:rPr>
          <w:rFonts w:eastAsia="Times New Roman" w:cs="Times New Roman"/>
          <w:szCs w:val="24"/>
          <w:lang w:eastAsia="ar-SA"/>
        </w:rPr>
        <w:t>Х. Оразов., Толыкпаев Е.Ж.</w:t>
      </w:r>
      <w:r w:rsidR="00546AAB">
        <w:rPr>
          <w:rFonts w:eastAsia="Times New Roman" w:cs="Times New Roman"/>
          <w:szCs w:val="24"/>
          <w:lang w:eastAsia="ar-SA"/>
        </w:rPr>
        <w:t xml:space="preserve"> </w:t>
      </w:r>
      <w:r w:rsidRPr="00157EB3">
        <w:rPr>
          <w:rFonts w:eastAsia="Times New Roman" w:cs="Times New Roman"/>
          <w:szCs w:val="24"/>
          <w:lang w:eastAsia="ar-SA"/>
        </w:rPr>
        <w:t>-</w:t>
      </w:r>
      <w:r w:rsidR="00546AAB">
        <w:rPr>
          <w:rFonts w:eastAsia="Times New Roman" w:cs="Times New Roman"/>
          <w:szCs w:val="24"/>
          <w:lang w:eastAsia="ar-SA"/>
        </w:rPr>
        <w:t xml:space="preserve"> </w:t>
      </w:r>
      <w:r w:rsidRPr="00157EB3">
        <w:rPr>
          <w:rFonts w:eastAsia="Times New Roman" w:cs="Times New Roman"/>
          <w:szCs w:val="24"/>
          <w:lang w:eastAsia="ar-SA"/>
        </w:rPr>
        <w:t>Костанайская академия МВД РК имени Ш. Кабылбаева, 2023 г.-154 с.</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3.1.18. Федотова Е.С. Методика проведения трансформационной игры «Новая полиция»: у</w:t>
      </w:r>
      <w:r w:rsidR="00546AAB">
        <w:rPr>
          <w:rFonts w:eastAsia="Times New Roman" w:cs="Times New Roman"/>
          <w:szCs w:val="24"/>
          <w:lang w:eastAsia="ar-SA"/>
        </w:rPr>
        <w:t>чебно-методическое пособие / Е.</w:t>
      </w:r>
      <w:r w:rsidRPr="00157EB3">
        <w:rPr>
          <w:rFonts w:eastAsia="Times New Roman" w:cs="Times New Roman"/>
          <w:szCs w:val="24"/>
          <w:lang w:eastAsia="ar-SA"/>
        </w:rPr>
        <w:t>С. Федотова. – Костанай: Костанайская академия МВД РК имени Ш. Кабылбаева, 2023 г. – 55 с.</w:t>
      </w:r>
    </w:p>
    <w:p w:rsidR="00157EB3" w:rsidRPr="00157EB3" w:rsidRDefault="00157EB3" w:rsidP="003D0C3B">
      <w:pPr>
        <w:tabs>
          <w:tab w:val="left" w:pos="993"/>
        </w:tabs>
        <w:ind w:firstLine="709"/>
        <w:jc w:val="both"/>
        <w:rPr>
          <w:rFonts w:eastAsia="Times New Roman" w:cs="Times New Roman"/>
          <w:szCs w:val="24"/>
          <w:lang w:eastAsia="ar-SA"/>
        </w:rPr>
      </w:pP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 Подготовка научных статей для публикации в печатных изданиях.</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По плану научного исследования членами авторского коллектива подготовлены научные статьи: </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3.2.1. Федотова Е.С. «Организационно-педагогические условия формирования нравственных ценностей у курсантов высших учебных заведений МВД для профилактики коррупции» // Российский журнал девиантологии, №1 (5), 2023.</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3.2.2. Толыкпаев Е.Ж. «Теоретические и методические основы педагогических технологий профессионального воспитания сотрудников полиции» // сборник Международной научно-практической конференции Кабылбаевские чтения, март 2023 г. </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3.2.3. Кулькеева Д. М. «Психологические особенности женщин-следователей» // сборник Международной научно-практической конференции Кабылбаевские чтения, март 2023 г. </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3.2.4. Жандарбекова Г. Б. Психолого-педагогические особенности сотрудников ОВД в современных условиях // сборник Международной научно-практической конференции Кабылбаевские чтения, март 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3.2.5. Оразов А.Х., Ким Н.П., Особенности насильственной преступности женщин, причины и факторы, ее определяющие // сборник Международной научно-практической конференции Кабылбаевские чтения, март 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val="en-US" w:eastAsia="ar-SA"/>
        </w:rPr>
        <w:t xml:space="preserve">3.2.6. </w:t>
      </w:r>
      <w:r w:rsidRPr="00157EB3">
        <w:rPr>
          <w:rFonts w:eastAsia="Times New Roman" w:cs="Times New Roman"/>
          <w:szCs w:val="24"/>
          <w:lang w:eastAsia="ar-SA"/>
        </w:rPr>
        <w:t>СимоновС</w:t>
      </w:r>
      <w:r w:rsidRPr="00157EB3">
        <w:rPr>
          <w:rFonts w:eastAsia="Times New Roman" w:cs="Times New Roman"/>
          <w:szCs w:val="24"/>
          <w:lang w:val="en-US" w:eastAsia="ar-SA"/>
        </w:rPr>
        <w:t>.</w:t>
      </w:r>
      <w:r w:rsidRPr="00157EB3">
        <w:rPr>
          <w:rFonts w:eastAsia="Times New Roman" w:cs="Times New Roman"/>
          <w:szCs w:val="24"/>
          <w:lang w:eastAsia="ar-SA"/>
        </w:rPr>
        <w:t>В</w:t>
      </w:r>
      <w:r w:rsidRPr="00157EB3">
        <w:rPr>
          <w:rFonts w:eastAsia="Times New Roman" w:cs="Times New Roman"/>
          <w:szCs w:val="24"/>
          <w:lang w:val="en-US" w:eastAsia="ar-SA"/>
        </w:rPr>
        <w:t xml:space="preserve">.  Education of Kazakh Students at Kazan University in the late 19th – early 20th centuries // Bylye Gody. 2023. </w:t>
      </w:r>
      <w:r w:rsidRPr="00157EB3">
        <w:rPr>
          <w:rFonts w:eastAsia="Times New Roman" w:cs="Times New Roman"/>
          <w:szCs w:val="24"/>
          <w:lang w:eastAsia="ar-SA"/>
        </w:rPr>
        <w:t>18(1)</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3.2.7. Федотова Е.С. О проблеме формирования нравственных ценностей у курсантов вузов МВД для профилактики коррупционных правонарушений // Обзор педагогических исследований. - 2023. - №5.</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3.2.8. Оразов А. Х. Психологические механизмы формирования профессиональной направленности личности / / сборник Международной научно-практической конференции «Организация и деятельность органов внутренних дел на современном этапе: проблемы и пути решения» Костанайской академии МВД РК имени Ш. Кабылбаева, октябрь 2023 г. (Протокол № 1 от 1.08.2023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3.2.9. Абдраймов Т.Е. «Повышение квалификации сотрудников полиции: психологические и педагогические аспекты модернизации сотрудников правоохранительных органов» // Костанайская академия МВД РК имени Ш. Кабылбаева сборник Международной научно-практической конференции в традиционном и онлайн формате «организация и деятельность органов внутренних дел на современном этапе: проблемы и пути решения», октябрь 2023 г. (протокол №1 от 1.08.2023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3.2.10. Толыкпаев Е. Ж. психологическое формирование личности курсантов в процессе обучения // сборник Международной научно-практической конференции в традиционном и онлайн формате «организация и деятельность органов внутренних дел на современном этапе: проблемы и пути решения» Костанайской академии МВД РК имени Ш. Кабылбаева, октябрь 2023 г. (Протокол №1 от 1.08.2023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3.2.11. Саламатова А. Т. Цели и задачи профессионально-психологической подготовки сотрудников органов внутренних дел // сборник Международной научно-практической конференции в традиционном и онлайн формате «организация и деятельность органов внутренних дел на современном этапе: проблемы и пути решения» Костанайской академии МВД РК имени Ш. Кабылбаева, октябрь 2023 г. (протокол №1 от 1.08.2023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3.2.12. Руденко Ж. М. Общество, школа, полиция: точки соприкосновения в обеспечении безопасных условий образовательной среды // Костанайская академия МВД РК имени Ш. </w:t>
      </w:r>
      <w:r w:rsidRPr="00157EB3">
        <w:rPr>
          <w:rFonts w:eastAsia="Times New Roman" w:cs="Times New Roman"/>
          <w:szCs w:val="24"/>
          <w:lang w:eastAsia="ar-SA"/>
        </w:rPr>
        <w:lastRenderedPageBreak/>
        <w:t>Кабылбаева сборник международной научно-практической конференции «Организация и деятельность органов внутренних дел на современном этапе: проблемы и пути решения» в традиционном и онлайн формате, октябрь 2023 г. (Протокол №1 от 1.08.2023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3.2.13. Жандарбекова Г. Б. Роль руководителя в организации морально-психологического климата в органах внутренних дел // Костанайская академия МВД РК имени Ш. Кабылбаева программа III Международной научно-практической онлайн-конференции «морально-психологическое обеспечение профессиональной деятельности сотрудников правоохранительных органов: актуальные проблемы и пути решения» 12-13 октября 2023 года (протокол №2 от 5.09.2023 г.)</w:t>
      </w:r>
    </w:p>
    <w:p w:rsidR="00157EB3" w:rsidRPr="00157EB3" w:rsidRDefault="00546AAB"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3.2.14. Оразов А.</w:t>
      </w:r>
      <w:r w:rsidR="00157EB3" w:rsidRPr="00157EB3">
        <w:rPr>
          <w:rFonts w:eastAsia="Times New Roman" w:cs="Times New Roman"/>
          <w:szCs w:val="24"/>
          <w:lang w:eastAsia="ar-SA"/>
        </w:rPr>
        <w:t>Х. особенности и проблемы психологической профессиональной подготовки будущих молодых сотрудников в современном обществе // программа III Международной научно-практической онлайн-конференции Костанайской академии МВД РК имени Ш. Кабылбаева «морально-психологическое обеспечение профессиональной деятельности сотрудников правоохранительных органов: актуальные проблемы и пути решения» 12-13 октября 2023 года (протокол №2 от 5.09.2023 г.)</w:t>
      </w:r>
    </w:p>
    <w:p w:rsidR="00157EB3" w:rsidRPr="00157EB3" w:rsidRDefault="00546AAB"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3.2.15. Саламатова А.</w:t>
      </w:r>
      <w:r w:rsidR="00157EB3" w:rsidRPr="00157EB3">
        <w:rPr>
          <w:rFonts w:eastAsia="Times New Roman" w:cs="Times New Roman"/>
          <w:szCs w:val="24"/>
          <w:lang w:eastAsia="ar-SA"/>
        </w:rPr>
        <w:t>Т. формирование морально-психологической устойчивости сотрудников ОВД к трудностям, возникающим при исполнении ими служебных обязанностей / / программа III Международной научно-практической онлайн-конференции «морально-психологическое обеспечение профессиональной деятельности сотрудников правоохранительных органов: актуальные проблемы и пути решения» Костанайской академии МВД РК имени Ш. Кабылбаева 2023 12-13 октября (протокол №2 от 5.09.2023 г.)</w:t>
      </w:r>
    </w:p>
    <w:p w:rsidR="00157EB3" w:rsidRPr="00157EB3" w:rsidRDefault="00546AAB"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3.2.16. Толикпаев Е.</w:t>
      </w:r>
      <w:r w:rsidR="00157EB3" w:rsidRPr="00157EB3">
        <w:rPr>
          <w:rFonts w:eastAsia="Times New Roman" w:cs="Times New Roman"/>
          <w:szCs w:val="24"/>
          <w:lang w:eastAsia="ar-SA"/>
        </w:rPr>
        <w:t>Ж. формирование морально-психологического климата личного состава // программа III Международной научно-практической онлайн-конференции Костанайской академии МВД РК имени Ш. Кабылбаева «морально-психологическое обеспечение профессиональной деятельности сотрудников правоохранительных органов: актуальные проблемы и пути решения» 12-13 октября 2023 года (протокол №2 5.09.2023 г.)</w:t>
      </w:r>
    </w:p>
    <w:p w:rsidR="00157EB3" w:rsidRPr="00157EB3" w:rsidRDefault="00546AAB"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3.2.17.Абдраимов Т.</w:t>
      </w:r>
      <w:r w:rsidR="00157EB3" w:rsidRPr="00157EB3">
        <w:rPr>
          <w:rFonts w:eastAsia="Times New Roman" w:cs="Times New Roman"/>
          <w:szCs w:val="24"/>
          <w:lang w:eastAsia="ar-SA"/>
        </w:rPr>
        <w:t>Е. психологическое сопровождение сотрудников в процессе выполнения оперативных служебных обязанностей: теоретические и прикладные аспекты // Костанайская академия МВД РК имени Ш. Кабылбаева программа III Международной научно-практической онлайн-конференции «морально-психологическое обеспечение профессиональной деятельности сотрудников правоохранительных органов: актуальные проблемы и пути решения» 2023 года 12-13 октября (протокол №2 от 5.09.2023 г.)</w:t>
      </w:r>
    </w:p>
    <w:p w:rsidR="00157EB3" w:rsidRPr="00157EB3" w:rsidRDefault="00546AAB"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3.2.18. Руденко Ж.М., Газиз Ж.</w:t>
      </w:r>
      <w:r w:rsidR="00157EB3" w:rsidRPr="00157EB3">
        <w:rPr>
          <w:rFonts w:eastAsia="Times New Roman" w:cs="Times New Roman"/>
          <w:szCs w:val="24"/>
          <w:lang w:eastAsia="ar-SA"/>
        </w:rPr>
        <w:t>Х. Некоторые вопросы обеспечения безопасных условий образовательной среды // программа III Международной научно-практической онлайн-конференции «Морально-психологическое обеспечение профессиональной деятельности сотрудников правоохранительных органов: актуальные проблемы и пути решения» Костанайской академии МВД РК имени Ш. Кабылбаева в 2023 году 12-13 октября (протокол №2 от 5.09.2023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3.2.19. Федотова Е.С. О некоторых проблемах психологической готовности руководителей ОВД Республики Казахстан к управленческой деятельности в условиях современных реформ // Сборник международной научно-практической конференции «Педагогика и психология в деятельности сотрудников правоохранительных органов: интеграция теории и практики», 28 октября, 2022 г. Санкт-Петербургский университет МВД России.</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3.2.20. Федотова Е.С. Формирование нравственных ценностей курсантов вузов МВД средствами трансформационной игры // Обзор педагогических исследований. - 2023. - №6.</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3.2.21. Федотова Е.С. Проблемы обеспечения безопасных условий образовательной среды в рамках сервисной модели полицейской деятельности // Сборник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 Костанай: Костанайская академия МВД РК имени Шракбека Кабылбаева, 2023.</w:t>
      </w:r>
    </w:p>
    <w:p w:rsidR="00157EB3" w:rsidRPr="00157EB3" w:rsidRDefault="00157EB3" w:rsidP="003D0C3B">
      <w:pPr>
        <w:tabs>
          <w:tab w:val="left" w:pos="993"/>
        </w:tabs>
        <w:ind w:firstLine="709"/>
        <w:jc w:val="both"/>
        <w:rPr>
          <w:rFonts w:eastAsia="Times New Roman" w:cs="Times New Roman"/>
          <w:szCs w:val="24"/>
          <w:lang w:eastAsia="ar-SA"/>
        </w:rPr>
      </w:pP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3.3. Подготовка учебно-методических и дидактических материалов</w:t>
      </w:r>
    </w:p>
    <w:p w:rsidR="00157EB3" w:rsidRPr="00157EB3" w:rsidRDefault="00D61B54"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3.3.1. Г.Х. Ахметова, Е.</w:t>
      </w:r>
      <w:r w:rsidR="00157EB3" w:rsidRPr="00157EB3">
        <w:rPr>
          <w:rFonts w:eastAsia="Times New Roman" w:cs="Times New Roman"/>
          <w:szCs w:val="24"/>
          <w:lang w:eastAsia="ar-SA"/>
        </w:rPr>
        <w:t xml:space="preserve">Ж. Толыкпаев Дидактическое пособие глоссарий по дисциплине </w:t>
      </w:r>
      <w:r w:rsidR="00157EB3" w:rsidRPr="00157EB3">
        <w:rPr>
          <w:rFonts w:eastAsia="Times New Roman" w:cs="Times New Roman"/>
          <w:szCs w:val="24"/>
          <w:lang w:eastAsia="ar-SA"/>
        </w:rPr>
        <w:lastRenderedPageBreak/>
        <w:t>«Профессиональная психологическая подготовка» (протокол заседания кафедры №12 от 22.02.2023 г.).</w:t>
      </w:r>
    </w:p>
    <w:p w:rsidR="00157EB3" w:rsidRPr="00157EB3" w:rsidRDefault="00D61B54"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3.3.2. Оразов А.</w:t>
      </w:r>
      <w:r w:rsidR="00157EB3" w:rsidRPr="00157EB3">
        <w:rPr>
          <w:rFonts w:eastAsia="Times New Roman" w:cs="Times New Roman"/>
          <w:szCs w:val="24"/>
          <w:lang w:eastAsia="ar-SA"/>
        </w:rPr>
        <w:t>Х. сборник заданий по дисциплине «Профессионально-психологическая подготовка» (протокол заседания кафедры №12 от 22.02.2023 г.).</w:t>
      </w:r>
    </w:p>
    <w:p w:rsidR="00157EB3" w:rsidRPr="00157EB3" w:rsidRDefault="00D61B54"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3.3.3. Бальшенова С.</w:t>
      </w:r>
      <w:r w:rsidR="00157EB3" w:rsidRPr="00157EB3">
        <w:rPr>
          <w:rFonts w:eastAsia="Times New Roman" w:cs="Times New Roman"/>
          <w:szCs w:val="24"/>
          <w:lang w:eastAsia="ar-SA"/>
        </w:rPr>
        <w:t>Т. сборник тестов по «</w:t>
      </w:r>
      <w:r w:rsidRPr="00157EB3">
        <w:rPr>
          <w:rFonts w:eastAsia="Times New Roman" w:cs="Times New Roman"/>
          <w:szCs w:val="24"/>
          <w:lang w:eastAsia="ar-SA"/>
        </w:rPr>
        <w:t>П</w:t>
      </w:r>
      <w:r w:rsidR="00157EB3" w:rsidRPr="00157EB3">
        <w:rPr>
          <w:rFonts w:eastAsia="Times New Roman" w:cs="Times New Roman"/>
          <w:szCs w:val="24"/>
          <w:lang w:eastAsia="ar-SA"/>
        </w:rPr>
        <w:t>рофессиональной психологической подготовке» (протокол заседания кафедры №12 от 22.02.2023 г.).</w:t>
      </w:r>
    </w:p>
    <w:p w:rsidR="00157EB3" w:rsidRPr="00157EB3" w:rsidRDefault="00157EB3" w:rsidP="003D0C3B">
      <w:pPr>
        <w:tabs>
          <w:tab w:val="left" w:pos="993"/>
        </w:tabs>
        <w:ind w:firstLine="709"/>
        <w:jc w:val="both"/>
        <w:rPr>
          <w:rFonts w:eastAsia="Times New Roman" w:cs="Times New Roman"/>
          <w:szCs w:val="24"/>
          <w:lang w:eastAsia="ar-SA"/>
        </w:rPr>
      </w:pP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Проведено:</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4.1. Кулькеева Д.М. Викторина для слушателей курсов первоначальной профессиональной подготовки «Занимательная психология» (протокол заседания кафедры №12 от 22.02.2023г.)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4.2. Толыкпаев Е. Ж. интеллектуальная игра для слушателей курсов первоначальной профессиональной подготовки "Золотые ворота" (протокол заседания кафедры №12от 22.02.2023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4.3. Международный круглый стол «Процесс организации применения практико-ориентированных технологий обучения в современных вузах» 26.04.2023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В ходе круглого стола были рассмотрены доклады по следующим темам:</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Развитие правового сознания в воспитательном процессе в ведомственных организациях образования (Чернобродов Е. Р.).</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Практико-ориентированное обучение как основной принцип подготовки будущих сотрудников ОВД (Жандарбекова Г. Б.).</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Психолого-педагогические аспекты профессиональной подготовки будущих сотрудников полиции к практической деятельности (Ким Н.П.).</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Дидактические возможности компетентностного подхода в обучении магистрантов в ведомственных вузах (Уразбекова Г. Ю.).</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4.4. Круглый стол «Актуальные проблемы обучения сотрудников полиции основам этномедиации при разрешении межэтнических конфликтов» 7.04.2023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В ходе круглого стола были рассмотрены доклады по следующим темам:</w:t>
      </w:r>
    </w:p>
    <w:p w:rsidR="00157EB3" w:rsidRPr="00157EB3" w:rsidRDefault="00EA176B"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И.</w:t>
      </w:r>
      <w:r w:rsidR="00157EB3" w:rsidRPr="00157EB3">
        <w:rPr>
          <w:rFonts w:eastAsia="Times New Roman" w:cs="Times New Roman"/>
          <w:szCs w:val="24"/>
          <w:lang w:eastAsia="ar-SA"/>
        </w:rPr>
        <w:t>о. начальника кафедры ПиП п</w:t>
      </w:r>
      <w:r>
        <w:rPr>
          <w:rFonts w:eastAsia="Times New Roman" w:cs="Times New Roman"/>
          <w:szCs w:val="24"/>
          <w:lang w:eastAsia="ar-SA"/>
        </w:rPr>
        <w:t>одполковник полиции Федотова Е.</w:t>
      </w:r>
      <w:r w:rsidR="00157EB3" w:rsidRPr="00157EB3">
        <w:rPr>
          <w:rFonts w:eastAsia="Times New Roman" w:cs="Times New Roman"/>
          <w:szCs w:val="24"/>
          <w:lang w:eastAsia="ar-SA"/>
        </w:rPr>
        <w:t>С. Психология этнического самосознания и межкультурных отношений.</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Заместитель начальника кафед</w:t>
      </w:r>
      <w:r w:rsidR="00EA176B">
        <w:rPr>
          <w:rFonts w:eastAsia="Times New Roman" w:cs="Times New Roman"/>
          <w:szCs w:val="24"/>
          <w:lang w:eastAsia="ar-SA"/>
        </w:rPr>
        <w:t>ры ПиП майор полиции Руденко Ж.</w:t>
      </w:r>
      <w:r w:rsidRPr="00157EB3">
        <w:rPr>
          <w:rFonts w:eastAsia="Times New Roman" w:cs="Times New Roman"/>
          <w:szCs w:val="24"/>
          <w:lang w:eastAsia="ar-SA"/>
        </w:rPr>
        <w:t>М. Введение в медиацию и навыки урегулирования конфликтных ситуаций.</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Н. Аубакирова - Старший преподаватель кафедры психологии КНУ им. А. Байтурсынова. Тема: медиативный подход и медиативная компетенция в профилактике и регулировании межэтнических конфликтов.</w:t>
      </w:r>
    </w:p>
    <w:p w:rsidR="00157EB3" w:rsidRPr="00157EB3" w:rsidRDefault="005249E6"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Г.</w:t>
      </w:r>
      <w:r w:rsidR="00157EB3" w:rsidRPr="00157EB3">
        <w:rPr>
          <w:rFonts w:eastAsia="Times New Roman" w:cs="Times New Roman"/>
          <w:szCs w:val="24"/>
          <w:lang w:eastAsia="ar-SA"/>
        </w:rPr>
        <w:t>С. Имажанова Профессор кафедры Карагандинской академии к. п. н. полковник полиции; Тема: психологические особенности поведения человека в толпе.</w:t>
      </w:r>
    </w:p>
    <w:p w:rsidR="00157EB3" w:rsidRPr="00157EB3" w:rsidRDefault="00157EB3" w:rsidP="003D0C3B">
      <w:pPr>
        <w:tabs>
          <w:tab w:val="left" w:pos="993"/>
        </w:tabs>
        <w:ind w:firstLine="709"/>
        <w:jc w:val="both"/>
        <w:rPr>
          <w:rFonts w:eastAsia="Times New Roman" w:cs="Times New Roman"/>
          <w:szCs w:val="24"/>
          <w:lang w:eastAsia="ar-SA"/>
        </w:rPr>
      </w:pP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Принято участие: </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4.5. Международная научная конференция «Инновационные технологии в образовательном процессе» (протокол заседания кафедры №13 от 15.03.2023 г</w:t>
      </w:r>
      <w:r w:rsidR="00EA176B">
        <w:rPr>
          <w:rFonts w:eastAsia="Times New Roman" w:cs="Times New Roman"/>
          <w:szCs w:val="24"/>
          <w:lang w:eastAsia="ar-SA"/>
        </w:rPr>
        <w:t>.). Симонов С.В., Толыкпаев Е.</w:t>
      </w:r>
      <w:r w:rsidRPr="00157EB3">
        <w:rPr>
          <w:rFonts w:eastAsia="Times New Roman" w:cs="Times New Roman"/>
          <w:szCs w:val="24"/>
          <w:lang w:eastAsia="ar-SA"/>
        </w:rPr>
        <w:t>Ж. – выступление с докладами. Тема доклада: «Теоретические и методические основы педагогических технологий профессионального воспитания сотрудников полиции».</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4.6. 10 февраля 2023 года делегацией ГПК США и ООН был п</w:t>
      </w:r>
      <w:r w:rsidR="00EA176B">
        <w:rPr>
          <w:rFonts w:eastAsia="Times New Roman" w:cs="Times New Roman"/>
          <w:szCs w:val="24"/>
          <w:lang w:eastAsia="ar-SA"/>
        </w:rPr>
        <w:t>роведен круглый стол, доклад Е.</w:t>
      </w:r>
      <w:r w:rsidRPr="00157EB3">
        <w:rPr>
          <w:rFonts w:eastAsia="Times New Roman" w:cs="Times New Roman"/>
          <w:szCs w:val="24"/>
          <w:lang w:eastAsia="ar-SA"/>
        </w:rPr>
        <w:t>С. Федотовой «особенности психологической готовности сотрудников пенитенциарных учреждений Казахстана к работе с осужденными, склонными к экстремизму и терроризму».</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4.7.Семинар-тренинг» совершенствование уголовно-исполнительной деятельности по исполнению наказаний, связанных с изоляцией осужд</w:t>
      </w:r>
      <w:r w:rsidR="00EA176B">
        <w:rPr>
          <w:rFonts w:eastAsia="Times New Roman" w:cs="Times New Roman"/>
          <w:szCs w:val="24"/>
          <w:lang w:eastAsia="ar-SA"/>
        </w:rPr>
        <w:t>енных от общества". Федотова Е.</w:t>
      </w:r>
      <w:r w:rsidRPr="00157EB3">
        <w:rPr>
          <w:rFonts w:eastAsia="Times New Roman" w:cs="Times New Roman"/>
          <w:szCs w:val="24"/>
          <w:lang w:eastAsia="ar-SA"/>
        </w:rPr>
        <w:t>С. доклад «мотивация работников УИС к профессиональной деятельности» - 24.02.2023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4.8. круглый стол Академии правоохранительных органов при Президенте РК «Актуальные вопросы противодействия пыткам: организационные и кадровые аспекты профилактики преступлений данной категории», 31.03.2023 г. – «Роль психологической подготовки в профилактике применения пыток и других жестоких, бесчеловечных видов лечения и наказания </w:t>
      </w:r>
      <w:r w:rsidRPr="00157EB3">
        <w:rPr>
          <w:rFonts w:eastAsia="Times New Roman" w:cs="Times New Roman"/>
          <w:szCs w:val="24"/>
          <w:lang w:eastAsia="ar-SA"/>
        </w:rPr>
        <w:lastRenderedPageBreak/>
        <w:t>сотрудников правоохранительных орг</w:t>
      </w:r>
      <w:r w:rsidR="00EA176B">
        <w:rPr>
          <w:rFonts w:eastAsia="Times New Roman" w:cs="Times New Roman"/>
          <w:szCs w:val="24"/>
          <w:lang w:eastAsia="ar-SA"/>
        </w:rPr>
        <w:t>анов» Выступление с докладом Е.</w:t>
      </w:r>
      <w:r w:rsidRPr="00157EB3">
        <w:rPr>
          <w:rFonts w:eastAsia="Times New Roman" w:cs="Times New Roman"/>
          <w:szCs w:val="24"/>
          <w:lang w:eastAsia="ar-SA"/>
        </w:rPr>
        <w:t>С. Федотовой.</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4.9. Круглый стол «Актуальные проблемы психолого-педагогической науки в системе ОВД» 14.04.2023 г.</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В ходе круглого стола были рассмотрены доклады по следующим темам:</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Доцент кафедры ПиП Жандарбекова Г. Б. Психология лидерства в органах внутренних дел</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Старший преподаватель кафедры</w:t>
      </w:r>
      <w:r w:rsidR="00EA176B">
        <w:rPr>
          <w:rFonts w:eastAsia="Times New Roman" w:cs="Times New Roman"/>
          <w:szCs w:val="24"/>
          <w:lang w:eastAsia="ar-SA"/>
        </w:rPr>
        <w:t xml:space="preserve"> ПиП майор полиции Кулькеева Д.</w:t>
      </w:r>
      <w:r w:rsidRPr="00157EB3">
        <w:rPr>
          <w:rFonts w:eastAsia="Times New Roman" w:cs="Times New Roman"/>
          <w:szCs w:val="24"/>
          <w:lang w:eastAsia="ar-SA"/>
        </w:rPr>
        <w:t>М. Актуальные вопросы психолого-педагогического сопровождения личности</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Преподаватель кафедры ПиП старший</w:t>
      </w:r>
      <w:r w:rsidR="00EA176B">
        <w:rPr>
          <w:rFonts w:eastAsia="Times New Roman" w:cs="Times New Roman"/>
          <w:szCs w:val="24"/>
          <w:lang w:eastAsia="ar-SA"/>
        </w:rPr>
        <w:t xml:space="preserve"> лейтенант полиции Абдраймов Т.</w:t>
      </w:r>
      <w:r w:rsidRPr="00157EB3">
        <w:rPr>
          <w:rFonts w:eastAsia="Times New Roman" w:cs="Times New Roman"/>
          <w:szCs w:val="24"/>
          <w:lang w:eastAsia="ar-SA"/>
        </w:rPr>
        <w:t>Е. Профилактика психосоматических заболеваний у сотрудников ОВД</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Старший преподаватель кафедры ПиП старший лейтенант поли</w:t>
      </w:r>
      <w:r w:rsidR="00EA176B">
        <w:rPr>
          <w:rFonts w:eastAsia="Times New Roman" w:cs="Times New Roman"/>
          <w:szCs w:val="24"/>
          <w:lang w:eastAsia="ar-SA"/>
        </w:rPr>
        <w:t>ции Оразов А.</w:t>
      </w:r>
      <w:r w:rsidRPr="00157EB3">
        <w:rPr>
          <w:rFonts w:eastAsia="Times New Roman" w:cs="Times New Roman"/>
          <w:szCs w:val="24"/>
          <w:lang w:eastAsia="ar-SA"/>
        </w:rPr>
        <w:t>Х. Особенности проблемы профессионального эмоционального выгорания сотрудников</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Преподаватель кафедры ПиП старший</w:t>
      </w:r>
      <w:r w:rsidR="00EA176B">
        <w:rPr>
          <w:rFonts w:eastAsia="Times New Roman" w:cs="Times New Roman"/>
          <w:szCs w:val="24"/>
          <w:lang w:eastAsia="ar-SA"/>
        </w:rPr>
        <w:t xml:space="preserve"> лейтенант полиции Толыкпаев Е.</w:t>
      </w:r>
      <w:r w:rsidRPr="00157EB3">
        <w:rPr>
          <w:rFonts w:eastAsia="Times New Roman" w:cs="Times New Roman"/>
          <w:szCs w:val="24"/>
          <w:lang w:eastAsia="ar-SA"/>
        </w:rPr>
        <w:t>Ж. Пути профессионального психологического развития сотрудников ОВД</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 Преподаватель кафедры ПиП </w:t>
      </w:r>
      <w:r w:rsidR="00EA176B">
        <w:rPr>
          <w:rFonts w:eastAsia="Times New Roman" w:cs="Times New Roman"/>
          <w:szCs w:val="24"/>
          <w:lang w:eastAsia="ar-SA"/>
        </w:rPr>
        <w:t>майор полиции Саламатова А.</w:t>
      </w:r>
      <w:r w:rsidRPr="00157EB3">
        <w:rPr>
          <w:rFonts w:eastAsia="Times New Roman" w:cs="Times New Roman"/>
          <w:szCs w:val="24"/>
          <w:lang w:eastAsia="ar-SA"/>
        </w:rPr>
        <w:t>Т. Коммуникативная компетентность сотрудников полиции</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Участники: </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Айтмухамбетов А.А. - Профессор кафедры социально-гуманитарных дисциплин КРУ </w:t>
      </w:r>
      <w:r w:rsidR="00EA176B">
        <w:rPr>
          <w:rFonts w:eastAsia="Times New Roman" w:cs="Times New Roman"/>
          <w:szCs w:val="24"/>
          <w:lang w:eastAsia="ar-SA"/>
        </w:rPr>
        <w:br/>
      </w:r>
      <w:r w:rsidRPr="00157EB3">
        <w:rPr>
          <w:rFonts w:eastAsia="Times New Roman" w:cs="Times New Roman"/>
          <w:szCs w:val="24"/>
          <w:lang w:eastAsia="ar-SA"/>
        </w:rPr>
        <w:t>им. А. Байтурсынова, д. и. н.</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Тема доклада: Профессиональная и общественная деятельность казахских служащих XIX и начала XX веков</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Айткужина С. Н. – Старший преподаватель кафедры педагогики и психологии КРУ </w:t>
      </w:r>
      <w:r w:rsidR="00EA176B">
        <w:rPr>
          <w:rFonts w:eastAsia="Times New Roman" w:cs="Times New Roman"/>
          <w:szCs w:val="24"/>
          <w:lang w:eastAsia="ar-SA"/>
        </w:rPr>
        <w:br/>
      </w:r>
      <w:r w:rsidRPr="00157EB3">
        <w:rPr>
          <w:rFonts w:eastAsia="Times New Roman" w:cs="Times New Roman"/>
          <w:szCs w:val="24"/>
          <w:lang w:eastAsia="ar-SA"/>
        </w:rPr>
        <w:t>им.</w:t>
      </w:r>
      <w:r w:rsidR="00EA176B">
        <w:rPr>
          <w:rFonts w:eastAsia="Times New Roman" w:cs="Times New Roman"/>
          <w:szCs w:val="24"/>
          <w:lang w:eastAsia="ar-SA"/>
        </w:rPr>
        <w:t xml:space="preserve"> </w:t>
      </w:r>
      <w:r w:rsidRPr="00157EB3">
        <w:rPr>
          <w:rFonts w:eastAsia="Times New Roman" w:cs="Times New Roman"/>
          <w:szCs w:val="24"/>
          <w:lang w:eastAsia="ar-SA"/>
        </w:rPr>
        <w:t>А. Байтурсынова.</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Тема доклада: особенности профессионального становления студентов-психологов</w:t>
      </w:r>
    </w:p>
    <w:p w:rsidR="00157EB3" w:rsidRPr="00157EB3" w:rsidRDefault="00157EB3" w:rsidP="003D0C3B">
      <w:pPr>
        <w:tabs>
          <w:tab w:val="left" w:pos="993"/>
        </w:tabs>
        <w:ind w:firstLine="709"/>
        <w:jc w:val="both"/>
        <w:rPr>
          <w:rFonts w:eastAsia="Times New Roman" w:cs="Times New Roman"/>
          <w:szCs w:val="24"/>
          <w:lang w:eastAsia="ar-SA"/>
        </w:rPr>
      </w:pP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5.1. Принято участие в международном дистанционном (заочном) конкурсе мультимедийных презентаций на иностранном языке для курсантов, слушателей и студентов организаций образования, аккредитованных независимо от ведомственной подчиненности и организационно-правовой формы организации образования Российской Федерации, а также для государств, в которых составлены протоколы о сотрудничестве в области образования и научной деятельности.</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Участники:</w:t>
      </w:r>
    </w:p>
    <w:p w:rsidR="00157EB3" w:rsidRPr="00157EB3" w:rsidRDefault="00AA1077"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1.</w:t>
      </w:r>
      <w:r>
        <w:rPr>
          <w:rFonts w:eastAsia="Times New Roman" w:cs="Times New Roman"/>
          <w:szCs w:val="24"/>
          <w:lang w:eastAsia="ar-SA"/>
        </w:rPr>
        <w:tab/>
        <w:t>1. Коскулаков Д.</w:t>
      </w:r>
      <w:r w:rsidR="00157EB3" w:rsidRPr="00157EB3">
        <w:rPr>
          <w:rFonts w:eastAsia="Times New Roman" w:cs="Times New Roman"/>
          <w:szCs w:val="24"/>
          <w:lang w:eastAsia="ar-SA"/>
        </w:rPr>
        <w:t>Ж. научный руководитель: заместитель начальника кафедры педагогики и психологии майор полиции Руденко Ж. М. (награжден дипломом 2 степени в номинации «За убедительность и ясную позицию» (английский язык) МВД Российской Федерации Барнаульский юридический институт).</w:t>
      </w:r>
    </w:p>
    <w:p w:rsidR="00157EB3" w:rsidRPr="00157EB3" w:rsidRDefault="00AA1077"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2. Костубаев Д.</w:t>
      </w:r>
      <w:r w:rsidR="00157EB3" w:rsidRPr="00157EB3">
        <w:rPr>
          <w:rFonts w:eastAsia="Times New Roman" w:cs="Times New Roman"/>
          <w:szCs w:val="24"/>
          <w:lang w:eastAsia="ar-SA"/>
        </w:rPr>
        <w:t>К. «Охрана общественного порядка и обеспечение общественной безопасности; общественная безопасность» научный руководитель: заместитель начальника кафедры педагогики и психологии майор полиции Руденко Ж. М.</w:t>
      </w:r>
    </w:p>
    <w:p w:rsidR="00157EB3" w:rsidRPr="00157EB3" w:rsidRDefault="00157EB3" w:rsidP="003D0C3B">
      <w:pPr>
        <w:tabs>
          <w:tab w:val="left" w:pos="993"/>
        </w:tabs>
        <w:ind w:firstLine="709"/>
        <w:jc w:val="both"/>
        <w:rPr>
          <w:rFonts w:eastAsia="Times New Roman" w:cs="Times New Roman"/>
          <w:szCs w:val="24"/>
          <w:lang w:eastAsia="ar-SA"/>
        </w:rPr>
      </w:pPr>
      <w:r w:rsidRPr="00157EB3">
        <w:rPr>
          <w:rFonts w:eastAsia="Times New Roman" w:cs="Times New Roman"/>
          <w:szCs w:val="24"/>
          <w:lang w:eastAsia="ar-SA"/>
        </w:rPr>
        <w:t xml:space="preserve">5.2 Подана заявка на участие в ежегодной Международной научно-практической конференции «Актуальные проблемы военной истории Казахстана» (заочно), организованной Государственным военно-историческим музеем Вооруженных Сил РК </w:t>
      </w:r>
    </w:p>
    <w:p w:rsidR="00157EB3" w:rsidRPr="00157EB3" w:rsidRDefault="00AA1077" w:rsidP="003D0C3B">
      <w:pPr>
        <w:tabs>
          <w:tab w:val="left" w:pos="993"/>
        </w:tabs>
        <w:ind w:firstLine="709"/>
        <w:jc w:val="both"/>
        <w:rPr>
          <w:rFonts w:eastAsia="Times New Roman" w:cs="Times New Roman"/>
          <w:szCs w:val="24"/>
          <w:lang w:eastAsia="ar-SA"/>
        </w:rPr>
      </w:pPr>
      <w:r>
        <w:rPr>
          <w:rFonts w:eastAsia="Times New Roman" w:cs="Times New Roman"/>
          <w:szCs w:val="24"/>
          <w:lang w:eastAsia="ar-SA"/>
        </w:rPr>
        <w:t>1. Айтбай А.</w:t>
      </w:r>
      <w:r w:rsidR="00157EB3" w:rsidRPr="00157EB3">
        <w:rPr>
          <w:rFonts w:eastAsia="Times New Roman" w:cs="Times New Roman"/>
          <w:szCs w:val="24"/>
          <w:lang w:eastAsia="ar-SA"/>
        </w:rPr>
        <w:t>К. «Современная казахстанская армия в защите независимого Казахстана» научный руководитель: заместитель начальника кафедры педагогики и психологии майор полиции Ж. М. Руденко.</w:t>
      </w:r>
    </w:p>
    <w:p w:rsidR="00157EB3" w:rsidRPr="00157EB3" w:rsidRDefault="00157EB3" w:rsidP="003D0C3B">
      <w:pPr>
        <w:ind w:firstLine="567"/>
        <w:jc w:val="both"/>
        <w:rPr>
          <w:rFonts w:ascii="Calibri" w:eastAsia="Calibri" w:hAnsi="Calibri" w:cs="Times New Roman"/>
          <w:szCs w:val="24"/>
          <w:highlight w:val="yellow"/>
        </w:rPr>
      </w:pPr>
    </w:p>
    <w:p w:rsidR="00157EB3" w:rsidRPr="00157EB3" w:rsidRDefault="00157EB3" w:rsidP="003D0C3B">
      <w:pPr>
        <w:keepNext/>
        <w:keepLines/>
        <w:jc w:val="both"/>
        <w:outlineLvl w:val="0"/>
        <w:rPr>
          <w:rFonts w:eastAsia="Times New Roman" w:cs="Times New Roman"/>
          <w:b/>
          <w:color w:val="000000"/>
          <w:szCs w:val="24"/>
        </w:rPr>
      </w:pPr>
      <w:r w:rsidRPr="00157EB3">
        <w:rPr>
          <w:rFonts w:eastAsia="Times New Roman" w:cs="Times New Roman"/>
          <w:b/>
          <w:color w:val="000000"/>
          <w:szCs w:val="24"/>
        </w:rPr>
        <w:t>ПОЗИЦИЯ 11. «Вопросы применения инновационных технологий в образовательном процессе».</w:t>
      </w: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1.2. Исследования по проблемам совершенствования методики обучения.</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Тема поискового исследования «</w:t>
      </w:r>
      <w:r w:rsidRPr="00157EB3">
        <w:rPr>
          <w:rFonts w:eastAsia="Times New Roman" w:cs="Times New Roman"/>
          <w:szCs w:val="24"/>
          <w:lang w:val="kk-KZ" w:eastAsia="ar-SA"/>
        </w:rPr>
        <w:t>Вопросы применения инновационных технологий в образовательном процессе</w:t>
      </w:r>
      <w:r w:rsidRPr="00157EB3">
        <w:rPr>
          <w:rFonts w:eastAsia="Times New Roman" w:cs="Times New Roman"/>
          <w:szCs w:val="24"/>
          <w:lang w:eastAsia="ar-SA"/>
        </w:rPr>
        <w:t xml:space="preserve">» была определена </w:t>
      </w:r>
      <w:r w:rsidRPr="00157EB3">
        <w:rPr>
          <w:rFonts w:eastAsia="Times New Roman" w:cs="Times New Roman"/>
          <w:szCs w:val="24"/>
          <w:lang w:val="kk-KZ" w:eastAsia="ar-SA"/>
        </w:rPr>
        <w:t xml:space="preserve">планом </w:t>
      </w:r>
      <w:r w:rsidRPr="00157EB3">
        <w:rPr>
          <w:rFonts w:eastAsia="Times New Roman" w:cs="Times New Roman"/>
          <w:color w:val="000000"/>
          <w:szCs w:val="24"/>
          <w:lang w:val="kk-KZ" w:eastAsia="ar-SA"/>
        </w:rPr>
        <w:t xml:space="preserve">научно-исследовательской деятельности </w:t>
      </w:r>
      <w:r w:rsidRPr="00157EB3">
        <w:rPr>
          <w:rFonts w:eastAsia="Times New Roman" w:cs="Times New Roman"/>
          <w:szCs w:val="24"/>
          <w:lang w:val="kk-KZ" w:eastAsia="ar-SA"/>
        </w:rPr>
        <w:t>Костанайской академии МВД</w:t>
      </w:r>
      <w:r w:rsidRPr="00157EB3">
        <w:rPr>
          <w:rFonts w:eastAsia="Times New Roman" w:cs="Times New Roman"/>
          <w:szCs w:val="24"/>
          <w:lang w:eastAsia="ar-SA"/>
        </w:rPr>
        <w:t xml:space="preserve"> Республики Казахстан</w:t>
      </w:r>
      <w:r w:rsidRPr="00157EB3">
        <w:rPr>
          <w:rFonts w:eastAsia="Times New Roman" w:cs="Times New Roman"/>
          <w:szCs w:val="24"/>
          <w:lang w:val="kk-KZ" w:eastAsia="ar-SA"/>
        </w:rPr>
        <w:t xml:space="preserve"> имени Шракбека Кабылбаева </w:t>
      </w:r>
      <w:r w:rsidRPr="00157EB3">
        <w:rPr>
          <w:rFonts w:eastAsia="Times New Roman" w:cs="Times New Roman"/>
          <w:szCs w:val="24"/>
          <w:lang w:eastAsia="ar-SA"/>
        </w:rPr>
        <w:t xml:space="preserve">на 2023 г. </w:t>
      </w:r>
      <w:r w:rsidRPr="00157EB3">
        <w:rPr>
          <w:rFonts w:eastAsia="Times New Roman" w:cs="Times New Roman"/>
          <w:szCs w:val="24"/>
          <w:lang w:eastAsia="ar-SA"/>
        </w:rPr>
        <w:lastRenderedPageBreak/>
        <w:t>(Протокол Ученого совета № 4 от 26 декабря 2023 года).</w:t>
      </w:r>
    </w:p>
    <w:p w:rsidR="00157EB3" w:rsidRPr="00157EB3" w:rsidRDefault="00157EB3" w:rsidP="003D0C3B">
      <w:pPr>
        <w:ind w:firstLine="709"/>
        <w:jc w:val="both"/>
        <w:rPr>
          <w:rFonts w:eastAsia="Times New Roman" w:cs="Times New Roman"/>
          <w:b/>
          <w:i/>
          <w:szCs w:val="24"/>
          <w:lang w:val="kk-KZ" w:eastAsia="ru-RU"/>
        </w:rPr>
      </w:pPr>
      <w:r w:rsidRPr="00157EB3">
        <w:rPr>
          <w:rFonts w:eastAsia="Times New Roman" w:cs="Times New Roman"/>
          <w:b/>
          <w:i/>
          <w:szCs w:val="24"/>
          <w:lang w:val="kk-KZ" w:eastAsia="ru-RU"/>
        </w:rPr>
        <w:t>Основание – инициативная. Срок исследования: 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xml:space="preserve">Согласно плану по теме поискового исследования с </w:t>
      </w:r>
      <w:r w:rsidRPr="00157EB3">
        <w:rPr>
          <w:rFonts w:eastAsia="Times New Roman" w:cs="Times New Roman"/>
          <w:szCs w:val="24"/>
          <w:lang w:val="kk-KZ" w:eastAsia="ar-SA"/>
        </w:rPr>
        <w:t>февраля</w:t>
      </w:r>
      <w:r w:rsidRPr="00157EB3">
        <w:rPr>
          <w:rFonts w:eastAsia="Times New Roman" w:cs="Times New Roman"/>
          <w:szCs w:val="24"/>
          <w:lang w:eastAsia="ar-SA"/>
        </w:rPr>
        <w:t xml:space="preserve"> по </w:t>
      </w:r>
      <w:r w:rsidRPr="00157EB3">
        <w:rPr>
          <w:rFonts w:eastAsia="Times New Roman" w:cs="Times New Roman"/>
          <w:szCs w:val="24"/>
          <w:lang w:val="kk-KZ" w:eastAsia="ar-SA"/>
        </w:rPr>
        <w:t xml:space="preserve">ноябрь </w:t>
      </w:r>
      <w:r w:rsidRPr="00157EB3">
        <w:rPr>
          <w:rFonts w:eastAsia="Times New Roman" w:cs="Times New Roman"/>
          <w:szCs w:val="24"/>
          <w:lang w:eastAsia="ar-SA"/>
        </w:rPr>
        <w:t>2023 года осуществлена следующая работа: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1.1.1. Проведены заседания авторского коллектива по теме научного исследования:</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1 от 01.02.2023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2 от 01.03.2023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3 от 05.04.2023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4 от 03.05.2023 г.;</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Times New Roman" w:cs="Times New Roman"/>
          <w:szCs w:val="24"/>
          <w:lang w:eastAsia="ar-SA"/>
        </w:rPr>
        <w:t>- Протокол заседания авторского коллектива № 5 от 07.06.2023 г.;</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Times New Roman" w:cs="Times New Roman"/>
          <w:szCs w:val="24"/>
          <w:lang w:val="kk-KZ" w:eastAsia="ar-SA"/>
        </w:rPr>
        <w:t xml:space="preserve">- </w:t>
      </w:r>
      <w:r w:rsidRPr="00157EB3">
        <w:rPr>
          <w:rFonts w:eastAsia="Times New Roman" w:cs="Times New Roman"/>
          <w:szCs w:val="24"/>
          <w:lang w:eastAsia="ar-SA"/>
        </w:rPr>
        <w:t xml:space="preserve">Протокол заседания авторского коллектива № </w:t>
      </w:r>
      <w:r w:rsidRPr="00157EB3">
        <w:rPr>
          <w:rFonts w:eastAsia="Times New Roman" w:cs="Times New Roman"/>
          <w:szCs w:val="24"/>
          <w:lang w:val="kk-KZ" w:eastAsia="ar-SA"/>
        </w:rPr>
        <w:t>6</w:t>
      </w:r>
      <w:r w:rsidRPr="00157EB3">
        <w:rPr>
          <w:rFonts w:eastAsia="Times New Roman" w:cs="Times New Roman"/>
          <w:szCs w:val="24"/>
          <w:lang w:eastAsia="ar-SA"/>
        </w:rPr>
        <w:t xml:space="preserve"> от 0</w:t>
      </w:r>
      <w:r w:rsidRPr="00157EB3">
        <w:rPr>
          <w:rFonts w:eastAsia="Times New Roman" w:cs="Times New Roman"/>
          <w:szCs w:val="24"/>
          <w:lang w:val="kk-KZ" w:eastAsia="ar-SA"/>
        </w:rPr>
        <w:t>6</w:t>
      </w:r>
      <w:r w:rsidRPr="00157EB3">
        <w:rPr>
          <w:rFonts w:eastAsia="Times New Roman" w:cs="Times New Roman"/>
          <w:szCs w:val="24"/>
          <w:lang w:eastAsia="ar-SA"/>
        </w:rPr>
        <w:t>.0</w:t>
      </w:r>
      <w:r w:rsidRPr="00157EB3">
        <w:rPr>
          <w:rFonts w:eastAsia="Times New Roman" w:cs="Times New Roman"/>
          <w:szCs w:val="24"/>
          <w:lang w:val="kk-KZ" w:eastAsia="ar-SA"/>
        </w:rPr>
        <w:t>9</w:t>
      </w:r>
      <w:r w:rsidRPr="00157EB3">
        <w:rPr>
          <w:rFonts w:eastAsia="Times New Roman" w:cs="Times New Roman"/>
          <w:szCs w:val="24"/>
          <w:lang w:eastAsia="ar-SA"/>
        </w:rPr>
        <w:t>.2023 г.;</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Times New Roman" w:cs="Times New Roman"/>
          <w:szCs w:val="24"/>
          <w:lang w:val="kk-KZ" w:eastAsia="ar-SA"/>
        </w:rPr>
        <w:t xml:space="preserve">- </w:t>
      </w:r>
      <w:r w:rsidRPr="00157EB3">
        <w:rPr>
          <w:rFonts w:eastAsia="Times New Roman" w:cs="Times New Roman"/>
          <w:szCs w:val="24"/>
          <w:lang w:eastAsia="ar-SA"/>
        </w:rPr>
        <w:t xml:space="preserve">Протокол заседания авторского коллектива № </w:t>
      </w:r>
      <w:r w:rsidRPr="00157EB3">
        <w:rPr>
          <w:rFonts w:eastAsia="Times New Roman" w:cs="Times New Roman"/>
          <w:szCs w:val="24"/>
          <w:lang w:val="kk-KZ" w:eastAsia="ar-SA"/>
        </w:rPr>
        <w:t>7</w:t>
      </w:r>
      <w:r w:rsidRPr="00157EB3">
        <w:rPr>
          <w:rFonts w:eastAsia="Times New Roman" w:cs="Times New Roman"/>
          <w:szCs w:val="24"/>
          <w:lang w:eastAsia="ar-SA"/>
        </w:rPr>
        <w:t xml:space="preserve"> от 0</w:t>
      </w:r>
      <w:r w:rsidRPr="00157EB3">
        <w:rPr>
          <w:rFonts w:eastAsia="Times New Roman" w:cs="Times New Roman"/>
          <w:szCs w:val="24"/>
          <w:lang w:val="kk-KZ" w:eastAsia="ar-SA"/>
        </w:rPr>
        <w:t>4</w:t>
      </w:r>
      <w:r w:rsidRPr="00157EB3">
        <w:rPr>
          <w:rFonts w:eastAsia="Times New Roman" w:cs="Times New Roman"/>
          <w:szCs w:val="24"/>
          <w:lang w:eastAsia="ar-SA"/>
        </w:rPr>
        <w:t>.</w:t>
      </w:r>
      <w:r w:rsidRPr="00157EB3">
        <w:rPr>
          <w:rFonts w:eastAsia="Times New Roman" w:cs="Times New Roman"/>
          <w:szCs w:val="24"/>
          <w:lang w:val="kk-KZ" w:eastAsia="ar-SA"/>
        </w:rPr>
        <w:t>10</w:t>
      </w:r>
      <w:r w:rsidRPr="00157EB3">
        <w:rPr>
          <w:rFonts w:eastAsia="Times New Roman" w:cs="Times New Roman"/>
          <w:szCs w:val="24"/>
          <w:lang w:eastAsia="ar-SA"/>
        </w:rPr>
        <w:t>.2023 г.;</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Times New Roman" w:cs="Times New Roman"/>
          <w:szCs w:val="24"/>
          <w:lang w:val="kk-KZ" w:eastAsia="ar-SA"/>
        </w:rPr>
        <w:t xml:space="preserve">- </w:t>
      </w:r>
      <w:r w:rsidRPr="00157EB3">
        <w:rPr>
          <w:rFonts w:eastAsia="Times New Roman" w:cs="Times New Roman"/>
          <w:szCs w:val="24"/>
          <w:lang w:eastAsia="ar-SA"/>
        </w:rPr>
        <w:t xml:space="preserve">Протокол заседания авторского коллектива № </w:t>
      </w:r>
      <w:r w:rsidRPr="00157EB3">
        <w:rPr>
          <w:rFonts w:eastAsia="Times New Roman" w:cs="Times New Roman"/>
          <w:szCs w:val="24"/>
          <w:lang w:val="kk-KZ" w:eastAsia="ar-SA"/>
        </w:rPr>
        <w:t>8</w:t>
      </w:r>
      <w:r w:rsidRPr="00157EB3">
        <w:rPr>
          <w:rFonts w:eastAsia="Times New Roman" w:cs="Times New Roman"/>
          <w:szCs w:val="24"/>
          <w:lang w:eastAsia="ar-SA"/>
        </w:rPr>
        <w:t xml:space="preserve"> от 0</w:t>
      </w:r>
      <w:r w:rsidRPr="00157EB3">
        <w:rPr>
          <w:rFonts w:eastAsia="Times New Roman" w:cs="Times New Roman"/>
          <w:szCs w:val="24"/>
          <w:lang w:val="kk-KZ" w:eastAsia="ar-SA"/>
        </w:rPr>
        <w:t>1</w:t>
      </w:r>
      <w:r w:rsidRPr="00157EB3">
        <w:rPr>
          <w:rFonts w:eastAsia="Times New Roman" w:cs="Times New Roman"/>
          <w:szCs w:val="24"/>
          <w:lang w:eastAsia="ar-SA"/>
        </w:rPr>
        <w:t>.</w:t>
      </w:r>
      <w:r w:rsidRPr="00157EB3">
        <w:rPr>
          <w:rFonts w:eastAsia="Times New Roman" w:cs="Times New Roman"/>
          <w:szCs w:val="24"/>
          <w:lang w:val="kk-KZ" w:eastAsia="ar-SA"/>
        </w:rPr>
        <w:t>11</w:t>
      </w:r>
      <w:r w:rsidRPr="00157EB3">
        <w:rPr>
          <w:rFonts w:eastAsia="Times New Roman" w:cs="Times New Roman"/>
          <w:szCs w:val="24"/>
          <w:lang w:eastAsia="ar-SA"/>
        </w:rPr>
        <w:t>.2023 г.</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Times New Roman" w:cs="Times New Roman"/>
          <w:szCs w:val="24"/>
          <w:lang w:eastAsia="ar-SA"/>
        </w:rPr>
        <w:t xml:space="preserve">1.1.2. </w:t>
      </w:r>
      <w:r w:rsidRPr="00157EB3">
        <w:rPr>
          <w:rFonts w:eastAsia="Times New Roman" w:cs="Times New Roman"/>
          <w:szCs w:val="24"/>
          <w:lang w:val="kk-KZ" w:eastAsia="ar-SA"/>
        </w:rPr>
        <w:t>Аналитическая справка результатов анкетирования сотрудников уголовно-исполнительной по вопросам применения инновационных методов обучения (Протокол № 3 от 05.04.2023 г.).</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Times New Roman" w:cs="Times New Roman"/>
          <w:szCs w:val="24"/>
          <w:lang w:val="kk-KZ" w:eastAsia="ar-SA"/>
        </w:rPr>
        <w:t>1.1.3. Аналитическая справка результатов анкетирования выпускников Академии по вопросам применения инновационных методов обучения (Протокол № 3 от 05.04.2023 г.).</w:t>
      </w:r>
    </w:p>
    <w:p w:rsidR="00157EB3" w:rsidRPr="00157EB3" w:rsidRDefault="00157EB3" w:rsidP="003D0C3B">
      <w:pPr>
        <w:tabs>
          <w:tab w:val="left" w:pos="1985"/>
        </w:tabs>
        <w:suppressAutoHyphens/>
        <w:ind w:firstLine="709"/>
        <w:jc w:val="both"/>
        <w:rPr>
          <w:rFonts w:eastAsia="Times New Roman" w:cs="Times New Roman"/>
          <w:szCs w:val="24"/>
          <w:lang w:eastAsia="ar-SA"/>
        </w:rPr>
      </w:pPr>
      <w:r w:rsidRPr="00157EB3">
        <w:rPr>
          <w:rFonts w:eastAsia="Times New Roman" w:cs="Times New Roman"/>
          <w:szCs w:val="24"/>
          <w:lang w:eastAsia="ar-SA"/>
        </w:rPr>
        <w:t>2.1. Акт внедрения на методические рекомендации «Совершенствование методики преподавания дисциплин для специалистов по социальной работе» (акт подписан заместителем начальника Костанайской академии МВД РК им. Ш.Кабылбаева, к.ю.н., ассоциированным профессором, полковником полиции Байсултановым А.Б. 26.10.2023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xml:space="preserve">3.1 . </w:t>
      </w:r>
      <w:r w:rsidRPr="00157EB3">
        <w:rPr>
          <w:rFonts w:eastAsia="Times New Roman" w:cs="Times New Roman"/>
          <w:bCs/>
          <w:szCs w:val="24"/>
          <w:lang w:eastAsia="ar-SA"/>
        </w:rPr>
        <w:t>Учебники, учебные и учебно-методические пособия</w:t>
      </w:r>
    </w:p>
    <w:p w:rsidR="00157EB3" w:rsidRPr="00673805" w:rsidRDefault="00157EB3" w:rsidP="003D0C3B">
      <w:pPr>
        <w:suppressAutoHyphens/>
        <w:autoSpaceDE w:val="0"/>
        <w:autoSpaceDN w:val="0"/>
        <w:adjustRightInd w:val="0"/>
        <w:ind w:firstLine="709"/>
        <w:jc w:val="both"/>
        <w:rPr>
          <w:rFonts w:eastAsia="Times New Roman" w:cs="Times New Roman"/>
          <w:szCs w:val="24"/>
          <w:lang w:val="kk-KZ" w:eastAsia="ar-SA"/>
        </w:rPr>
      </w:pPr>
      <w:r w:rsidRPr="00157EB3">
        <w:rPr>
          <w:rFonts w:eastAsia="Times New Roman" w:cs="Times New Roman"/>
          <w:szCs w:val="24"/>
          <w:lang w:val="kk-KZ" w:eastAsia="ar-SA"/>
        </w:rPr>
        <w:t xml:space="preserve">3.1.1. Бримжанова С.С. «ІІО қызметіндегі қазіргі ақпараттық технологиялар»: учебное пособие. – Костанай: Костанайская академия МВД РК им.Ш.Кабылбаева. – 107 с. </w:t>
      </w:r>
      <w:r w:rsidRPr="00673805">
        <w:rPr>
          <w:rFonts w:eastAsia="Times New Roman" w:cs="Times New Roman"/>
          <w:bCs/>
          <w:color w:val="000000"/>
          <w:szCs w:val="24"/>
          <w:lang w:val="kk-KZ" w:eastAsia="ar-SA"/>
        </w:rPr>
        <w:t>ISBN 978-601-367-004-1</w:t>
      </w:r>
    </w:p>
    <w:p w:rsidR="00157EB3" w:rsidRPr="00673805" w:rsidRDefault="00157EB3" w:rsidP="003D0C3B">
      <w:pPr>
        <w:suppressAutoHyphens/>
        <w:autoSpaceDE w:val="0"/>
        <w:autoSpaceDN w:val="0"/>
        <w:adjustRightInd w:val="0"/>
        <w:ind w:firstLine="709"/>
        <w:jc w:val="both"/>
        <w:rPr>
          <w:rFonts w:eastAsia="Times New Roman" w:cs="Times New Roman"/>
          <w:szCs w:val="24"/>
          <w:lang w:eastAsia="ar-SA"/>
        </w:rPr>
      </w:pPr>
      <w:r w:rsidRPr="00673805">
        <w:rPr>
          <w:rFonts w:eastAsia="Times New Roman" w:cs="Times New Roman"/>
          <w:szCs w:val="24"/>
          <w:lang w:val="kk-KZ" w:eastAsia="ar-SA"/>
        </w:rPr>
        <w:t xml:space="preserve">3.1.2. Бримжанова С.С. «Современные информационные технологии в деятельности ОВД»: учебное пособие. – Костанай: Костанайская академия МВД РК им.Ш.Кабылбаева. – 107 с. </w:t>
      </w:r>
      <w:r w:rsidRPr="00673805">
        <w:rPr>
          <w:rFonts w:eastAsia="Times New Roman" w:cs="Times New Roman"/>
          <w:bCs/>
          <w:color w:val="000000"/>
          <w:szCs w:val="24"/>
          <w:lang w:eastAsia="ar-SA"/>
        </w:rPr>
        <w:t>ISBN 978-601-367-005-8</w:t>
      </w:r>
    </w:p>
    <w:p w:rsidR="00157EB3" w:rsidRPr="00157EB3" w:rsidRDefault="00157EB3" w:rsidP="003D0C3B">
      <w:pPr>
        <w:suppressAutoHyphens/>
        <w:ind w:firstLine="709"/>
        <w:jc w:val="both"/>
        <w:rPr>
          <w:rFonts w:eastAsia="Times New Roman" w:cs="Times New Roman"/>
          <w:b/>
          <w:szCs w:val="24"/>
          <w:lang w:eastAsia="ar-SA"/>
        </w:rPr>
      </w:pPr>
      <w:r w:rsidRPr="00157EB3">
        <w:rPr>
          <w:rFonts w:eastAsia="Times New Roman" w:cs="Times New Roman"/>
          <w:szCs w:val="24"/>
          <w:lang w:eastAsia="ar-SA"/>
        </w:rPr>
        <w:t xml:space="preserve">3.1.3. Білім беру үдерісіндегі инновациялық технологиялар: Халықаралық ғылыми конференция материалдары. 24 наурыз, 2023 жыл = Инновационные технологии в образовательном процессе: материалы Международной научной конференции. </w:t>
      </w:r>
      <w:r w:rsidRPr="00157EB3">
        <w:rPr>
          <w:rFonts w:eastAsia="Times New Roman" w:cs="Times New Roman"/>
          <w:szCs w:val="24"/>
          <w:lang w:val="en-US" w:eastAsia="ar-SA"/>
        </w:rPr>
        <w:t xml:space="preserve">24 </w:t>
      </w:r>
      <w:r w:rsidRPr="00157EB3">
        <w:rPr>
          <w:rFonts w:eastAsia="Times New Roman" w:cs="Times New Roman"/>
          <w:szCs w:val="24"/>
          <w:lang w:eastAsia="ar-SA"/>
        </w:rPr>
        <w:t>марта</w:t>
      </w:r>
      <w:r w:rsidRPr="00157EB3">
        <w:rPr>
          <w:rFonts w:eastAsia="Times New Roman" w:cs="Times New Roman"/>
          <w:szCs w:val="24"/>
          <w:lang w:val="en-US" w:eastAsia="ar-SA"/>
        </w:rPr>
        <w:t xml:space="preserve"> 2023 </w:t>
      </w:r>
      <w:r w:rsidRPr="00157EB3">
        <w:rPr>
          <w:rFonts w:eastAsia="Times New Roman" w:cs="Times New Roman"/>
          <w:szCs w:val="24"/>
          <w:lang w:eastAsia="ar-SA"/>
        </w:rPr>
        <w:t>г</w:t>
      </w:r>
      <w:r w:rsidRPr="00157EB3">
        <w:rPr>
          <w:rFonts w:eastAsia="Times New Roman" w:cs="Times New Roman"/>
          <w:szCs w:val="24"/>
          <w:lang w:val="en-US" w:eastAsia="ar-SA"/>
        </w:rPr>
        <w:t>. =Innovative technologies in the educational process: materials of the International scientific conference. March</w:t>
      </w:r>
      <w:r w:rsidRPr="00A351C1">
        <w:rPr>
          <w:rFonts w:eastAsia="Times New Roman" w:cs="Times New Roman"/>
          <w:szCs w:val="24"/>
          <w:lang w:val="en-US" w:eastAsia="ar-SA"/>
        </w:rPr>
        <w:t xml:space="preserve"> 24, 2023. – </w:t>
      </w:r>
      <w:r w:rsidRPr="00157EB3">
        <w:rPr>
          <w:rFonts w:eastAsia="Times New Roman" w:cs="Times New Roman"/>
          <w:szCs w:val="24"/>
          <w:lang w:eastAsia="ar-SA"/>
        </w:rPr>
        <w:t>Қостанай</w:t>
      </w:r>
      <w:r w:rsidRPr="00A351C1">
        <w:rPr>
          <w:rFonts w:eastAsia="Times New Roman" w:cs="Times New Roman"/>
          <w:szCs w:val="24"/>
          <w:lang w:val="en-US" w:eastAsia="ar-SA"/>
        </w:rPr>
        <w:t xml:space="preserve">: </w:t>
      </w:r>
      <w:r w:rsidRPr="00157EB3">
        <w:rPr>
          <w:rFonts w:eastAsia="Times New Roman" w:cs="Times New Roman"/>
          <w:szCs w:val="24"/>
          <w:lang w:eastAsia="ar-SA"/>
        </w:rPr>
        <w:t>ҚРІІМШ</w:t>
      </w:r>
      <w:r w:rsidRPr="00A351C1">
        <w:rPr>
          <w:rFonts w:eastAsia="Times New Roman" w:cs="Times New Roman"/>
          <w:szCs w:val="24"/>
          <w:lang w:val="en-US" w:eastAsia="ar-SA"/>
        </w:rPr>
        <w:t xml:space="preserve">. </w:t>
      </w:r>
      <w:r w:rsidRPr="00157EB3">
        <w:rPr>
          <w:rFonts w:eastAsia="Times New Roman" w:cs="Times New Roman"/>
          <w:szCs w:val="24"/>
          <w:lang w:eastAsia="ar-SA"/>
        </w:rPr>
        <w:t xml:space="preserve">ҚабылбаеватындағыҚостанайакадемиясы, 2023. – 122б. Қазақша, орысша, ағылшынша </w:t>
      </w:r>
      <w:r w:rsidRPr="00157EB3">
        <w:rPr>
          <w:rFonts w:eastAsia="Times New Roman" w:cs="Times New Roman"/>
          <w:szCs w:val="24"/>
          <w:lang w:val="en-US" w:eastAsia="ar-SA"/>
        </w:rPr>
        <w:t>ISBN</w:t>
      </w:r>
      <w:r w:rsidRPr="00157EB3">
        <w:rPr>
          <w:rFonts w:eastAsia="Times New Roman" w:cs="Times New Roman"/>
          <w:szCs w:val="24"/>
          <w:lang w:eastAsia="ar-SA"/>
        </w:rPr>
        <w:t xml:space="preserve"> 978-601-367-003-</w:t>
      </w:r>
      <w:r w:rsidRPr="00157EB3">
        <w:rPr>
          <w:rFonts w:eastAsia="Times New Roman" w:cs="Times New Roman"/>
          <w:b/>
          <w:szCs w:val="24"/>
          <w:lang w:eastAsia="ar-SA"/>
        </w:rPr>
        <w:t>4</w:t>
      </w:r>
    </w:p>
    <w:p w:rsidR="00157EB3" w:rsidRPr="00673805" w:rsidRDefault="00157EB3" w:rsidP="003D0C3B">
      <w:pPr>
        <w:suppressAutoHyphens/>
        <w:ind w:firstLine="709"/>
        <w:jc w:val="both"/>
        <w:rPr>
          <w:rFonts w:eastAsia="Times New Roman" w:cs="Times New Roman"/>
          <w:szCs w:val="24"/>
          <w:lang w:eastAsia="ar-SA"/>
        </w:rPr>
      </w:pPr>
      <w:r w:rsidRPr="00673805">
        <w:rPr>
          <w:rFonts w:eastAsia="Times New Roman" w:cs="Times New Roman"/>
          <w:szCs w:val="24"/>
          <w:lang w:eastAsia="ar-SA"/>
        </w:rPr>
        <w:t>3.2 Подготовка научных статей для публикации в печатных изданиях.</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xml:space="preserve">По плану научного исследования членами авторского коллектива подготовлены научные статьи: </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val="kk-KZ" w:eastAsia="ar-SA"/>
        </w:rPr>
        <w:t>3</w:t>
      </w:r>
      <w:r w:rsidRPr="00157EB3">
        <w:rPr>
          <w:rFonts w:eastAsia="Times New Roman" w:cs="Times New Roman"/>
          <w:szCs w:val="24"/>
          <w:lang w:eastAsia="ar-SA"/>
        </w:rPr>
        <w:t xml:space="preserve">.2.1. </w:t>
      </w:r>
      <w:r w:rsidRPr="00157EB3">
        <w:rPr>
          <w:rFonts w:eastAsia="Times New Roman" w:cs="Times New Roman"/>
          <w:szCs w:val="24"/>
          <w:lang w:val="kk-KZ" w:eastAsia="ar-SA"/>
        </w:rPr>
        <w:t xml:space="preserve">Муканов М.Р., Конвисарь А.А. </w:t>
      </w:r>
      <w:r w:rsidRPr="00157EB3">
        <w:rPr>
          <w:rFonts w:eastAsia="Times New Roman" w:cs="Times New Roman"/>
          <w:szCs w:val="24"/>
          <w:lang w:eastAsia="ar-SA"/>
        </w:rPr>
        <w:t xml:space="preserve">Изучение состояния сформированности профессиональной компетентности выпускников Костанайской академии МВД РК имени Шракбека Кабылбаева // </w:t>
      </w:r>
      <w:r w:rsidRPr="00157EB3">
        <w:rPr>
          <w:rFonts w:eastAsia="Times New Roman" w:cs="Times New Roman"/>
          <w:szCs w:val="24"/>
          <w:lang w:val="kk-KZ" w:eastAsia="ar-SA"/>
        </w:rPr>
        <w:t xml:space="preserve">Кабылбаевские чтения: </w:t>
      </w:r>
      <w:r w:rsidRPr="00157EB3">
        <w:rPr>
          <w:rFonts w:eastAsia="Times New Roman" w:cs="Times New Roman"/>
          <w:szCs w:val="24"/>
          <w:lang w:eastAsia="ar-SA"/>
        </w:rPr>
        <w:t>М</w:t>
      </w:r>
      <w:r w:rsidRPr="00157EB3">
        <w:rPr>
          <w:rFonts w:eastAsia="Times New Roman" w:cs="Times New Roman"/>
          <w:szCs w:val="24"/>
          <w:lang w:val="kk-KZ" w:eastAsia="ar-SA"/>
        </w:rPr>
        <w:t xml:space="preserve">атериалы Международной научной онлайн-конференции молодых ученых, магистрантов и докторантов.31 марта 2023 г.- Костанай: Костанайская академия МВД РК им.Ш.Кабылбаева. – С. 264-267. </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xml:space="preserve">3.2.2. Конвисарь А.А. </w:t>
      </w:r>
      <w:r w:rsidRPr="00157EB3">
        <w:rPr>
          <w:rFonts w:eastAsia="Times New Roman" w:cs="Times New Roman"/>
          <w:bCs/>
          <w:szCs w:val="24"/>
          <w:lang w:eastAsia="ar-SA"/>
        </w:rPr>
        <w:t xml:space="preserve">Системный подход как основа профессиональной подготовки будущих сотрудников органов внутренних дел // </w:t>
      </w:r>
      <w:r w:rsidRPr="00157EB3">
        <w:rPr>
          <w:rFonts w:eastAsia="Times New Roman" w:cs="Times New Roman"/>
          <w:szCs w:val="24"/>
          <w:lang w:val="kk-KZ" w:eastAsia="ar-SA"/>
        </w:rPr>
        <w:t>Инновационные технологии в образовательном процессе: Материалы Международной конференции. 24 марта 2023 г. – Костанай: Костанайская академия МВД РК им.Ш.Кабылбаева. – С. 34-37</w:t>
      </w:r>
      <w:r w:rsidRPr="00157EB3">
        <w:rPr>
          <w:rFonts w:eastAsia="Times New Roman" w:cs="Times New Roman"/>
          <w:szCs w:val="24"/>
          <w:lang w:eastAsia="ar-SA"/>
        </w:rPr>
        <w:t>.</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xml:space="preserve">3.2.3. </w:t>
      </w:r>
      <w:r w:rsidRPr="00157EB3">
        <w:rPr>
          <w:rFonts w:eastAsia="Times New Roman" w:cs="Times New Roman"/>
          <w:szCs w:val="24"/>
          <w:lang w:val="kk-KZ" w:eastAsia="ar-SA"/>
        </w:rPr>
        <w:t xml:space="preserve">Исергепова А.К. Роли - функции педагога в учебной игре </w:t>
      </w:r>
      <w:r w:rsidRPr="00157EB3">
        <w:rPr>
          <w:rFonts w:eastAsia="Times New Roman" w:cs="Times New Roman"/>
          <w:bCs/>
          <w:szCs w:val="24"/>
          <w:lang w:eastAsia="ar-SA"/>
        </w:rPr>
        <w:t xml:space="preserve">// </w:t>
      </w:r>
      <w:r w:rsidRPr="00157EB3">
        <w:rPr>
          <w:rFonts w:eastAsia="Times New Roman" w:cs="Times New Roman"/>
          <w:szCs w:val="24"/>
          <w:lang w:val="kk-KZ" w:eastAsia="ar-SA"/>
        </w:rPr>
        <w:t>Инновационные технологии в образовательном процессе: Материалы Международной конференции. 24 марта 2023 г. – Костанай: Костанайская академия МВД РК им.Ш.Кабылбаева. – С. 84-86</w:t>
      </w:r>
      <w:r w:rsidRPr="00157EB3">
        <w:rPr>
          <w:rFonts w:eastAsia="Times New Roman" w:cs="Times New Roman"/>
          <w:szCs w:val="24"/>
          <w:lang w:eastAsia="ar-SA"/>
        </w:rPr>
        <w:t>.</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val="kk-KZ" w:eastAsia="ar-SA"/>
        </w:rPr>
        <w:t xml:space="preserve">3.2.4. </w:t>
      </w:r>
      <w:r w:rsidRPr="00157EB3">
        <w:rPr>
          <w:rFonts w:eastAsia="Times New Roman" w:cs="Times New Roman"/>
          <w:szCs w:val="24"/>
          <w:lang w:eastAsia="ar-SA"/>
        </w:rPr>
        <w:t xml:space="preserve">Овчинникова И.В. Технология и приемы критического мышления в ведомственном ВУЗе </w:t>
      </w:r>
      <w:r w:rsidRPr="00157EB3">
        <w:rPr>
          <w:rFonts w:eastAsia="Times New Roman" w:cs="Times New Roman"/>
          <w:bCs/>
          <w:szCs w:val="24"/>
          <w:lang w:eastAsia="ar-SA"/>
        </w:rPr>
        <w:t xml:space="preserve">// </w:t>
      </w:r>
      <w:r w:rsidRPr="00157EB3">
        <w:rPr>
          <w:rFonts w:eastAsia="Times New Roman" w:cs="Times New Roman"/>
          <w:szCs w:val="24"/>
          <w:lang w:val="kk-KZ" w:eastAsia="ar-SA"/>
        </w:rPr>
        <w:t xml:space="preserve">Инновационные технологии в образовательном процессе: Материалы Международной </w:t>
      </w:r>
      <w:r w:rsidRPr="00157EB3">
        <w:rPr>
          <w:rFonts w:eastAsia="Times New Roman" w:cs="Times New Roman"/>
          <w:szCs w:val="24"/>
          <w:lang w:val="kk-KZ" w:eastAsia="ar-SA"/>
        </w:rPr>
        <w:lastRenderedPageBreak/>
        <w:t>конференции. 24 марта 2023 г. – Костанай: Костанайская академия МВД РК им.Ш.Кабылбаева. – С. 96-102</w:t>
      </w:r>
      <w:r w:rsidRPr="00157EB3">
        <w:rPr>
          <w:rFonts w:eastAsia="Times New Roman" w:cs="Times New Roman"/>
          <w:szCs w:val="24"/>
          <w:lang w:eastAsia="ar-SA"/>
        </w:rPr>
        <w:t>.</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val="kk-KZ" w:eastAsia="ar-SA"/>
        </w:rPr>
        <w:t xml:space="preserve">4.1. 14 марта 2023 г. проведено совместное заседание кафедры с кафедрой профессионально-психологической подготовки и управления ОВД по вопросам применения инновационных технологий в образовательном процессе (Протокол заседания авторского коллектива </w:t>
      </w:r>
      <w:r w:rsidRPr="00157EB3">
        <w:rPr>
          <w:rFonts w:eastAsia="Times New Roman" w:cs="Times New Roman"/>
          <w:szCs w:val="24"/>
          <w:lang w:eastAsia="ar-SA"/>
        </w:rPr>
        <w:t>№ 2 от 01.03.2023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xml:space="preserve">4.2. 24 марта 2023 г. проведена </w:t>
      </w:r>
      <w:r w:rsidRPr="00157EB3">
        <w:rPr>
          <w:rFonts w:eastAsia="Times New Roman" w:cs="Times New Roman"/>
          <w:szCs w:val="24"/>
          <w:lang w:val="kk-KZ" w:eastAsia="ar-SA"/>
        </w:rPr>
        <w:t xml:space="preserve">Международная конференция «Инновационные технологии в образовательном процессе». Приняли участие представители </w:t>
      </w:r>
      <w:r w:rsidRPr="00157EB3">
        <w:rPr>
          <w:rFonts w:eastAsia="Times New Roman" w:cs="Times New Roman"/>
          <w:szCs w:val="24"/>
          <w:lang w:eastAsia="ar-SA"/>
        </w:rPr>
        <w:t xml:space="preserve">Сибирского юридического института МВД России, </w:t>
      </w:r>
      <w:r w:rsidRPr="00157EB3">
        <w:rPr>
          <w:rFonts w:eastAsia="Times New Roman" w:cs="Times New Roman"/>
          <w:szCs w:val="24"/>
          <w:lang w:val="kk-KZ" w:eastAsia="ar-SA"/>
        </w:rPr>
        <w:t xml:space="preserve">учебного центра Службы исполнения наказаний Кыргыской Республики, Московского университета МВД России им. В.Я. Кикотя, Актюбинский юридический институт МВД РК им. М.Бокенбаева. По итогам издан сборник международной конференции (Протокол заседания авторского коллектива </w:t>
      </w:r>
      <w:r w:rsidRPr="00157EB3">
        <w:rPr>
          <w:rFonts w:eastAsia="Times New Roman" w:cs="Times New Roman"/>
          <w:szCs w:val="24"/>
          <w:lang w:eastAsia="ar-SA"/>
        </w:rPr>
        <w:t>№ 2 от 01.03.2023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4.3. 30 мая 2023 г. проведен Международный круглый стол «</w:t>
      </w:r>
      <w:r w:rsidRPr="00157EB3">
        <w:rPr>
          <w:rFonts w:eastAsia="Times New Roman" w:cs="Times New Roman"/>
          <w:szCs w:val="24"/>
          <w:lang w:val="kk-KZ" w:eastAsia="ar-SA"/>
        </w:rPr>
        <w:t>Применение современных образовательных технологий в образовательном процессе». Приняли участие</w:t>
      </w:r>
      <w:r w:rsidRPr="00157EB3">
        <w:rPr>
          <w:rFonts w:eastAsia="Times New Roman" w:cs="Times New Roman"/>
          <w:szCs w:val="24"/>
          <w:lang w:eastAsia="ar-SA"/>
        </w:rPr>
        <w:t xml:space="preserve"> представители Уфимского юридического института МВД России,</w:t>
      </w:r>
      <w:r w:rsidRPr="00157EB3">
        <w:rPr>
          <w:rFonts w:eastAsia="Times New Roman" w:cs="Times New Roman"/>
          <w:color w:val="000000"/>
          <w:szCs w:val="24"/>
          <w:shd w:val="clear" w:color="auto" w:fill="FFFFFF"/>
          <w:lang w:eastAsia="ar-SA"/>
        </w:rPr>
        <w:t xml:space="preserve"> Кировского института повышения квалификации работников ФСИН России, </w:t>
      </w:r>
      <w:r w:rsidRPr="00157EB3">
        <w:rPr>
          <w:rFonts w:eastAsia="Times New Roman" w:cs="Times New Roman"/>
          <w:szCs w:val="24"/>
          <w:lang w:val="kk-KZ" w:eastAsia="ar-SA"/>
        </w:rPr>
        <w:t xml:space="preserve">Учебного центра Службы исполнения наказаний Кыргыской Республики, Костанайского инжерно-экономического университета имени Мыржакыпа Дулатова, Военно-научного центра Академии Национальной гвардии Республики Казахстан; профессорско-преподавательский состав </w:t>
      </w:r>
      <w:r w:rsidRPr="00157EB3">
        <w:rPr>
          <w:rFonts w:eastAsia="Times New Roman" w:cs="Times New Roman"/>
          <w:szCs w:val="24"/>
          <w:lang w:eastAsia="ar-SA"/>
        </w:rPr>
        <w:t>Карагандинской академии МВД РК имени Баримбека Бейсенова и Костанайской академии МВД РК имени Шракбека Кабылбаева,</w:t>
      </w:r>
      <w:r w:rsidRPr="00157EB3">
        <w:rPr>
          <w:rFonts w:eastAsia="Times New Roman" w:cs="Times New Roman"/>
          <w:szCs w:val="24"/>
          <w:lang w:val="kk-KZ" w:eastAsia="ar-SA"/>
        </w:rPr>
        <w:t xml:space="preserve"> а также магистранты и докторанты Костанайской академии МВД РК и адъюнкты Московского университета МВД России им. В.Я. Кикотя (Протокол заседания авторского коллектива </w:t>
      </w:r>
      <w:r w:rsidRPr="00157EB3">
        <w:rPr>
          <w:rFonts w:eastAsia="Times New Roman" w:cs="Times New Roman"/>
          <w:szCs w:val="24"/>
          <w:lang w:eastAsia="ar-SA"/>
        </w:rPr>
        <w:t>№ 4 от 03.05.2023 г.).</w:t>
      </w:r>
    </w:p>
    <w:p w:rsidR="00157EB3" w:rsidRPr="00673805" w:rsidRDefault="00157EB3" w:rsidP="003D0C3B">
      <w:pPr>
        <w:suppressAutoHyphens/>
        <w:ind w:firstLine="709"/>
        <w:jc w:val="both"/>
        <w:rPr>
          <w:rFonts w:eastAsia="Times New Roman" w:cs="Times New Roman"/>
          <w:szCs w:val="24"/>
          <w:lang w:val="kk-KZ" w:eastAsia="ar-SA"/>
        </w:rPr>
      </w:pPr>
      <w:r w:rsidRPr="00673805">
        <w:rPr>
          <w:rFonts w:eastAsia="Times New Roman" w:cs="Times New Roman"/>
          <w:szCs w:val="24"/>
          <w:lang w:val="kk-KZ" w:eastAsia="ar-SA"/>
        </w:rPr>
        <w:t>Дополнительно к плану:</w:t>
      </w:r>
    </w:p>
    <w:p w:rsidR="00157EB3" w:rsidRPr="00157EB3" w:rsidRDefault="00157EB3" w:rsidP="003D0C3B">
      <w:pPr>
        <w:suppressAutoHyphens/>
        <w:ind w:firstLine="709"/>
        <w:jc w:val="both"/>
        <w:rPr>
          <w:rFonts w:eastAsia="Times New Roman" w:cs="Times New Roman"/>
          <w:szCs w:val="24"/>
          <w:lang w:val="kk-KZ" w:eastAsia="ar-SA"/>
        </w:rPr>
      </w:pPr>
      <w:r w:rsidRPr="00157EB3">
        <w:rPr>
          <w:rFonts w:eastAsia="Times New Roman" w:cs="Times New Roman"/>
          <w:szCs w:val="24"/>
          <w:lang w:val="kk-KZ" w:eastAsia="ar-SA"/>
        </w:rPr>
        <w:t xml:space="preserve">4.4. 31 января 2023 г. проведено совместное заседание кафедры с кафедрой профессионально-психологической подготовки и управления ОВД по вопросам совершенствования методики преподавания дисциплин гуманитарного цикла (Протокол заседания авторского коллектива </w:t>
      </w:r>
      <w:r w:rsidRPr="00157EB3">
        <w:rPr>
          <w:rFonts w:eastAsia="Times New Roman" w:cs="Times New Roman"/>
          <w:szCs w:val="24"/>
          <w:lang w:eastAsia="ar-SA"/>
        </w:rPr>
        <w:t>№ 1 от 01.02.2023 г.).</w:t>
      </w:r>
    </w:p>
    <w:p w:rsidR="00157EB3" w:rsidRPr="00157EB3" w:rsidRDefault="00157EB3" w:rsidP="003D0C3B">
      <w:pPr>
        <w:suppressAutoHyphens/>
        <w:ind w:firstLine="567"/>
        <w:contextualSpacing/>
        <w:rPr>
          <w:rFonts w:eastAsia="Times New Roman" w:cs="Times New Roman"/>
          <w:szCs w:val="24"/>
          <w:lang w:val="kk-KZ" w:eastAsia="ar-SA"/>
        </w:rPr>
      </w:pPr>
    </w:p>
    <w:p w:rsidR="00157EB3" w:rsidRPr="00157EB3" w:rsidRDefault="00157EB3" w:rsidP="003D0C3B">
      <w:pPr>
        <w:keepNext/>
        <w:keepLines/>
        <w:jc w:val="both"/>
        <w:outlineLvl w:val="0"/>
        <w:rPr>
          <w:rFonts w:eastAsia="Times New Roman" w:cs="Times New Roman"/>
          <w:b/>
          <w:color w:val="000000"/>
          <w:szCs w:val="24"/>
        </w:rPr>
      </w:pPr>
      <w:r w:rsidRPr="00157EB3">
        <w:rPr>
          <w:rFonts w:eastAsia="Times New Roman" w:cs="Times New Roman"/>
          <w:b/>
          <w:color w:val="000000"/>
          <w:szCs w:val="24"/>
        </w:rPr>
        <w:t>ПОЗИЦИЯ 12. «Актуальные вопросы учебно-методического обеспечения дисциплин кафедры уголовного процесса и криминалистики»</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1.</w:t>
      </w:r>
      <w:r w:rsidR="00673805">
        <w:rPr>
          <w:rFonts w:eastAsia="Calibri" w:cs="Times New Roman"/>
          <w:szCs w:val="24"/>
        </w:rPr>
        <w:t xml:space="preserve"> </w:t>
      </w:r>
      <w:r w:rsidRPr="00157EB3">
        <w:rPr>
          <w:rFonts w:eastAsia="Calibri" w:cs="Times New Roman"/>
          <w:szCs w:val="24"/>
        </w:rPr>
        <w:t xml:space="preserve">Тема научного исследования была </w:t>
      </w:r>
      <w:r w:rsidRPr="00157EB3">
        <w:rPr>
          <w:rFonts w:eastAsia="Calibri" w:cs="Times New Roman"/>
          <w:szCs w:val="24"/>
          <w:lang w:val="kk-KZ"/>
        </w:rPr>
        <w:t xml:space="preserve">утверждена тема поискового исследования на заседании Ученого совета </w:t>
      </w:r>
      <w:r w:rsidRPr="00157EB3">
        <w:rPr>
          <w:rFonts w:eastAsia="Calibri" w:cs="Times New Roman"/>
          <w:szCs w:val="24"/>
        </w:rPr>
        <w:t>Костанайской академии МВД РК имени Шракбека Кабылбаева (Протокол № 4 от 26.12.2022 г.)</w:t>
      </w:r>
      <w:r w:rsidRPr="00157EB3">
        <w:rPr>
          <w:rFonts w:eastAsia="Calibri" w:cs="Times New Roman"/>
          <w:szCs w:val="24"/>
          <w:lang w:val="kk-KZ"/>
        </w:rPr>
        <w:t xml:space="preserve">. </w:t>
      </w:r>
    </w:p>
    <w:p w:rsidR="00157EB3" w:rsidRPr="00157EB3" w:rsidRDefault="00157EB3" w:rsidP="003D0C3B">
      <w:pPr>
        <w:ind w:firstLine="709"/>
        <w:jc w:val="both"/>
        <w:rPr>
          <w:rFonts w:eastAsia="Calibri" w:cs="Times New Roman"/>
          <w:b/>
          <w:i/>
          <w:szCs w:val="24"/>
          <w:lang w:val="kk-KZ"/>
        </w:rPr>
      </w:pPr>
      <w:r w:rsidRPr="00157EB3">
        <w:rPr>
          <w:rFonts w:eastAsia="Calibri" w:cs="Times New Roman"/>
          <w:b/>
          <w:i/>
          <w:szCs w:val="24"/>
          <w:lang w:val="kk-KZ"/>
        </w:rPr>
        <w:t>Основание – инициативная. Срок исследования: 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Согласно плану по теме поискового исследования с </w:t>
      </w:r>
      <w:r w:rsidRPr="00157EB3">
        <w:rPr>
          <w:rFonts w:eastAsia="Calibri" w:cs="Times New Roman"/>
          <w:szCs w:val="24"/>
          <w:lang w:val="kk-KZ"/>
        </w:rPr>
        <w:t>января</w:t>
      </w:r>
      <w:r w:rsidRPr="00157EB3">
        <w:rPr>
          <w:rFonts w:eastAsia="Calibri" w:cs="Times New Roman"/>
          <w:szCs w:val="24"/>
        </w:rPr>
        <w:t xml:space="preserve"> 2023 по май 2023 года осуществлена следующая работа: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1.1.1.</w:t>
      </w:r>
      <w:r w:rsidRPr="00157EB3">
        <w:rPr>
          <w:rFonts w:eastAsia="Calibri" w:cs="Times New Roman"/>
          <w:szCs w:val="24"/>
          <w:lang w:val="en-US"/>
        </w:rPr>
        <w:t> </w:t>
      </w:r>
      <w:r w:rsidRPr="00157EB3">
        <w:rPr>
          <w:rFonts w:eastAsia="Calibri" w:cs="Times New Roman"/>
          <w:szCs w:val="24"/>
        </w:rPr>
        <w:t>Определен авторский коллектив поискового исследования (Пр. УС № 4 от 26.12.2022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Руководитель: Начальник кафедры уголовного процесса и криминалистики, полковник полиции Едресов С.А.,исполнители:заместитель начальника кафедры уголовного процесса и криминалистики, кандидат юридических наук, полковник полиции Кадацкий С.Н., профессор кафедры уголовного процесса и криминалистики, кандидат юридических наук Брылевский А.В., доцент кафедры уголовного процесса и криминалистики, доктор юридических наук Корякин И.П., старший преподаватель кафедры уголовного процесса и криминалистики, подполковник полиции Галым А.М., старший преподаватель кафедры уголовного процесса и криминалистики, подполковник полиции Маханбетов Н.К., преподаватель кафедры уголовного процесса и криминалистики, майор полиции Левченко А.Ю., преподаватель кафедры уголовного процесса и криминалистики, майор полиции Даиров С.М., преподаватель кафедры уголовного процесса и криминалистики, майор полиции Шаяхметова Д.Б. докторант, майор полиции Досмогомбетова В., докторант, майор полиции Сейлбекова А., магистрант, подполковник полиции Кужахметова К., магистрант, капитан полиции Пряхина Н.</w:t>
      </w:r>
    </w:p>
    <w:p w:rsidR="00157EB3" w:rsidRPr="00157EB3" w:rsidRDefault="00157EB3" w:rsidP="003D0C3B">
      <w:pPr>
        <w:shd w:val="clear" w:color="auto" w:fill="FFFFFF"/>
        <w:ind w:firstLine="709"/>
        <w:jc w:val="both"/>
        <w:textAlignment w:val="baseline"/>
        <w:rPr>
          <w:rFonts w:eastAsia="Times New Roman" w:cs="Times New Roman"/>
          <w:color w:val="000000"/>
          <w:spacing w:val="2"/>
          <w:szCs w:val="24"/>
        </w:rPr>
      </w:pPr>
      <w:r w:rsidRPr="00157EB3">
        <w:rPr>
          <w:rFonts w:eastAsia="Times New Roman" w:cs="Times New Roman"/>
          <w:color w:val="000000"/>
          <w:spacing w:val="2"/>
          <w:szCs w:val="24"/>
        </w:rPr>
        <w:lastRenderedPageBreak/>
        <w:t xml:space="preserve">Конкретные результаты по теме: </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учебные пособия (в течении года);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научные статьи (в течении года).</w:t>
      </w:r>
    </w:p>
    <w:p w:rsidR="00157EB3" w:rsidRPr="00157EB3" w:rsidRDefault="00157EB3" w:rsidP="003D0C3B">
      <w:pPr>
        <w:ind w:firstLine="709"/>
        <w:contextualSpacing/>
        <w:jc w:val="both"/>
        <w:rPr>
          <w:rFonts w:eastAsia="Calibri" w:cs="Times New Roman"/>
          <w:szCs w:val="24"/>
        </w:rPr>
      </w:pPr>
      <w:r w:rsidRPr="00157EB3">
        <w:rPr>
          <w:rFonts w:eastAsia="Calibri" w:cs="Times New Roman"/>
          <w:szCs w:val="24"/>
        </w:rPr>
        <w:t>1.1.2.</w:t>
      </w:r>
      <w:r w:rsidRPr="00157EB3">
        <w:rPr>
          <w:rFonts w:eastAsia="Calibri" w:cs="Times New Roman"/>
          <w:szCs w:val="24"/>
          <w:lang w:val="en-US"/>
        </w:rPr>
        <w:t> </w:t>
      </w:r>
      <w:r w:rsidRPr="00157EB3">
        <w:rPr>
          <w:rFonts w:eastAsia="Calibri" w:cs="Times New Roman"/>
          <w:szCs w:val="24"/>
        </w:rPr>
        <w:t>Утверждены программа, обоснование и план мероприятий темы поискового исследования «</w:t>
      </w:r>
      <w:r w:rsidRPr="00157EB3">
        <w:rPr>
          <w:rFonts w:eastAsia="Calibri" w:cs="Times New Roman"/>
          <w:szCs w:val="24"/>
          <w:lang w:val="kk-KZ"/>
        </w:rPr>
        <w:t>Актуальные вопросы</w:t>
      </w:r>
      <w:r w:rsidRPr="00157EB3">
        <w:rPr>
          <w:rFonts w:eastAsia="Calibri" w:cs="Times New Roman"/>
          <w:szCs w:val="24"/>
        </w:rPr>
        <w:t xml:space="preserve"> учебно-методическогообеспечения </w:t>
      </w:r>
      <w:r w:rsidRPr="00157EB3">
        <w:rPr>
          <w:rFonts w:eastAsia="Calibri" w:cs="Times New Roman"/>
          <w:szCs w:val="24"/>
          <w:lang w:val="kk-KZ"/>
        </w:rPr>
        <w:t>дисциплин кафедры уголовного процесса и криминалистики</w:t>
      </w:r>
      <w:r w:rsidRPr="00157EB3">
        <w:rPr>
          <w:rFonts w:eastAsia="Calibri" w:cs="Times New Roman"/>
          <w:szCs w:val="24"/>
        </w:rPr>
        <w:t>» (2023г.). Протокол заседания Ученого совета Академии № 4 от 26.12.2022 года.</w:t>
      </w:r>
    </w:p>
    <w:p w:rsidR="00157EB3" w:rsidRPr="00673805" w:rsidRDefault="00157EB3" w:rsidP="003D0C3B">
      <w:pPr>
        <w:ind w:firstLine="709"/>
        <w:contextualSpacing/>
        <w:jc w:val="both"/>
        <w:rPr>
          <w:rFonts w:eastAsia="Calibri" w:cs="Times New Roman"/>
          <w:szCs w:val="24"/>
          <w:shd w:val="clear" w:color="auto" w:fill="FFFFFF"/>
          <w:lang w:val="kk-KZ"/>
        </w:rPr>
      </w:pPr>
      <w:r w:rsidRPr="00673805">
        <w:rPr>
          <w:rFonts w:eastAsia="Calibri" w:cs="Times New Roman"/>
          <w:szCs w:val="24"/>
        </w:rPr>
        <w:t>1.1.3.</w:t>
      </w:r>
      <w:r w:rsidRPr="00673805">
        <w:rPr>
          <w:rFonts w:eastAsia="Calibri" w:cs="Times New Roman"/>
          <w:szCs w:val="24"/>
          <w:lang w:val="en-US"/>
        </w:rPr>
        <w:t> </w:t>
      </w:r>
      <w:r w:rsidRPr="00673805">
        <w:rPr>
          <w:rFonts w:eastAsia="Calibri" w:cs="Times New Roman"/>
          <w:szCs w:val="24"/>
        </w:rPr>
        <w:t>На постоянной основе осуществляется сбор, подготовка и обработка теоретического и эмпирического материала по теме научного исследования</w:t>
      </w:r>
      <w:r w:rsidRPr="00673805">
        <w:rPr>
          <w:rFonts w:eastAsia="Calibri" w:cs="Times New Roman"/>
          <w:szCs w:val="24"/>
          <w:shd w:val="clear" w:color="auto" w:fill="FFFFFF"/>
          <w:lang w:val="kk-KZ"/>
        </w:rPr>
        <w:t xml:space="preserve">. </w:t>
      </w:r>
    </w:p>
    <w:p w:rsidR="00157EB3" w:rsidRPr="00157EB3" w:rsidRDefault="00673805" w:rsidP="003D0C3B">
      <w:pPr>
        <w:ind w:firstLine="709"/>
        <w:contextualSpacing/>
        <w:jc w:val="both"/>
        <w:rPr>
          <w:rFonts w:eastAsia="Calibri" w:cs="Times New Roman"/>
          <w:szCs w:val="24"/>
          <w:lang w:val="kk-KZ"/>
        </w:rPr>
      </w:pPr>
      <w:r>
        <w:rPr>
          <w:rFonts w:eastAsia="Calibri" w:cs="Times New Roman"/>
          <w:szCs w:val="24"/>
          <w:shd w:val="clear" w:color="auto" w:fill="FFFFFF"/>
          <w:lang w:val="kk-KZ"/>
        </w:rPr>
        <w:t xml:space="preserve">1.1.4. </w:t>
      </w:r>
      <w:r w:rsidR="00157EB3" w:rsidRPr="00673805">
        <w:rPr>
          <w:rFonts w:eastAsia="Calibri" w:cs="Times New Roman"/>
          <w:szCs w:val="24"/>
          <w:lang w:val="kk-KZ"/>
        </w:rPr>
        <w:t>Разработаны</w:t>
      </w:r>
      <w:r w:rsidR="00157EB3" w:rsidRPr="00157EB3">
        <w:rPr>
          <w:rFonts w:eastAsia="Calibri" w:cs="Times New Roman"/>
          <w:szCs w:val="24"/>
          <w:lang w:val="kk-KZ"/>
        </w:rPr>
        <w:t xml:space="preserve"> опросные листы для преподавателей ВУЗов (протокол</w:t>
      </w:r>
      <w:r w:rsidR="00157EB3" w:rsidRPr="00157EB3">
        <w:rPr>
          <w:rFonts w:eastAsia="Calibri" w:cs="Times New Roman"/>
          <w:szCs w:val="24"/>
        </w:rPr>
        <w:t xml:space="preserve"> № 4 от 05.04.2023 г.</w:t>
      </w:r>
      <w:r w:rsidR="00157EB3" w:rsidRPr="00157EB3">
        <w:rPr>
          <w:rFonts w:eastAsia="Calibri" w:cs="Times New Roman"/>
          <w:szCs w:val="24"/>
          <w:lang w:val="kk-KZ"/>
        </w:rPr>
        <w:t>)</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1.1.5. Проведен анализ обеспеченности литературой дисциплин кафедры подготовлена справка.</w:t>
      </w:r>
    </w:p>
    <w:p w:rsidR="00157EB3" w:rsidRPr="00157EB3" w:rsidRDefault="00157EB3" w:rsidP="003D0C3B">
      <w:pPr>
        <w:tabs>
          <w:tab w:val="left" w:pos="567"/>
          <w:tab w:val="left" w:pos="993"/>
        </w:tabs>
        <w:ind w:firstLine="709"/>
        <w:jc w:val="both"/>
        <w:rPr>
          <w:rFonts w:eastAsia="Times New Roman" w:cs="Times New Roman"/>
          <w:szCs w:val="24"/>
          <w:lang w:val="kk-KZ" w:eastAsia="ru-RU"/>
        </w:rPr>
      </w:pPr>
      <w:r w:rsidRPr="00157EB3">
        <w:rPr>
          <w:rFonts w:eastAsia="Times New Roman" w:cs="Times New Roman"/>
          <w:szCs w:val="24"/>
          <w:lang w:eastAsia="ru-RU"/>
        </w:rPr>
        <w:tab/>
        <w:t>1.1.6. Проведено 6 заседаний авторского коллектива по теме поискового исследования:</w:t>
      </w:r>
    </w:p>
    <w:p w:rsidR="00157EB3" w:rsidRPr="00157EB3" w:rsidRDefault="00157EB3" w:rsidP="003D0C3B">
      <w:pPr>
        <w:ind w:firstLine="709"/>
        <w:rPr>
          <w:rFonts w:eastAsia="Calibri" w:cs="Times New Roman"/>
          <w:szCs w:val="24"/>
        </w:rPr>
      </w:pPr>
      <w:r w:rsidRPr="00157EB3">
        <w:rPr>
          <w:rFonts w:eastAsia="Calibri" w:cs="Times New Roman"/>
          <w:szCs w:val="24"/>
        </w:rPr>
        <w:t xml:space="preserve">- Протокол заседания авторского коллектива </w:t>
      </w:r>
      <w:r w:rsidRPr="00157EB3">
        <w:rPr>
          <w:rFonts w:eastAsia="Calibri" w:cs="Times New Roman"/>
          <w:szCs w:val="24"/>
          <w:lang w:val="kk-KZ"/>
        </w:rPr>
        <w:t>№1 от 04.01.2023</w:t>
      </w:r>
      <w:r w:rsidRPr="00157EB3">
        <w:rPr>
          <w:rFonts w:eastAsia="Calibri" w:cs="Times New Roman"/>
          <w:szCs w:val="24"/>
        </w:rPr>
        <w:t>года;</w:t>
      </w:r>
    </w:p>
    <w:p w:rsidR="00157EB3" w:rsidRPr="00157EB3" w:rsidRDefault="00157EB3" w:rsidP="003D0C3B">
      <w:pPr>
        <w:ind w:firstLine="709"/>
        <w:rPr>
          <w:rFonts w:eastAsia="Calibri" w:cs="Times New Roman"/>
          <w:szCs w:val="24"/>
        </w:rPr>
      </w:pPr>
      <w:r w:rsidRPr="00157EB3">
        <w:rPr>
          <w:rFonts w:eastAsia="Calibri" w:cs="Times New Roman"/>
          <w:szCs w:val="24"/>
        </w:rPr>
        <w:t xml:space="preserve">- Протокол заседания авторского коллектива </w:t>
      </w:r>
      <w:r w:rsidRPr="00157EB3">
        <w:rPr>
          <w:rFonts w:eastAsia="Calibri" w:cs="Times New Roman"/>
          <w:szCs w:val="24"/>
          <w:lang w:val="kk-KZ"/>
        </w:rPr>
        <w:t>№2 от 07.02.2023</w:t>
      </w:r>
      <w:r w:rsidRPr="00157EB3">
        <w:rPr>
          <w:rFonts w:eastAsia="Calibri" w:cs="Times New Roman"/>
          <w:szCs w:val="24"/>
        </w:rPr>
        <w:t>года;</w:t>
      </w:r>
    </w:p>
    <w:p w:rsidR="00157EB3" w:rsidRPr="00157EB3" w:rsidRDefault="00157EB3" w:rsidP="003D0C3B">
      <w:pPr>
        <w:ind w:firstLine="709"/>
        <w:rPr>
          <w:rFonts w:eastAsia="Calibri" w:cs="Times New Roman"/>
          <w:szCs w:val="24"/>
        </w:rPr>
      </w:pPr>
      <w:r w:rsidRPr="00157EB3">
        <w:rPr>
          <w:rFonts w:eastAsia="Calibri" w:cs="Times New Roman"/>
          <w:szCs w:val="24"/>
        </w:rPr>
        <w:t xml:space="preserve">- Протокол заседания авторского коллектива </w:t>
      </w:r>
      <w:r w:rsidRPr="00157EB3">
        <w:rPr>
          <w:rFonts w:eastAsia="Calibri" w:cs="Times New Roman"/>
          <w:szCs w:val="24"/>
          <w:lang w:val="kk-KZ"/>
        </w:rPr>
        <w:t>№3 от 06.03.2023</w:t>
      </w:r>
      <w:r w:rsidRPr="00157EB3">
        <w:rPr>
          <w:rFonts w:eastAsia="Calibri" w:cs="Times New Roman"/>
          <w:szCs w:val="24"/>
        </w:rPr>
        <w:t>года;</w:t>
      </w:r>
    </w:p>
    <w:p w:rsidR="00157EB3" w:rsidRPr="00157EB3" w:rsidRDefault="00157EB3" w:rsidP="003D0C3B">
      <w:pPr>
        <w:ind w:firstLine="709"/>
        <w:rPr>
          <w:rFonts w:eastAsia="Calibri" w:cs="Times New Roman"/>
          <w:szCs w:val="24"/>
        </w:rPr>
      </w:pPr>
      <w:r w:rsidRPr="00157EB3">
        <w:rPr>
          <w:rFonts w:eastAsia="Calibri" w:cs="Times New Roman"/>
          <w:szCs w:val="24"/>
        </w:rPr>
        <w:t xml:space="preserve">- Протокол заседания авторского коллектива </w:t>
      </w:r>
      <w:r w:rsidRPr="00157EB3">
        <w:rPr>
          <w:rFonts w:eastAsia="Calibri" w:cs="Times New Roman"/>
          <w:szCs w:val="24"/>
          <w:lang w:val="kk-KZ"/>
        </w:rPr>
        <w:t>№4 от 04.04.2023</w:t>
      </w:r>
      <w:r w:rsidRPr="00157EB3">
        <w:rPr>
          <w:rFonts w:eastAsia="Calibri" w:cs="Times New Roman"/>
          <w:szCs w:val="24"/>
        </w:rPr>
        <w:t>года;</w:t>
      </w:r>
    </w:p>
    <w:p w:rsidR="00157EB3" w:rsidRPr="00157EB3" w:rsidRDefault="00157EB3" w:rsidP="003D0C3B">
      <w:pPr>
        <w:ind w:firstLine="709"/>
        <w:rPr>
          <w:rFonts w:eastAsia="Calibri" w:cs="Times New Roman"/>
          <w:szCs w:val="24"/>
        </w:rPr>
      </w:pPr>
      <w:r w:rsidRPr="00157EB3">
        <w:rPr>
          <w:rFonts w:eastAsia="Calibri" w:cs="Times New Roman"/>
          <w:szCs w:val="24"/>
        </w:rPr>
        <w:t xml:space="preserve">- Протокол заседания авторского коллектива </w:t>
      </w:r>
      <w:r w:rsidRPr="00157EB3">
        <w:rPr>
          <w:rFonts w:eastAsia="Calibri" w:cs="Times New Roman"/>
          <w:szCs w:val="24"/>
          <w:lang w:val="kk-KZ"/>
        </w:rPr>
        <w:t>№5 от 03.05.2023</w:t>
      </w:r>
      <w:r w:rsidRPr="00157EB3">
        <w:rPr>
          <w:rFonts w:eastAsia="Calibri" w:cs="Times New Roman"/>
          <w:szCs w:val="24"/>
        </w:rPr>
        <w:t>года;</w:t>
      </w:r>
    </w:p>
    <w:p w:rsidR="00157EB3" w:rsidRPr="00157EB3" w:rsidRDefault="00157EB3" w:rsidP="003D0C3B">
      <w:pPr>
        <w:ind w:firstLine="709"/>
        <w:rPr>
          <w:rFonts w:eastAsia="Calibri" w:cs="Times New Roman"/>
          <w:szCs w:val="24"/>
        </w:rPr>
      </w:pPr>
      <w:r w:rsidRPr="00157EB3">
        <w:rPr>
          <w:rFonts w:eastAsia="Calibri" w:cs="Times New Roman"/>
          <w:szCs w:val="24"/>
        </w:rPr>
        <w:t xml:space="preserve">- Протокол заседания авторского коллектива </w:t>
      </w:r>
      <w:r w:rsidRPr="00157EB3">
        <w:rPr>
          <w:rFonts w:eastAsia="Calibri" w:cs="Times New Roman"/>
          <w:szCs w:val="24"/>
          <w:lang w:val="kk-KZ"/>
        </w:rPr>
        <w:t>№6 от 07.06.2023</w:t>
      </w:r>
      <w:r w:rsidRPr="00157EB3">
        <w:rPr>
          <w:rFonts w:eastAsia="Calibri" w:cs="Times New Roman"/>
          <w:szCs w:val="24"/>
        </w:rPr>
        <w:t>года.</w:t>
      </w:r>
    </w:p>
    <w:p w:rsidR="00157EB3" w:rsidRPr="00157EB3" w:rsidRDefault="00157EB3" w:rsidP="003D0C3B">
      <w:pPr>
        <w:ind w:firstLine="709"/>
        <w:jc w:val="both"/>
        <w:rPr>
          <w:rFonts w:eastAsia="Calibri" w:cs="Times New Roman"/>
          <w:szCs w:val="24"/>
        </w:rPr>
      </w:pPr>
      <w:r w:rsidRPr="00157EB3">
        <w:rPr>
          <w:rFonts w:eastAsia="Calibri" w:cs="Times New Roman"/>
          <w:bCs/>
          <w:spacing w:val="2"/>
          <w:szCs w:val="24"/>
          <w:bdr w:val="none" w:sz="0" w:space="0" w:color="auto" w:frame="1"/>
        </w:rPr>
        <w:t>В учебный процесс внедрены следующие учебно-методические материалы:</w:t>
      </w:r>
    </w:p>
    <w:p w:rsidR="00157EB3" w:rsidRPr="00157EB3" w:rsidRDefault="00157EB3" w:rsidP="003D0C3B">
      <w:pPr>
        <w:ind w:firstLine="709"/>
        <w:jc w:val="both"/>
        <w:rPr>
          <w:rFonts w:eastAsia="Times New Roman" w:cs="Times New Roman"/>
          <w:szCs w:val="24"/>
          <w:lang w:val="kk-KZ" w:eastAsia="ru-RU"/>
        </w:rPr>
      </w:pPr>
      <w:r w:rsidRPr="00157EB3">
        <w:rPr>
          <w:rFonts w:eastAsia="Times New Roman" w:cs="Times New Roman"/>
          <w:szCs w:val="24"/>
          <w:lang w:val="kk-KZ" w:eastAsia="ru-RU"/>
        </w:rPr>
        <w:t xml:space="preserve">- Акт внедрения в учебный процесс Костанайской академии МВД Республики Казахстан имени Шракбека Кабылбаева учебное пособие на тему: </w:t>
      </w:r>
      <w:r w:rsidRPr="00157EB3">
        <w:rPr>
          <w:rFonts w:eastAsia="Times New Roman" w:cs="Times New Roman"/>
          <w:bCs/>
          <w:szCs w:val="24"/>
          <w:lang w:eastAsia="ru-RU"/>
        </w:rPr>
        <w:t>Актуальные вопросы использования доказательств в ходе досудебного производства</w:t>
      </w:r>
      <w:r w:rsidRPr="00157EB3">
        <w:rPr>
          <w:rFonts w:eastAsia="Times New Roman" w:cs="Times New Roman"/>
          <w:szCs w:val="24"/>
          <w:lang w:val="kk-KZ" w:eastAsia="ru-RU"/>
        </w:rPr>
        <w:t>, автора Едресов С.А.</w:t>
      </w:r>
      <w:r w:rsidRPr="00157EB3">
        <w:rPr>
          <w:rFonts w:eastAsia="Times New Roman" w:cs="Times New Roman"/>
          <w:szCs w:val="24"/>
          <w:lang w:eastAsia="ru-RU"/>
        </w:rPr>
        <w:t xml:space="preserve"> (протокол </w:t>
      </w:r>
      <w:r w:rsidRPr="00157EB3">
        <w:rPr>
          <w:rFonts w:eastAsia="Times New Roman" w:cs="Times New Roman"/>
          <w:szCs w:val="24"/>
          <w:lang w:val="kk-KZ" w:eastAsia="ru-RU"/>
        </w:rPr>
        <w:t>№5 от 03.05.2023</w:t>
      </w:r>
      <w:r w:rsidRPr="00157EB3">
        <w:rPr>
          <w:rFonts w:eastAsia="Times New Roman" w:cs="Times New Roman"/>
          <w:szCs w:val="24"/>
          <w:lang w:eastAsia="ru-RU"/>
        </w:rPr>
        <w:t>).</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val="kk-KZ" w:eastAsia="ru-RU"/>
        </w:rPr>
        <w:t xml:space="preserve">- Акт внедрения в учебный процесс Костанайской академии МВД Республики Казахстан имени Шракбека Кабылбаева </w:t>
      </w:r>
      <w:r w:rsidRPr="00157EB3">
        <w:rPr>
          <w:rFonts w:eastAsia="Times New Roman" w:cs="Times New Roman"/>
          <w:bCs/>
          <w:szCs w:val="24"/>
          <w:lang w:val="kk-KZ" w:eastAsia="ru-RU"/>
        </w:rPr>
        <w:t xml:space="preserve">учебного пособия: </w:t>
      </w:r>
      <w:r w:rsidRPr="00157EB3">
        <w:rPr>
          <w:rFonts w:eastAsia="Times New Roman" w:cs="Times New Roman"/>
          <w:bCs/>
          <w:szCs w:val="24"/>
          <w:lang w:eastAsia="ru-RU"/>
        </w:rPr>
        <w:t xml:space="preserve">Особенности составления протокола ОМП, авторов: </w:t>
      </w:r>
      <w:r w:rsidRPr="00157EB3">
        <w:rPr>
          <w:rFonts w:eastAsia="Times New Roman" w:cs="Times New Roman"/>
          <w:bCs/>
          <w:szCs w:val="24"/>
          <w:lang w:val="kk-KZ" w:eastAsia="ru-RU"/>
        </w:rPr>
        <w:t>Едресов С.А., Брылевский А.В., Кужарова Г.</w:t>
      </w:r>
      <w:r w:rsidRPr="00157EB3">
        <w:rPr>
          <w:rFonts w:eastAsia="Times New Roman" w:cs="Times New Roman"/>
          <w:szCs w:val="24"/>
          <w:lang w:eastAsia="ru-RU"/>
        </w:rPr>
        <w:t xml:space="preserve">(протокол </w:t>
      </w:r>
      <w:r w:rsidRPr="00157EB3">
        <w:rPr>
          <w:rFonts w:eastAsia="Times New Roman" w:cs="Times New Roman"/>
          <w:szCs w:val="24"/>
          <w:lang w:val="kk-KZ" w:eastAsia="ru-RU"/>
        </w:rPr>
        <w:t>№5 от 03.05.2023</w:t>
      </w:r>
      <w:r w:rsidRPr="00157EB3">
        <w:rPr>
          <w:rFonts w:eastAsia="Times New Roman" w:cs="Times New Roman"/>
          <w:szCs w:val="24"/>
          <w:lang w:eastAsia="ru-RU"/>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 xml:space="preserve">- Акт внедрения в учебный процесс  Костанайской академии МВД Республики Казахстан имени Шракбека Кабылбаева </w:t>
      </w:r>
      <w:r w:rsidRPr="00157EB3">
        <w:rPr>
          <w:rFonts w:eastAsia="Calibri" w:cs="Times New Roman"/>
          <w:szCs w:val="24"/>
        </w:rPr>
        <w:t xml:space="preserve">учебное пособие: Тенденции развития криминалистики на современно этапе, авторов: С.А. Едресов, А.В. Брылевский (протокол </w:t>
      </w:r>
      <w:r w:rsidRPr="00157EB3">
        <w:rPr>
          <w:rFonts w:eastAsia="Calibri" w:cs="Times New Roman"/>
          <w:szCs w:val="24"/>
          <w:lang w:val="kk-KZ"/>
        </w:rPr>
        <w:t>№5 от 03.05.2023</w:t>
      </w:r>
      <w:r w:rsidRPr="00157EB3">
        <w:rPr>
          <w:rFonts w:eastAsia="Calibri" w:cs="Times New Roman"/>
          <w:szCs w:val="24"/>
        </w:rPr>
        <w:t>).</w:t>
      </w:r>
    </w:p>
    <w:p w:rsidR="00157EB3" w:rsidRPr="00157EB3" w:rsidRDefault="00157EB3" w:rsidP="003D0C3B">
      <w:pPr>
        <w:ind w:firstLine="709"/>
        <w:jc w:val="both"/>
        <w:rPr>
          <w:rFonts w:eastAsia="Calibri" w:cs="Times New Roman"/>
          <w:bCs/>
          <w:szCs w:val="24"/>
        </w:rPr>
      </w:pPr>
      <w:r w:rsidRPr="00157EB3">
        <w:rPr>
          <w:rFonts w:eastAsia="Calibri" w:cs="Times New Roman"/>
          <w:szCs w:val="24"/>
          <w:lang w:val="kk-KZ"/>
        </w:rPr>
        <w:t xml:space="preserve">- Акт внедрения в учебный процесс  Костанайской академии МВД Республики Казахстан имени Шракбека Кабылбаева </w:t>
      </w:r>
      <w:r w:rsidRPr="00157EB3">
        <w:rPr>
          <w:rFonts w:eastAsia="Calibri" w:cs="Times New Roman"/>
          <w:bCs/>
          <w:szCs w:val="24"/>
        </w:rPr>
        <w:t xml:space="preserve">учебное пособие: Теоретические основы защиты прав личности при осуществлении уголовного судопроизводства, автора: С.Н.Кадацкий </w:t>
      </w:r>
      <w:r w:rsidRPr="00157EB3">
        <w:rPr>
          <w:rFonts w:eastAsia="Calibri" w:cs="Times New Roman"/>
          <w:szCs w:val="24"/>
        </w:rPr>
        <w:t xml:space="preserve">(протокол </w:t>
      </w:r>
      <w:r w:rsidRPr="00157EB3">
        <w:rPr>
          <w:rFonts w:eastAsia="Calibri" w:cs="Times New Roman"/>
          <w:szCs w:val="24"/>
          <w:lang w:val="kk-KZ"/>
        </w:rPr>
        <w:t>№5 от 03.05.2023</w:t>
      </w:r>
      <w:r w:rsidRPr="00157EB3">
        <w:rPr>
          <w:rFonts w:eastAsia="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В рамках научного исследования с целью учебно-методические обеспечения дисциплин кафедры, подготовлена следующая литература: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 xml:space="preserve">- </w:t>
      </w:r>
      <w:r w:rsidRPr="00157EB3">
        <w:rPr>
          <w:rFonts w:eastAsia="Calibri" w:cs="Times New Roman"/>
          <w:szCs w:val="24"/>
        </w:rPr>
        <w:t>ЕдресовС.А.</w:t>
      </w:r>
      <w:r w:rsidRPr="00157EB3">
        <w:rPr>
          <w:rFonts w:eastAsia="Calibri" w:cs="Times New Roman"/>
          <w:szCs w:val="24"/>
          <w:lang w:val="kk-KZ"/>
        </w:rPr>
        <w:t>Сотқа дейінгі іс жүргізу барысында дәлелдемелерді пайдаланудың өзекті мәселелері</w:t>
      </w:r>
      <w:r w:rsidRPr="00157EB3">
        <w:rPr>
          <w:rFonts w:eastAsia="Calibri" w:cs="Times New Roman"/>
          <w:szCs w:val="24"/>
        </w:rPr>
        <w:t>: учебное пособие – Костанай, 2023. – 72 с. (Протокол УС №6 от 22.02.2023г.).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 xml:space="preserve">- </w:t>
      </w:r>
      <w:r w:rsidRPr="00157EB3">
        <w:rPr>
          <w:rFonts w:eastAsia="Calibri" w:cs="Times New Roman"/>
          <w:szCs w:val="24"/>
        </w:rPr>
        <w:t>ЕдресовС.А., Кадацкий С.Н.</w:t>
      </w:r>
      <w:r w:rsidRPr="00157EB3">
        <w:rPr>
          <w:rFonts w:eastAsia="Calibri" w:cs="Times New Roman"/>
          <w:szCs w:val="24"/>
          <w:lang w:val="kk-KZ"/>
        </w:rPr>
        <w:t xml:space="preserve">Учебное пособие Теория и практика применения уголвного судопроизводства Республики Казахстан. Учебное пособие.Костанайская академия МВД Республики Казахстан им.Ш.Кабылбаева ISBN </w:t>
      </w:r>
      <w:r w:rsidRPr="00157EB3">
        <w:rPr>
          <w:rFonts w:eastAsia="Calibri" w:cs="Times New Roman"/>
          <w:szCs w:val="24"/>
        </w:rPr>
        <w:t>978-601-7931-74-2</w:t>
      </w:r>
      <w:r w:rsidRPr="00157EB3">
        <w:rPr>
          <w:rFonts w:eastAsia="Calibri" w:cs="Times New Roman"/>
          <w:szCs w:val="24"/>
          <w:lang w:val="kk-KZ"/>
        </w:rPr>
        <w:t>.</w:t>
      </w:r>
    </w:p>
    <w:p w:rsidR="00157EB3" w:rsidRPr="00157EB3" w:rsidRDefault="00157EB3" w:rsidP="003D0C3B">
      <w:pPr>
        <w:ind w:firstLine="709"/>
        <w:jc w:val="both"/>
        <w:rPr>
          <w:rFonts w:eastAsia="Times New Roman" w:cs="Times New Roman"/>
          <w:szCs w:val="24"/>
          <w:lang w:val="kk-KZ" w:eastAsia="ru-RU"/>
        </w:rPr>
      </w:pPr>
      <w:r w:rsidRPr="00157EB3">
        <w:rPr>
          <w:rFonts w:eastAsia="Times New Roman" w:cs="Times New Roman"/>
          <w:szCs w:val="24"/>
          <w:lang w:val="kk-KZ" w:eastAsia="ru-RU"/>
        </w:rPr>
        <w:t>- Кадацкий С.Н.</w:t>
      </w:r>
      <w:r w:rsidRPr="00157EB3">
        <w:rPr>
          <w:rFonts w:eastAsia="Times New Roman" w:cs="Times New Roman"/>
          <w:spacing w:val="70"/>
          <w:szCs w:val="24"/>
          <w:lang w:val="kk-KZ" w:eastAsia="ru-RU"/>
        </w:rPr>
        <w:t xml:space="preserve">, </w:t>
      </w:r>
      <w:r w:rsidRPr="00157EB3">
        <w:rPr>
          <w:rFonts w:eastAsia="Times New Roman" w:cs="Times New Roman"/>
          <w:szCs w:val="24"/>
          <w:lang w:val="kk-KZ" w:eastAsia="ru-RU"/>
        </w:rPr>
        <w:t>Галым А.М., Маханбетов Н.К. Қылмыстық сот ісін жүргізудегі жеке құқықтарды қорғаудың теориялық негіздері: учебное пособие, 2023-62 б. ISBN 978-601-7931-70-4.</w:t>
      </w:r>
    </w:p>
    <w:p w:rsidR="00157EB3" w:rsidRPr="00157EB3" w:rsidRDefault="00157EB3" w:rsidP="003D0C3B">
      <w:pPr>
        <w:ind w:firstLine="709"/>
        <w:jc w:val="both"/>
        <w:rPr>
          <w:rFonts w:eastAsia="Times New Roman" w:cs="Times New Roman"/>
          <w:szCs w:val="24"/>
          <w:lang w:val="kk-KZ" w:eastAsia="ru-RU"/>
        </w:rPr>
      </w:pPr>
      <w:r w:rsidRPr="00157EB3">
        <w:rPr>
          <w:rFonts w:eastAsia="Times New Roman" w:cs="Times New Roman"/>
          <w:szCs w:val="24"/>
          <w:lang w:val="kk-KZ" w:eastAsia="ru-RU"/>
        </w:rPr>
        <w:t xml:space="preserve">- Едресов С.А., Шаяхметова Д.Б. Методические рекомендации </w:t>
      </w:r>
      <w:r w:rsidRPr="00157EB3">
        <w:rPr>
          <w:rFonts w:eastAsia="Times New Roman" w:cs="Times New Roman"/>
          <w:szCs w:val="24"/>
          <w:lang w:eastAsia="ru-RU"/>
        </w:rPr>
        <w:t>по проведению лекционных, семинарских и практических занятий к разделу «</w:t>
      </w:r>
      <w:r w:rsidRPr="00157EB3">
        <w:rPr>
          <w:rFonts w:eastAsia="Times New Roman" w:cs="Times New Roman"/>
          <w:bCs/>
          <w:szCs w:val="24"/>
          <w:lang w:eastAsia="ru-RU"/>
        </w:rPr>
        <w:t>Процессуальная подготовка</w:t>
      </w:r>
      <w:r w:rsidRPr="00157EB3">
        <w:rPr>
          <w:rFonts w:eastAsia="Times New Roman" w:cs="Times New Roman"/>
          <w:szCs w:val="24"/>
          <w:lang w:eastAsia="ru-RU"/>
        </w:rPr>
        <w:t>» на курсах первоначальной профессиональной подготовки. (обсуждено и одобрено на заседании авторского коллектива, протокол №2 от 01.02.2023г.)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Подготовка научных статей для публикации в печатных изданиях.</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w:t>
      </w:r>
      <w:r w:rsidRPr="00157EB3">
        <w:rPr>
          <w:rFonts w:eastAsia="Calibri" w:cs="Times New Roman"/>
          <w:szCs w:val="24"/>
        </w:rPr>
        <w:t xml:space="preserve"> Шаяхметова Д.Б., Маханбетов Н.К.  «Международные стандарты как обеспечение качества образования в Республике Казахстан» Костанайская академия МВД РК имени Шракбека Кабылбаева. Международный научный журнал «Ғылым-Наука», июнь 2023 года. </w:t>
      </w:r>
    </w:p>
    <w:p w:rsidR="00157EB3" w:rsidRPr="00157EB3" w:rsidRDefault="00157EB3" w:rsidP="003D0C3B">
      <w:pPr>
        <w:ind w:firstLine="709"/>
        <w:rPr>
          <w:rFonts w:eastAsia="Calibri" w:cs="Times New Roman"/>
          <w:szCs w:val="24"/>
        </w:rPr>
      </w:pPr>
      <w:r w:rsidRPr="00157EB3">
        <w:rPr>
          <w:rFonts w:eastAsia="Calibri" w:cs="Times New Roman"/>
          <w:szCs w:val="24"/>
        </w:rPr>
        <w:t>Конференции, семинары, круглые столы, выездные заседания:</w:t>
      </w:r>
    </w:p>
    <w:p w:rsidR="00157EB3" w:rsidRPr="00157EB3" w:rsidRDefault="00157EB3" w:rsidP="003D0C3B">
      <w:pPr>
        <w:ind w:firstLine="709"/>
        <w:jc w:val="both"/>
        <w:rPr>
          <w:rFonts w:eastAsia="Calibri" w:cs="Times New Roman"/>
          <w:bCs/>
          <w:szCs w:val="24"/>
        </w:rPr>
      </w:pPr>
      <w:r w:rsidRPr="00157EB3">
        <w:rPr>
          <w:rFonts w:eastAsia="Calibri" w:cs="Times New Roman"/>
          <w:szCs w:val="24"/>
          <w:lang w:val="kk-KZ"/>
        </w:rPr>
        <w:t xml:space="preserve">- </w:t>
      </w:r>
      <w:r w:rsidRPr="00157EB3">
        <w:rPr>
          <w:rFonts w:eastAsia="Calibri" w:cs="Times New Roman"/>
          <w:bCs/>
          <w:szCs w:val="24"/>
        </w:rPr>
        <w:t xml:space="preserve">26 мая 2023 года проведена Международная </w:t>
      </w:r>
      <w:r w:rsidRPr="00157EB3">
        <w:rPr>
          <w:rFonts w:eastAsia="Calibri" w:cs="Times New Roman"/>
          <w:szCs w:val="24"/>
          <w:lang w:val="kk-KZ"/>
        </w:rPr>
        <w:t xml:space="preserve">онлайн конференция с участием высших </w:t>
      </w:r>
      <w:r w:rsidRPr="00157EB3">
        <w:rPr>
          <w:rFonts w:eastAsia="Calibri" w:cs="Times New Roman"/>
          <w:szCs w:val="24"/>
          <w:lang w:val="kk-KZ"/>
        </w:rPr>
        <w:lastRenderedPageBreak/>
        <w:t>учебных заведений МВД Республики Казахстан и Россиской Федерации на тему «</w:t>
      </w:r>
      <w:r w:rsidRPr="00157EB3">
        <w:rPr>
          <w:rFonts w:eastAsia="Calibri" w:cs="Times New Roman"/>
          <w:szCs w:val="24"/>
        </w:rPr>
        <w:t>Досудебное расследование в Казахстане и России: проблемы и перспективы</w:t>
      </w:r>
      <w:r w:rsidRPr="00157EB3">
        <w:rPr>
          <w:rFonts w:eastAsia="Calibri" w:cs="Times New Roman"/>
          <w:szCs w:val="24"/>
          <w:lang w:val="kk-KZ"/>
        </w:rPr>
        <w:t xml:space="preserve">» (протокол №20  от 6 июня 2023 года). В конференции приняли участие професорско-преподавательский состав </w:t>
      </w:r>
      <w:r w:rsidRPr="00157EB3">
        <w:rPr>
          <w:rFonts w:eastAsia="Calibri" w:cs="Times New Roman"/>
          <w:szCs w:val="24"/>
          <w:shd w:val="clear" w:color="auto" w:fill="FFFFFF"/>
          <w:lang w:val="kk-KZ"/>
        </w:rPr>
        <w:t>Академии управления МВД России</w:t>
      </w:r>
      <w:r w:rsidRPr="00157EB3">
        <w:rPr>
          <w:rFonts w:eastAsia="Calibri" w:cs="Times New Roman"/>
          <w:szCs w:val="24"/>
        </w:rPr>
        <w:t xml:space="preserve">, Сибирского юридического института МВД России, Волгоградской академии МВД </w:t>
      </w:r>
      <w:r w:rsidRPr="00157EB3">
        <w:rPr>
          <w:rFonts w:eastAsia="Calibri" w:cs="Times New Roman"/>
          <w:szCs w:val="24"/>
          <w:lang w:val="kk-KZ"/>
        </w:rPr>
        <w:t xml:space="preserve">РФ, </w:t>
      </w:r>
      <w:r w:rsidRPr="00157EB3">
        <w:rPr>
          <w:rFonts w:eastAsia="Calibri" w:cs="Times New Roman"/>
          <w:szCs w:val="24"/>
        </w:rPr>
        <w:t>Уральского юридического института МВД России, Воронежского института ФСИН России,</w:t>
      </w:r>
      <w:r w:rsidRPr="00157EB3">
        <w:rPr>
          <w:rFonts w:eastAsia="Calibri" w:cs="Times New Roman"/>
          <w:szCs w:val="24"/>
          <w:lang w:val="kk-KZ"/>
        </w:rPr>
        <w:t xml:space="preserve"> Академии при Генеральной прокуратуре РК, </w:t>
      </w:r>
      <w:r w:rsidRPr="00157EB3">
        <w:rPr>
          <w:rFonts w:eastAsia="Calibri" w:cs="Times New Roman"/>
          <w:bCs/>
          <w:szCs w:val="24"/>
        </w:rPr>
        <w:t xml:space="preserve">Карагандинской академии МВД РК имени Б.Бейсенова, </w:t>
      </w:r>
      <w:r w:rsidRPr="00157EB3">
        <w:rPr>
          <w:rFonts w:eastAsia="Calibri" w:cs="Times New Roman"/>
          <w:szCs w:val="24"/>
        </w:rPr>
        <w:t>Карагандинского университета Казпотребсоюза, Костанайского государственного университета имени Ахмета Байтурсынова</w:t>
      </w:r>
      <w:r w:rsidRPr="00157EB3">
        <w:rPr>
          <w:rFonts w:eastAsia="Calibri" w:cs="Times New Roman"/>
          <w:bCs/>
          <w:szCs w:val="24"/>
        </w:rPr>
        <w:t xml:space="preserve">. </w:t>
      </w:r>
    </w:p>
    <w:p w:rsidR="00157EB3" w:rsidRPr="00157EB3" w:rsidRDefault="00157EB3" w:rsidP="003D0C3B">
      <w:pPr>
        <w:ind w:firstLine="567"/>
        <w:jc w:val="both"/>
        <w:rPr>
          <w:rFonts w:eastAsia="Calibri" w:cs="Times New Roman"/>
          <w:szCs w:val="24"/>
          <w:lang w:val="kk-KZ"/>
        </w:rPr>
      </w:pPr>
    </w:p>
    <w:p w:rsidR="00157EB3" w:rsidRPr="00157EB3" w:rsidRDefault="00157EB3" w:rsidP="003D0C3B">
      <w:pPr>
        <w:keepNext/>
        <w:keepLines/>
        <w:jc w:val="both"/>
        <w:outlineLvl w:val="0"/>
        <w:rPr>
          <w:rFonts w:eastAsia="Times New Roman" w:cs="Times New Roman"/>
          <w:b/>
          <w:color w:val="000000"/>
          <w:szCs w:val="24"/>
        </w:rPr>
      </w:pPr>
      <w:r w:rsidRPr="00157EB3">
        <w:rPr>
          <w:rFonts w:eastAsia="Times New Roman" w:cs="Times New Roman"/>
          <w:b/>
          <w:color w:val="000000"/>
          <w:szCs w:val="24"/>
          <w:lang w:val="kk-KZ"/>
        </w:rPr>
        <w:t xml:space="preserve">ПОЗИЦИЯ 13. </w:t>
      </w:r>
      <w:r w:rsidRPr="00157EB3">
        <w:rPr>
          <w:rFonts w:eastAsia="Times New Roman" w:cs="Times New Roman"/>
          <w:b/>
          <w:color w:val="000000"/>
          <w:szCs w:val="24"/>
        </w:rPr>
        <w:t>«Совершенствование профессиональной физической подготовки слушателей в образовательных учреждениях МВД» для слушателей первоначальной подготовки и курсантов факультета профессиональной подготовки».</w:t>
      </w:r>
    </w:p>
    <w:p w:rsidR="00157EB3" w:rsidRPr="00157EB3" w:rsidRDefault="00157EB3" w:rsidP="003D0C3B">
      <w:pPr>
        <w:suppressAutoHyphens/>
        <w:ind w:firstLine="709"/>
        <w:jc w:val="both"/>
        <w:rPr>
          <w:rFonts w:eastAsia="Times New Roman" w:cs="Times New Roman"/>
          <w:b/>
          <w:szCs w:val="24"/>
          <w:lang w:eastAsia="ar-SA"/>
        </w:rPr>
      </w:pPr>
      <w:r w:rsidRPr="00157EB3">
        <w:rPr>
          <w:rFonts w:eastAsia="Times New Roman" w:cs="Times New Roman"/>
          <w:b/>
          <w:szCs w:val="24"/>
          <w:lang w:eastAsia="ar-SA"/>
        </w:rPr>
        <w:t>1.2 Исследование по проблемам совершенствования содержания и методики обучения.</w:t>
      </w:r>
    </w:p>
    <w:p w:rsidR="00157EB3" w:rsidRPr="00157EB3" w:rsidRDefault="00157EB3" w:rsidP="003D0C3B">
      <w:pPr>
        <w:ind w:firstLine="709"/>
        <w:contextualSpacing/>
        <w:jc w:val="both"/>
        <w:rPr>
          <w:rFonts w:eastAsia="Times New Roman" w:cs="Times New Roman"/>
          <w:color w:val="000000"/>
          <w:szCs w:val="24"/>
          <w:lang w:eastAsia="ar-SA"/>
        </w:rPr>
      </w:pPr>
      <w:r w:rsidRPr="00157EB3">
        <w:rPr>
          <w:rFonts w:eastAsia="Times New Roman" w:cs="Times New Roman"/>
          <w:szCs w:val="24"/>
          <w:lang w:eastAsia="ar-SA"/>
        </w:rPr>
        <w:t xml:space="preserve">Тема поискового исследования </w:t>
      </w:r>
      <w:r w:rsidRPr="00157EB3">
        <w:rPr>
          <w:rFonts w:eastAsia="Times New Roman" w:cs="Times New Roman"/>
          <w:szCs w:val="24"/>
          <w:lang w:eastAsia="ru-RU"/>
        </w:rPr>
        <w:t xml:space="preserve">«Совершенствование профессиональной физической подготовки слушателей в образовательных учреждениях МВД», </w:t>
      </w:r>
      <w:r w:rsidRPr="00157EB3">
        <w:rPr>
          <w:rFonts w:eastAsia="Times New Roman" w:cs="Times New Roman"/>
          <w:szCs w:val="24"/>
          <w:lang w:eastAsia="ar-SA"/>
        </w:rPr>
        <w:t xml:space="preserve">была определена </w:t>
      </w:r>
      <w:r w:rsidRPr="00157EB3">
        <w:rPr>
          <w:rFonts w:eastAsia="Times New Roman" w:cs="Times New Roman"/>
          <w:color w:val="000000"/>
          <w:szCs w:val="24"/>
          <w:lang w:val="kk-KZ" w:eastAsia="ar-SA"/>
        </w:rPr>
        <w:t xml:space="preserve">планом научно-исследовательских и опытно-конструкторских работ Костанайской академии МВД Республики Казахстан имени Ш.Кабылбаева на 2023 год, утвержденный начальником Академии на заседании Учёного совета Академии Протокол № 4 от </w:t>
      </w:r>
      <w:r w:rsidRPr="00157EB3">
        <w:rPr>
          <w:rFonts w:eastAsia="Times New Roman" w:cs="Times New Roman"/>
          <w:color w:val="000000"/>
          <w:szCs w:val="24"/>
          <w:lang w:eastAsia="ar-SA"/>
        </w:rPr>
        <w:t>26декабря</w:t>
      </w:r>
      <w:r w:rsidRPr="00157EB3">
        <w:rPr>
          <w:rFonts w:eastAsia="Times New Roman" w:cs="Times New Roman"/>
          <w:color w:val="000000"/>
          <w:szCs w:val="24"/>
          <w:lang w:val="kk-KZ" w:eastAsia="ar-SA"/>
        </w:rPr>
        <w:t xml:space="preserve"> 2022 года</w:t>
      </w:r>
      <w:r w:rsidRPr="00157EB3">
        <w:rPr>
          <w:rFonts w:eastAsia="Times New Roman" w:cs="Times New Roman"/>
          <w:color w:val="000000"/>
          <w:szCs w:val="24"/>
          <w:lang w:eastAsia="ar-SA"/>
        </w:rPr>
        <w:t xml:space="preserve">. </w:t>
      </w:r>
      <w:r w:rsidRPr="00157EB3">
        <w:rPr>
          <w:rFonts w:eastAsia="Times New Roman" w:cs="Times New Roman"/>
          <w:color w:val="000000"/>
          <w:szCs w:val="24"/>
          <w:lang w:val="kk-KZ" w:eastAsia="ar-SA"/>
        </w:rPr>
        <w:t>Рабочая</w:t>
      </w:r>
      <w:r w:rsidRPr="00157EB3">
        <w:rPr>
          <w:rFonts w:eastAsia="Times New Roman" w:cs="Times New Roman"/>
          <w:color w:val="000000"/>
          <w:szCs w:val="24"/>
          <w:lang w:eastAsia="ar-SA"/>
        </w:rPr>
        <w:t xml:space="preserve"> программа исследования утверждена начальником Академии полковником полиции Мухаметкалиевым Н.Ж., на заседании Учёного совета Академии Протокол № 4 от 26 декабря 2022 года.</w:t>
      </w:r>
    </w:p>
    <w:p w:rsidR="00157EB3" w:rsidRPr="00157EB3" w:rsidRDefault="00157EB3" w:rsidP="003D0C3B">
      <w:pPr>
        <w:ind w:firstLine="709"/>
        <w:contextualSpacing/>
        <w:jc w:val="both"/>
        <w:rPr>
          <w:rFonts w:eastAsia="Times New Roman" w:cs="Times New Roman"/>
          <w:b/>
          <w:i/>
          <w:color w:val="000000"/>
          <w:szCs w:val="24"/>
          <w:lang w:eastAsia="ar-SA"/>
        </w:rPr>
      </w:pPr>
      <w:r w:rsidRPr="00157EB3">
        <w:rPr>
          <w:rFonts w:eastAsia="Times New Roman" w:cs="Times New Roman"/>
          <w:b/>
          <w:i/>
          <w:color w:val="000000"/>
          <w:szCs w:val="24"/>
          <w:lang w:eastAsia="ar-SA"/>
        </w:rPr>
        <w:t>Основание – инициативная. Срок исследования: 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xml:space="preserve">Согласно плану по теме поискового исследования с </w:t>
      </w:r>
      <w:r w:rsidRPr="00157EB3">
        <w:rPr>
          <w:rFonts w:eastAsia="Times New Roman" w:cs="Times New Roman"/>
          <w:szCs w:val="24"/>
          <w:lang w:val="kk-KZ" w:eastAsia="ar-SA"/>
        </w:rPr>
        <w:t>января</w:t>
      </w:r>
      <w:r w:rsidRPr="00157EB3">
        <w:rPr>
          <w:rFonts w:eastAsia="Times New Roman" w:cs="Times New Roman"/>
          <w:szCs w:val="24"/>
          <w:lang w:eastAsia="ar-SA"/>
        </w:rPr>
        <w:t xml:space="preserve"> месяца 2023 года была осуществлена следующая работа: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1.1.1 Определен авторский коллектив поискового исследования (Пр. № 1 от 0</w:t>
      </w:r>
      <w:r w:rsidRPr="00157EB3">
        <w:rPr>
          <w:rFonts w:eastAsia="Times New Roman" w:cs="Times New Roman"/>
          <w:szCs w:val="24"/>
          <w:lang w:val="kk-KZ" w:eastAsia="ar-SA"/>
        </w:rPr>
        <w:t>6</w:t>
      </w:r>
      <w:r w:rsidRPr="00157EB3">
        <w:rPr>
          <w:rFonts w:eastAsia="Times New Roman" w:cs="Times New Roman"/>
          <w:szCs w:val="24"/>
          <w:lang w:eastAsia="ar-SA"/>
        </w:rPr>
        <w:t>.01.202</w:t>
      </w:r>
      <w:r w:rsidRPr="00157EB3">
        <w:rPr>
          <w:rFonts w:eastAsia="Times New Roman" w:cs="Times New Roman"/>
          <w:szCs w:val="24"/>
          <w:lang w:val="kk-KZ" w:eastAsia="ar-SA"/>
        </w:rPr>
        <w:t>3</w:t>
      </w:r>
      <w:r w:rsidRPr="00157EB3">
        <w:rPr>
          <w:rFonts w:eastAsia="Times New Roman" w:cs="Times New Roman"/>
          <w:szCs w:val="24"/>
          <w:lang w:eastAsia="ar-SA"/>
        </w:rPr>
        <w:t xml:space="preserve">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Руководитель: начальник кафедры физической подготовки, подполковник полиции М.Б.Абдрахманов, исполнители: доцент кафедры физической подготовки подполковник полиции Е.А. Кабидуллинов, старший преподаватель кафедры физической подготовки, подполковник полиции, С.С. Сыздыков, преподаватель, кафедры физической подготовки, майор полиции Б.Е. Жандауов, первый заместитель КОФ ОО ФСО «Динамо», Б.А. Жакупов, преподаватель кафедры физической подготовки, майор полиции Е.Т. Дуйсенов, преподаватель кафедры физической подготовки Б.К. Утенов, преподаватель, кафедры физической подготовки А.А. Акильбеков.</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Согласно плану по теме поискового исследования с января месяца 2023 года была осуществлена следующая работа:</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1.1.1 Определен авторский коллектив поискового исследования (Пр. № 1 от 06.01.2023 г.).</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1.1.2 Утверждены программа, обоснование и план мероприятий темы поискового исследования кафедры ФП «Совершенствование профессиональной физической подготовки слушателей в образовательных учреждениях МВД» (2023 г.). Протокол заседания Ученого совета Академии № 4 от 26.12. 2022 года.</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1.1.3 Проведены заседания авторского коллектива по теме научного исследования:</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 1 от 06.01.2023 г.</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xml:space="preserve">- Протокол заседания авторского коллектива № 2 от 03.02.2023 г. </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 3 от 03.03.2023 г.</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 4 от 07.04.2023 г.</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 5 от 05.05.2023 г.</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 6 от 02.06.2023 г.</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 7 от 07.07.2023 г.</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 8 от 01.09.2023 г.</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 9 от 06.10.2023 г.</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Протокол заседания авторского коллектива № 10 от 03.11.2023 г.</w:t>
      </w:r>
    </w:p>
    <w:p w:rsidR="00157EB3" w:rsidRPr="00157EB3" w:rsidRDefault="00157EB3" w:rsidP="003D0C3B">
      <w:pPr>
        <w:suppressAutoHyphens/>
        <w:ind w:firstLine="709"/>
        <w:jc w:val="both"/>
        <w:rPr>
          <w:rFonts w:eastAsia="Times New Roman" w:cs="Times New Roman"/>
          <w:color w:val="000000"/>
          <w:spacing w:val="2"/>
          <w:szCs w:val="24"/>
        </w:rPr>
      </w:pP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1.1.4 На постоянной основе осуществляется сбор, подготовка и обработка теоретического и эмпирического материала по теме научного исследования (Пр. № 1 от 06.01.2023 г.).</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lastRenderedPageBreak/>
        <w:t>1.1.5 Взаимодействие кафедры ФП с КОФ ОО ФСО «Динамо» по оказанию практической помощи при проведении практических занятий (Справка):</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сотрудники спецподразделения «СОБР»;</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сотрудник УСМП ДП Костанайской области.</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сотрудник ДУИС по Костанайской области.</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2.1 Акт внедрения в учебный процесс в Учебный центр КУИС МВД РК по теме «Для курсантов МВД РК в группах спортивного совершенствования по специализации спортивного и боевого самбо», авторы старший преподаватель кафедры ФП подполковник полиции Сыздыков С.С., и преподаватели кафедры Утенов Б.К., Акильбеков А.А. от 31.05.2023 года, подписан Начальник учебного центра КУИС МВД РК подполковник юстиции Токубаев К.З.</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Акт внедрения в учебный процесс в ФСО «Динамо», ДУИС по Костанайиской области, Учебный центр КУИС МВД РК по теме «Правила и способы обеспечения личной безопасности при задержании правонарушителя и особенности их подготовки к проведению наружного досмотра», авторы преподаватель кафедры ФП майор полиции Жандауов Б.Е., преподаватель кафедры ФП старший лейтенант полиции Жиентаев Т.Б., от 31.05.2023 года, подписан Первый заместитель ФСО «Динамо» Жакупов Б.А., Начальник учебного центра КУИС МВД РК подполковник юстиции Токубаев К.З., и Начальник отдела кадровой политики ДУИС по Костанасйкой области КУИС МВД РК майор юстиции Канафин А.М.</w:t>
      </w:r>
    </w:p>
    <w:p w:rsidR="00157EB3" w:rsidRPr="00157EB3" w:rsidRDefault="00157EB3" w:rsidP="003D0C3B">
      <w:pPr>
        <w:suppressAutoHyphens/>
        <w:ind w:firstLine="709"/>
        <w:jc w:val="both"/>
        <w:rPr>
          <w:rFonts w:eastAsia="Times New Roman" w:cs="Times New Roman"/>
          <w:color w:val="000000"/>
          <w:spacing w:val="2"/>
          <w:szCs w:val="24"/>
        </w:rPr>
      </w:pP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3.1 Учебники, учебные и учебно-методические пособия</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1. Методические рекомендации старшего преподавателей кафедры, подполковника полиции Сыздыкова С.С., преподавателя кафедры ФП Утенов Б.К., и преподавателя кафедры ФП Акильбекова А.А. «Для курсантов МВД РК в группах спортивного совершенствования по специализации спортивного и боевого самбо». Протокол заседания кафедры № 16 от 18.04.2023 г. – Протокол Метод совета № 9 от 11.05.2023 года.</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2. Методические рекомендации преподавателей кафедры, майора полиции Жандауова Б.Е., преподавателя кафедры ФП старшего лейтенанта полиции Жиентаев Т.Б. «Правила и способы обеспечения личной безопасности при задержании правонарушителя и особенности их подготовки к проведению наружного досмотра». Протокол заседания кафедры № 16 от 18.04.2023 г. – Протокол Метод совета № 9 от 11.05.2023 года.</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xml:space="preserve">4.1. Научные доклады для выступления на международной научной конференции молодых ученых, магистрантов и докторантов по теме «Кабылбаевские чтения», которая прошла 31 марта 2023 года в Костанайской академии МВД РК. Протокол заседания кафедры № 3 от 03.03.2023 г. </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xml:space="preserve">Доклад Жандауова Б.Е., Сыздыкова С.С., на тему «Аспекты классифицирования средств координационной подготовки сотрудников». </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 xml:space="preserve">Доклад Абдрахманова М.Б., Кабидуллинова Е.А., на тему «Влияние скорости и амплитуды динамического растяжения на гибкость и силу подколенных сухожилий». </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4.2.</w:t>
      </w:r>
      <w:r w:rsidR="00673805">
        <w:rPr>
          <w:rFonts w:eastAsia="Times New Roman" w:cs="Times New Roman"/>
          <w:color w:val="000000"/>
          <w:spacing w:val="2"/>
          <w:szCs w:val="24"/>
        </w:rPr>
        <w:t xml:space="preserve"> </w:t>
      </w:r>
      <w:r w:rsidRPr="00157EB3">
        <w:rPr>
          <w:rFonts w:eastAsia="Times New Roman" w:cs="Times New Roman"/>
          <w:color w:val="000000"/>
          <w:spacing w:val="2"/>
          <w:szCs w:val="24"/>
        </w:rPr>
        <w:t>Международный круглый стол на тему «Совершенствование профессиональной физической подготовки слушателей в образовательных учреждениях МВД» в рамках международного сотрудничества ВУЗов РК и ближнего зарубежья, которая прошла 16.10.2023 года на базе Костанаской академии МВД РК имени Шракбека Кабылбаева.</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4.3.</w:t>
      </w:r>
      <w:r w:rsidR="00673805">
        <w:rPr>
          <w:rFonts w:eastAsia="Times New Roman" w:cs="Times New Roman"/>
          <w:color w:val="000000"/>
          <w:spacing w:val="2"/>
          <w:szCs w:val="24"/>
        </w:rPr>
        <w:t xml:space="preserve"> </w:t>
      </w:r>
      <w:r w:rsidRPr="00157EB3">
        <w:rPr>
          <w:rFonts w:eastAsia="Times New Roman" w:cs="Times New Roman"/>
          <w:color w:val="000000"/>
          <w:spacing w:val="2"/>
          <w:szCs w:val="24"/>
        </w:rPr>
        <w:t>Международная научно-практическая конференция «Организация и деятельность органов внутрених дел на современном этапе: проблемы и пути решения», которая прошла 27.10.2023 года на базе Костанаской академии МВД РК имени Шракбека Кабылбаева.</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4.4. Доклад Кабидуллинова Е.А., на тему «Құқық қорғау орғандары қызметкелерінің физиқалық даиндағы».</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4.5. Доклад Жандауова Б.Е., на тему «Развитие скроростно-силовых качеств у курсантов с применением специальных беговых упражнений».</w:t>
      </w:r>
    </w:p>
    <w:p w:rsidR="00157EB3" w:rsidRPr="00157EB3" w:rsidRDefault="00157EB3" w:rsidP="003D0C3B">
      <w:pPr>
        <w:suppressAutoHyphens/>
        <w:ind w:firstLine="709"/>
        <w:jc w:val="both"/>
        <w:rPr>
          <w:rFonts w:eastAsia="Times New Roman" w:cs="Times New Roman"/>
          <w:color w:val="000000"/>
          <w:spacing w:val="2"/>
          <w:szCs w:val="24"/>
        </w:rPr>
      </w:pPr>
      <w:r w:rsidRPr="00157EB3">
        <w:rPr>
          <w:rFonts w:eastAsia="Times New Roman" w:cs="Times New Roman"/>
          <w:color w:val="000000"/>
          <w:spacing w:val="2"/>
          <w:szCs w:val="24"/>
        </w:rPr>
        <w:t>4.6. Доклад Абдрахманова М.Б., на тему «Подготовка слушателей в образовательных учреждениях МВД Республики Казахстан».</w:t>
      </w:r>
    </w:p>
    <w:p w:rsidR="00157EB3" w:rsidRPr="00157EB3" w:rsidRDefault="00157EB3" w:rsidP="003D0C3B">
      <w:pPr>
        <w:suppressAutoHyphens/>
        <w:ind w:firstLine="567"/>
        <w:jc w:val="both"/>
        <w:rPr>
          <w:rFonts w:eastAsia="Times New Roman" w:cs="Times New Roman"/>
          <w:szCs w:val="24"/>
          <w:highlight w:val="yellow"/>
          <w:lang w:eastAsia="ar-SA"/>
        </w:rPr>
      </w:pPr>
    </w:p>
    <w:p w:rsidR="00157EB3" w:rsidRPr="00157EB3" w:rsidRDefault="00157EB3" w:rsidP="003D0C3B">
      <w:pPr>
        <w:keepNext/>
        <w:keepLines/>
        <w:jc w:val="both"/>
        <w:outlineLvl w:val="0"/>
        <w:rPr>
          <w:rFonts w:eastAsia="Times New Roman" w:cs="Times New Roman"/>
          <w:b/>
          <w:color w:val="000000"/>
          <w:szCs w:val="24"/>
          <w:lang w:eastAsia="ar-SA"/>
        </w:rPr>
      </w:pPr>
      <w:r w:rsidRPr="00157EB3">
        <w:rPr>
          <w:rFonts w:eastAsia="Times New Roman" w:cs="Times New Roman"/>
          <w:b/>
          <w:color w:val="000000"/>
          <w:szCs w:val="24"/>
          <w:lang w:eastAsia="ar-SA"/>
        </w:rPr>
        <w:lastRenderedPageBreak/>
        <w:t>ПОЗИЦИЯ 14. «Совершенствование учебно-методического обеспечения как фактор повышения качества образования»</w:t>
      </w:r>
    </w:p>
    <w:p w:rsidR="00157EB3" w:rsidRPr="00157EB3" w:rsidRDefault="00157EB3" w:rsidP="003D0C3B">
      <w:pPr>
        <w:tabs>
          <w:tab w:val="left" w:pos="993"/>
        </w:tabs>
        <w:ind w:firstLine="709"/>
        <w:jc w:val="both"/>
        <w:rPr>
          <w:rFonts w:eastAsia="Calibri" w:cs="Times New Roman"/>
          <w:b/>
          <w:szCs w:val="24"/>
          <w:lang w:val="kk-KZ"/>
        </w:rPr>
      </w:pPr>
      <w:r w:rsidRPr="00157EB3">
        <w:rPr>
          <w:rFonts w:eastAsia="Calibri" w:cs="Times New Roman"/>
          <w:b/>
          <w:bCs/>
          <w:szCs w:val="24"/>
        </w:rPr>
        <w:t>1.</w:t>
      </w:r>
      <w:r w:rsidRPr="00157EB3">
        <w:rPr>
          <w:rFonts w:eastAsia="Calibri" w:cs="Times New Roman"/>
          <w:b/>
          <w:bCs/>
          <w:szCs w:val="24"/>
          <w:lang w:val="kk-KZ"/>
        </w:rPr>
        <w:t>1</w:t>
      </w:r>
      <w:r w:rsidRPr="00157EB3">
        <w:rPr>
          <w:rFonts w:eastAsia="Calibri" w:cs="Times New Roman"/>
          <w:b/>
          <w:bCs/>
          <w:szCs w:val="24"/>
        </w:rPr>
        <w:t xml:space="preserve"> Исследования по проблемам совершенствования </w:t>
      </w:r>
      <w:r w:rsidRPr="00157EB3">
        <w:rPr>
          <w:rFonts w:eastAsia="Calibri" w:cs="Times New Roman"/>
          <w:b/>
          <w:bCs/>
          <w:szCs w:val="24"/>
          <w:lang w:val="kk-KZ"/>
        </w:rPr>
        <w:t xml:space="preserve">содержания и </w:t>
      </w:r>
      <w:r w:rsidRPr="00157EB3">
        <w:rPr>
          <w:rFonts w:eastAsia="Calibri" w:cs="Times New Roman"/>
          <w:b/>
          <w:bCs/>
          <w:szCs w:val="24"/>
        </w:rPr>
        <w:t>методики обучения</w:t>
      </w:r>
    </w:p>
    <w:p w:rsidR="00157EB3" w:rsidRPr="00157EB3" w:rsidRDefault="00157EB3" w:rsidP="003D0C3B">
      <w:pPr>
        <w:tabs>
          <w:tab w:val="left" w:pos="993"/>
        </w:tabs>
        <w:ind w:firstLine="709"/>
        <w:contextualSpacing/>
        <w:jc w:val="both"/>
        <w:rPr>
          <w:rFonts w:eastAsia="Calibri" w:cs="Times New Roman"/>
          <w:b/>
          <w:szCs w:val="24"/>
          <w:lang w:val="kk-KZ"/>
        </w:rPr>
      </w:pPr>
      <w:r w:rsidRPr="00157EB3">
        <w:rPr>
          <w:rFonts w:eastAsia="Calibri" w:cs="Times New Roman"/>
          <w:b/>
          <w:szCs w:val="24"/>
        </w:rPr>
        <w:t>1.</w:t>
      </w:r>
      <w:r w:rsidRPr="00157EB3">
        <w:rPr>
          <w:rFonts w:eastAsia="Calibri" w:cs="Times New Roman"/>
          <w:b/>
          <w:szCs w:val="24"/>
          <w:lang w:val="kk-KZ"/>
        </w:rPr>
        <w:t>2.</w:t>
      </w:r>
      <w:r w:rsidRPr="00157EB3">
        <w:rPr>
          <w:rFonts w:eastAsia="Calibri" w:cs="Times New Roman"/>
          <w:szCs w:val="24"/>
        </w:rPr>
        <w:t xml:space="preserve"> Тема научного исследования «</w:t>
      </w:r>
      <w:r w:rsidRPr="00157EB3">
        <w:rPr>
          <w:rFonts w:eastAsia="Calibri" w:cs="Times New Roman"/>
          <w:szCs w:val="24"/>
          <w:lang w:val="kk-KZ"/>
        </w:rPr>
        <w:t>Совершенствование учебно-методического обеспечения как фактор повышения качества образования»</w:t>
      </w:r>
      <w:r w:rsidRPr="00157EB3">
        <w:rPr>
          <w:rFonts w:eastAsia="Calibri" w:cs="Times New Roman"/>
          <w:szCs w:val="24"/>
        </w:rPr>
        <w:t xml:space="preserve">закреплена пунктом </w:t>
      </w:r>
      <w:r w:rsidRPr="00157EB3">
        <w:rPr>
          <w:rFonts w:eastAsia="Calibri" w:cs="Times New Roman"/>
          <w:szCs w:val="24"/>
          <w:lang w:val="kk-KZ"/>
        </w:rPr>
        <w:t>14</w:t>
      </w:r>
      <w:r w:rsidRPr="00157EB3">
        <w:rPr>
          <w:rFonts w:eastAsia="Calibri" w:cs="Times New Roman"/>
          <w:szCs w:val="24"/>
        </w:rPr>
        <w:t xml:space="preserve"> Плана НИ</w:t>
      </w:r>
      <w:r w:rsidRPr="00157EB3">
        <w:rPr>
          <w:rFonts w:eastAsia="Calibri" w:cs="Times New Roman"/>
          <w:szCs w:val="24"/>
          <w:lang w:val="kk-KZ"/>
        </w:rPr>
        <w:t>Д</w:t>
      </w:r>
      <w:r w:rsidRPr="00157EB3">
        <w:rPr>
          <w:rFonts w:eastAsia="Calibri" w:cs="Times New Roman"/>
          <w:szCs w:val="24"/>
        </w:rPr>
        <w:t xml:space="preserve"> МВД Республики Казахстан на 202</w:t>
      </w:r>
      <w:r w:rsidRPr="00157EB3">
        <w:rPr>
          <w:rFonts w:eastAsia="Calibri" w:cs="Times New Roman"/>
          <w:szCs w:val="24"/>
          <w:lang w:val="kk-KZ"/>
        </w:rPr>
        <w:t>3</w:t>
      </w:r>
      <w:r w:rsidRPr="00157EB3">
        <w:rPr>
          <w:rFonts w:eastAsia="Calibri" w:cs="Times New Roman"/>
          <w:szCs w:val="24"/>
        </w:rPr>
        <w:t xml:space="preserve"> год. </w:t>
      </w:r>
    </w:p>
    <w:p w:rsidR="00157EB3" w:rsidRPr="00157EB3" w:rsidRDefault="00157EB3" w:rsidP="003D0C3B">
      <w:pPr>
        <w:tabs>
          <w:tab w:val="left" w:pos="993"/>
        </w:tabs>
        <w:ind w:firstLine="709"/>
        <w:jc w:val="both"/>
        <w:rPr>
          <w:rFonts w:eastAsia="Times New Roman" w:cs="Times New Roman"/>
          <w:b/>
          <w:i/>
          <w:szCs w:val="24"/>
          <w:lang w:val="kk-KZ" w:eastAsia="ru-RU"/>
        </w:rPr>
      </w:pPr>
      <w:r w:rsidRPr="00157EB3">
        <w:rPr>
          <w:rFonts w:eastAsia="Times New Roman" w:cs="Times New Roman"/>
          <w:b/>
          <w:i/>
          <w:szCs w:val="24"/>
          <w:lang w:val="kk-KZ" w:eastAsia="ru-RU"/>
        </w:rPr>
        <w:t>Основание – инициативная. Срок исследования: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1.2.1.</w:t>
      </w:r>
      <w:r w:rsidRPr="00157EB3">
        <w:rPr>
          <w:rFonts w:eastAsia="Calibri" w:cs="Times New Roman"/>
          <w:szCs w:val="24"/>
        </w:rPr>
        <w:t xml:space="preserve">Тема поискового исследования и рабочая программа одобрены, утверждены на заседании Учёного совета (протокол № </w:t>
      </w:r>
      <w:r w:rsidRPr="00157EB3">
        <w:rPr>
          <w:rFonts w:eastAsia="Calibri" w:cs="Times New Roman"/>
          <w:szCs w:val="24"/>
          <w:lang w:val="kk-KZ"/>
        </w:rPr>
        <w:t>9</w:t>
      </w:r>
      <w:r w:rsidRPr="00157EB3">
        <w:rPr>
          <w:rFonts w:eastAsia="Calibri" w:cs="Times New Roman"/>
          <w:szCs w:val="24"/>
        </w:rPr>
        <w:t xml:space="preserve"> от 2</w:t>
      </w:r>
      <w:r w:rsidRPr="00157EB3">
        <w:rPr>
          <w:rFonts w:eastAsia="Calibri" w:cs="Times New Roman"/>
          <w:szCs w:val="24"/>
          <w:lang w:val="kk-KZ"/>
        </w:rPr>
        <w:t>9</w:t>
      </w:r>
      <w:r w:rsidRPr="00157EB3">
        <w:rPr>
          <w:rFonts w:eastAsia="Calibri" w:cs="Times New Roman"/>
          <w:szCs w:val="24"/>
        </w:rPr>
        <w:t>.12. 202</w:t>
      </w:r>
      <w:r w:rsidRPr="00157EB3">
        <w:rPr>
          <w:rFonts w:eastAsia="Calibri" w:cs="Times New Roman"/>
          <w:szCs w:val="24"/>
          <w:lang w:val="kk-KZ"/>
        </w:rPr>
        <w:t>2</w:t>
      </w:r>
      <w:r w:rsidRPr="00157EB3">
        <w:rPr>
          <w:rFonts w:eastAsia="Calibri" w:cs="Times New Roman"/>
          <w:szCs w:val="24"/>
        </w:rPr>
        <w:t xml:space="preserve"> года). Срок исследования: 202</w:t>
      </w:r>
      <w:r w:rsidRPr="00157EB3">
        <w:rPr>
          <w:rFonts w:eastAsia="Calibri" w:cs="Times New Roman"/>
          <w:szCs w:val="24"/>
          <w:lang w:val="kk-KZ"/>
        </w:rPr>
        <w:t>3</w:t>
      </w:r>
      <w:r w:rsidRPr="00157EB3">
        <w:rPr>
          <w:rFonts w:eastAsia="Calibri" w:cs="Times New Roman"/>
          <w:szCs w:val="24"/>
        </w:rPr>
        <w:t>г.</w:t>
      </w:r>
    </w:p>
    <w:p w:rsidR="00157EB3" w:rsidRPr="00157EB3" w:rsidRDefault="00157EB3" w:rsidP="003D0C3B">
      <w:pPr>
        <w:tabs>
          <w:tab w:val="left" w:pos="993"/>
        </w:tabs>
        <w:ind w:firstLine="709"/>
        <w:jc w:val="both"/>
        <w:rPr>
          <w:rFonts w:eastAsia="Calibri" w:cs="Times New Roman"/>
          <w:szCs w:val="24"/>
        </w:rPr>
      </w:pPr>
      <w:r w:rsidRPr="00157EB3">
        <w:rPr>
          <w:rFonts w:eastAsia="Calibri" w:cs="Times New Roman"/>
          <w:szCs w:val="24"/>
          <w:lang w:val="kk-KZ"/>
        </w:rPr>
        <w:t>1.2.</w:t>
      </w:r>
      <w:r w:rsidRPr="00157EB3">
        <w:rPr>
          <w:rFonts w:eastAsia="Calibri" w:cs="Times New Roman"/>
          <w:szCs w:val="24"/>
        </w:rPr>
        <w:t xml:space="preserve">2. Определен авторский коллектив поискового исследования (протокол заседания </w:t>
      </w:r>
      <w:r w:rsidRPr="00157EB3">
        <w:rPr>
          <w:rFonts w:eastAsia="Calibri" w:cs="Times New Roman"/>
          <w:szCs w:val="24"/>
          <w:lang w:val="kk-KZ"/>
        </w:rPr>
        <w:t xml:space="preserve">кафедры </w:t>
      </w:r>
      <w:r w:rsidRPr="00157EB3">
        <w:rPr>
          <w:rFonts w:eastAsia="Calibri" w:cs="Times New Roman"/>
          <w:szCs w:val="24"/>
        </w:rPr>
        <w:t>ОЮД №</w:t>
      </w:r>
      <w:r w:rsidRPr="00157EB3">
        <w:rPr>
          <w:rFonts w:eastAsia="Calibri" w:cs="Times New Roman"/>
          <w:szCs w:val="24"/>
          <w:lang w:val="kk-KZ"/>
        </w:rPr>
        <w:t>8</w:t>
      </w:r>
      <w:r w:rsidRPr="00157EB3">
        <w:rPr>
          <w:rFonts w:eastAsia="Calibri" w:cs="Times New Roman"/>
          <w:szCs w:val="24"/>
        </w:rPr>
        <w:t xml:space="preserve"> от</w:t>
      </w:r>
      <w:r w:rsidRPr="00157EB3">
        <w:rPr>
          <w:rFonts w:eastAsia="Calibri" w:cs="Times New Roman"/>
          <w:szCs w:val="24"/>
          <w:lang w:val="kk-KZ"/>
        </w:rPr>
        <w:t xml:space="preserve"> 15</w:t>
      </w:r>
      <w:r w:rsidRPr="00157EB3">
        <w:rPr>
          <w:rFonts w:eastAsia="Calibri" w:cs="Times New Roman"/>
          <w:szCs w:val="24"/>
        </w:rPr>
        <w:t>.1</w:t>
      </w:r>
      <w:r w:rsidRPr="00157EB3">
        <w:rPr>
          <w:rFonts w:eastAsia="Calibri" w:cs="Times New Roman"/>
          <w:szCs w:val="24"/>
          <w:lang w:val="kk-KZ"/>
        </w:rPr>
        <w:t>2</w:t>
      </w:r>
      <w:r w:rsidRPr="00157EB3">
        <w:rPr>
          <w:rFonts w:eastAsia="Calibri" w:cs="Times New Roman"/>
          <w:szCs w:val="24"/>
        </w:rPr>
        <w:t>. 202</w:t>
      </w:r>
      <w:r w:rsidRPr="00157EB3">
        <w:rPr>
          <w:rFonts w:eastAsia="Calibri" w:cs="Times New Roman"/>
          <w:szCs w:val="24"/>
          <w:lang w:val="kk-KZ"/>
        </w:rPr>
        <w:t>2</w:t>
      </w:r>
      <w:r w:rsidRPr="00157EB3">
        <w:rPr>
          <w:rFonts w:eastAsia="Calibri" w:cs="Times New Roman"/>
          <w:szCs w:val="24"/>
        </w:rPr>
        <w:t xml:space="preserve"> г.).</w:t>
      </w:r>
    </w:p>
    <w:p w:rsidR="00157EB3" w:rsidRPr="00157EB3" w:rsidRDefault="00157EB3" w:rsidP="003D0C3B">
      <w:pPr>
        <w:tabs>
          <w:tab w:val="left" w:pos="993"/>
        </w:tabs>
        <w:ind w:firstLine="709"/>
        <w:jc w:val="both"/>
        <w:rPr>
          <w:rFonts w:eastAsia="Calibri" w:cs="Times New Roman"/>
          <w:szCs w:val="24"/>
        </w:rPr>
      </w:pPr>
      <w:r w:rsidRPr="00157EB3">
        <w:rPr>
          <w:rFonts w:eastAsia="Calibri" w:cs="Times New Roman"/>
          <w:szCs w:val="24"/>
          <w:lang w:val="kk-KZ"/>
        </w:rPr>
        <w:t>1.2.</w:t>
      </w:r>
      <w:r w:rsidRPr="00157EB3">
        <w:rPr>
          <w:rFonts w:eastAsia="Calibri" w:cs="Times New Roman"/>
          <w:szCs w:val="24"/>
        </w:rPr>
        <w:t>3. Утверждена рабочая программапоискового исследования кафедры О</w:t>
      </w:r>
      <w:r w:rsidRPr="00157EB3">
        <w:rPr>
          <w:rFonts w:eastAsia="Calibri" w:cs="Times New Roman"/>
          <w:szCs w:val="24"/>
          <w:lang w:val="kk-KZ"/>
        </w:rPr>
        <w:t>Ю</w:t>
      </w:r>
      <w:r w:rsidRPr="00157EB3">
        <w:rPr>
          <w:rFonts w:eastAsia="Calibri" w:cs="Times New Roman"/>
          <w:szCs w:val="24"/>
        </w:rPr>
        <w:t>Д «</w:t>
      </w:r>
      <w:r w:rsidRPr="00157EB3">
        <w:rPr>
          <w:rFonts w:eastAsia="Calibri" w:cs="Times New Roman"/>
          <w:szCs w:val="24"/>
          <w:lang w:val="kk-KZ"/>
        </w:rPr>
        <w:t>Совершенствование учебно-методического обеспечения как фактор повышения качества образования»</w:t>
      </w:r>
      <w:r w:rsidRPr="00157EB3">
        <w:rPr>
          <w:rFonts w:eastAsia="Calibri" w:cs="Times New Roman"/>
          <w:szCs w:val="24"/>
        </w:rPr>
        <w:t>(202</w:t>
      </w:r>
      <w:r w:rsidRPr="00157EB3">
        <w:rPr>
          <w:rFonts w:eastAsia="Calibri" w:cs="Times New Roman"/>
          <w:szCs w:val="24"/>
          <w:lang w:val="kk-KZ"/>
        </w:rPr>
        <w:t>3</w:t>
      </w:r>
      <w:r w:rsidRPr="00157EB3">
        <w:rPr>
          <w:rFonts w:eastAsia="Calibri" w:cs="Times New Roman"/>
          <w:szCs w:val="24"/>
        </w:rPr>
        <w:t xml:space="preserve"> г.). </w:t>
      </w:r>
      <w:r w:rsidRPr="00157EB3">
        <w:rPr>
          <w:rFonts w:eastAsia="Calibri" w:cs="Times New Roman"/>
          <w:szCs w:val="24"/>
          <w:lang w:val="kk-KZ"/>
        </w:rPr>
        <w:t>(п</w:t>
      </w:r>
      <w:r w:rsidRPr="00157EB3">
        <w:rPr>
          <w:rFonts w:eastAsia="Calibri" w:cs="Times New Roman"/>
          <w:szCs w:val="24"/>
        </w:rPr>
        <w:t xml:space="preserve">ротокол заседания </w:t>
      </w:r>
      <w:r w:rsidRPr="00157EB3">
        <w:rPr>
          <w:rFonts w:eastAsia="Calibri" w:cs="Times New Roman"/>
          <w:szCs w:val="24"/>
          <w:lang w:val="kk-KZ"/>
        </w:rPr>
        <w:t xml:space="preserve">кафедры </w:t>
      </w:r>
      <w:r w:rsidRPr="00157EB3">
        <w:rPr>
          <w:rFonts w:eastAsia="Calibri" w:cs="Times New Roman"/>
          <w:szCs w:val="24"/>
        </w:rPr>
        <w:t xml:space="preserve"> Академии № </w:t>
      </w:r>
      <w:r w:rsidRPr="00157EB3">
        <w:rPr>
          <w:rFonts w:eastAsia="Calibri" w:cs="Times New Roman"/>
          <w:szCs w:val="24"/>
          <w:lang w:val="kk-KZ"/>
        </w:rPr>
        <w:t>8</w:t>
      </w:r>
      <w:r w:rsidRPr="00157EB3">
        <w:rPr>
          <w:rFonts w:eastAsia="Calibri" w:cs="Times New Roman"/>
          <w:szCs w:val="24"/>
        </w:rPr>
        <w:t xml:space="preserve"> от </w:t>
      </w:r>
      <w:r w:rsidRPr="00157EB3">
        <w:rPr>
          <w:rFonts w:eastAsia="Calibri" w:cs="Times New Roman"/>
          <w:szCs w:val="24"/>
          <w:lang w:val="kk-KZ"/>
        </w:rPr>
        <w:t>15</w:t>
      </w:r>
      <w:r w:rsidRPr="00157EB3">
        <w:rPr>
          <w:rFonts w:eastAsia="Calibri" w:cs="Times New Roman"/>
          <w:szCs w:val="24"/>
        </w:rPr>
        <w:t>.12. 202</w:t>
      </w:r>
      <w:r w:rsidRPr="00157EB3">
        <w:rPr>
          <w:rFonts w:eastAsia="Calibri" w:cs="Times New Roman"/>
          <w:szCs w:val="24"/>
          <w:lang w:val="kk-KZ"/>
        </w:rPr>
        <w:t>2</w:t>
      </w:r>
      <w:r w:rsidRPr="00157EB3">
        <w:rPr>
          <w:rFonts w:eastAsia="Calibri" w:cs="Times New Roman"/>
          <w:szCs w:val="24"/>
        </w:rPr>
        <w:t xml:space="preserve"> года</w:t>
      </w:r>
      <w:r w:rsidRPr="00157EB3">
        <w:rPr>
          <w:rFonts w:eastAsia="Calibri" w:cs="Times New Roman"/>
          <w:szCs w:val="24"/>
          <w:lang w:val="kk-KZ"/>
        </w:rPr>
        <w:t>)</w:t>
      </w:r>
      <w:r w:rsidRPr="00157EB3">
        <w:rPr>
          <w:rFonts w:eastAsia="Calibri" w:cs="Times New Roman"/>
          <w:szCs w:val="24"/>
        </w:rPr>
        <w:t xml:space="preserve">. </w:t>
      </w:r>
    </w:p>
    <w:p w:rsidR="00157EB3" w:rsidRPr="00157EB3" w:rsidRDefault="00157EB3" w:rsidP="003D0C3B">
      <w:pPr>
        <w:tabs>
          <w:tab w:val="left" w:pos="993"/>
        </w:tabs>
        <w:ind w:firstLine="709"/>
        <w:jc w:val="both"/>
        <w:rPr>
          <w:rFonts w:eastAsia="Calibri" w:cs="Times New Roman"/>
          <w:szCs w:val="24"/>
        </w:rPr>
      </w:pPr>
      <w:r w:rsidRPr="00157EB3">
        <w:rPr>
          <w:rFonts w:eastAsia="Calibri" w:cs="Times New Roman"/>
          <w:szCs w:val="24"/>
          <w:lang w:val="kk-KZ"/>
        </w:rPr>
        <w:t>1.2.</w:t>
      </w:r>
      <w:r w:rsidRPr="00157EB3">
        <w:rPr>
          <w:rFonts w:eastAsia="Calibri" w:cs="Times New Roman"/>
          <w:szCs w:val="24"/>
        </w:rPr>
        <w:t xml:space="preserve">4. </w:t>
      </w:r>
      <w:r w:rsidRPr="00157EB3">
        <w:rPr>
          <w:rFonts w:eastAsia="Calibri" w:cs="Times New Roman"/>
          <w:szCs w:val="24"/>
          <w:lang w:val="kk-KZ"/>
        </w:rPr>
        <w:t>С</w:t>
      </w:r>
      <w:r w:rsidRPr="00157EB3">
        <w:rPr>
          <w:rFonts w:eastAsia="Calibri" w:cs="Times New Roman"/>
          <w:szCs w:val="24"/>
        </w:rPr>
        <w:t xml:space="preserve">формирована библиография </w:t>
      </w:r>
      <w:r w:rsidRPr="00157EB3">
        <w:rPr>
          <w:rFonts w:eastAsia="Calibri" w:cs="Times New Roman"/>
          <w:szCs w:val="24"/>
          <w:lang w:val="kk-KZ"/>
        </w:rPr>
        <w:t xml:space="preserve">по теме </w:t>
      </w:r>
      <w:r w:rsidRPr="00157EB3">
        <w:rPr>
          <w:rFonts w:eastAsia="Calibri" w:cs="Times New Roman"/>
          <w:szCs w:val="24"/>
        </w:rPr>
        <w:t xml:space="preserve">(протокол заседания кафедры ОЮД </w:t>
      </w:r>
      <w:r w:rsidRPr="00157EB3">
        <w:rPr>
          <w:rFonts w:ascii="Calibri" w:eastAsia="Calibri" w:hAnsi="Calibri" w:cs="Times New Roman"/>
          <w:szCs w:val="24"/>
          <w:shd w:val="clear" w:color="auto" w:fill="FFFFFF"/>
          <w:lang w:val="kk-KZ"/>
        </w:rPr>
        <w:t>№ 10 от 10.01.2023 г</w:t>
      </w:r>
      <w:r w:rsidRPr="00157EB3">
        <w:rPr>
          <w:rFonts w:eastAsia="Calibri" w:cs="Times New Roman"/>
          <w:szCs w:val="24"/>
        </w:rPr>
        <w:t>.</w:t>
      </w:r>
      <w:r w:rsidRPr="00157EB3">
        <w:rPr>
          <w:rFonts w:ascii="Calibri" w:eastAsia="Calibri" w:hAnsi="Calibri" w:cs="Times New Roman"/>
          <w:szCs w:val="24"/>
          <w:shd w:val="clear" w:color="auto" w:fill="FFFFFF"/>
          <w:lang w:val="kk-KZ"/>
        </w:rPr>
        <w:t>).</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1.2.5. Подготовлены </w:t>
      </w:r>
      <w:r w:rsidRPr="00157EB3">
        <w:rPr>
          <w:rFonts w:eastAsia="Calibri" w:cs="Times New Roman"/>
          <w:bCs/>
          <w:szCs w:val="24"/>
        </w:rPr>
        <w:t>учебные и учебно-методические пособия (</w:t>
      </w:r>
      <w:r w:rsidRPr="00157EB3">
        <w:rPr>
          <w:rFonts w:eastAsia="Calibri" w:cs="Times New Roman"/>
          <w:szCs w:val="24"/>
        </w:rPr>
        <w:t xml:space="preserve">протоколы заседаний кафедры ОЮД № </w:t>
      </w:r>
      <w:r w:rsidRPr="00157EB3">
        <w:rPr>
          <w:rFonts w:eastAsia="Calibri" w:cs="Times New Roman"/>
          <w:szCs w:val="24"/>
          <w:lang w:val="kk-KZ"/>
        </w:rPr>
        <w:t>9</w:t>
      </w:r>
      <w:r w:rsidRPr="00157EB3">
        <w:rPr>
          <w:rFonts w:eastAsia="Calibri" w:cs="Times New Roman"/>
          <w:szCs w:val="24"/>
        </w:rPr>
        <w:t xml:space="preserve"> от </w:t>
      </w:r>
      <w:r w:rsidRPr="00157EB3">
        <w:rPr>
          <w:rFonts w:eastAsia="Calibri" w:cs="Times New Roman"/>
          <w:szCs w:val="24"/>
          <w:lang w:val="kk-KZ"/>
        </w:rPr>
        <w:t>29.12.2022 г., № 18 от 25.04.2023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1.2.6. Подготовлены научные статьи для публикации в печатных изданиях (</w:t>
      </w:r>
      <w:r w:rsidRPr="00157EB3">
        <w:rPr>
          <w:rFonts w:eastAsia="Calibri" w:cs="Times New Roman"/>
          <w:szCs w:val="24"/>
        </w:rPr>
        <w:t xml:space="preserve">протоколы заседаний кафедры ОЮД </w:t>
      </w:r>
      <w:r w:rsidRPr="00157EB3">
        <w:rPr>
          <w:rFonts w:eastAsia="Calibri" w:cs="Times New Roman"/>
          <w:szCs w:val="24"/>
          <w:lang w:val="kk-KZ"/>
        </w:rPr>
        <w:t>№ 13</w:t>
      </w:r>
      <w:r w:rsidRPr="00157EB3">
        <w:rPr>
          <w:rFonts w:eastAsia="Calibri" w:cs="Times New Roman"/>
          <w:szCs w:val="24"/>
        </w:rPr>
        <w:t xml:space="preserve"> от </w:t>
      </w:r>
      <w:r w:rsidRPr="00157EB3">
        <w:rPr>
          <w:rFonts w:eastAsia="Calibri" w:cs="Times New Roman"/>
          <w:szCs w:val="24"/>
          <w:lang w:val="kk-KZ"/>
        </w:rPr>
        <w:t>21.02.2023 г., № 14 от 07.03. 2023 г.,№ 15 от 15.03. 2023 г., № 16 от 28.03. 2023 г.).</w:t>
      </w:r>
    </w:p>
    <w:p w:rsidR="00157EB3" w:rsidRPr="00157EB3" w:rsidRDefault="00157EB3" w:rsidP="003D0C3B">
      <w:pPr>
        <w:tabs>
          <w:tab w:val="left" w:pos="993"/>
        </w:tabs>
        <w:ind w:firstLine="709"/>
        <w:jc w:val="both"/>
        <w:rPr>
          <w:rFonts w:ascii="Calibri" w:eastAsia="Calibri" w:hAnsi="Calibri" w:cs="Times New Roman"/>
          <w:szCs w:val="24"/>
        </w:rPr>
      </w:pPr>
      <w:r w:rsidRPr="00157EB3">
        <w:rPr>
          <w:rFonts w:eastAsia="Calibri" w:cs="Times New Roman"/>
          <w:szCs w:val="24"/>
          <w:lang w:val="kk-KZ"/>
        </w:rPr>
        <w:t xml:space="preserve">1.2.7. </w:t>
      </w:r>
      <w:r w:rsidRPr="00157EB3">
        <w:rPr>
          <w:rFonts w:eastAsia="Calibri" w:cs="Times New Roman"/>
          <w:szCs w:val="24"/>
        </w:rPr>
        <w:t xml:space="preserve">Состав авторского коллектива принял участие вконференциях, семинарах, круглых столах </w:t>
      </w:r>
      <w:r w:rsidRPr="00157EB3">
        <w:rPr>
          <w:rFonts w:eastAsia="Calibri" w:cs="Times New Roman"/>
          <w:szCs w:val="24"/>
          <w:lang w:val="kk-KZ"/>
        </w:rPr>
        <w:t>(</w:t>
      </w:r>
      <w:r w:rsidRPr="00157EB3">
        <w:rPr>
          <w:rFonts w:eastAsia="Calibri" w:cs="Times New Roman"/>
          <w:szCs w:val="24"/>
        </w:rPr>
        <w:t xml:space="preserve">протоколы заседаний кафедры ОЮД </w:t>
      </w:r>
      <w:r w:rsidRPr="00157EB3">
        <w:rPr>
          <w:rFonts w:eastAsia="Calibri" w:cs="Times New Roman"/>
          <w:bCs/>
          <w:szCs w:val="24"/>
          <w:lang w:val="kk-KZ"/>
        </w:rPr>
        <w:t xml:space="preserve">№ 18 от 25.04.2023 г., </w:t>
      </w:r>
      <w:r w:rsidRPr="00157EB3">
        <w:rPr>
          <w:rFonts w:eastAsia="Calibri" w:cs="Times New Roman"/>
          <w:szCs w:val="24"/>
          <w:lang w:val="kk-KZ"/>
        </w:rPr>
        <w:t>№ 13 от 21.02.2023 г., № 11 от 24.01. 2023 г.,№ 12 от 07.02.</w:t>
      </w:r>
      <w:r w:rsidRPr="00157EB3">
        <w:rPr>
          <w:rFonts w:eastAsia="Calibri" w:cs="Times New Roman"/>
          <w:szCs w:val="24"/>
        </w:rPr>
        <w:t>202</w:t>
      </w:r>
      <w:r w:rsidRPr="00157EB3">
        <w:rPr>
          <w:rFonts w:eastAsia="Calibri" w:cs="Times New Roman"/>
          <w:szCs w:val="24"/>
          <w:lang w:val="kk-KZ"/>
        </w:rPr>
        <w:t>3г., № 13 от 21.02.</w:t>
      </w:r>
      <w:r w:rsidRPr="00157EB3">
        <w:rPr>
          <w:rFonts w:eastAsia="Calibri" w:cs="Times New Roman"/>
          <w:szCs w:val="24"/>
        </w:rPr>
        <w:t>202</w:t>
      </w:r>
      <w:r w:rsidRPr="00157EB3">
        <w:rPr>
          <w:rFonts w:eastAsia="Calibri" w:cs="Times New Roman"/>
          <w:szCs w:val="24"/>
          <w:lang w:val="kk-KZ"/>
        </w:rPr>
        <w:t>3г., № 20 от 30.05.2023 г.).</w:t>
      </w:r>
    </w:p>
    <w:p w:rsidR="00157EB3" w:rsidRPr="00157EB3" w:rsidRDefault="00157EB3" w:rsidP="003D0C3B">
      <w:pPr>
        <w:tabs>
          <w:tab w:val="left" w:pos="993"/>
        </w:tabs>
        <w:ind w:firstLine="709"/>
        <w:jc w:val="both"/>
        <w:rPr>
          <w:rFonts w:ascii="Calibri" w:eastAsia="Calibri" w:hAnsi="Calibri" w:cs="Times New Roman"/>
          <w:szCs w:val="24"/>
        </w:rPr>
      </w:pPr>
      <w:r w:rsidRPr="00157EB3">
        <w:rPr>
          <w:rFonts w:eastAsia="Calibri" w:cs="Times New Roman"/>
          <w:szCs w:val="24"/>
          <w:lang w:val="kk-KZ"/>
        </w:rPr>
        <w:t>1.2.8.  Вопросы по поисковой теме исследования рассмотрены на следующих заседаниях кафедры ОЮД</w:t>
      </w:r>
      <w:r w:rsidRPr="00157EB3">
        <w:rPr>
          <w:rFonts w:eastAsia="Calibri" w:cs="Times New Roman"/>
          <w:szCs w:val="24"/>
        </w:rPr>
        <w:t>:</w:t>
      </w:r>
      <w:r w:rsidRPr="00157EB3">
        <w:rPr>
          <w:rFonts w:eastAsia="Calibri" w:cs="Times New Roman"/>
          <w:szCs w:val="24"/>
          <w:lang w:val="kk-KZ"/>
        </w:rPr>
        <w:t xml:space="preserve"> протокол </w:t>
      </w:r>
      <w:r w:rsidRPr="00157EB3">
        <w:rPr>
          <w:rFonts w:eastAsia="Calibri" w:cs="Times New Roman"/>
          <w:bCs/>
          <w:szCs w:val="24"/>
          <w:lang w:val="kk-KZ"/>
        </w:rPr>
        <w:t xml:space="preserve">№ 18 от 25.04.2023 г., </w:t>
      </w:r>
      <w:r w:rsidRPr="00157EB3">
        <w:rPr>
          <w:rFonts w:eastAsia="Calibri" w:cs="Times New Roman"/>
          <w:szCs w:val="24"/>
          <w:lang w:val="kk-KZ"/>
        </w:rPr>
        <w:t>№ 13 от 21.02.2023 г.,    № 11 от 24.01. 2023 г.,№ 12 от 07.02.</w:t>
      </w:r>
      <w:r w:rsidRPr="00157EB3">
        <w:rPr>
          <w:rFonts w:eastAsia="Calibri" w:cs="Times New Roman"/>
          <w:szCs w:val="24"/>
        </w:rPr>
        <w:t>202</w:t>
      </w:r>
      <w:r w:rsidRPr="00157EB3">
        <w:rPr>
          <w:rFonts w:eastAsia="Calibri" w:cs="Times New Roman"/>
          <w:szCs w:val="24"/>
          <w:lang w:val="kk-KZ"/>
        </w:rPr>
        <w:t>3г., № 13 от 21.02.</w:t>
      </w:r>
      <w:r w:rsidRPr="00157EB3">
        <w:rPr>
          <w:rFonts w:eastAsia="Calibri" w:cs="Times New Roman"/>
          <w:szCs w:val="24"/>
        </w:rPr>
        <w:t>202</w:t>
      </w:r>
      <w:r w:rsidRPr="00157EB3">
        <w:rPr>
          <w:rFonts w:eastAsia="Calibri" w:cs="Times New Roman"/>
          <w:szCs w:val="24"/>
          <w:lang w:val="kk-KZ"/>
        </w:rPr>
        <w:t>3г., № 20 от 30.05.2023 г.</w:t>
      </w:r>
    </w:p>
    <w:p w:rsidR="00157EB3" w:rsidRPr="00157EB3" w:rsidRDefault="00157EB3" w:rsidP="003D0C3B">
      <w:pPr>
        <w:tabs>
          <w:tab w:val="left" w:pos="993"/>
        </w:tabs>
        <w:ind w:firstLine="709"/>
        <w:jc w:val="both"/>
        <w:rPr>
          <w:rFonts w:eastAsia="Calibri" w:cs="Times New Roman"/>
          <w:color w:val="000000"/>
          <w:szCs w:val="24"/>
        </w:rPr>
      </w:pPr>
      <w:r w:rsidRPr="00157EB3">
        <w:rPr>
          <w:rFonts w:eastAsia="Calibri" w:cs="Times New Roman"/>
          <w:szCs w:val="24"/>
          <w:lang w:val="kk-KZ"/>
        </w:rPr>
        <w:t>1.2.9. Подготовлен отчет кафедры о научно-исследовательской деятельности за 1 полугодие 2023 г</w:t>
      </w:r>
      <w:r w:rsidRPr="00157EB3">
        <w:rPr>
          <w:rFonts w:eastAsia="Calibri" w:cs="Times New Roman"/>
          <w:szCs w:val="24"/>
        </w:rPr>
        <w:t xml:space="preserve">. (протокол заседания кафедры ОЮД       № </w:t>
      </w:r>
      <w:r w:rsidRPr="00157EB3">
        <w:rPr>
          <w:rFonts w:eastAsia="Calibri" w:cs="Times New Roman"/>
          <w:szCs w:val="24"/>
          <w:lang w:val="kk-KZ"/>
        </w:rPr>
        <w:t>20</w:t>
      </w:r>
      <w:r w:rsidRPr="00157EB3">
        <w:rPr>
          <w:rFonts w:eastAsia="Calibri" w:cs="Times New Roman"/>
          <w:szCs w:val="24"/>
        </w:rPr>
        <w:t xml:space="preserve"> от </w:t>
      </w:r>
      <w:r w:rsidRPr="00157EB3">
        <w:rPr>
          <w:rFonts w:eastAsia="Calibri" w:cs="Times New Roman"/>
          <w:szCs w:val="24"/>
          <w:lang w:val="kk-KZ"/>
        </w:rPr>
        <w:t>30.05.2023</w:t>
      </w:r>
      <w:r w:rsidRPr="00157EB3">
        <w:rPr>
          <w:rFonts w:eastAsia="Calibri" w:cs="Times New Roman"/>
          <w:szCs w:val="24"/>
        </w:rPr>
        <w:t>г.</w:t>
      </w:r>
      <w:r w:rsidRPr="00157EB3">
        <w:rPr>
          <w:rFonts w:eastAsia="Calibri" w:cs="Times New Roman"/>
          <w:color w:val="000000"/>
          <w:szCs w:val="24"/>
        </w:rPr>
        <w:t>).</w:t>
      </w:r>
    </w:p>
    <w:p w:rsidR="00157EB3" w:rsidRPr="00157EB3" w:rsidRDefault="00157EB3" w:rsidP="003D0C3B">
      <w:pPr>
        <w:tabs>
          <w:tab w:val="left" w:pos="993"/>
        </w:tabs>
        <w:ind w:firstLine="709"/>
        <w:jc w:val="both"/>
        <w:rPr>
          <w:rFonts w:eastAsia="Calibri" w:cs="Times New Roman"/>
          <w:color w:val="000000"/>
          <w:szCs w:val="24"/>
        </w:rPr>
      </w:pPr>
      <w:r w:rsidRPr="00157EB3">
        <w:rPr>
          <w:rFonts w:eastAsia="Calibri" w:cs="Times New Roman"/>
          <w:szCs w:val="24"/>
          <w:lang w:val="kk-KZ"/>
        </w:rPr>
        <w:t>1.2.10. Подготовлен отчет кафедры о научно-исследовательской деятельности за год</w:t>
      </w:r>
      <w:r w:rsidRPr="00157EB3">
        <w:rPr>
          <w:rFonts w:eastAsia="Calibri" w:cs="Times New Roman"/>
          <w:szCs w:val="24"/>
        </w:rPr>
        <w:t xml:space="preserve"> (протокол заседания кафедры ОЮД № </w:t>
      </w:r>
      <w:r w:rsidRPr="00157EB3">
        <w:rPr>
          <w:rFonts w:eastAsia="Calibri" w:cs="Times New Roman"/>
          <w:szCs w:val="24"/>
          <w:lang w:val="kk-KZ"/>
        </w:rPr>
        <w:t>6</w:t>
      </w:r>
      <w:r w:rsidRPr="00157EB3">
        <w:rPr>
          <w:rFonts w:eastAsia="Calibri" w:cs="Times New Roman"/>
          <w:szCs w:val="24"/>
        </w:rPr>
        <w:t xml:space="preserve"> от</w:t>
      </w:r>
      <w:r w:rsidRPr="00157EB3">
        <w:rPr>
          <w:rFonts w:eastAsia="Calibri" w:cs="Times New Roman"/>
          <w:szCs w:val="24"/>
          <w:lang w:val="kk-KZ"/>
        </w:rPr>
        <w:t xml:space="preserve"> 14.11.2023г</w:t>
      </w:r>
      <w:r w:rsidRPr="00157EB3">
        <w:rPr>
          <w:rFonts w:eastAsia="Calibri" w:cs="Times New Roman"/>
          <w:szCs w:val="24"/>
        </w:rPr>
        <w:t>.</w:t>
      </w:r>
      <w:r w:rsidRPr="00157EB3">
        <w:rPr>
          <w:rFonts w:eastAsia="Calibri" w:cs="Times New Roman"/>
          <w:color w:val="000000"/>
          <w:szCs w:val="24"/>
        </w:rPr>
        <w:t>)</w:t>
      </w:r>
    </w:p>
    <w:p w:rsidR="00157EB3" w:rsidRPr="00157EB3" w:rsidRDefault="00157EB3" w:rsidP="003D0C3B">
      <w:pPr>
        <w:tabs>
          <w:tab w:val="left" w:pos="993"/>
        </w:tabs>
        <w:ind w:firstLine="709"/>
        <w:jc w:val="both"/>
        <w:rPr>
          <w:rFonts w:eastAsia="Calibri" w:cs="Times New Roman"/>
          <w:szCs w:val="24"/>
        </w:rPr>
      </w:pPr>
      <w:r w:rsidRPr="00157EB3">
        <w:rPr>
          <w:rFonts w:eastAsia="Calibri" w:cs="Times New Roman"/>
          <w:szCs w:val="24"/>
        </w:rPr>
        <w:t>По плану НИ</w:t>
      </w:r>
      <w:r w:rsidRPr="00157EB3">
        <w:rPr>
          <w:rFonts w:eastAsia="Calibri" w:cs="Times New Roman"/>
          <w:szCs w:val="24"/>
          <w:lang w:val="kk-KZ"/>
        </w:rPr>
        <w:t>Д:</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внедрения </w:t>
      </w:r>
      <w:r w:rsidRPr="00157EB3">
        <w:rPr>
          <w:rFonts w:eastAsia="Calibri" w:cs="Times New Roman"/>
          <w:bCs/>
          <w:szCs w:val="24"/>
        </w:rPr>
        <w:t>результатов научных исследований</w:t>
      </w:r>
      <w:r w:rsidRPr="00157EB3">
        <w:rPr>
          <w:rFonts w:eastAsia="Calibri" w:cs="Times New Roman"/>
          <w:szCs w:val="24"/>
          <w:lang w:val="kk-KZ"/>
        </w:rPr>
        <w:t>на за 2023 г. :</w:t>
      </w:r>
    </w:p>
    <w:p w:rsidR="00157EB3" w:rsidRPr="00157EB3" w:rsidRDefault="00157EB3" w:rsidP="003D0C3B">
      <w:pPr>
        <w:tabs>
          <w:tab w:val="left" w:pos="709"/>
          <w:tab w:val="left" w:pos="993"/>
        </w:tabs>
        <w:ind w:firstLine="709"/>
        <w:contextualSpacing/>
        <w:jc w:val="both"/>
        <w:rPr>
          <w:rFonts w:eastAsia="Times New Roman" w:cs="Times New Roman"/>
          <w:b/>
          <w:szCs w:val="24"/>
        </w:rPr>
      </w:pPr>
      <w:r w:rsidRPr="00157EB3">
        <w:rPr>
          <w:rFonts w:eastAsia="Times New Roman" w:cs="Times New Roman"/>
          <w:szCs w:val="24"/>
          <w:lang w:val="kk-KZ"/>
        </w:rPr>
        <w:t xml:space="preserve">2.1 акт внедрения в учебный процесс Костанайской академии МВД РК имени Шыракбека Кабылбаева учебное пособие Уәли А.І., «Foreign language (scientific style of speech ) (Акт внедрения </w:t>
      </w:r>
      <w:r w:rsidRPr="00157EB3">
        <w:rPr>
          <w:rFonts w:eastAsia="Times New Roman" w:cs="Times New Roman"/>
          <w:szCs w:val="24"/>
        </w:rPr>
        <w:t>от</w:t>
      </w:r>
      <w:r w:rsidRPr="00157EB3">
        <w:rPr>
          <w:rFonts w:eastAsia="Times New Roman" w:cs="Times New Roman"/>
          <w:szCs w:val="24"/>
          <w:lang w:val="kk-KZ"/>
        </w:rPr>
        <w:t xml:space="preserve"> 20 мая 2023 г., заместитель начальника Академии, кандидат юридических наук, полковник полиции Каракушев С.И.). </w:t>
      </w:r>
    </w:p>
    <w:p w:rsidR="00157EB3" w:rsidRPr="00673805" w:rsidRDefault="00157EB3" w:rsidP="003D0C3B">
      <w:pPr>
        <w:numPr>
          <w:ilvl w:val="1"/>
          <w:numId w:val="37"/>
        </w:numPr>
        <w:tabs>
          <w:tab w:val="left" w:pos="1134"/>
        </w:tabs>
        <w:ind w:left="0" w:firstLine="709"/>
        <w:contextualSpacing/>
        <w:jc w:val="both"/>
        <w:rPr>
          <w:rFonts w:eastAsia="Times New Roman" w:cs="Times New Roman"/>
          <w:b/>
          <w:szCs w:val="24"/>
        </w:rPr>
      </w:pPr>
      <w:r w:rsidRPr="00673805">
        <w:rPr>
          <w:rFonts w:eastAsia="Times New Roman" w:cs="Times New Roman"/>
          <w:szCs w:val="24"/>
        </w:rPr>
        <w:t xml:space="preserve">акт внедрения </w:t>
      </w:r>
      <w:r w:rsidRPr="00673805">
        <w:rPr>
          <w:rFonts w:eastAsia="Times New Roman" w:cs="Times New Roman"/>
          <w:szCs w:val="24"/>
          <w:lang w:val="kk-KZ"/>
        </w:rPr>
        <w:t xml:space="preserve">в учебный процесс Костанайской академии МВД РК имени Ш. Кабылбаева учебное пособие Кайнар Е.Е., Утегеновой С.Т. «Пенитенциарная социология» (Акт внедрения </w:t>
      </w:r>
      <w:r w:rsidRPr="00673805">
        <w:rPr>
          <w:rFonts w:eastAsia="Times New Roman" w:cs="Times New Roman"/>
          <w:szCs w:val="24"/>
        </w:rPr>
        <w:t>от</w:t>
      </w:r>
      <w:r w:rsidRPr="00673805">
        <w:rPr>
          <w:rFonts w:eastAsia="Times New Roman" w:cs="Times New Roman"/>
          <w:szCs w:val="24"/>
          <w:lang w:val="kk-KZ"/>
        </w:rPr>
        <w:t xml:space="preserve"> 20 мая 2023 года, заместитель начальника Академии, кандидат юридических наук, полковник полиции Каракушев С.И.). </w:t>
      </w:r>
    </w:p>
    <w:p w:rsidR="00157EB3" w:rsidRPr="00673805" w:rsidRDefault="00157EB3" w:rsidP="003D0C3B">
      <w:pPr>
        <w:numPr>
          <w:ilvl w:val="1"/>
          <w:numId w:val="37"/>
        </w:numPr>
        <w:tabs>
          <w:tab w:val="left" w:pos="1134"/>
        </w:tabs>
        <w:ind w:left="0" w:firstLine="709"/>
        <w:contextualSpacing/>
        <w:jc w:val="both"/>
        <w:rPr>
          <w:rFonts w:eastAsia="Times New Roman" w:cs="Times New Roman"/>
          <w:szCs w:val="24"/>
          <w:lang w:val="kk-KZ"/>
        </w:rPr>
      </w:pPr>
      <w:r w:rsidRPr="00673805">
        <w:rPr>
          <w:rFonts w:eastAsia="Times New Roman" w:cs="Times New Roman"/>
          <w:szCs w:val="24"/>
          <w:lang w:val="kk-KZ"/>
        </w:rPr>
        <w:t xml:space="preserve">акт внедрения в учебный процесс Костанайской академии МВД РК имени Ш. Кабылбаева учебное пособие Бузакановой А.Б., Нурушева А.Ж. «Альбом схем по гражданскому процессуальному праву Республики Казахстан» (Акт внедрения </w:t>
      </w:r>
      <w:r w:rsidRPr="00673805">
        <w:rPr>
          <w:rFonts w:eastAsia="Times New Roman" w:cs="Times New Roman"/>
          <w:szCs w:val="24"/>
        </w:rPr>
        <w:t>от</w:t>
      </w:r>
      <w:r w:rsidRPr="00673805">
        <w:rPr>
          <w:rFonts w:eastAsia="Times New Roman" w:cs="Times New Roman"/>
          <w:szCs w:val="24"/>
          <w:lang w:val="kk-KZ"/>
        </w:rPr>
        <w:t xml:space="preserve"> 10 январь 2023 г., заместитель начальника Академии, кандидат юридических наук, полковник полиции Нурушев А.Ж.).</w:t>
      </w:r>
    </w:p>
    <w:p w:rsidR="00157EB3" w:rsidRPr="00157EB3" w:rsidRDefault="00157EB3" w:rsidP="003D0C3B">
      <w:pPr>
        <w:numPr>
          <w:ilvl w:val="1"/>
          <w:numId w:val="37"/>
        </w:numPr>
        <w:tabs>
          <w:tab w:val="left" w:pos="1134"/>
        </w:tabs>
        <w:ind w:left="0" w:firstLine="709"/>
        <w:contextualSpacing/>
        <w:jc w:val="both"/>
        <w:rPr>
          <w:rFonts w:eastAsia="Times New Roman" w:cs="Times New Roman"/>
          <w:szCs w:val="24"/>
          <w:lang w:val="kk-KZ"/>
        </w:rPr>
      </w:pPr>
      <w:r w:rsidRPr="00157EB3">
        <w:rPr>
          <w:rFonts w:eastAsia="Times New Roman" w:cs="Times New Roman"/>
          <w:szCs w:val="24"/>
          <w:lang w:val="kk-KZ"/>
        </w:rPr>
        <w:t xml:space="preserve">акт внедрения в учебный процесс Костанайской академии МВД РК имени Ш. Кабылбаева учебное пособие Акылбекова А.Б., Бузаканова А.Б., учебное пособие «Қазақстан Республикасының азаматтық процесстік құқығы» бойынша сызбалар альбомы. (Акт внедрения </w:t>
      </w:r>
      <w:r w:rsidRPr="00157EB3">
        <w:rPr>
          <w:rFonts w:eastAsia="Times New Roman" w:cs="Times New Roman"/>
          <w:szCs w:val="24"/>
        </w:rPr>
        <w:t>от</w:t>
      </w:r>
      <w:r w:rsidRPr="00157EB3">
        <w:rPr>
          <w:rFonts w:eastAsia="Times New Roman" w:cs="Times New Roman"/>
          <w:szCs w:val="24"/>
          <w:lang w:val="kk-KZ"/>
        </w:rPr>
        <w:t xml:space="preserve"> 10 октября 2023 года., заместитель начальника Академии, кандидат юридических наук, ассоциированный профессор Байсултанов А.Б.).</w:t>
      </w:r>
    </w:p>
    <w:p w:rsidR="00157EB3" w:rsidRPr="00157EB3" w:rsidRDefault="00157EB3" w:rsidP="003D0C3B">
      <w:pPr>
        <w:numPr>
          <w:ilvl w:val="1"/>
          <w:numId w:val="37"/>
        </w:numPr>
        <w:tabs>
          <w:tab w:val="left" w:pos="1134"/>
        </w:tabs>
        <w:ind w:left="0" w:firstLine="709"/>
        <w:contextualSpacing/>
        <w:jc w:val="both"/>
        <w:rPr>
          <w:rFonts w:eastAsia="Times New Roman" w:cs="Times New Roman"/>
          <w:szCs w:val="24"/>
          <w:lang w:val="kk-KZ"/>
        </w:rPr>
      </w:pPr>
      <w:r w:rsidRPr="00157EB3">
        <w:rPr>
          <w:rFonts w:eastAsia="Times New Roman" w:cs="Times New Roman"/>
          <w:szCs w:val="24"/>
          <w:lang w:val="kk-KZ"/>
        </w:rPr>
        <w:t xml:space="preserve">акт внедрения в учебный процесс Костанайской академии МВД РК имени Ш. Кабылбаева учебное пособие Бузаканова А.Б., Акылбекова А.Б., учебно-практическое пособие </w:t>
      </w:r>
      <w:r w:rsidRPr="00157EB3">
        <w:rPr>
          <w:rFonts w:eastAsia="Times New Roman" w:cs="Times New Roman"/>
          <w:szCs w:val="24"/>
          <w:lang w:val="kk-KZ"/>
        </w:rPr>
        <w:lastRenderedPageBreak/>
        <w:t xml:space="preserve">«Практикум по гражданскому праву </w:t>
      </w:r>
      <w:r w:rsidRPr="00157EB3">
        <w:rPr>
          <w:rFonts w:eastAsia="Times New Roman" w:cs="Times New Roman"/>
          <w:szCs w:val="24"/>
        </w:rPr>
        <w:t xml:space="preserve">РК </w:t>
      </w:r>
      <w:r w:rsidRPr="00157EB3">
        <w:rPr>
          <w:rFonts w:eastAsia="Times New Roman" w:cs="Times New Roman"/>
          <w:szCs w:val="24"/>
          <w:lang w:val="kk-KZ"/>
        </w:rPr>
        <w:t>(</w:t>
      </w:r>
      <w:r w:rsidRPr="00157EB3">
        <w:rPr>
          <w:rFonts w:eastAsia="Times New Roman" w:cs="Times New Roman"/>
          <w:szCs w:val="24"/>
        </w:rPr>
        <w:t xml:space="preserve">особенная часть) на русском языке. (Акт внедрения от 15 ноября 2023 года, </w:t>
      </w:r>
      <w:r w:rsidRPr="00157EB3">
        <w:rPr>
          <w:rFonts w:eastAsia="Times New Roman" w:cs="Times New Roman"/>
          <w:szCs w:val="24"/>
          <w:lang w:val="kk-KZ"/>
        </w:rPr>
        <w:t>заместитель начальника Академии, кандидат юридических наук, ассоциированный профессор Байсултанов А.Б.).</w:t>
      </w:r>
    </w:p>
    <w:p w:rsidR="00157EB3" w:rsidRPr="00157EB3" w:rsidRDefault="00AA1077" w:rsidP="003D0C3B">
      <w:pPr>
        <w:numPr>
          <w:ilvl w:val="1"/>
          <w:numId w:val="37"/>
        </w:numPr>
        <w:tabs>
          <w:tab w:val="left" w:pos="1134"/>
        </w:tabs>
        <w:ind w:left="0" w:firstLine="709"/>
        <w:contextualSpacing/>
        <w:jc w:val="both"/>
        <w:rPr>
          <w:rFonts w:eastAsia="Times New Roman" w:cs="Times New Roman"/>
          <w:szCs w:val="24"/>
          <w:lang w:val="kk-KZ"/>
        </w:rPr>
      </w:pPr>
      <w:r>
        <w:rPr>
          <w:rFonts w:eastAsia="Times New Roman" w:cs="Times New Roman"/>
          <w:szCs w:val="24"/>
          <w:lang w:val="kk-KZ"/>
        </w:rPr>
        <w:t xml:space="preserve">акт внедрения в </w:t>
      </w:r>
      <w:r w:rsidR="00157EB3" w:rsidRPr="00157EB3">
        <w:rPr>
          <w:rFonts w:eastAsia="Times New Roman" w:cs="Times New Roman"/>
          <w:szCs w:val="24"/>
          <w:lang w:val="kk-KZ"/>
        </w:rPr>
        <w:t>учебный процесс Костанайской академии МВД РК имени Ш. Кабылбаева учебное пособие Акылбекова А.Б., Утегенова С.Т., учебное пособие «Общая теория прав человека» на казахском языке. (Акт внедрения от 15 ноября 2023 года, заместитель начальника Академии, кандидат юридических наук, ассоциированный профессор Байсултанов А.Б.).</w:t>
      </w:r>
    </w:p>
    <w:p w:rsidR="00157EB3" w:rsidRPr="00157EB3" w:rsidRDefault="00157EB3" w:rsidP="003D0C3B">
      <w:pPr>
        <w:numPr>
          <w:ilvl w:val="1"/>
          <w:numId w:val="37"/>
        </w:numPr>
        <w:tabs>
          <w:tab w:val="left" w:pos="1134"/>
        </w:tabs>
        <w:ind w:left="0" w:firstLine="709"/>
        <w:contextualSpacing/>
        <w:jc w:val="both"/>
        <w:rPr>
          <w:rFonts w:eastAsia="Times New Roman" w:cs="Times New Roman"/>
          <w:b/>
          <w:szCs w:val="24"/>
        </w:rPr>
      </w:pPr>
      <w:r w:rsidRPr="00157EB3">
        <w:rPr>
          <w:rFonts w:eastAsia="Times New Roman" w:cs="Times New Roman"/>
          <w:szCs w:val="24"/>
        </w:rPr>
        <w:t xml:space="preserve">акт внедрения </w:t>
      </w:r>
      <w:r w:rsidRPr="00157EB3">
        <w:rPr>
          <w:rFonts w:eastAsia="Times New Roman" w:cs="Times New Roman"/>
          <w:szCs w:val="24"/>
          <w:lang w:val="kk-KZ"/>
        </w:rPr>
        <w:t xml:space="preserve">в учебный процесс Костанайской академии МВД РК имени Ш. Кабылбаева учебное пособие Кайнар Е.Е., Утегеновой С.Т. «Пенитенциарная социология» (Акт внедрения </w:t>
      </w:r>
      <w:r w:rsidRPr="00157EB3">
        <w:rPr>
          <w:rFonts w:eastAsia="Times New Roman" w:cs="Times New Roman"/>
          <w:szCs w:val="24"/>
        </w:rPr>
        <w:t>от</w:t>
      </w:r>
      <w:r w:rsidRPr="00157EB3">
        <w:rPr>
          <w:rFonts w:eastAsia="Times New Roman" w:cs="Times New Roman"/>
          <w:szCs w:val="24"/>
          <w:lang w:val="kk-KZ"/>
        </w:rPr>
        <w:t xml:space="preserve"> 07 ноября 2023 года, заместитель начальника Академии, кандидат юридических наук, ассоциированный профессор Байсултанов А.Б.). </w:t>
      </w:r>
    </w:p>
    <w:p w:rsidR="00157EB3" w:rsidRPr="00157EB3" w:rsidRDefault="00157EB3" w:rsidP="003D0C3B">
      <w:pPr>
        <w:tabs>
          <w:tab w:val="left" w:pos="993"/>
        </w:tabs>
        <w:ind w:firstLine="709"/>
        <w:jc w:val="both"/>
        <w:rPr>
          <w:rFonts w:eastAsia="Calibri" w:cs="Times New Roman"/>
          <w:szCs w:val="24"/>
        </w:rPr>
      </w:pPr>
      <w:r w:rsidRPr="00157EB3">
        <w:rPr>
          <w:rFonts w:eastAsia="Calibri" w:cs="Times New Roman"/>
          <w:bCs/>
          <w:szCs w:val="24"/>
          <w:lang w:val="kk-KZ"/>
        </w:rPr>
        <w:t>3</w:t>
      </w:r>
      <w:r w:rsidRPr="00157EB3">
        <w:rPr>
          <w:rFonts w:eastAsia="Calibri" w:cs="Times New Roman"/>
          <w:bCs/>
          <w:szCs w:val="24"/>
        </w:rPr>
        <w:t>.1 Учебники, учебные и учебно-методические пособия</w:t>
      </w:r>
    </w:p>
    <w:p w:rsidR="00157EB3" w:rsidRPr="00673805" w:rsidRDefault="00157EB3" w:rsidP="003D0C3B">
      <w:pPr>
        <w:tabs>
          <w:tab w:val="left" w:pos="993"/>
        </w:tabs>
        <w:ind w:firstLine="709"/>
        <w:jc w:val="both"/>
        <w:rPr>
          <w:rFonts w:eastAsia="Calibri" w:cs="Times New Roman"/>
          <w:szCs w:val="24"/>
        </w:rPr>
      </w:pPr>
      <w:r w:rsidRPr="00673805">
        <w:rPr>
          <w:rFonts w:eastAsia="Calibri" w:cs="Times New Roman"/>
          <w:szCs w:val="24"/>
        </w:rPr>
        <w:t>Подготовлены:</w:t>
      </w:r>
    </w:p>
    <w:p w:rsidR="00157EB3" w:rsidRPr="00673805" w:rsidRDefault="00157EB3" w:rsidP="003D0C3B">
      <w:pPr>
        <w:tabs>
          <w:tab w:val="left" w:pos="993"/>
        </w:tabs>
        <w:ind w:firstLine="709"/>
        <w:jc w:val="both"/>
        <w:rPr>
          <w:rFonts w:eastAsia="Calibri" w:cs="Times New Roman"/>
          <w:bCs/>
          <w:i/>
          <w:iCs/>
          <w:szCs w:val="24"/>
          <w:lang w:val="kk-KZ"/>
        </w:rPr>
      </w:pPr>
      <w:r w:rsidRPr="00673805">
        <w:rPr>
          <w:rFonts w:eastAsia="Calibri" w:cs="Times New Roman"/>
          <w:szCs w:val="24"/>
          <w:lang w:val="kk-KZ"/>
        </w:rPr>
        <w:t xml:space="preserve">3.1.1. </w:t>
      </w:r>
      <w:r w:rsidRPr="00673805">
        <w:rPr>
          <w:rFonts w:eastAsia="Calibri" w:cs="Times New Roman"/>
          <w:szCs w:val="24"/>
        </w:rPr>
        <w:t xml:space="preserve">Акылбекова А.Б., Темиргалиева А., учебное пособие «Шет елдердің мемлекет және құқық тарихы»; </w:t>
      </w:r>
      <w:r w:rsidRPr="00673805">
        <w:rPr>
          <w:rFonts w:eastAsia="Calibri" w:cs="Times New Roman"/>
          <w:bCs/>
          <w:i/>
          <w:iCs/>
          <w:szCs w:val="24"/>
        </w:rPr>
        <w:t xml:space="preserve">(протокол заседания </w:t>
      </w:r>
      <w:r w:rsidRPr="00673805">
        <w:rPr>
          <w:rFonts w:eastAsia="Calibri" w:cs="Times New Roman"/>
          <w:bCs/>
          <w:i/>
          <w:iCs/>
          <w:szCs w:val="24"/>
          <w:lang w:val="kk-KZ"/>
        </w:rPr>
        <w:t xml:space="preserve">ученого совета </w:t>
      </w:r>
      <w:r w:rsidRPr="00673805">
        <w:rPr>
          <w:rFonts w:eastAsia="Calibri" w:cs="Times New Roman"/>
          <w:bCs/>
          <w:i/>
          <w:iCs/>
          <w:szCs w:val="24"/>
        </w:rPr>
        <w:t>от 2</w:t>
      </w:r>
      <w:r w:rsidRPr="00673805">
        <w:rPr>
          <w:rFonts w:eastAsia="Calibri" w:cs="Times New Roman"/>
          <w:bCs/>
          <w:i/>
          <w:iCs/>
          <w:szCs w:val="24"/>
          <w:lang w:val="kk-KZ"/>
        </w:rPr>
        <w:t>2</w:t>
      </w:r>
      <w:r w:rsidRPr="00673805">
        <w:rPr>
          <w:rFonts w:eastAsia="Calibri" w:cs="Times New Roman"/>
          <w:bCs/>
          <w:i/>
          <w:iCs/>
          <w:szCs w:val="24"/>
        </w:rPr>
        <w:t>.02.202</w:t>
      </w:r>
      <w:r w:rsidRPr="00673805">
        <w:rPr>
          <w:rFonts w:eastAsia="Calibri" w:cs="Times New Roman"/>
          <w:bCs/>
          <w:i/>
          <w:iCs/>
          <w:szCs w:val="24"/>
          <w:lang w:val="kk-KZ"/>
        </w:rPr>
        <w:t>3</w:t>
      </w:r>
      <w:r w:rsidRPr="00673805">
        <w:rPr>
          <w:rFonts w:eastAsia="Calibri" w:cs="Times New Roman"/>
          <w:bCs/>
          <w:i/>
          <w:iCs/>
          <w:szCs w:val="24"/>
        </w:rPr>
        <w:t xml:space="preserve"> года № </w:t>
      </w:r>
      <w:r w:rsidRPr="00673805">
        <w:rPr>
          <w:rFonts w:eastAsia="Calibri" w:cs="Times New Roman"/>
          <w:bCs/>
          <w:i/>
          <w:iCs/>
          <w:szCs w:val="24"/>
          <w:lang w:val="kk-KZ"/>
        </w:rPr>
        <w:t>6</w:t>
      </w:r>
      <w:r w:rsidRPr="00673805">
        <w:rPr>
          <w:rFonts w:eastAsia="Calibri" w:cs="Times New Roman"/>
          <w:bCs/>
          <w:i/>
          <w:iCs/>
          <w:szCs w:val="24"/>
        </w:rPr>
        <w:t>)</w:t>
      </w:r>
      <w:r w:rsidRPr="00673805">
        <w:rPr>
          <w:rFonts w:eastAsia="Calibri" w:cs="Times New Roman"/>
          <w:bCs/>
          <w:i/>
          <w:iCs/>
          <w:szCs w:val="24"/>
          <w:lang w:val="kk-KZ"/>
        </w:rPr>
        <w:t>.</w:t>
      </w:r>
    </w:p>
    <w:p w:rsidR="00157EB3" w:rsidRPr="00673805" w:rsidRDefault="00157EB3" w:rsidP="003D0C3B">
      <w:pPr>
        <w:tabs>
          <w:tab w:val="left" w:pos="993"/>
        </w:tabs>
        <w:ind w:firstLine="709"/>
        <w:jc w:val="both"/>
        <w:rPr>
          <w:rFonts w:eastAsia="Calibri" w:cs="Times New Roman"/>
          <w:bCs/>
          <w:i/>
          <w:iCs/>
          <w:szCs w:val="24"/>
          <w:lang w:val="kk-KZ"/>
        </w:rPr>
      </w:pPr>
      <w:r w:rsidRPr="00673805">
        <w:rPr>
          <w:rFonts w:eastAsia="Calibri" w:cs="Times New Roman"/>
          <w:szCs w:val="24"/>
          <w:lang w:val="kk-KZ"/>
        </w:rPr>
        <w:t xml:space="preserve">3.1.2. </w:t>
      </w:r>
      <w:r w:rsidRPr="00673805">
        <w:rPr>
          <w:rFonts w:eastAsia="Calibri" w:cs="Times New Roman"/>
          <w:szCs w:val="24"/>
        </w:rPr>
        <w:t xml:space="preserve">Ахметова Н.С., Бузаканова А.Б., Сундет Б.Қ. учебное пособие «История государства и права Казахстана». </w:t>
      </w:r>
      <w:r w:rsidRPr="00673805">
        <w:rPr>
          <w:rFonts w:eastAsia="Calibri" w:cs="Times New Roman"/>
          <w:bCs/>
          <w:i/>
          <w:iCs/>
          <w:szCs w:val="24"/>
        </w:rPr>
        <w:t xml:space="preserve">(протокол заседания </w:t>
      </w:r>
      <w:r w:rsidRPr="00673805">
        <w:rPr>
          <w:rFonts w:eastAsia="Calibri" w:cs="Times New Roman"/>
          <w:bCs/>
          <w:i/>
          <w:iCs/>
          <w:szCs w:val="24"/>
          <w:lang w:val="kk-KZ"/>
        </w:rPr>
        <w:t xml:space="preserve">ученого совета </w:t>
      </w:r>
      <w:r w:rsidRPr="00673805">
        <w:rPr>
          <w:rFonts w:eastAsia="Calibri" w:cs="Times New Roman"/>
          <w:bCs/>
          <w:i/>
          <w:iCs/>
          <w:szCs w:val="24"/>
        </w:rPr>
        <w:t>от 2</w:t>
      </w:r>
      <w:r w:rsidRPr="00673805">
        <w:rPr>
          <w:rFonts w:eastAsia="Calibri" w:cs="Times New Roman"/>
          <w:bCs/>
          <w:i/>
          <w:iCs/>
          <w:szCs w:val="24"/>
          <w:lang w:val="kk-KZ"/>
        </w:rPr>
        <w:t>2</w:t>
      </w:r>
      <w:r w:rsidRPr="00673805">
        <w:rPr>
          <w:rFonts w:eastAsia="Calibri" w:cs="Times New Roman"/>
          <w:bCs/>
          <w:i/>
          <w:iCs/>
          <w:szCs w:val="24"/>
        </w:rPr>
        <w:t>.02.202</w:t>
      </w:r>
      <w:r w:rsidRPr="00673805">
        <w:rPr>
          <w:rFonts w:eastAsia="Calibri" w:cs="Times New Roman"/>
          <w:bCs/>
          <w:i/>
          <w:iCs/>
          <w:szCs w:val="24"/>
          <w:lang w:val="kk-KZ"/>
        </w:rPr>
        <w:t>3</w:t>
      </w:r>
      <w:r w:rsidRPr="00673805">
        <w:rPr>
          <w:rFonts w:eastAsia="Calibri" w:cs="Times New Roman"/>
          <w:bCs/>
          <w:i/>
          <w:iCs/>
          <w:szCs w:val="24"/>
        </w:rPr>
        <w:t xml:space="preserve"> года № </w:t>
      </w:r>
      <w:r w:rsidRPr="00673805">
        <w:rPr>
          <w:rFonts w:eastAsia="Calibri" w:cs="Times New Roman"/>
          <w:bCs/>
          <w:i/>
          <w:iCs/>
          <w:szCs w:val="24"/>
          <w:lang w:val="kk-KZ"/>
        </w:rPr>
        <w:t>6</w:t>
      </w:r>
      <w:r w:rsidRPr="00673805">
        <w:rPr>
          <w:rFonts w:eastAsia="Calibri" w:cs="Times New Roman"/>
          <w:bCs/>
          <w:i/>
          <w:iCs/>
          <w:szCs w:val="24"/>
        </w:rPr>
        <w:t>)</w:t>
      </w:r>
      <w:r w:rsidRPr="00673805">
        <w:rPr>
          <w:rFonts w:eastAsia="Calibri" w:cs="Times New Roman"/>
          <w:bCs/>
          <w:i/>
          <w:iCs/>
          <w:szCs w:val="24"/>
          <w:lang w:val="kk-KZ"/>
        </w:rPr>
        <w:t>.</w:t>
      </w:r>
    </w:p>
    <w:p w:rsidR="00157EB3" w:rsidRPr="00673805" w:rsidRDefault="00157EB3" w:rsidP="003D0C3B">
      <w:pPr>
        <w:tabs>
          <w:tab w:val="left" w:pos="993"/>
        </w:tabs>
        <w:ind w:firstLine="709"/>
        <w:jc w:val="both"/>
        <w:rPr>
          <w:rFonts w:eastAsia="Calibri" w:cs="Times New Roman"/>
          <w:bCs/>
          <w:i/>
          <w:iCs/>
          <w:szCs w:val="24"/>
          <w:lang w:val="kk-KZ"/>
        </w:rPr>
      </w:pPr>
      <w:r w:rsidRPr="00673805">
        <w:rPr>
          <w:rFonts w:eastAsia="Calibri" w:cs="Times New Roman"/>
          <w:szCs w:val="24"/>
          <w:lang w:val="kk-KZ"/>
        </w:rPr>
        <w:t>3.1.3.</w:t>
      </w:r>
      <w:r w:rsidRPr="00673805">
        <w:rPr>
          <w:rFonts w:eastAsia="Calibri" w:cs="Times New Roman"/>
          <w:szCs w:val="24"/>
        </w:rPr>
        <w:t xml:space="preserve"> Видершпан А.В., Кульжанова Г.Т. учебного пособия «История </w:t>
      </w:r>
      <w:r w:rsidRPr="00673805">
        <w:rPr>
          <w:rFonts w:eastAsia="Calibri" w:cs="Times New Roman"/>
          <w:szCs w:val="24"/>
          <w:lang w:val="kk-KZ"/>
        </w:rPr>
        <w:t xml:space="preserve">и </w:t>
      </w:r>
      <w:r w:rsidRPr="00673805">
        <w:rPr>
          <w:rFonts w:eastAsia="Calibri" w:cs="Times New Roman"/>
          <w:szCs w:val="24"/>
        </w:rPr>
        <w:t>философии науки».</w:t>
      </w:r>
      <w:r w:rsidRPr="00673805">
        <w:rPr>
          <w:rFonts w:eastAsia="Calibri" w:cs="Times New Roman"/>
          <w:bCs/>
          <w:i/>
          <w:iCs/>
          <w:szCs w:val="24"/>
        </w:rPr>
        <w:t xml:space="preserve">(протокол заседания </w:t>
      </w:r>
      <w:r w:rsidRPr="00673805">
        <w:rPr>
          <w:rFonts w:eastAsia="Calibri" w:cs="Times New Roman"/>
          <w:bCs/>
          <w:i/>
          <w:iCs/>
          <w:szCs w:val="24"/>
          <w:lang w:val="kk-KZ"/>
        </w:rPr>
        <w:t xml:space="preserve">ученого совета </w:t>
      </w:r>
      <w:r w:rsidRPr="00673805">
        <w:rPr>
          <w:rFonts w:eastAsia="Calibri" w:cs="Times New Roman"/>
          <w:bCs/>
          <w:i/>
          <w:iCs/>
          <w:szCs w:val="24"/>
        </w:rPr>
        <w:t>от 2</w:t>
      </w:r>
      <w:r w:rsidRPr="00673805">
        <w:rPr>
          <w:rFonts w:eastAsia="Calibri" w:cs="Times New Roman"/>
          <w:bCs/>
          <w:i/>
          <w:iCs/>
          <w:szCs w:val="24"/>
          <w:lang w:val="kk-KZ"/>
        </w:rPr>
        <w:t>2</w:t>
      </w:r>
      <w:r w:rsidRPr="00673805">
        <w:rPr>
          <w:rFonts w:eastAsia="Calibri" w:cs="Times New Roman"/>
          <w:bCs/>
          <w:i/>
          <w:iCs/>
          <w:szCs w:val="24"/>
        </w:rPr>
        <w:t>.02.202</w:t>
      </w:r>
      <w:r w:rsidRPr="00673805">
        <w:rPr>
          <w:rFonts w:eastAsia="Calibri" w:cs="Times New Roman"/>
          <w:bCs/>
          <w:i/>
          <w:iCs/>
          <w:szCs w:val="24"/>
          <w:lang w:val="kk-KZ"/>
        </w:rPr>
        <w:t>3</w:t>
      </w:r>
      <w:r w:rsidRPr="00673805">
        <w:rPr>
          <w:rFonts w:eastAsia="Calibri" w:cs="Times New Roman"/>
          <w:bCs/>
          <w:i/>
          <w:iCs/>
          <w:szCs w:val="24"/>
        </w:rPr>
        <w:t xml:space="preserve"> года № </w:t>
      </w:r>
      <w:r w:rsidRPr="00673805">
        <w:rPr>
          <w:rFonts w:eastAsia="Calibri" w:cs="Times New Roman"/>
          <w:bCs/>
          <w:i/>
          <w:iCs/>
          <w:szCs w:val="24"/>
          <w:lang w:val="kk-KZ"/>
        </w:rPr>
        <w:t>6</w:t>
      </w:r>
      <w:r w:rsidRPr="00673805">
        <w:rPr>
          <w:rFonts w:eastAsia="Calibri" w:cs="Times New Roman"/>
          <w:bCs/>
          <w:i/>
          <w:iCs/>
          <w:szCs w:val="24"/>
        </w:rPr>
        <w:t>)</w:t>
      </w:r>
      <w:r w:rsidRPr="00673805">
        <w:rPr>
          <w:rFonts w:eastAsia="Calibri" w:cs="Times New Roman"/>
          <w:bCs/>
          <w:i/>
          <w:iCs/>
          <w:szCs w:val="24"/>
          <w:lang w:val="kk-KZ"/>
        </w:rPr>
        <w:t>.</w:t>
      </w:r>
    </w:p>
    <w:p w:rsidR="00157EB3" w:rsidRPr="00673805" w:rsidRDefault="00157EB3" w:rsidP="003D0C3B">
      <w:pPr>
        <w:tabs>
          <w:tab w:val="left" w:pos="993"/>
        </w:tabs>
        <w:ind w:firstLine="709"/>
        <w:jc w:val="both"/>
        <w:rPr>
          <w:rFonts w:eastAsia="Calibri" w:cs="Times New Roman"/>
          <w:bCs/>
          <w:i/>
          <w:iCs/>
          <w:szCs w:val="24"/>
          <w:lang w:val="kk-KZ"/>
        </w:rPr>
      </w:pPr>
      <w:r w:rsidRPr="00673805">
        <w:rPr>
          <w:rFonts w:eastAsia="Calibri" w:cs="Times New Roman"/>
          <w:szCs w:val="24"/>
          <w:lang w:val="kk-KZ"/>
        </w:rPr>
        <w:t xml:space="preserve">3.1.4. Бузаканова А.Б., Акылбекова А.Б. учебное пособие «Общая теория прав человека» </w:t>
      </w:r>
      <w:r w:rsidRPr="00673805">
        <w:rPr>
          <w:rFonts w:eastAsia="Calibri" w:cs="Times New Roman"/>
          <w:bCs/>
          <w:i/>
          <w:iCs/>
          <w:szCs w:val="24"/>
          <w:lang w:val="kk-KZ"/>
        </w:rPr>
        <w:t>(протокол заседания ученого совета от 26.12.2022 г. № 4)</w:t>
      </w:r>
    </w:p>
    <w:p w:rsidR="00157EB3" w:rsidRPr="00673805" w:rsidRDefault="00157EB3" w:rsidP="003D0C3B">
      <w:pPr>
        <w:tabs>
          <w:tab w:val="left" w:pos="993"/>
        </w:tabs>
        <w:ind w:firstLine="709"/>
        <w:jc w:val="both"/>
        <w:rPr>
          <w:rFonts w:eastAsia="Calibri" w:cs="Times New Roman"/>
          <w:bCs/>
          <w:i/>
          <w:iCs/>
          <w:szCs w:val="24"/>
        </w:rPr>
      </w:pPr>
      <w:r w:rsidRPr="00673805">
        <w:rPr>
          <w:rFonts w:eastAsia="Calibri" w:cs="Times New Roman"/>
          <w:szCs w:val="24"/>
          <w:lang w:val="kk-KZ"/>
        </w:rPr>
        <w:t>3.1.5. Акылбекова А.Б., Утегенова С.Т. учебное пособие «Адам құқықтарының жалпы теориясы</w:t>
      </w:r>
      <w:r w:rsidRPr="00673805">
        <w:rPr>
          <w:rFonts w:eastAsia="Calibri" w:cs="Times New Roman"/>
          <w:bCs/>
          <w:i/>
          <w:iCs/>
          <w:szCs w:val="24"/>
          <w:lang w:val="kk-KZ"/>
        </w:rPr>
        <w:t>(протокол заседания ученого совета от 30.11.2022 г. №3).</w:t>
      </w:r>
    </w:p>
    <w:p w:rsidR="00157EB3" w:rsidRPr="00673805" w:rsidRDefault="00157EB3" w:rsidP="003D0C3B">
      <w:pPr>
        <w:tabs>
          <w:tab w:val="left" w:pos="993"/>
        </w:tabs>
        <w:ind w:firstLine="709"/>
        <w:jc w:val="both"/>
        <w:rPr>
          <w:rFonts w:eastAsia="Calibri" w:cs="Times New Roman"/>
          <w:bCs/>
          <w:i/>
          <w:iCs/>
          <w:szCs w:val="24"/>
        </w:rPr>
      </w:pPr>
      <w:r w:rsidRPr="00673805">
        <w:rPr>
          <w:rFonts w:eastAsia="Calibri" w:cs="Times New Roman"/>
          <w:szCs w:val="24"/>
          <w:lang w:val="kk-KZ"/>
        </w:rPr>
        <w:t xml:space="preserve">3.1.6. Бузаканова А.Б. учебное пособие «Практикум по гражданскому праву </w:t>
      </w:r>
      <w:r w:rsidRPr="00673805">
        <w:rPr>
          <w:rFonts w:eastAsia="Calibri" w:cs="Times New Roman"/>
          <w:szCs w:val="24"/>
        </w:rPr>
        <w:t xml:space="preserve">РК </w:t>
      </w:r>
      <w:r w:rsidRPr="00673805">
        <w:rPr>
          <w:rFonts w:eastAsia="Calibri" w:cs="Times New Roman"/>
          <w:szCs w:val="24"/>
          <w:lang w:val="kk-KZ"/>
        </w:rPr>
        <w:t xml:space="preserve">(особенная часть). </w:t>
      </w:r>
      <w:r w:rsidRPr="00673805">
        <w:rPr>
          <w:rFonts w:eastAsia="Calibri" w:cs="Times New Roman"/>
          <w:bCs/>
          <w:i/>
          <w:iCs/>
          <w:szCs w:val="24"/>
          <w:lang w:val="kk-KZ"/>
        </w:rPr>
        <w:t>(протокол заседания ученого совета от 30.11.2022 г. №3).</w:t>
      </w:r>
    </w:p>
    <w:p w:rsidR="00157EB3" w:rsidRPr="00673805" w:rsidRDefault="00157EB3" w:rsidP="003D0C3B">
      <w:pPr>
        <w:tabs>
          <w:tab w:val="left" w:pos="993"/>
        </w:tabs>
        <w:ind w:firstLine="709"/>
        <w:jc w:val="both"/>
        <w:rPr>
          <w:rFonts w:eastAsia="Calibri" w:cs="Times New Roman"/>
          <w:bCs/>
          <w:i/>
          <w:iCs/>
          <w:szCs w:val="24"/>
        </w:rPr>
      </w:pPr>
      <w:r w:rsidRPr="00673805">
        <w:rPr>
          <w:rFonts w:eastAsia="Calibri" w:cs="Times New Roman"/>
          <w:szCs w:val="24"/>
          <w:lang w:val="kk-KZ"/>
        </w:rPr>
        <w:t xml:space="preserve">3.1.7. Уәли А.И., учебное пособие «Professionally oriented foreign language»  </w:t>
      </w:r>
      <w:r w:rsidRPr="00673805">
        <w:rPr>
          <w:rFonts w:eastAsia="Calibri" w:cs="Times New Roman"/>
          <w:bCs/>
          <w:i/>
          <w:iCs/>
          <w:szCs w:val="24"/>
        </w:rPr>
        <w:t xml:space="preserve">(протокол заседания </w:t>
      </w:r>
      <w:r w:rsidRPr="00673805">
        <w:rPr>
          <w:rFonts w:eastAsia="Calibri" w:cs="Times New Roman"/>
          <w:bCs/>
          <w:i/>
          <w:iCs/>
          <w:szCs w:val="24"/>
          <w:lang w:val="kk-KZ"/>
        </w:rPr>
        <w:t>ученого совета</w:t>
      </w:r>
      <w:r w:rsidRPr="00673805">
        <w:rPr>
          <w:rFonts w:eastAsia="Calibri" w:cs="Times New Roman"/>
          <w:bCs/>
          <w:i/>
          <w:iCs/>
          <w:szCs w:val="24"/>
        </w:rPr>
        <w:t xml:space="preserve"> от </w:t>
      </w:r>
      <w:r w:rsidRPr="00673805">
        <w:rPr>
          <w:rFonts w:eastAsia="Calibri" w:cs="Times New Roman"/>
          <w:bCs/>
          <w:i/>
          <w:iCs/>
          <w:szCs w:val="24"/>
          <w:lang w:val="kk-KZ"/>
        </w:rPr>
        <w:t>31.05</w:t>
      </w:r>
      <w:r w:rsidRPr="00673805">
        <w:rPr>
          <w:rFonts w:eastAsia="Calibri" w:cs="Times New Roman"/>
          <w:bCs/>
          <w:i/>
          <w:iCs/>
          <w:szCs w:val="24"/>
        </w:rPr>
        <w:t>.202</w:t>
      </w:r>
      <w:r w:rsidRPr="00673805">
        <w:rPr>
          <w:rFonts w:eastAsia="Calibri" w:cs="Times New Roman"/>
          <w:bCs/>
          <w:i/>
          <w:iCs/>
          <w:szCs w:val="24"/>
          <w:lang w:val="kk-KZ"/>
        </w:rPr>
        <w:t>3</w:t>
      </w:r>
      <w:r w:rsidRPr="00673805">
        <w:rPr>
          <w:rFonts w:eastAsia="Calibri" w:cs="Times New Roman"/>
          <w:bCs/>
          <w:i/>
          <w:iCs/>
          <w:szCs w:val="24"/>
        </w:rPr>
        <w:t xml:space="preserve"> года № </w:t>
      </w:r>
      <w:r w:rsidRPr="00673805">
        <w:rPr>
          <w:rFonts w:eastAsia="Calibri" w:cs="Times New Roman"/>
          <w:bCs/>
          <w:i/>
          <w:iCs/>
          <w:szCs w:val="24"/>
          <w:lang w:val="kk-KZ"/>
        </w:rPr>
        <w:t>9</w:t>
      </w:r>
      <w:r w:rsidRPr="00673805">
        <w:rPr>
          <w:rFonts w:eastAsia="Calibri" w:cs="Times New Roman"/>
          <w:bCs/>
          <w:i/>
          <w:iCs/>
          <w:szCs w:val="24"/>
        </w:rPr>
        <w:t>)</w:t>
      </w:r>
    </w:p>
    <w:p w:rsidR="00157EB3" w:rsidRPr="00673805" w:rsidRDefault="00157EB3" w:rsidP="003D0C3B">
      <w:pPr>
        <w:tabs>
          <w:tab w:val="left" w:pos="993"/>
        </w:tabs>
        <w:ind w:firstLine="709"/>
        <w:jc w:val="both"/>
        <w:rPr>
          <w:rFonts w:eastAsia="Calibri" w:cs="Times New Roman"/>
          <w:bCs/>
          <w:i/>
          <w:iCs/>
          <w:szCs w:val="24"/>
          <w:lang w:val="kk-KZ"/>
        </w:rPr>
      </w:pPr>
      <w:r w:rsidRPr="00673805">
        <w:rPr>
          <w:rFonts w:eastAsia="Calibri" w:cs="Times New Roman"/>
          <w:szCs w:val="24"/>
          <w:lang w:val="kk-KZ"/>
        </w:rPr>
        <w:t xml:space="preserve">3.1.8. Игликова С.Д., учебное пособие «English for lawyers» </w:t>
      </w:r>
      <w:r w:rsidRPr="00673805">
        <w:rPr>
          <w:rFonts w:eastAsia="Calibri" w:cs="Times New Roman"/>
          <w:bCs/>
          <w:i/>
          <w:iCs/>
          <w:szCs w:val="24"/>
        </w:rPr>
        <w:t xml:space="preserve">(протокол заседания </w:t>
      </w:r>
      <w:r w:rsidRPr="00673805">
        <w:rPr>
          <w:rFonts w:eastAsia="Calibri" w:cs="Times New Roman"/>
          <w:bCs/>
          <w:i/>
          <w:iCs/>
          <w:szCs w:val="24"/>
          <w:lang w:val="kk-KZ"/>
        </w:rPr>
        <w:t>ученого совета</w:t>
      </w:r>
      <w:r w:rsidRPr="00673805">
        <w:rPr>
          <w:rFonts w:eastAsia="Calibri" w:cs="Times New Roman"/>
          <w:bCs/>
          <w:i/>
          <w:iCs/>
          <w:szCs w:val="24"/>
        </w:rPr>
        <w:t xml:space="preserve"> от </w:t>
      </w:r>
      <w:r w:rsidRPr="00673805">
        <w:rPr>
          <w:rFonts w:eastAsia="Calibri" w:cs="Times New Roman"/>
          <w:bCs/>
          <w:i/>
          <w:iCs/>
          <w:szCs w:val="24"/>
          <w:lang w:val="kk-KZ"/>
        </w:rPr>
        <w:t>31.05</w:t>
      </w:r>
      <w:r w:rsidRPr="00673805">
        <w:rPr>
          <w:rFonts w:eastAsia="Calibri" w:cs="Times New Roman"/>
          <w:bCs/>
          <w:i/>
          <w:iCs/>
          <w:szCs w:val="24"/>
        </w:rPr>
        <w:t>.202</w:t>
      </w:r>
      <w:r w:rsidRPr="00673805">
        <w:rPr>
          <w:rFonts w:eastAsia="Calibri" w:cs="Times New Roman"/>
          <w:bCs/>
          <w:i/>
          <w:iCs/>
          <w:szCs w:val="24"/>
          <w:lang w:val="kk-KZ"/>
        </w:rPr>
        <w:t>3</w:t>
      </w:r>
      <w:r w:rsidRPr="00673805">
        <w:rPr>
          <w:rFonts w:eastAsia="Calibri" w:cs="Times New Roman"/>
          <w:bCs/>
          <w:i/>
          <w:iCs/>
          <w:szCs w:val="24"/>
        </w:rPr>
        <w:t xml:space="preserve"> года № </w:t>
      </w:r>
      <w:r w:rsidRPr="00673805">
        <w:rPr>
          <w:rFonts w:eastAsia="Calibri" w:cs="Times New Roman"/>
          <w:bCs/>
          <w:i/>
          <w:iCs/>
          <w:szCs w:val="24"/>
          <w:lang w:val="kk-KZ"/>
        </w:rPr>
        <w:t>9</w:t>
      </w:r>
      <w:r w:rsidRPr="00673805">
        <w:rPr>
          <w:rFonts w:eastAsia="Calibri" w:cs="Times New Roman"/>
          <w:bCs/>
          <w:i/>
          <w:iCs/>
          <w:szCs w:val="24"/>
        </w:rPr>
        <w:t>)</w:t>
      </w:r>
      <w:r w:rsidRPr="00673805">
        <w:rPr>
          <w:rFonts w:eastAsia="Calibri" w:cs="Times New Roman"/>
          <w:bCs/>
          <w:i/>
          <w:iCs/>
          <w:szCs w:val="24"/>
          <w:lang w:val="kk-KZ"/>
        </w:rPr>
        <w:t>.</w:t>
      </w:r>
    </w:p>
    <w:p w:rsidR="00157EB3" w:rsidRPr="00673805" w:rsidRDefault="00157EB3" w:rsidP="003D0C3B">
      <w:pPr>
        <w:tabs>
          <w:tab w:val="left" w:pos="993"/>
          <w:tab w:val="left" w:pos="1134"/>
        </w:tabs>
        <w:ind w:firstLine="709"/>
        <w:jc w:val="both"/>
        <w:rPr>
          <w:rFonts w:eastAsia="Calibri" w:cs="Times New Roman"/>
          <w:bCs/>
          <w:iCs/>
          <w:szCs w:val="24"/>
          <w:lang w:val="kk-KZ"/>
        </w:rPr>
      </w:pPr>
      <w:r w:rsidRPr="00673805">
        <w:rPr>
          <w:rFonts w:eastAsia="Calibri" w:cs="Times New Roman"/>
          <w:bCs/>
          <w:iCs/>
          <w:szCs w:val="24"/>
          <w:lang w:val="kk-KZ"/>
        </w:rPr>
        <w:t xml:space="preserve">3.1.9. </w:t>
      </w:r>
      <w:r w:rsidRPr="00673805">
        <w:rPr>
          <w:rFonts w:eastAsia="Calibri" w:cs="Times New Roman"/>
          <w:szCs w:val="24"/>
          <w:lang w:val="kk-KZ"/>
        </w:rPr>
        <w:t>Акылбекова А.Б. учебное пособие по разделу общепрофессионального цикла «Права человека» (на казахском языке).</w:t>
      </w:r>
      <w:r w:rsidRPr="00673805">
        <w:rPr>
          <w:rFonts w:eastAsia="Calibri" w:cs="Times New Roman"/>
          <w:bCs/>
          <w:i/>
          <w:iCs/>
          <w:szCs w:val="24"/>
        </w:rPr>
        <w:t xml:space="preserve">(протокол заседания </w:t>
      </w:r>
      <w:r w:rsidRPr="00673805">
        <w:rPr>
          <w:rFonts w:eastAsia="Calibri" w:cs="Times New Roman"/>
          <w:bCs/>
          <w:i/>
          <w:iCs/>
          <w:szCs w:val="24"/>
          <w:lang w:val="kk-KZ"/>
        </w:rPr>
        <w:t>ученого совета</w:t>
      </w:r>
      <w:r w:rsidRPr="00673805">
        <w:rPr>
          <w:rFonts w:eastAsia="Calibri" w:cs="Times New Roman"/>
          <w:bCs/>
          <w:i/>
          <w:iCs/>
          <w:szCs w:val="24"/>
        </w:rPr>
        <w:t xml:space="preserve"> от </w:t>
      </w:r>
      <w:r w:rsidRPr="00673805">
        <w:rPr>
          <w:rFonts w:eastAsia="Calibri" w:cs="Times New Roman"/>
          <w:bCs/>
          <w:i/>
          <w:iCs/>
          <w:szCs w:val="24"/>
          <w:lang w:val="kk-KZ"/>
        </w:rPr>
        <w:t xml:space="preserve">26.09.2023 </w:t>
      </w:r>
      <w:r w:rsidRPr="00673805">
        <w:rPr>
          <w:rFonts w:eastAsia="Calibri" w:cs="Times New Roman"/>
          <w:bCs/>
          <w:i/>
          <w:iCs/>
          <w:szCs w:val="24"/>
        </w:rPr>
        <w:t>года №</w:t>
      </w:r>
      <w:r w:rsidRPr="00673805">
        <w:rPr>
          <w:rFonts w:eastAsia="Calibri" w:cs="Times New Roman"/>
          <w:bCs/>
          <w:i/>
          <w:iCs/>
          <w:szCs w:val="24"/>
          <w:lang w:val="kk-KZ"/>
        </w:rPr>
        <w:t>3</w:t>
      </w:r>
      <w:r w:rsidRPr="00673805">
        <w:rPr>
          <w:rFonts w:eastAsia="Calibri" w:cs="Times New Roman"/>
          <w:bCs/>
          <w:i/>
          <w:iCs/>
          <w:szCs w:val="24"/>
        </w:rPr>
        <w:t>)</w:t>
      </w:r>
    </w:p>
    <w:p w:rsidR="00157EB3" w:rsidRPr="00673805" w:rsidRDefault="00157EB3" w:rsidP="003D0C3B">
      <w:pPr>
        <w:tabs>
          <w:tab w:val="left" w:pos="993"/>
        </w:tabs>
        <w:ind w:firstLine="709"/>
        <w:jc w:val="both"/>
        <w:rPr>
          <w:rFonts w:eastAsia="Calibri" w:cs="Times New Roman"/>
          <w:szCs w:val="24"/>
          <w:lang w:val="kk-KZ"/>
        </w:rPr>
      </w:pP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 Подготовка научных статей для публикации в печатных изданиях</w:t>
      </w:r>
    </w:p>
    <w:p w:rsidR="00157EB3" w:rsidRPr="00157EB3" w:rsidRDefault="00157EB3" w:rsidP="003D0C3B">
      <w:pPr>
        <w:tabs>
          <w:tab w:val="left" w:pos="993"/>
        </w:tabs>
        <w:ind w:firstLine="709"/>
        <w:jc w:val="both"/>
        <w:rPr>
          <w:rFonts w:eastAsia="Calibri" w:cs="Times New Roman"/>
          <w:bCs/>
          <w:i/>
          <w:szCs w:val="24"/>
          <w:shd w:val="clear" w:color="auto" w:fill="FFFFFF"/>
        </w:rPr>
      </w:pPr>
      <w:r w:rsidRPr="00157EB3">
        <w:rPr>
          <w:rFonts w:eastAsia="Calibri" w:cs="Times New Roman"/>
          <w:bCs/>
          <w:i/>
          <w:szCs w:val="24"/>
          <w:shd w:val="clear" w:color="auto" w:fill="FFFFFF"/>
          <w:lang w:val="kk-KZ"/>
        </w:rPr>
        <w:t>Опубликовано</w:t>
      </w:r>
      <w:r w:rsidRPr="00157EB3">
        <w:rPr>
          <w:rFonts w:eastAsia="Calibri" w:cs="Times New Roman"/>
          <w:bCs/>
          <w:i/>
          <w:szCs w:val="24"/>
          <w:shd w:val="clear" w:color="auto" w:fill="FFFFFF"/>
        </w:rPr>
        <w:t>:</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Подготовка научных статей для публикации в печатных изданиях:</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3.2.1 </w:t>
      </w:r>
      <w:r w:rsidRPr="00157EB3">
        <w:rPr>
          <w:rFonts w:eastAsia="Calibri" w:cs="Times New Roman"/>
          <w:szCs w:val="24"/>
        </w:rPr>
        <w:t xml:space="preserve">Г.Т. Кульжанова </w:t>
      </w:r>
      <w:r w:rsidRPr="00157EB3">
        <w:rPr>
          <w:rFonts w:eastAsia="Calibri" w:cs="Times New Roman"/>
          <w:szCs w:val="24"/>
          <w:lang w:val="kk-KZ"/>
        </w:rPr>
        <w:t>«</w:t>
      </w:r>
      <w:r w:rsidRPr="00157EB3">
        <w:rPr>
          <w:rFonts w:eastAsia="Calibri" w:cs="Times New Roman"/>
          <w:szCs w:val="24"/>
        </w:rPr>
        <w:t>Формирование человеческого капитала в ведомственномобразовании</w:t>
      </w:r>
      <w:r w:rsidRPr="00157EB3">
        <w:rPr>
          <w:rFonts w:eastAsia="Calibri" w:cs="Times New Roman"/>
          <w:szCs w:val="24"/>
          <w:lang w:val="kk-KZ"/>
        </w:rPr>
        <w:t>» (</w:t>
      </w:r>
      <w:r w:rsidRPr="00157EB3">
        <w:rPr>
          <w:rFonts w:eastAsia="Calibri" w:cs="Times New Roman"/>
          <w:szCs w:val="24"/>
        </w:rPr>
        <w:t>«</w:t>
      </w:r>
      <w:r w:rsidRPr="00157EB3">
        <w:rPr>
          <w:rFonts w:eastAsia="Calibri" w:cs="Times New Roman"/>
          <w:szCs w:val="24"/>
          <w:lang w:val="kk-KZ"/>
        </w:rPr>
        <w:t xml:space="preserve">Кабылбаевские чтения» </w:t>
      </w:r>
      <w:r w:rsidRPr="00157EB3">
        <w:rPr>
          <w:rFonts w:eastAsia="Calibri" w:cs="Times New Roman"/>
          <w:bCs/>
          <w:szCs w:val="24"/>
          <w:lang w:val="kk-KZ"/>
        </w:rPr>
        <w:t>Костанайской Академии МВД Республики Казахстан имени Ш.Кабылбаева</w:t>
      </w:r>
      <w:r w:rsidRPr="00157EB3">
        <w:rPr>
          <w:rFonts w:eastAsia="Calibri" w:cs="Times New Roman"/>
          <w:szCs w:val="24"/>
          <w:lang w:val="kk-KZ"/>
        </w:rPr>
        <w:t>) (Протокол заседания кафедры № 13 от 21.02.2023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3.2.2. Е.Е. Кайнар, М.Б. Сембаева «ІІО қызметкерлерінің бұқаралық ақпарат құралдарымен және қоғаммен өзара әрекеттесуді оқыту мен жетілдірудің бағыттары» («Кабылбаевские чтения»</w:t>
      </w:r>
      <w:r w:rsidRPr="00157EB3">
        <w:rPr>
          <w:rFonts w:eastAsia="Calibri" w:cs="Times New Roman"/>
          <w:bCs/>
          <w:szCs w:val="24"/>
          <w:lang w:val="kk-KZ"/>
        </w:rPr>
        <w:t xml:space="preserve"> Костанайской Академии МВД Республики Казахстан имени Ш.Кабылбаева</w:t>
      </w:r>
      <w:r w:rsidRPr="00157EB3">
        <w:rPr>
          <w:rFonts w:eastAsia="Calibri" w:cs="Times New Roman"/>
          <w:szCs w:val="24"/>
          <w:lang w:val="kk-KZ"/>
        </w:rPr>
        <w:t>) (Протокол заседания кафедры № 13 от 21.02.2023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3.2.3. Акылбекова А.Б. «Жалпы заң пәндері бойынша оқу процесін жетілдіру» (</w:t>
      </w:r>
      <w:r w:rsidRPr="00157EB3">
        <w:rPr>
          <w:rFonts w:eastAsia="Calibri" w:cs="Times New Roman"/>
          <w:szCs w:val="24"/>
        </w:rPr>
        <w:t>«</w:t>
      </w:r>
      <w:r w:rsidRPr="00157EB3">
        <w:rPr>
          <w:rFonts w:eastAsia="Calibri" w:cs="Times New Roman"/>
          <w:szCs w:val="24"/>
          <w:lang w:val="kk-KZ"/>
        </w:rPr>
        <w:t xml:space="preserve">Кабылбаевские чтения») </w:t>
      </w:r>
      <w:r w:rsidRPr="00157EB3">
        <w:rPr>
          <w:rFonts w:eastAsia="Calibri" w:cs="Times New Roman"/>
          <w:bCs/>
          <w:szCs w:val="24"/>
          <w:lang w:val="kk-KZ"/>
        </w:rPr>
        <w:t>Костанайской Академии МВД Республики Казахстан имени Ш.Кабылбаева</w:t>
      </w:r>
      <w:r w:rsidRPr="00157EB3">
        <w:rPr>
          <w:rFonts w:eastAsia="Calibri" w:cs="Times New Roman"/>
          <w:szCs w:val="24"/>
          <w:lang w:val="kk-KZ"/>
        </w:rPr>
        <w:t>) (Протокол заседания кафедры № 13 от 21.02.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3.2.4. Нурпейсова М. М. «Навыки аудирования и говорения для будущих сотрудников ОВД» (</w:t>
      </w:r>
      <w:r w:rsidRPr="00157EB3">
        <w:rPr>
          <w:rFonts w:eastAsia="Calibri" w:cs="Times New Roman"/>
          <w:szCs w:val="24"/>
        </w:rPr>
        <w:t>«</w:t>
      </w:r>
      <w:r w:rsidRPr="00157EB3">
        <w:rPr>
          <w:rFonts w:eastAsia="Calibri" w:cs="Times New Roman"/>
          <w:szCs w:val="24"/>
          <w:lang w:val="kk-KZ"/>
        </w:rPr>
        <w:t xml:space="preserve">Кабылбаевские чтения» </w:t>
      </w:r>
      <w:r w:rsidRPr="00157EB3">
        <w:rPr>
          <w:rFonts w:eastAsia="Calibri" w:cs="Times New Roman"/>
          <w:bCs/>
          <w:szCs w:val="24"/>
          <w:lang w:val="kk-KZ"/>
        </w:rPr>
        <w:t>Костанайской Академии МВД Республики Казахстан имени Ш.Кабылбаева</w:t>
      </w:r>
      <w:r w:rsidRPr="00157EB3">
        <w:rPr>
          <w:rFonts w:eastAsia="Calibri" w:cs="Times New Roman"/>
          <w:szCs w:val="24"/>
          <w:lang w:val="kk-KZ"/>
        </w:rPr>
        <w:t>)  (Протокол заседания кафедры № 13 от 21.02.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3.2.5. Утегенова С.Т. «Aлaштың aяулы aзaмaты Шырaқбек» тақырыбындағы мақаласына» («Кабылбаевские чтения» </w:t>
      </w:r>
      <w:r w:rsidRPr="00157EB3">
        <w:rPr>
          <w:rFonts w:eastAsia="Calibri" w:cs="Times New Roman"/>
          <w:bCs/>
          <w:szCs w:val="24"/>
          <w:lang w:val="kk-KZ"/>
        </w:rPr>
        <w:t>Костанайской Академии МВД Республики Казахстан имени Ш.Кабылбаева</w:t>
      </w:r>
      <w:r w:rsidRPr="00157EB3">
        <w:rPr>
          <w:rFonts w:eastAsia="Calibri" w:cs="Times New Roman"/>
          <w:szCs w:val="24"/>
          <w:lang w:val="kk-KZ"/>
        </w:rPr>
        <w:t>)  (Протокол заседания кафедры № 13 от 21.02.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lastRenderedPageBreak/>
        <w:t xml:space="preserve">3.2.6. Бузаканова А.Б. «Ішкі істер органдары қызметкерлерінің Азаматтық-құқықтық жауапкершілігі» («Кабылбаевские чтения» </w:t>
      </w:r>
      <w:r w:rsidRPr="00157EB3">
        <w:rPr>
          <w:rFonts w:eastAsia="Calibri" w:cs="Times New Roman"/>
          <w:bCs/>
          <w:szCs w:val="24"/>
          <w:lang w:val="kk-KZ"/>
        </w:rPr>
        <w:t>Костанайской Академии МВД Республики Казахстан имени Ш.Кабылбаева</w:t>
      </w:r>
      <w:r w:rsidRPr="00157EB3">
        <w:rPr>
          <w:rFonts w:eastAsia="Calibri" w:cs="Times New Roman"/>
          <w:szCs w:val="24"/>
          <w:lang w:val="kk-KZ"/>
        </w:rPr>
        <w:t>) (Протокол заседания кафедры № 13 от 21.02.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3.2.7. Уали А.І. «Серіктестік қарым–қатынас мәдениетін ұйымдастырудың теориялық моделі» («Кабылбаевские чтения»</w:t>
      </w:r>
      <w:r w:rsidRPr="00157EB3">
        <w:rPr>
          <w:rFonts w:eastAsia="Calibri" w:cs="Times New Roman"/>
          <w:bCs/>
          <w:szCs w:val="24"/>
          <w:lang w:val="kk-KZ"/>
        </w:rPr>
        <w:t xml:space="preserve"> Костанайской Академии МВД Республики Казахстан имени Ш.Кабылбаева</w:t>
      </w:r>
      <w:r w:rsidRPr="00157EB3">
        <w:rPr>
          <w:rFonts w:eastAsia="Calibri" w:cs="Times New Roman"/>
          <w:szCs w:val="24"/>
          <w:lang w:val="kk-KZ"/>
        </w:rPr>
        <w:t>) (Протокол заседания кафедры № 13 от 21.02.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3.2.8. Утегенова С.Т., Утегенова Б.М. «Научно-педагогический консалтинг как инструмент сопровождения профессионального развития педагогов: опыт, проблемы и направления.» (МНПК «Алтынсаринские чтения -2023 г.» «Инновация, знания, опыт-векторы образовательных треков» Костанайский университет имени А.Байтурсынова )</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3.2.9. Бузаканова А.Б. «Особенности гражданско-правовой ответственности сотрудников ОВД». (Международдная научная конференция «Применение норм частного права сотрудниками полиции» Омская академия МВД РФ) (Протокол заседания кафедры № 14 от 07.03. 2023 г.).</w:t>
      </w:r>
    </w:p>
    <w:p w:rsidR="00157EB3" w:rsidRPr="00157EB3" w:rsidRDefault="00157EB3" w:rsidP="003D0C3B">
      <w:pPr>
        <w:tabs>
          <w:tab w:val="left" w:pos="993"/>
        </w:tabs>
        <w:ind w:firstLine="709"/>
        <w:jc w:val="both"/>
        <w:rPr>
          <w:rFonts w:eastAsia="Calibri" w:cs="Times New Roman"/>
          <w:szCs w:val="24"/>
        </w:rPr>
      </w:pPr>
      <w:r w:rsidRPr="00157EB3">
        <w:rPr>
          <w:rFonts w:eastAsia="Calibri" w:cs="Times New Roman"/>
          <w:szCs w:val="24"/>
          <w:lang w:val="kk-KZ"/>
        </w:rPr>
        <w:t>3.2.10 Уәли А.І., Утегенова С.Т. «The role of the Media In Countering Corruption (XVII МНПК «Парадигма современной науки и условиях модернизации и инновационного развития научной мысли: теория и практика» Челябинский государственный университет (Костанайский филиал) (Протокол заседания кафедры № 15 от 15.03.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3.2.11. Бузаканова А.Б. «Образование в условиях глобализации» (XVII МНПК «Парадигма современной науки и условиях модернизации и инновационного развития научной мысли: теория и практика» Челябинский государственный университет (Костанайский филиал) (Протокол заседания кафедры № 15 от 15.03.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3.2.12. Кульжанова Г.Т. «Роль образования и культура в развитии человеческого капитала в межэтнических отношениях» (Сборник МНПК «Межэтнические отношения. Решение проблемы вопросов в разных странах</w:t>
      </w:r>
      <w:r w:rsidRPr="00157EB3">
        <w:rPr>
          <w:rFonts w:eastAsia="Calibri" w:cs="Times New Roman"/>
          <w:szCs w:val="24"/>
        </w:rPr>
        <w:t>»</w:t>
      </w:r>
      <w:r w:rsidRPr="00157EB3">
        <w:rPr>
          <w:rFonts w:eastAsia="Calibri" w:cs="Times New Roman"/>
          <w:szCs w:val="24"/>
          <w:lang w:val="kk-KZ"/>
        </w:rPr>
        <w:t xml:space="preserve"> от 15 мая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3.2.13. Бузаканова А.Б. «Развитие и пути становления конституционного законодательства РК» (МНПК «Юридическая наука и образование: актуальные вопросы и инновации» Актюбинский юридический институт им. М. Букенбаева МВД РК) (Протокол заседания кафедры № 16 от 28.03.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3.2.14. Тоқыбаев З.С., Кайнар Е.Е., Сундет Б.Қ. «Экстремистік қылмыстар үшін сотталғандарды дерадикализациялаудың тәжірибиесі: қазіргі заманғы отандық және әлемдік тәжірибе» (Ученые труды Алматинской академии МВД РК им. М. Есбулатова №1 (74) 2023.</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3.2.15. Жубандыкова Л.А., Кайнар Е.Е. «К проблеме признания общественной опасности преследования, совершаемого в сфере семейно-бытовых отношений» (Хабаршы/Вестник № 1 (79).</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3.2.16. Токубаев З.С., Кайнар Е.Е., Қалқаманұлы Д. «ҚАЖ мекемелері аумақтарына тыйым салынған заттардың енуі: күресу және алдын алу мәселелері».</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3.2.17. Кульжанова Г.Т. «Социально-философский контекст человеческого капитала в правоохранительной системе» (журнал Интелект. Инновации. Инвестиции. №3, 2023 г. ВАК, Россия).</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3.2.18. Кульжанова Г.Т. «Роль философских концепции образования в формировании и развитиичеловеческого капитала». («Международный научно-исследовательский журнал» №6, 2023 г. ВАК, Россия).</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bCs/>
          <w:szCs w:val="24"/>
          <w:lang w:val="kk-KZ"/>
        </w:rPr>
        <w:t>3.2.21.</w:t>
      </w:r>
      <w:r w:rsidRPr="00157EB3">
        <w:rPr>
          <w:rFonts w:eastAsia="Calibri" w:cs="Times New Roman"/>
          <w:szCs w:val="24"/>
          <w:lang w:val="kk-KZ"/>
        </w:rPr>
        <w:t xml:space="preserve">Табулденова Г.Б., «Психолого-педагогические аспекты формирования личности сотрудника органов внутренних дел»;(МНПК </w:t>
      </w:r>
      <w:r w:rsidRPr="00157EB3">
        <w:rPr>
          <w:rFonts w:eastAsia="Calibri" w:cs="Times New Roman"/>
          <w:szCs w:val="24"/>
        </w:rPr>
        <w:t>«Организация и деятельность органов внутренних дел на современном этапе: проблемы и пути решения»</w:t>
      </w:r>
      <w:r w:rsidRPr="00157EB3">
        <w:rPr>
          <w:rFonts w:eastAsia="Calibri" w:cs="Times New Roman"/>
          <w:szCs w:val="24"/>
          <w:lang w:val="kk-KZ"/>
        </w:rPr>
        <w:t xml:space="preserve"> в традиционном и </w:t>
      </w:r>
      <w:r w:rsidRPr="00157EB3">
        <w:rPr>
          <w:rFonts w:eastAsia="Calibri" w:cs="Times New Roman"/>
          <w:bCs/>
          <w:szCs w:val="24"/>
        </w:rPr>
        <w:t>онлайн формате</w:t>
      </w:r>
      <w:r w:rsidRPr="00157EB3">
        <w:rPr>
          <w:rFonts w:eastAsia="Calibri" w:cs="Times New Roman"/>
          <w:bCs/>
          <w:szCs w:val="24"/>
          <w:lang w:val="kk-KZ"/>
        </w:rPr>
        <w:t xml:space="preserve"> Костанайской Академии МВД Республики Казахстан имени Ш.Кабылбаева)</w:t>
      </w:r>
      <w:r w:rsidRPr="00157EB3">
        <w:rPr>
          <w:rFonts w:eastAsia="Calibri" w:cs="Times New Roman"/>
          <w:szCs w:val="24"/>
          <w:lang w:val="kk-KZ"/>
        </w:rPr>
        <w:t>.(Протокол заседания кафедры № 1 от 29.08.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3.2.22. Акылбекова А.Б., «Полиция қызметкерлерінің кәсіби- өнегелік тәрбие мәселелері» (МНПК </w:t>
      </w:r>
      <w:r w:rsidRPr="00157EB3">
        <w:rPr>
          <w:rFonts w:eastAsia="Calibri" w:cs="Times New Roman"/>
          <w:szCs w:val="24"/>
        </w:rPr>
        <w:t>«Организация и деятельность органов внутренних дел на современном этапе: проблемы и пути решения»</w:t>
      </w:r>
      <w:r w:rsidRPr="00157EB3">
        <w:rPr>
          <w:rFonts w:eastAsia="Calibri" w:cs="Times New Roman"/>
          <w:szCs w:val="24"/>
          <w:lang w:val="kk-KZ"/>
        </w:rPr>
        <w:t xml:space="preserve"> в традиционном и </w:t>
      </w:r>
      <w:r w:rsidRPr="00157EB3">
        <w:rPr>
          <w:rFonts w:eastAsia="Calibri" w:cs="Times New Roman"/>
          <w:bCs/>
          <w:szCs w:val="24"/>
        </w:rPr>
        <w:t>онлайн формате</w:t>
      </w:r>
      <w:r w:rsidRPr="00157EB3">
        <w:rPr>
          <w:rFonts w:eastAsia="Calibri" w:cs="Times New Roman"/>
          <w:bCs/>
          <w:szCs w:val="24"/>
          <w:lang w:val="kk-KZ"/>
        </w:rPr>
        <w:t xml:space="preserve"> Костанайской Академии МВД Республики Казахстан имени Ш.Кабылбаева)</w:t>
      </w:r>
      <w:r w:rsidRPr="00157EB3">
        <w:rPr>
          <w:rFonts w:eastAsia="Calibri" w:cs="Times New Roman"/>
          <w:szCs w:val="24"/>
          <w:lang w:val="kk-KZ"/>
        </w:rPr>
        <w:t>.(Протокол заседания кафедры № 1 от 29.08.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3.2.23. Ильяс Б.О., Акылбекова А.Б., «Нөлдік төзімділік» қағидатын іске асыру шеңберінде құқық бұзушылықтардың алдын алудың өзекті мәселелері» (МНПК «Организация и деятельность </w:t>
      </w:r>
      <w:r w:rsidRPr="00157EB3">
        <w:rPr>
          <w:rFonts w:eastAsia="Calibri" w:cs="Times New Roman"/>
          <w:szCs w:val="24"/>
          <w:lang w:val="kk-KZ"/>
        </w:rPr>
        <w:lastRenderedPageBreak/>
        <w:t xml:space="preserve">органов внутренних дел на современном этапе: проблемы и пути решения» в традиционном и </w:t>
      </w:r>
      <w:r w:rsidRPr="00157EB3">
        <w:rPr>
          <w:rFonts w:eastAsia="Calibri" w:cs="Times New Roman"/>
          <w:bCs/>
          <w:szCs w:val="24"/>
          <w:lang w:val="kk-KZ"/>
        </w:rPr>
        <w:t>онлайн формате Костанайской Академии МВД Республики Казахстан имени Ш.Кабылбаева)</w:t>
      </w:r>
      <w:r w:rsidRPr="00157EB3">
        <w:rPr>
          <w:rFonts w:eastAsia="Calibri" w:cs="Times New Roman"/>
          <w:szCs w:val="24"/>
          <w:lang w:val="kk-KZ"/>
        </w:rPr>
        <w:t>. (Протокол заседания кафедры № 1 от 29.08.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3.2.24. Бузаканова А.Б., Сарлыбаева А.А. «Қазақстанның саяси-құқықтық жаңғыруының кейбір аспектілері» (МНПК </w:t>
      </w:r>
      <w:r w:rsidRPr="00157EB3">
        <w:rPr>
          <w:rFonts w:eastAsia="Calibri" w:cs="Times New Roman"/>
          <w:szCs w:val="24"/>
        </w:rPr>
        <w:t>«Организация и деятельность органов внутренних дел на современном этапе: проблемы и пути решения»</w:t>
      </w:r>
      <w:r w:rsidRPr="00157EB3">
        <w:rPr>
          <w:rFonts w:eastAsia="Calibri" w:cs="Times New Roman"/>
          <w:szCs w:val="24"/>
          <w:lang w:val="kk-KZ"/>
        </w:rPr>
        <w:t xml:space="preserve"> в традиционном и </w:t>
      </w:r>
      <w:r w:rsidRPr="00157EB3">
        <w:rPr>
          <w:rFonts w:eastAsia="Calibri" w:cs="Times New Roman"/>
          <w:bCs/>
          <w:szCs w:val="24"/>
        </w:rPr>
        <w:t>онлайн формате</w:t>
      </w:r>
      <w:r w:rsidRPr="00157EB3">
        <w:rPr>
          <w:rFonts w:eastAsia="Calibri" w:cs="Times New Roman"/>
          <w:bCs/>
          <w:szCs w:val="24"/>
          <w:lang w:val="kk-KZ"/>
        </w:rPr>
        <w:t xml:space="preserve"> Костанайской академии МВД Республики Казахстан имени Ш.Кабылбаева)</w:t>
      </w:r>
      <w:r w:rsidRPr="00157EB3">
        <w:rPr>
          <w:rFonts w:eastAsia="Calibri" w:cs="Times New Roman"/>
          <w:szCs w:val="24"/>
          <w:lang w:val="kk-KZ"/>
        </w:rPr>
        <w:t>.(Протокол заседания кафедры № 1 от 29.08.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3.2.25. Уали А.І, Нурпеисова М.М., «Rational ways of mastering a professional foreign language in the conditions of modernization of the internal affairs bodies» (МНПК «Организация и деятельность органов внутренних дел на современном этапе: проблемы и пути решения» в традиционном и </w:t>
      </w:r>
      <w:r w:rsidRPr="00157EB3">
        <w:rPr>
          <w:rFonts w:eastAsia="Calibri" w:cs="Times New Roman"/>
          <w:bCs/>
          <w:szCs w:val="24"/>
          <w:lang w:val="kk-KZ"/>
        </w:rPr>
        <w:t>онлайн формате Костанайской Академии МВД Республики Казахстан имени Ш.Кабылбаева)</w:t>
      </w:r>
      <w:r w:rsidRPr="00157EB3">
        <w:rPr>
          <w:rFonts w:eastAsia="Calibri" w:cs="Times New Roman"/>
          <w:szCs w:val="24"/>
          <w:lang w:val="kk-KZ"/>
        </w:rPr>
        <w:t>. (Протокол заседания кафедры № 1 от 29.08.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3.2.26. Бузаканова А.Б., Мукажанов А.Е., «Механизмы реализации и защиты прав человека и гражданина» (МНПК </w:t>
      </w:r>
      <w:r w:rsidRPr="00157EB3">
        <w:rPr>
          <w:rFonts w:eastAsia="Calibri" w:cs="Times New Roman"/>
          <w:szCs w:val="24"/>
        </w:rPr>
        <w:t>«Организация и деятельность органов внутренних дел на современном этапе: проблемы и пути решения»</w:t>
      </w:r>
      <w:r w:rsidRPr="00157EB3">
        <w:rPr>
          <w:rFonts w:eastAsia="Calibri" w:cs="Times New Roman"/>
          <w:szCs w:val="24"/>
          <w:lang w:val="kk-KZ"/>
        </w:rPr>
        <w:t xml:space="preserve"> в традиционном и </w:t>
      </w:r>
      <w:r w:rsidRPr="00157EB3">
        <w:rPr>
          <w:rFonts w:eastAsia="Calibri" w:cs="Times New Roman"/>
          <w:bCs/>
          <w:szCs w:val="24"/>
        </w:rPr>
        <w:t>онлайн формате</w:t>
      </w:r>
      <w:r w:rsidRPr="00157EB3">
        <w:rPr>
          <w:rFonts w:eastAsia="Calibri" w:cs="Times New Roman"/>
          <w:bCs/>
          <w:szCs w:val="24"/>
          <w:lang w:val="kk-KZ"/>
        </w:rPr>
        <w:t xml:space="preserve"> Костанайской Академии МВД Республики Казахстан имени Ш.Кабылбаева)</w:t>
      </w:r>
      <w:r w:rsidRPr="00157EB3">
        <w:rPr>
          <w:rFonts w:eastAsia="Calibri" w:cs="Times New Roman"/>
          <w:szCs w:val="24"/>
          <w:lang w:val="kk-KZ"/>
        </w:rPr>
        <w:t>.(Протокол заседания кафедры № 1 от 29.08.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3.2.27.  Утегенова С.Т., Игликова С.Д., «Value and axiological orientations of innovative educational practice in professional training» (МНПК «Организация и деятельность органов внутренних дел на современном этапе: проблемы и пути решения» в традиционном и </w:t>
      </w:r>
      <w:r w:rsidRPr="00157EB3">
        <w:rPr>
          <w:rFonts w:eastAsia="Calibri" w:cs="Times New Roman"/>
          <w:bCs/>
          <w:szCs w:val="24"/>
          <w:lang w:val="kk-KZ"/>
        </w:rPr>
        <w:t>онлайн формате Костанайской Академии МВД Республики Казахстан имени Ш.Кабылбаева)</w:t>
      </w:r>
      <w:r w:rsidRPr="00157EB3">
        <w:rPr>
          <w:rFonts w:eastAsia="Calibri" w:cs="Times New Roman"/>
          <w:szCs w:val="24"/>
          <w:lang w:val="kk-KZ"/>
        </w:rPr>
        <w:t>. (Протокол заседания кафедры № 1 от 29.08.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3.2.28. Сүндет Б.Қ., «Проблемы профилактики распространения  религиозного экстремизма среди молодеж» (МНПК </w:t>
      </w:r>
      <w:r w:rsidRPr="00157EB3">
        <w:rPr>
          <w:rFonts w:eastAsia="Calibri" w:cs="Times New Roman"/>
          <w:szCs w:val="24"/>
        </w:rPr>
        <w:t>«Организация и деятельность органов внутренних дел на современном этапе: проблемы и пути решения»</w:t>
      </w:r>
      <w:r w:rsidRPr="00157EB3">
        <w:rPr>
          <w:rFonts w:eastAsia="Calibri" w:cs="Times New Roman"/>
          <w:szCs w:val="24"/>
          <w:lang w:val="kk-KZ"/>
        </w:rPr>
        <w:t xml:space="preserve"> в традиционном и </w:t>
      </w:r>
      <w:r w:rsidRPr="00157EB3">
        <w:rPr>
          <w:rFonts w:eastAsia="Calibri" w:cs="Times New Roman"/>
          <w:bCs/>
          <w:szCs w:val="24"/>
        </w:rPr>
        <w:t>онлайн формате</w:t>
      </w:r>
      <w:r w:rsidRPr="00157EB3">
        <w:rPr>
          <w:rFonts w:eastAsia="Calibri" w:cs="Times New Roman"/>
          <w:bCs/>
          <w:szCs w:val="24"/>
          <w:lang w:val="kk-KZ"/>
        </w:rPr>
        <w:t xml:space="preserve"> Костанайской Академии МВД Республики Казахстан имени Ш.Кабылбаева)</w:t>
      </w:r>
      <w:r w:rsidRPr="00157EB3">
        <w:rPr>
          <w:rFonts w:eastAsia="Calibri" w:cs="Times New Roman"/>
          <w:szCs w:val="24"/>
          <w:lang w:val="kk-KZ"/>
        </w:rPr>
        <w:t>.(Протокол заседания кафедры № 1 от 29.08. 2023 г.);</w:t>
      </w:r>
    </w:p>
    <w:p w:rsidR="00157EB3" w:rsidRPr="00157EB3" w:rsidRDefault="00157EB3" w:rsidP="003D0C3B">
      <w:pPr>
        <w:tabs>
          <w:tab w:val="left" w:pos="993"/>
        </w:tabs>
        <w:ind w:firstLine="709"/>
        <w:jc w:val="both"/>
        <w:rPr>
          <w:rFonts w:eastAsia="Calibri" w:cs="Times New Roman"/>
          <w:bCs/>
          <w:szCs w:val="24"/>
          <w:lang w:val="kk-KZ"/>
        </w:rPr>
      </w:pPr>
      <w:r w:rsidRPr="00157EB3">
        <w:rPr>
          <w:rFonts w:eastAsia="Calibri" w:cs="Times New Roman"/>
          <w:szCs w:val="24"/>
          <w:lang w:val="kk-KZ"/>
        </w:rPr>
        <w:t>3.2.29. Кульжанова Г.Т., «</w:t>
      </w:r>
      <w:r w:rsidRPr="00157EB3">
        <w:rPr>
          <w:rFonts w:eastAsia="Calibri" w:cs="Times New Roman"/>
          <w:bCs/>
          <w:szCs w:val="24"/>
        </w:rPr>
        <w:t>Человеческий капитал в условиях модернизации органов внутренних дел</w:t>
      </w:r>
      <w:r w:rsidRPr="00157EB3">
        <w:rPr>
          <w:rFonts w:eastAsia="Calibri" w:cs="Times New Roman"/>
          <w:bCs/>
          <w:szCs w:val="24"/>
          <w:lang w:val="kk-KZ"/>
        </w:rPr>
        <w:t>»</w:t>
      </w:r>
      <w:r w:rsidRPr="00157EB3">
        <w:rPr>
          <w:rFonts w:eastAsia="Calibri" w:cs="Times New Roman"/>
          <w:szCs w:val="24"/>
          <w:lang w:val="kk-KZ"/>
        </w:rPr>
        <w:t xml:space="preserve"> (МНПК </w:t>
      </w:r>
      <w:r w:rsidRPr="00157EB3">
        <w:rPr>
          <w:rFonts w:eastAsia="Calibri" w:cs="Times New Roman"/>
          <w:szCs w:val="24"/>
        </w:rPr>
        <w:t>«Организация и деятельность органов внутренних дел на современном этапе: проблемы и пути решения»</w:t>
      </w:r>
      <w:r w:rsidRPr="00157EB3">
        <w:rPr>
          <w:rFonts w:eastAsia="Calibri" w:cs="Times New Roman"/>
          <w:szCs w:val="24"/>
          <w:lang w:val="kk-KZ"/>
        </w:rPr>
        <w:t xml:space="preserve"> в традиционном и </w:t>
      </w:r>
      <w:r w:rsidRPr="00157EB3">
        <w:rPr>
          <w:rFonts w:eastAsia="Calibri" w:cs="Times New Roman"/>
          <w:bCs/>
          <w:szCs w:val="24"/>
        </w:rPr>
        <w:t>онлайн формате</w:t>
      </w:r>
      <w:r w:rsidRPr="00157EB3">
        <w:rPr>
          <w:rFonts w:eastAsia="Calibri" w:cs="Times New Roman"/>
          <w:bCs/>
          <w:szCs w:val="24"/>
          <w:lang w:val="kk-KZ"/>
        </w:rPr>
        <w:t xml:space="preserve"> Костанайской Академии МВД Республики Казахстан имени Ш.Кабылбаева)</w:t>
      </w:r>
      <w:r w:rsidRPr="00157EB3">
        <w:rPr>
          <w:rFonts w:eastAsia="Calibri" w:cs="Times New Roman"/>
          <w:szCs w:val="24"/>
          <w:lang w:val="kk-KZ"/>
        </w:rPr>
        <w:t>.(Протокол заседания кафедры № 1 от 29.08. 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3.2.30. Бузаканова А.Б., «Механизмы защиты прав ребенка в Казахстане» </w:t>
      </w:r>
      <w:r w:rsidRPr="00157EB3">
        <w:rPr>
          <w:rFonts w:eastAsia="Calibri" w:cs="Times New Roman"/>
          <w:bCs/>
          <w:szCs w:val="24"/>
          <w:lang w:val="kk-KZ"/>
        </w:rPr>
        <w:t>(</w:t>
      </w:r>
      <w:r w:rsidRPr="00157EB3">
        <w:rPr>
          <w:rFonts w:eastAsia="Calibri" w:cs="Times New Roman"/>
          <w:szCs w:val="24"/>
          <w:lang w:val="kk-KZ"/>
        </w:rPr>
        <w:t xml:space="preserve">МНПК </w:t>
      </w:r>
      <w:r w:rsidRPr="00157EB3">
        <w:rPr>
          <w:rFonts w:eastAsia="Calibri" w:cs="Times New Roman"/>
          <w:szCs w:val="24"/>
        </w:rPr>
        <w:t>«</w:t>
      </w:r>
      <w:r w:rsidRPr="00157EB3">
        <w:rPr>
          <w:rFonts w:eastAsia="Calibri" w:cs="Times New Roman"/>
          <w:szCs w:val="24"/>
          <w:lang w:val="kk-KZ"/>
        </w:rPr>
        <w:t>Права человека и их защита: теория, реальность и тенденции развития» Академия правосудия при Верховном суде Республики Казахстан (Протокол заседания кафедры № 5 от 24.10.2023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3.2.31. Акылбекова А.Б. «Қазіргі әлемдегі адам құқықтары». </w:t>
      </w:r>
      <w:r w:rsidRPr="00157EB3">
        <w:rPr>
          <w:rFonts w:eastAsia="Calibri" w:cs="Times New Roman"/>
          <w:bCs/>
          <w:szCs w:val="24"/>
          <w:lang w:val="kk-KZ"/>
        </w:rPr>
        <w:t>(</w:t>
      </w:r>
      <w:r w:rsidRPr="00157EB3">
        <w:rPr>
          <w:rFonts w:eastAsia="Calibri" w:cs="Times New Roman"/>
          <w:szCs w:val="24"/>
          <w:lang w:val="kk-KZ"/>
        </w:rPr>
        <w:t xml:space="preserve">МНПК </w:t>
      </w:r>
      <w:r w:rsidRPr="00157EB3">
        <w:rPr>
          <w:rFonts w:eastAsia="Calibri" w:cs="Times New Roman"/>
          <w:szCs w:val="24"/>
        </w:rPr>
        <w:t>«</w:t>
      </w:r>
      <w:r w:rsidRPr="00157EB3">
        <w:rPr>
          <w:rFonts w:eastAsia="Calibri" w:cs="Times New Roman"/>
          <w:szCs w:val="24"/>
          <w:lang w:val="kk-KZ"/>
        </w:rPr>
        <w:t>Права человека и их защита: теория, реальность и тенденции развития» Академия правосудия при Верховном суде Республики Казахстан (Протокол заседания кафедры № 5 от 24.10.2023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 xml:space="preserve">3.2.32. Сарлыбаева А.А. «Цифрлық технологиялар дәуірінде адам құқықтарының жаңа буынын дамыту». </w:t>
      </w:r>
      <w:r w:rsidRPr="00157EB3">
        <w:rPr>
          <w:rFonts w:eastAsia="Calibri" w:cs="Times New Roman"/>
          <w:bCs/>
          <w:szCs w:val="24"/>
          <w:lang w:val="kk-KZ"/>
        </w:rPr>
        <w:t>(</w:t>
      </w:r>
      <w:r w:rsidRPr="00157EB3">
        <w:rPr>
          <w:rFonts w:eastAsia="Calibri" w:cs="Times New Roman"/>
          <w:szCs w:val="24"/>
          <w:lang w:val="kk-KZ"/>
        </w:rPr>
        <w:t xml:space="preserve">МНПК </w:t>
      </w:r>
      <w:r w:rsidRPr="00157EB3">
        <w:rPr>
          <w:rFonts w:eastAsia="Calibri" w:cs="Times New Roman"/>
          <w:szCs w:val="24"/>
        </w:rPr>
        <w:t>«</w:t>
      </w:r>
      <w:r w:rsidRPr="00157EB3">
        <w:rPr>
          <w:rFonts w:eastAsia="Calibri" w:cs="Times New Roman"/>
          <w:szCs w:val="24"/>
          <w:lang w:val="kk-KZ"/>
        </w:rPr>
        <w:t>Права человека и их защита: теория, реальность и тенденции развития» Академия правосудия при Верховном суде Республики Казахстан (Протокол заседания кафедры № 5 от 24.10.2023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3.2.33. Табулденова Г.Б. «Реализация прав ребенка в образовательных учреждениях Республики Казахстан».</w:t>
      </w:r>
      <w:r w:rsidRPr="00157EB3">
        <w:rPr>
          <w:rFonts w:eastAsia="Calibri" w:cs="Times New Roman"/>
          <w:bCs/>
          <w:szCs w:val="24"/>
          <w:lang w:val="kk-KZ"/>
        </w:rPr>
        <w:t xml:space="preserve"> (</w:t>
      </w:r>
      <w:r w:rsidRPr="00157EB3">
        <w:rPr>
          <w:rFonts w:eastAsia="Calibri" w:cs="Times New Roman"/>
          <w:szCs w:val="24"/>
          <w:lang w:val="kk-KZ"/>
        </w:rPr>
        <w:t xml:space="preserve">МНПК </w:t>
      </w:r>
      <w:r w:rsidRPr="00157EB3">
        <w:rPr>
          <w:rFonts w:eastAsia="Calibri" w:cs="Times New Roman"/>
          <w:szCs w:val="24"/>
        </w:rPr>
        <w:t>«</w:t>
      </w:r>
      <w:r w:rsidRPr="00157EB3">
        <w:rPr>
          <w:rFonts w:eastAsia="Calibri" w:cs="Times New Roman"/>
          <w:szCs w:val="24"/>
          <w:lang w:val="kk-KZ"/>
        </w:rPr>
        <w:t>Права человека и их защита: теория, реальность и тенденции развития» Академия правосудия при Верховном суде Республики Казахстан (Протокол заседания кафедры № 5 от 24.10.2023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3.2.34. Нурпеисова М.М. «</w:t>
      </w:r>
      <w:r w:rsidRPr="00157EB3">
        <w:rPr>
          <w:rFonts w:eastAsia="Calibri" w:cs="Times New Roman"/>
          <w:szCs w:val="24"/>
          <w:lang w:val="en-US"/>
        </w:rPr>
        <w:t>Features of women's rights protection in the republic of Kazakhstan</w:t>
      </w:r>
      <w:r w:rsidRPr="00157EB3">
        <w:rPr>
          <w:rFonts w:eastAsia="Calibri" w:cs="Times New Roman"/>
          <w:szCs w:val="24"/>
          <w:lang w:val="kk-KZ"/>
        </w:rPr>
        <w:t xml:space="preserve">». </w:t>
      </w:r>
      <w:r w:rsidRPr="00157EB3">
        <w:rPr>
          <w:rFonts w:eastAsia="Calibri" w:cs="Times New Roman"/>
          <w:bCs/>
          <w:szCs w:val="24"/>
          <w:lang w:val="kk-KZ"/>
        </w:rPr>
        <w:t>(</w:t>
      </w:r>
      <w:r w:rsidRPr="00157EB3">
        <w:rPr>
          <w:rFonts w:eastAsia="Calibri" w:cs="Times New Roman"/>
          <w:szCs w:val="24"/>
          <w:lang w:val="kk-KZ"/>
        </w:rPr>
        <w:t xml:space="preserve">МНПК </w:t>
      </w:r>
      <w:r w:rsidRPr="00157EB3">
        <w:rPr>
          <w:rFonts w:eastAsia="Calibri" w:cs="Times New Roman"/>
          <w:szCs w:val="24"/>
        </w:rPr>
        <w:t>«</w:t>
      </w:r>
      <w:r w:rsidRPr="00157EB3">
        <w:rPr>
          <w:rFonts w:eastAsia="Calibri" w:cs="Times New Roman"/>
          <w:szCs w:val="24"/>
          <w:lang w:val="kk-KZ"/>
        </w:rPr>
        <w:t>Права человека и их защита: теория, реальность и тенденции развития» Академия правосудия при Верховном суде Республики Казахстан (Протокол заседания кафедры № 5 от 24.10.2023 г.);</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3.2.35. Игликова С.Д. «</w:t>
      </w:r>
      <w:r w:rsidRPr="00157EB3">
        <w:rPr>
          <w:rFonts w:eastAsia="Calibri" w:cs="Times New Roman"/>
          <w:szCs w:val="24"/>
          <w:lang w:val="en-US"/>
        </w:rPr>
        <w:t>The foreign criminal legislation in combating human trafficking</w:t>
      </w:r>
      <w:r w:rsidRPr="00157EB3">
        <w:rPr>
          <w:rFonts w:eastAsia="Calibri" w:cs="Times New Roman"/>
          <w:szCs w:val="24"/>
          <w:lang w:val="kk-KZ"/>
        </w:rPr>
        <w:t xml:space="preserve">». </w:t>
      </w:r>
      <w:r w:rsidRPr="00157EB3">
        <w:rPr>
          <w:rFonts w:eastAsia="Calibri" w:cs="Times New Roman"/>
          <w:bCs/>
          <w:szCs w:val="24"/>
          <w:lang w:val="kk-KZ"/>
        </w:rPr>
        <w:lastRenderedPageBreak/>
        <w:t>(</w:t>
      </w:r>
      <w:r w:rsidRPr="00157EB3">
        <w:rPr>
          <w:rFonts w:eastAsia="Calibri" w:cs="Times New Roman"/>
          <w:szCs w:val="24"/>
          <w:lang w:val="kk-KZ"/>
        </w:rPr>
        <w:t xml:space="preserve">МНПК </w:t>
      </w:r>
      <w:r w:rsidRPr="00157EB3">
        <w:rPr>
          <w:rFonts w:eastAsia="Calibri" w:cs="Times New Roman"/>
          <w:szCs w:val="24"/>
        </w:rPr>
        <w:t>«</w:t>
      </w:r>
      <w:r w:rsidRPr="00157EB3">
        <w:rPr>
          <w:rFonts w:eastAsia="Calibri" w:cs="Times New Roman"/>
          <w:szCs w:val="24"/>
          <w:lang w:val="kk-KZ"/>
        </w:rPr>
        <w:t>Права человека и их защита: теория, реальность и тенденции развития» Академия правосудия при Верховном суде Республики Казахстан (Протокол заседания кафедры № 5 от 24.10.2023 г.).</w:t>
      </w:r>
    </w:p>
    <w:p w:rsidR="00157EB3" w:rsidRPr="00157EB3" w:rsidRDefault="00157EB3" w:rsidP="003D0C3B">
      <w:pPr>
        <w:tabs>
          <w:tab w:val="left" w:pos="993"/>
        </w:tabs>
        <w:ind w:firstLine="709"/>
        <w:jc w:val="both"/>
        <w:rPr>
          <w:rFonts w:eastAsia="Calibri" w:cs="Times New Roman"/>
          <w:szCs w:val="24"/>
        </w:rPr>
      </w:pPr>
      <w:r w:rsidRPr="00157EB3">
        <w:rPr>
          <w:rFonts w:eastAsia="Calibri" w:cs="Times New Roman"/>
          <w:szCs w:val="24"/>
          <w:lang w:val="kk-KZ"/>
        </w:rPr>
        <w:t>3.2.36. Нурпеисова М.М., «Сөйлеу мәдениеті-серіктестік қатынастарды қалыптастырушы құралы» Международный круглый стол «Сервисная модель обеспечения общественной безопасности».(Актюбинский юридический институт МВД Республики Казахстан имени М. Букенбаева).</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3.2.37. Табулденова Г.Б. «Формирование у обучающихся культуры взаимодействия со СМИ» Международный круглый стол «Сервисная модель обеспечения общественной безопасности». (Актюбинский юридический институт МВД Республики Казахстан имени М. Букенбаева);</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szCs w:val="24"/>
          <w:lang w:val="kk-KZ"/>
        </w:rPr>
        <w:t>3.2.38. Утегенова С.Т., «Кәмелетке толмаған құқық бұзушыны әлеуметтендіру» Международный круглый стол «Сервисная модель обеспечения общественной безопасности». (Актюбинский юридический институт МВД Республики Казахстан имени М. Букенбаева).</w:t>
      </w:r>
    </w:p>
    <w:p w:rsidR="00157EB3" w:rsidRPr="00157EB3" w:rsidRDefault="00157EB3" w:rsidP="003D0C3B">
      <w:pPr>
        <w:tabs>
          <w:tab w:val="left" w:pos="993"/>
        </w:tabs>
        <w:autoSpaceDE w:val="0"/>
        <w:autoSpaceDN w:val="0"/>
        <w:adjustRightInd w:val="0"/>
        <w:ind w:firstLine="709"/>
        <w:jc w:val="both"/>
        <w:rPr>
          <w:rFonts w:eastAsia="Calibri" w:cs="Times New Roman"/>
          <w:i/>
          <w:color w:val="000000"/>
          <w:szCs w:val="24"/>
          <w:lang w:val="kk-KZ"/>
        </w:rPr>
      </w:pPr>
      <w:r w:rsidRPr="00157EB3">
        <w:rPr>
          <w:rFonts w:eastAsia="Calibri" w:cs="Times New Roman"/>
          <w:i/>
          <w:color w:val="000000"/>
          <w:szCs w:val="24"/>
          <w:lang w:val="kk-KZ"/>
        </w:rPr>
        <w:t>Были проведены круглые столы:</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4.1. 17 февраля 2023 года  года среди слушателей института повышения квалификации и переподготовки (начальники ОАП, УАП, МПС ГРОП; ДП(Т) «Методы коммуникации и «мягкого» контроля протестной активности» на период с 13 по 19 февраля 2023 года в институте повышения квалификации и переподготовки Костанайской академии МВД </w:t>
      </w:r>
      <w:r w:rsidRPr="00673805">
        <w:rPr>
          <w:rFonts w:eastAsia="Calibri" w:cs="Times New Roman"/>
          <w:szCs w:val="24"/>
        </w:rPr>
        <w:t>РК имени Шыракбека Кабылбаева</w:t>
      </w:r>
      <w:r w:rsidRPr="00673805">
        <w:rPr>
          <w:rFonts w:eastAsia="Calibri" w:cs="Times New Roman"/>
          <w:szCs w:val="24"/>
          <w:lang w:val="kk-KZ"/>
        </w:rPr>
        <w:t>) был проведен круглый стол на тему: «Организационно-правовые и методические вопросы взаимодействия ОВД со СМИ».(Протокол заседания кафедры № 12 от 07.02.</w:t>
      </w:r>
      <w:r w:rsidRPr="00673805">
        <w:rPr>
          <w:rFonts w:eastAsia="Calibri" w:cs="Times New Roman"/>
          <w:szCs w:val="24"/>
        </w:rPr>
        <w:t>202</w:t>
      </w:r>
      <w:r w:rsidRPr="00673805">
        <w:rPr>
          <w:rFonts w:eastAsia="Calibri" w:cs="Times New Roman"/>
          <w:szCs w:val="24"/>
          <w:lang w:val="kk-KZ"/>
        </w:rPr>
        <w:t>3г.)</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bCs/>
          <w:szCs w:val="24"/>
          <w:lang w:val="kk-KZ"/>
        </w:rPr>
        <w:t>4.2. 26 апреля 2023 года</w:t>
      </w:r>
      <w:r w:rsidRPr="00673805">
        <w:rPr>
          <w:rFonts w:eastAsia="Calibri" w:cs="Times New Roman"/>
          <w:szCs w:val="24"/>
          <w:lang w:val="kk-KZ"/>
        </w:rPr>
        <w:t xml:space="preserve">среди слушателей института повышения квалификации и переподготовки (начальники ОАП, УАП, МПС ГРОП; ДП(Т) «Методы коммуникации и «мягкого» контроля протестной активности» на период с 24 по 30 апреля 2023 года в институте повышения квалификации и переподготовки Костанайской академии МВД </w:t>
      </w:r>
      <w:r w:rsidRPr="00673805">
        <w:rPr>
          <w:rFonts w:eastAsia="Calibri" w:cs="Times New Roman"/>
          <w:szCs w:val="24"/>
        </w:rPr>
        <w:t>РК имени Шыракбека Кабылбаева</w:t>
      </w:r>
      <w:r w:rsidRPr="00673805">
        <w:rPr>
          <w:rFonts w:eastAsia="Calibri" w:cs="Times New Roman"/>
          <w:szCs w:val="24"/>
          <w:lang w:val="kk-KZ"/>
        </w:rPr>
        <w:t>) был проведен круглый стол на тему: «Эффективное построение коммуникаций сотрудников ОВД при работе с населением». (Протокол заседания кафедры № 18 от 25.04.</w:t>
      </w:r>
      <w:r w:rsidRPr="00673805">
        <w:rPr>
          <w:rFonts w:eastAsia="Calibri" w:cs="Times New Roman"/>
          <w:szCs w:val="24"/>
        </w:rPr>
        <w:t>202</w:t>
      </w:r>
      <w:r w:rsidRPr="00673805">
        <w:rPr>
          <w:rFonts w:eastAsia="Calibri" w:cs="Times New Roman"/>
          <w:szCs w:val="24"/>
          <w:lang w:val="kk-KZ"/>
        </w:rPr>
        <w:t>3г.)</w:t>
      </w:r>
    </w:p>
    <w:p w:rsidR="00157EB3" w:rsidRPr="00673805" w:rsidRDefault="00157EB3" w:rsidP="003D0C3B">
      <w:pPr>
        <w:tabs>
          <w:tab w:val="left" w:pos="993"/>
        </w:tabs>
        <w:ind w:firstLine="709"/>
        <w:jc w:val="both"/>
        <w:rPr>
          <w:rFonts w:eastAsia="Calibri" w:cs="Times New Roman"/>
          <w:bCs/>
          <w:szCs w:val="24"/>
        </w:rPr>
      </w:pPr>
      <w:r w:rsidRPr="00673805">
        <w:rPr>
          <w:rFonts w:eastAsia="Calibri" w:cs="Times New Roman"/>
          <w:szCs w:val="24"/>
          <w:lang w:val="kk-KZ"/>
        </w:rPr>
        <w:t xml:space="preserve">4.3. 28 апреля 2023 года среди ВСУЗ международный круглый стол: </w:t>
      </w:r>
      <w:r w:rsidRPr="00673805">
        <w:rPr>
          <w:rFonts w:eastAsia="Calibri" w:cs="Times New Roman"/>
          <w:bCs/>
          <w:szCs w:val="24"/>
        </w:rPr>
        <w:t>«</w:t>
      </w:r>
      <w:r w:rsidRPr="00673805">
        <w:rPr>
          <w:rFonts w:eastAsia="Calibri" w:cs="Times New Roman"/>
          <w:szCs w:val="24"/>
          <w:lang w:val="kk-KZ"/>
        </w:rPr>
        <w:t xml:space="preserve">Совершенствование учебно-методического обеспечения образовательного процесса через применение новых образовательных технологий». (Алматинская Академия им. М. Есбулатова, Актюбинский юридический институт МВД РК им. Б. Букенбаева, Омской академией МВД России, Уральского юридического института МВД России, Самарский юридический институт ФСИН России, Костанайского регионального университета им. А. Байтурсынова, Карагандинской академии МВД </w:t>
      </w:r>
      <w:r w:rsidRPr="00673805">
        <w:rPr>
          <w:rFonts w:eastAsia="Calibri" w:cs="Times New Roman"/>
          <w:szCs w:val="24"/>
        </w:rPr>
        <w:t>РК им</w:t>
      </w:r>
      <w:r w:rsidRPr="00673805">
        <w:rPr>
          <w:rFonts w:eastAsia="Calibri" w:cs="Times New Roman"/>
          <w:szCs w:val="24"/>
          <w:lang w:val="kk-KZ"/>
        </w:rPr>
        <w:t>.</w:t>
      </w:r>
      <w:r w:rsidRPr="00673805">
        <w:rPr>
          <w:rFonts w:eastAsia="Calibri" w:cs="Times New Roman"/>
          <w:szCs w:val="24"/>
        </w:rPr>
        <w:t xml:space="preserve"> Б</w:t>
      </w:r>
      <w:r w:rsidRPr="00673805">
        <w:rPr>
          <w:rFonts w:eastAsia="Calibri" w:cs="Times New Roman"/>
          <w:szCs w:val="24"/>
          <w:lang w:val="kk-KZ"/>
        </w:rPr>
        <w:t xml:space="preserve">. </w:t>
      </w:r>
      <w:r w:rsidRPr="00673805">
        <w:rPr>
          <w:rFonts w:eastAsia="Calibri" w:cs="Times New Roman"/>
          <w:szCs w:val="24"/>
        </w:rPr>
        <w:t>Бейсенова</w:t>
      </w:r>
      <w:r w:rsidRPr="00673805">
        <w:rPr>
          <w:rFonts w:eastAsia="Calibri" w:cs="Times New Roman"/>
          <w:szCs w:val="24"/>
          <w:lang w:val="kk-KZ"/>
        </w:rPr>
        <w:t xml:space="preserve">)  </w:t>
      </w:r>
      <w:r w:rsidRPr="00673805">
        <w:rPr>
          <w:rFonts w:eastAsia="Calibri" w:cs="Times New Roman"/>
          <w:bCs/>
          <w:szCs w:val="24"/>
          <w:lang w:val="kk-KZ"/>
        </w:rPr>
        <w:t>(протоколы заседания кафедры № 18 от 25.04.2023 г.)</w:t>
      </w:r>
    </w:p>
    <w:p w:rsidR="00157EB3" w:rsidRPr="00673805" w:rsidRDefault="00157EB3" w:rsidP="003D0C3B">
      <w:pPr>
        <w:tabs>
          <w:tab w:val="left" w:pos="993"/>
        </w:tabs>
        <w:ind w:firstLine="709"/>
        <w:jc w:val="both"/>
        <w:rPr>
          <w:rFonts w:eastAsia="Calibri" w:cs="Times New Roman"/>
          <w:bCs/>
          <w:i/>
          <w:szCs w:val="24"/>
          <w:lang w:val="kk-KZ"/>
        </w:rPr>
      </w:pPr>
      <w:r w:rsidRPr="00673805">
        <w:rPr>
          <w:rFonts w:eastAsia="Calibri" w:cs="Times New Roman"/>
          <w:szCs w:val="24"/>
          <w:lang w:val="kk-KZ"/>
        </w:rPr>
        <w:t>4.4.</w:t>
      </w:r>
      <w:r w:rsidRPr="00673805">
        <w:rPr>
          <w:rFonts w:eastAsia="Calibri" w:cs="Times New Roman"/>
          <w:bCs/>
          <w:szCs w:val="24"/>
          <w:lang w:val="kk-KZ"/>
        </w:rPr>
        <w:t xml:space="preserve">20 октября 2023 года,среди участковых </w:t>
      </w:r>
      <w:r w:rsidRPr="00673805">
        <w:rPr>
          <w:rFonts w:eastAsia="Calibri" w:cs="Times New Roman"/>
          <w:szCs w:val="24"/>
          <w:lang w:val="kk-KZ"/>
        </w:rPr>
        <w:t xml:space="preserve">инспекторов </w:t>
      </w:r>
      <w:r w:rsidRPr="00673805">
        <w:rPr>
          <w:rFonts w:eastAsia="Calibri" w:cs="Times New Roman"/>
          <w:szCs w:val="24"/>
        </w:rPr>
        <w:t xml:space="preserve">«Права человека»на период с </w:t>
      </w:r>
      <w:r w:rsidRPr="00673805">
        <w:rPr>
          <w:rFonts w:eastAsia="Calibri" w:cs="Times New Roman"/>
          <w:szCs w:val="24"/>
          <w:lang w:val="kk-KZ"/>
        </w:rPr>
        <w:t>по9 октября  по 22 октября</w:t>
      </w:r>
      <w:r w:rsidRPr="00673805">
        <w:rPr>
          <w:rFonts w:eastAsia="Calibri" w:cs="Times New Roman"/>
          <w:szCs w:val="24"/>
        </w:rPr>
        <w:t xml:space="preserve"> 202</w:t>
      </w:r>
      <w:r w:rsidRPr="00673805">
        <w:rPr>
          <w:rFonts w:eastAsia="Calibri" w:cs="Times New Roman"/>
          <w:szCs w:val="24"/>
          <w:lang w:val="kk-KZ"/>
        </w:rPr>
        <w:t>3</w:t>
      </w:r>
      <w:r w:rsidRPr="00673805">
        <w:rPr>
          <w:rFonts w:eastAsia="Calibri" w:cs="Times New Roman"/>
          <w:szCs w:val="24"/>
        </w:rPr>
        <w:t xml:space="preserve"> года</w:t>
      </w:r>
      <w:r w:rsidRPr="00673805">
        <w:rPr>
          <w:rFonts w:eastAsia="Calibri" w:cs="Times New Roman"/>
          <w:bCs/>
          <w:szCs w:val="24"/>
          <w:lang w:val="kk-KZ"/>
        </w:rPr>
        <w:t>на факультете</w:t>
      </w:r>
      <w:r w:rsidRPr="00673805">
        <w:rPr>
          <w:rFonts w:eastAsia="Calibri" w:cs="Times New Roman"/>
          <w:szCs w:val="24"/>
        </w:rPr>
        <w:t xml:space="preserve"> повы</w:t>
      </w:r>
      <w:r w:rsidRPr="00673805">
        <w:rPr>
          <w:rFonts w:eastAsia="Calibri" w:cs="Times New Roman"/>
          <w:szCs w:val="24"/>
          <w:lang w:val="kk-KZ"/>
        </w:rPr>
        <w:t>ш</w:t>
      </w:r>
      <w:r w:rsidRPr="00673805">
        <w:rPr>
          <w:rFonts w:eastAsia="Calibri" w:cs="Times New Roman"/>
          <w:szCs w:val="24"/>
        </w:rPr>
        <w:t>ения квалификации и переподготовки Костанайской академии МВД Республики Казахстан</w:t>
      </w:r>
      <w:r w:rsidRPr="00673805">
        <w:rPr>
          <w:rFonts w:eastAsia="Calibri" w:cs="Times New Roman"/>
          <w:szCs w:val="24"/>
          <w:lang w:val="kk-KZ"/>
        </w:rPr>
        <w:t xml:space="preserve"> им. Шракбека Кабылбаева был проведен круглый стол «Принудительный труд. Трудовые права несовершеннолетних и их защита». (Специализированный межрайонного суд по делам несовершеннолетних,</w:t>
      </w:r>
      <w:r w:rsidRPr="00673805">
        <w:rPr>
          <w:rFonts w:eastAsia="Calibri" w:cs="Times New Roman"/>
          <w:bCs/>
          <w:kern w:val="36"/>
          <w:szCs w:val="24"/>
          <w:lang w:val="kk-KZ"/>
        </w:rPr>
        <w:t xml:space="preserve"> Костанайский городской суд, </w:t>
      </w:r>
      <w:r w:rsidRPr="00673805">
        <w:rPr>
          <w:rFonts w:eastAsia="Calibri" w:cs="Times New Roman"/>
          <w:iCs/>
          <w:szCs w:val="24"/>
          <w:lang w:val="kk-KZ"/>
        </w:rPr>
        <w:t>Уполномоченный по правам ребенка, прокуратура</w:t>
      </w:r>
      <w:r w:rsidRPr="00673805">
        <w:rPr>
          <w:rFonts w:eastAsia="Calibri" w:cs="Times New Roman"/>
          <w:szCs w:val="24"/>
          <w:lang w:val="kk-KZ"/>
        </w:rPr>
        <w:t xml:space="preserve">, адвокат коллегия адвокатов, Казахстанского народного бюро по правам человека и соблюдению законности, юрист Палаты «Зангер», отдел социальной защиты детства Управления образования акимата Костанайской области; «Молодежный ресурсный центр»). </w:t>
      </w:r>
      <w:r w:rsidRPr="00673805">
        <w:rPr>
          <w:rFonts w:eastAsia="Calibri" w:cs="Times New Roman"/>
          <w:i/>
          <w:szCs w:val="24"/>
          <w:lang w:val="kk-KZ"/>
        </w:rPr>
        <w:t xml:space="preserve">Протокол заседания кафедры № 4 от 10.10.2023 г. </w:t>
      </w:r>
      <w:r w:rsidRPr="00673805">
        <w:rPr>
          <w:rFonts w:eastAsia="Calibri" w:cs="Times New Roman"/>
          <w:bCs/>
          <w:i/>
          <w:szCs w:val="24"/>
          <w:lang w:val="kk-KZ"/>
        </w:rPr>
        <w:t xml:space="preserve">(авторский коллектив). </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4.5.</w:t>
      </w:r>
      <w:r w:rsidRPr="00673805">
        <w:rPr>
          <w:rFonts w:eastAsia="Calibri" w:cs="Times New Roman"/>
          <w:bCs/>
          <w:szCs w:val="24"/>
          <w:lang w:val="kk-KZ"/>
        </w:rPr>
        <w:t xml:space="preserve">17 ноября 2023 года,среди инспекторов по делам несовершеннолетних  </w:t>
      </w:r>
      <w:r w:rsidRPr="00673805">
        <w:rPr>
          <w:rFonts w:eastAsia="Calibri" w:cs="Times New Roman"/>
          <w:szCs w:val="24"/>
        </w:rPr>
        <w:t xml:space="preserve">«Права человека»на </w:t>
      </w:r>
      <w:r w:rsidRPr="00673805">
        <w:rPr>
          <w:rFonts w:eastAsia="Calibri" w:cs="Times New Roman"/>
          <w:bCs/>
          <w:szCs w:val="24"/>
          <w:lang w:val="kk-KZ"/>
        </w:rPr>
        <w:t>период обучения с 6 по 19 ноября 2023 года на факультете</w:t>
      </w:r>
      <w:r w:rsidRPr="00673805">
        <w:rPr>
          <w:rFonts w:eastAsia="Calibri" w:cs="Times New Roman"/>
          <w:szCs w:val="24"/>
        </w:rPr>
        <w:t xml:space="preserve"> повы</w:t>
      </w:r>
      <w:r w:rsidRPr="00673805">
        <w:rPr>
          <w:rFonts w:eastAsia="Calibri" w:cs="Times New Roman"/>
          <w:szCs w:val="24"/>
          <w:lang w:val="kk-KZ"/>
        </w:rPr>
        <w:t>ш</w:t>
      </w:r>
      <w:r w:rsidRPr="00673805">
        <w:rPr>
          <w:rFonts w:eastAsia="Calibri" w:cs="Times New Roman"/>
          <w:szCs w:val="24"/>
        </w:rPr>
        <w:t>ения квалификации и переподготовки Костанайской академии МВД Республики Казахстан</w:t>
      </w:r>
      <w:r w:rsidRPr="00673805">
        <w:rPr>
          <w:rFonts w:eastAsia="Calibri" w:cs="Times New Roman"/>
          <w:szCs w:val="24"/>
          <w:lang w:val="kk-KZ"/>
        </w:rPr>
        <w:t xml:space="preserve"> им. Шракбека Кабылбаева</w:t>
      </w:r>
      <w:r w:rsidRPr="00673805">
        <w:rPr>
          <w:rFonts w:eastAsia="Calibri" w:cs="Times New Roman"/>
          <w:bCs/>
          <w:szCs w:val="24"/>
          <w:lang w:val="kk-KZ"/>
        </w:rPr>
        <w:t xml:space="preserve"> был проведен круглый стол: </w:t>
      </w:r>
      <w:r w:rsidRPr="00673805">
        <w:rPr>
          <w:rFonts w:eastAsia="Calibri" w:cs="Times New Roman"/>
          <w:szCs w:val="24"/>
          <w:lang w:val="kk-KZ"/>
        </w:rPr>
        <w:t xml:space="preserve">«Формирование правосознания сотрудников органов внутренних дел в обеспечении прав человека». </w:t>
      </w:r>
      <w:r w:rsidRPr="00673805">
        <w:rPr>
          <w:rFonts w:eastAsia="Calibri" w:cs="Times New Roman"/>
          <w:bCs/>
          <w:i/>
          <w:szCs w:val="24"/>
          <w:lang w:val="kk-KZ"/>
        </w:rPr>
        <w:t>Протокол заседания кафедры № 5 от 17.10.2023 г.</w:t>
      </w:r>
      <w:r w:rsidRPr="00673805">
        <w:rPr>
          <w:rFonts w:eastAsia="Calibri" w:cs="Times New Roman"/>
          <w:szCs w:val="24"/>
          <w:lang w:val="kk-KZ"/>
        </w:rPr>
        <w:t xml:space="preserve"> (</w:t>
      </w:r>
      <w:r w:rsidRPr="00673805">
        <w:rPr>
          <w:rFonts w:eastAsia="Calibri" w:cs="Times New Roman"/>
          <w:bCs/>
          <w:i/>
          <w:szCs w:val="24"/>
          <w:lang w:val="kk-KZ"/>
        </w:rPr>
        <w:t>авторский коллектив</w:t>
      </w:r>
      <w:r w:rsidRPr="00673805">
        <w:rPr>
          <w:rFonts w:eastAsia="Calibri" w:cs="Times New Roman"/>
          <w:szCs w:val="24"/>
          <w:lang w:val="kk-KZ"/>
        </w:rPr>
        <w:t>, Алматинская Академия им. М. Есбулатова, Актюбинский юридический институт МВД РК им. Б. Букенбаева, Казахстанского народного бюро по правам человека и соблюдению законности, юрист Палаты «Зангер»).</w:t>
      </w:r>
    </w:p>
    <w:p w:rsidR="00157EB3" w:rsidRPr="00673805" w:rsidRDefault="00157EB3" w:rsidP="003D0C3B">
      <w:pPr>
        <w:tabs>
          <w:tab w:val="left" w:pos="993"/>
        </w:tabs>
        <w:ind w:firstLine="709"/>
        <w:jc w:val="both"/>
        <w:rPr>
          <w:rFonts w:eastAsia="Calibri" w:cs="Times New Roman"/>
          <w:i/>
          <w:iCs/>
          <w:szCs w:val="24"/>
          <w:lang w:val="kk-KZ"/>
        </w:rPr>
      </w:pPr>
      <w:r w:rsidRPr="00673805">
        <w:rPr>
          <w:rFonts w:eastAsia="Calibri" w:cs="Times New Roman"/>
          <w:szCs w:val="24"/>
          <w:lang w:val="kk-KZ"/>
        </w:rPr>
        <w:lastRenderedPageBreak/>
        <w:t>4.6. 10 ноября 2023 года,со слушателями ФПКиПК проведен круглый стол на тему: «Эффективное построение коммуникаций сотрудников ОВД при работе с населением» (</w:t>
      </w:r>
      <w:r w:rsidRPr="00673805">
        <w:rPr>
          <w:rFonts w:eastAsia="Calibri" w:cs="Times New Roman"/>
          <w:i/>
          <w:iCs/>
          <w:szCs w:val="24"/>
          <w:lang w:val="kk-KZ"/>
        </w:rPr>
        <w:t>участники:</w:t>
      </w:r>
      <w:r w:rsidRPr="00673805">
        <w:rPr>
          <w:rFonts w:eastAsia="Calibri" w:cs="Times New Roman"/>
          <w:szCs w:val="24"/>
          <w:lang w:val="kk-KZ"/>
        </w:rPr>
        <w:t xml:space="preserve"> инспектора по делам несовершеннолетних </w:t>
      </w:r>
      <w:r w:rsidRPr="00673805">
        <w:rPr>
          <w:rFonts w:eastAsia="Calibri" w:cs="Times New Roman"/>
          <w:szCs w:val="24"/>
        </w:rPr>
        <w:t xml:space="preserve"> «Права человека»на период с </w:t>
      </w:r>
      <w:r w:rsidRPr="00673805">
        <w:rPr>
          <w:rFonts w:eastAsia="Calibri" w:cs="Times New Roman"/>
          <w:szCs w:val="24"/>
          <w:lang w:val="kk-KZ"/>
        </w:rPr>
        <w:t xml:space="preserve">6 по 19 ноября 2023 года в ФПКиПК Академии). </w:t>
      </w:r>
      <w:r w:rsidRPr="00673805">
        <w:rPr>
          <w:rFonts w:eastAsia="Calibri" w:cs="Times New Roman"/>
          <w:iCs/>
          <w:szCs w:val="24"/>
          <w:lang w:val="kk-KZ"/>
        </w:rPr>
        <w:t>Протокол заседания кафедры № 5 от 17.10.</w:t>
      </w:r>
      <w:r w:rsidRPr="00673805">
        <w:rPr>
          <w:rFonts w:eastAsia="Calibri" w:cs="Times New Roman"/>
          <w:iCs/>
          <w:szCs w:val="24"/>
        </w:rPr>
        <w:t>202</w:t>
      </w:r>
      <w:r w:rsidRPr="00673805">
        <w:rPr>
          <w:rFonts w:eastAsia="Calibri" w:cs="Times New Roman"/>
          <w:iCs/>
          <w:szCs w:val="24"/>
          <w:lang w:val="kk-KZ"/>
        </w:rPr>
        <w:t>3г. (авторский коллектив, Учебный центр имени Б. Момышұлы, Актюбинский юридический институт им. М. Букенбаева, Павлодарский учебный центр КУИС МВД).</w:t>
      </w:r>
    </w:p>
    <w:p w:rsidR="00157EB3" w:rsidRPr="00673805" w:rsidRDefault="00157EB3" w:rsidP="003D0C3B">
      <w:pPr>
        <w:tabs>
          <w:tab w:val="left" w:pos="993"/>
        </w:tabs>
        <w:autoSpaceDE w:val="0"/>
        <w:autoSpaceDN w:val="0"/>
        <w:adjustRightInd w:val="0"/>
        <w:ind w:firstLine="709"/>
        <w:jc w:val="both"/>
        <w:rPr>
          <w:rFonts w:eastAsia="Calibri" w:cs="Times New Roman"/>
          <w:i/>
          <w:color w:val="000000"/>
          <w:szCs w:val="24"/>
          <w:lang w:val="kk-KZ"/>
        </w:rPr>
      </w:pPr>
      <w:r w:rsidRPr="00673805">
        <w:rPr>
          <w:rFonts w:eastAsia="Calibri" w:cs="Times New Roman"/>
          <w:i/>
          <w:color w:val="000000"/>
          <w:szCs w:val="24"/>
          <w:lang w:val="kk-KZ"/>
        </w:rPr>
        <w:t>Принято участие:</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4.7. 24 марта 2023 года Международдная научная конференция «Применение норм частного права сотрудниками полиции» Омская академия МВД РФ) (Протокол заседания кафедры № 14 от 07.03. 2023 г.):</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w:t>
      </w:r>
      <w:r w:rsidR="00673805">
        <w:rPr>
          <w:rFonts w:eastAsia="Calibri" w:cs="Times New Roman"/>
          <w:szCs w:val="24"/>
          <w:lang w:val="kk-KZ"/>
        </w:rPr>
        <w:t xml:space="preserve"> </w:t>
      </w:r>
      <w:r w:rsidRPr="00673805">
        <w:rPr>
          <w:rFonts w:eastAsia="Calibri" w:cs="Times New Roman"/>
          <w:szCs w:val="24"/>
          <w:lang w:val="kk-KZ"/>
        </w:rPr>
        <w:t xml:space="preserve">Бузаканова А.Б. «Особенности гражданско-правовой ответственности сотрудников ОВД». </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4.8. 31 марта 2023 года («Кабылбаевские чтения») (Протокол заседания кафедры № 13 от 21.02.2023 г.).</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w:t>
      </w:r>
      <w:r w:rsidRPr="00673805">
        <w:rPr>
          <w:rFonts w:eastAsia="Calibri" w:cs="Times New Roman"/>
          <w:szCs w:val="24"/>
        </w:rPr>
        <w:t xml:space="preserve"> Г.Т. Кульжанова </w:t>
      </w:r>
      <w:r w:rsidRPr="00673805">
        <w:rPr>
          <w:rFonts w:eastAsia="Calibri" w:cs="Times New Roman"/>
          <w:szCs w:val="24"/>
          <w:lang w:val="kk-KZ"/>
        </w:rPr>
        <w:t>«</w:t>
      </w:r>
      <w:r w:rsidRPr="00673805">
        <w:rPr>
          <w:rFonts w:eastAsia="Calibri" w:cs="Times New Roman"/>
          <w:szCs w:val="24"/>
        </w:rPr>
        <w:t>Формирование человеческого капитала в ведомственномобразовании</w:t>
      </w:r>
      <w:r w:rsidRPr="00673805">
        <w:rPr>
          <w:rFonts w:eastAsia="Calibri" w:cs="Times New Roman"/>
          <w:szCs w:val="24"/>
          <w:lang w:val="kk-KZ"/>
        </w:rPr>
        <w:t>»</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 Е.Е. Кайнар, М.Б. Сембаева «ІІО қызметкерлерінің бұқаралық ақпарат құралдарымен және қоғаммен өзара әрекеттесуді оқыту мен жетілдірудің бағыттары» </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 Акылбекова А.Б. «Жалпы заң пәндері бойынша оқу процесін жетілдіру» </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 Нурпеисова М. М. «Навыки аудирования и говорения для будущих сотрудников ОВД» </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 Утегенова С.Т. «Aлaштың aяулы aзaмaты Шырaқбек» тақырыбындағы мақаласына» </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Бузаканова А.Б. «Ішкі істер органдары қызметкерлерінің Азаматтық-құқықтық жауапкершілігі».</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 Уәли А.І. «Серіктестік қарым–қатынас мәдениетін ұйымдастырудың теориялық моделі». </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4.9. 12 апреля 2023 года XVII МНПК «Парадигма современной науки и условиях модернизации и инновационного развития научной мысли: теория и практика» Челябинский государственный университет (Костанайский филиал) (Протокол заседания кафедры № 15 от 15.03. 2023 г.):</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 Уәли А.І., Утегенова С.Т. «The role of the Media In Countering Corruption» </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 Бузаканова А.Б. «Образование в условиях глобализации» </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4.10. 14 апреля 2023 года МНПК «Юридическая наука и образование: актуальные вопросы и инновации» Актюбинский юридический институт им. М. Букенбаева МВД РК) (Протокол заседания кафедры № 16 от 28.03. 2023 г.):</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Бузаканова А.Б. «Развитие и пути становления конституционного законодательства РК».</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4.11. 15 мая 2023 года МНПК «Межэтнические отношения. Решение проблемы вопросов в разных странах.  Челябинский государственный университет (Костанайский филиал).</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 Кульжанова Г.Т. «Роль образования и культура в развитии человеческого капитала в межэтнических отношениях» (Сборник </w:t>
      </w:r>
      <w:bookmarkStart w:id="1" w:name="_Hlk135938203"/>
      <w:r w:rsidRPr="00673805">
        <w:rPr>
          <w:rFonts w:eastAsia="Calibri" w:cs="Times New Roman"/>
          <w:szCs w:val="24"/>
          <w:lang w:val="kk-KZ"/>
        </w:rPr>
        <w:t>МНПК «Межэтнические отношения. Решение проблемы вопросов в разных странах»</w:t>
      </w:r>
      <w:bookmarkEnd w:id="1"/>
      <w:r w:rsidRPr="00673805">
        <w:rPr>
          <w:rFonts w:eastAsia="Calibri" w:cs="Times New Roman"/>
          <w:szCs w:val="24"/>
          <w:lang w:val="kk-KZ"/>
        </w:rPr>
        <w:t>).</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4.12. 12  февраля 2023 года МНПК </w:t>
      </w:r>
      <w:r w:rsidRPr="00673805">
        <w:rPr>
          <w:rFonts w:eastAsia="Calibri" w:cs="Times New Roman"/>
          <w:szCs w:val="24"/>
        </w:rPr>
        <w:t>«</w:t>
      </w:r>
      <w:r w:rsidRPr="00673805">
        <w:rPr>
          <w:rFonts w:eastAsia="Calibri" w:cs="Times New Roman"/>
          <w:szCs w:val="24"/>
          <w:lang w:val="kk-KZ"/>
        </w:rPr>
        <w:t xml:space="preserve">Алтынсаринские чтения -2023 г.» «Инновация, знания, опыт-векторы образовательных треков» Костанайский университет имени А.Байтурсынова: </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 Утегенова С.Т., Утегенова Б.М. «Научно-педагогический консалтинг как инструмент сопровождения профессионального развития педагогов: опыт, проблемы и направления». </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xml:space="preserve">4.13.  27 октября 2023 года МНПК </w:t>
      </w:r>
      <w:r w:rsidRPr="00673805">
        <w:rPr>
          <w:rFonts w:eastAsia="Calibri" w:cs="Times New Roman"/>
          <w:szCs w:val="24"/>
        </w:rPr>
        <w:t>«Организация и деятельность органов внутренних дел на современном этапе: проблемы и пути решения»</w:t>
      </w:r>
      <w:r w:rsidRPr="00673805">
        <w:rPr>
          <w:rFonts w:eastAsia="Calibri" w:cs="Times New Roman"/>
          <w:szCs w:val="24"/>
          <w:lang w:val="kk-KZ"/>
        </w:rPr>
        <w:t xml:space="preserve"> в традиционном и </w:t>
      </w:r>
      <w:r w:rsidRPr="00673805">
        <w:rPr>
          <w:rFonts w:eastAsia="Calibri" w:cs="Times New Roman"/>
          <w:bCs/>
          <w:szCs w:val="24"/>
        </w:rPr>
        <w:t>онлайн формате</w:t>
      </w:r>
      <w:r w:rsidRPr="00673805">
        <w:rPr>
          <w:rFonts w:eastAsia="Calibri" w:cs="Times New Roman"/>
          <w:szCs w:val="24"/>
          <w:lang w:val="kk-KZ"/>
        </w:rPr>
        <w:t>. Костанайская академия МВД Республики Казахстан имени Ш. Кабылбаева(Протокол заседания кафедры № 1 от 29.08. 2023 г.):</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i/>
          <w:szCs w:val="24"/>
          <w:lang w:val="kk-KZ"/>
        </w:rPr>
        <w:t xml:space="preserve">- </w:t>
      </w:r>
      <w:r w:rsidRPr="00673805">
        <w:rPr>
          <w:rFonts w:eastAsia="Calibri" w:cs="Times New Roman"/>
          <w:szCs w:val="24"/>
          <w:lang w:val="kk-KZ"/>
        </w:rPr>
        <w:t>Табулденова Г.Б., «Психолого-педагогические аспекты формирования личности сотрудника органов внутренних дел»;</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Акылбекова А.Б., «Полиция қызметкерлерінің кәсіби- өнегелік тәрбие мәселелері»;</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Ильяс Б.О., Акылбекова А.Б., «Нөлдік төзімділік» қағидатын іске асыру шеңберінде құқық бұзушылықтардың алдын алудың өзекті мәселелері»;</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Бузаканова А.Б., Сарлыбаева А.А. «Қазақстанның саяси-құқықтық жаңғыруының кейбір аспектілері»;</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lastRenderedPageBreak/>
        <w:t>- Уали А.І, Нурпеисова М.М., «</w:t>
      </w:r>
      <w:r w:rsidRPr="00673805">
        <w:rPr>
          <w:rFonts w:eastAsia="Calibri" w:cs="Times New Roman"/>
          <w:szCs w:val="24"/>
          <w:lang w:val="en-US"/>
        </w:rPr>
        <w:t>R</w:t>
      </w:r>
      <w:r w:rsidRPr="00673805">
        <w:rPr>
          <w:rFonts w:eastAsia="Calibri" w:cs="Times New Roman"/>
          <w:szCs w:val="24"/>
          <w:lang w:val="kk-KZ"/>
        </w:rPr>
        <w:t>ational ways of mastering a professional foreign language in the conditions of modernization of the internal affairs bodies»;</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Бузаканова А.Б., Мукажанов А.Е., «Механизмы реализации и защиты прав человека и гражданина»;</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Утегенова С.Т., Игликова С.Д., «Value and axiological orientations of innovative educational practice in professional training»;</w:t>
      </w:r>
    </w:p>
    <w:p w:rsidR="00157EB3" w:rsidRPr="00673805"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Сүндет Б.Қ., «Проблемы профилактики распространения  религиозного экстремизма среди молодеж»;</w:t>
      </w:r>
    </w:p>
    <w:p w:rsidR="00157EB3" w:rsidRPr="00673805" w:rsidRDefault="00157EB3" w:rsidP="003D0C3B">
      <w:pPr>
        <w:tabs>
          <w:tab w:val="left" w:pos="993"/>
        </w:tabs>
        <w:ind w:firstLine="709"/>
        <w:jc w:val="both"/>
        <w:rPr>
          <w:rFonts w:eastAsia="Calibri" w:cs="Times New Roman"/>
          <w:bCs/>
          <w:szCs w:val="24"/>
          <w:lang w:val="kk-KZ"/>
        </w:rPr>
      </w:pPr>
      <w:r w:rsidRPr="00673805">
        <w:rPr>
          <w:rFonts w:eastAsia="Calibri" w:cs="Times New Roman"/>
          <w:szCs w:val="24"/>
          <w:lang w:val="kk-KZ"/>
        </w:rPr>
        <w:t>- Кульжанова Г.Т., «</w:t>
      </w:r>
      <w:r w:rsidRPr="00673805">
        <w:rPr>
          <w:rFonts w:eastAsia="Calibri" w:cs="Times New Roman"/>
          <w:bCs/>
          <w:szCs w:val="24"/>
        </w:rPr>
        <w:t>Человеческий капитал в условиях модернизации органов внутренних дел</w:t>
      </w:r>
      <w:r w:rsidRPr="00673805">
        <w:rPr>
          <w:rFonts w:eastAsia="Calibri" w:cs="Times New Roman"/>
          <w:bCs/>
          <w:szCs w:val="24"/>
          <w:lang w:val="kk-KZ"/>
        </w:rPr>
        <w:t>».</w:t>
      </w:r>
    </w:p>
    <w:p w:rsidR="00157EB3" w:rsidRPr="00673805" w:rsidRDefault="00157EB3" w:rsidP="003D0C3B">
      <w:pPr>
        <w:tabs>
          <w:tab w:val="left" w:pos="993"/>
        </w:tabs>
        <w:ind w:firstLine="709"/>
        <w:jc w:val="both"/>
        <w:rPr>
          <w:rFonts w:eastAsia="Calibri" w:cs="Times New Roman"/>
          <w:i/>
          <w:szCs w:val="24"/>
          <w:lang w:val="kk-KZ"/>
        </w:rPr>
      </w:pPr>
      <w:r w:rsidRPr="00673805">
        <w:rPr>
          <w:rFonts w:eastAsia="Calibri" w:cs="Times New Roman"/>
          <w:bCs/>
          <w:szCs w:val="24"/>
          <w:lang w:val="kk-KZ"/>
        </w:rPr>
        <w:t xml:space="preserve">4.14. 10 ноября 2023 года,направлены статьи для участия в </w:t>
      </w:r>
      <w:r w:rsidRPr="00673805">
        <w:rPr>
          <w:rFonts w:eastAsia="Calibri" w:cs="Times New Roman"/>
          <w:szCs w:val="24"/>
          <w:lang w:val="kk-KZ"/>
        </w:rPr>
        <w:t xml:space="preserve">МНПК </w:t>
      </w:r>
      <w:r w:rsidRPr="00673805">
        <w:rPr>
          <w:rFonts w:eastAsia="Calibri" w:cs="Times New Roman"/>
          <w:szCs w:val="24"/>
        </w:rPr>
        <w:t>«</w:t>
      </w:r>
      <w:r w:rsidRPr="00673805">
        <w:rPr>
          <w:rFonts w:eastAsia="Calibri" w:cs="Times New Roman"/>
          <w:szCs w:val="24"/>
          <w:lang w:val="kk-KZ"/>
        </w:rPr>
        <w:t>Права человека и их защита: теория, реальность и тенденции развития», Академии правосудия при  Верховном суде Республики Казахстан).</w:t>
      </w:r>
      <w:r w:rsidRPr="00673805">
        <w:rPr>
          <w:rFonts w:eastAsia="Calibri" w:cs="Times New Roman"/>
          <w:i/>
          <w:szCs w:val="24"/>
          <w:lang w:val="kk-KZ"/>
        </w:rPr>
        <w:t>(Протокол заседания кафедры № 5 от 24.10.2023 г.):</w:t>
      </w:r>
    </w:p>
    <w:p w:rsidR="00157EB3" w:rsidRPr="00673805" w:rsidRDefault="00157EB3" w:rsidP="003D0C3B">
      <w:pPr>
        <w:numPr>
          <w:ilvl w:val="0"/>
          <w:numId w:val="30"/>
        </w:numPr>
        <w:tabs>
          <w:tab w:val="left" w:pos="993"/>
        </w:tabs>
        <w:ind w:left="0" w:firstLine="709"/>
        <w:jc w:val="both"/>
        <w:rPr>
          <w:rFonts w:eastAsia="Calibri" w:cs="Times New Roman"/>
          <w:szCs w:val="24"/>
          <w:lang w:val="kk-KZ"/>
        </w:rPr>
      </w:pPr>
      <w:r w:rsidRPr="00673805">
        <w:rPr>
          <w:rFonts w:eastAsia="Calibri" w:cs="Times New Roman"/>
          <w:szCs w:val="24"/>
          <w:lang w:val="kk-KZ"/>
        </w:rPr>
        <w:t>Акылбекова А.Б. «Қазіргі әлемдегі адам құқықтары».</w:t>
      </w:r>
    </w:p>
    <w:p w:rsidR="00157EB3" w:rsidRPr="00673805" w:rsidRDefault="00157EB3" w:rsidP="003D0C3B">
      <w:pPr>
        <w:numPr>
          <w:ilvl w:val="0"/>
          <w:numId w:val="30"/>
        </w:numPr>
        <w:tabs>
          <w:tab w:val="left" w:pos="993"/>
        </w:tabs>
        <w:ind w:left="0" w:firstLine="709"/>
        <w:jc w:val="both"/>
        <w:rPr>
          <w:rFonts w:eastAsia="Calibri" w:cs="Times New Roman"/>
          <w:szCs w:val="24"/>
          <w:lang w:val="kk-KZ"/>
        </w:rPr>
      </w:pPr>
      <w:r w:rsidRPr="00673805">
        <w:rPr>
          <w:rFonts w:eastAsia="Calibri" w:cs="Times New Roman"/>
          <w:szCs w:val="24"/>
          <w:lang w:val="kk-KZ"/>
        </w:rPr>
        <w:t>Сарлыбаева А.А. «Цифрлық технологиялар дәуірінде адам құқықтарының жаңа буынын дамыту».</w:t>
      </w:r>
    </w:p>
    <w:p w:rsidR="00157EB3" w:rsidRPr="00673805" w:rsidRDefault="00157EB3" w:rsidP="003D0C3B">
      <w:pPr>
        <w:numPr>
          <w:ilvl w:val="0"/>
          <w:numId w:val="30"/>
        </w:numPr>
        <w:tabs>
          <w:tab w:val="left" w:pos="993"/>
        </w:tabs>
        <w:ind w:left="0" w:firstLine="709"/>
        <w:jc w:val="both"/>
        <w:rPr>
          <w:rFonts w:eastAsia="Calibri" w:cs="Times New Roman"/>
          <w:szCs w:val="24"/>
          <w:lang w:val="kk-KZ"/>
        </w:rPr>
      </w:pPr>
      <w:r w:rsidRPr="00673805">
        <w:rPr>
          <w:rFonts w:eastAsia="Calibri" w:cs="Times New Roman"/>
          <w:szCs w:val="24"/>
          <w:lang w:val="kk-KZ"/>
        </w:rPr>
        <w:t>Табулденова Г.Б. «Реализация прав ребенка в образовательных учреждениях Республики Казахстан».</w:t>
      </w:r>
    </w:p>
    <w:p w:rsidR="00157EB3" w:rsidRPr="00673805" w:rsidRDefault="00157EB3" w:rsidP="003D0C3B">
      <w:pPr>
        <w:shd w:val="clear" w:color="auto" w:fill="FFFFFF"/>
        <w:tabs>
          <w:tab w:val="left" w:pos="993"/>
          <w:tab w:val="left" w:pos="9498"/>
        </w:tabs>
        <w:ind w:firstLine="709"/>
        <w:rPr>
          <w:rFonts w:eastAsia="Calibri" w:cs="Times New Roman"/>
          <w:szCs w:val="24"/>
          <w:lang w:val="kk-KZ"/>
        </w:rPr>
      </w:pPr>
      <w:r w:rsidRPr="00673805">
        <w:rPr>
          <w:rFonts w:eastAsia="Calibri" w:cs="Times New Roman"/>
          <w:szCs w:val="24"/>
          <w:lang w:val="kk-KZ"/>
        </w:rPr>
        <w:t>-  Нурпеисова М.М. «</w:t>
      </w:r>
      <w:r w:rsidRPr="00673805">
        <w:rPr>
          <w:rFonts w:eastAsia="Calibri" w:cs="Times New Roman"/>
          <w:szCs w:val="24"/>
          <w:lang w:val="en-US"/>
        </w:rPr>
        <w:t>Features of women's rights protection in the republic of Kazakhstan</w:t>
      </w:r>
      <w:r w:rsidRPr="00673805">
        <w:rPr>
          <w:rFonts w:eastAsia="Calibri" w:cs="Times New Roman"/>
          <w:szCs w:val="24"/>
          <w:lang w:val="kk-KZ"/>
        </w:rPr>
        <w:t>».</w:t>
      </w:r>
    </w:p>
    <w:p w:rsidR="00157EB3" w:rsidRPr="00157EB3" w:rsidRDefault="00157EB3" w:rsidP="003D0C3B">
      <w:pPr>
        <w:tabs>
          <w:tab w:val="left" w:pos="993"/>
        </w:tabs>
        <w:ind w:firstLine="709"/>
        <w:jc w:val="both"/>
        <w:rPr>
          <w:rFonts w:eastAsia="Calibri" w:cs="Times New Roman"/>
          <w:szCs w:val="24"/>
          <w:lang w:val="kk-KZ"/>
        </w:rPr>
      </w:pPr>
      <w:r w:rsidRPr="00673805">
        <w:rPr>
          <w:rFonts w:eastAsia="Calibri" w:cs="Times New Roman"/>
          <w:szCs w:val="24"/>
          <w:lang w:val="kk-KZ"/>
        </w:rPr>
        <w:t>- Бузаканова А.Б. «Механизмы защиты прав ребенка</w:t>
      </w:r>
      <w:r w:rsidRPr="00157EB3">
        <w:rPr>
          <w:rFonts w:eastAsia="Calibri" w:cs="Times New Roman"/>
          <w:szCs w:val="24"/>
          <w:lang w:val="kk-KZ"/>
        </w:rPr>
        <w:t xml:space="preserve"> в Казахстане»;</w:t>
      </w:r>
    </w:p>
    <w:p w:rsidR="00157EB3" w:rsidRPr="00157EB3" w:rsidRDefault="00157EB3" w:rsidP="003D0C3B">
      <w:pPr>
        <w:tabs>
          <w:tab w:val="left" w:pos="993"/>
        </w:tabs>
        <w:ind w:firstLine="709"/>
        <w:jc w:val="both"/>
        <w:rPr>
          <w:rFonts w:eastAsia="Calibri" w:cs="Times New Roman"/>
          <w:szCs w:val="24"/>
          <w:lang w:val="kk-KZ"/>
        </w:rPr>
      </w:pPr>
      <w:r w:rsidRPr="00157EB3">
        <w:rPr>
          <w:rFonts w:eastAsia="Calibri" w:cs="Times New Roman"/>
          <w:b/>
          <w:i/>
          <w:szCs w:val="24"/>
          <w:lang w:val="kk-KZ"/>
        </w:rPr>
        <w:t xml:space="preserve">- </w:t>
      </w:r>
      <w:r w:rsidRPr="00157EB3">
        <w:rPr>
          <w:rFonts w:eastAsia="Calibri" w:cs="Times New Roman"/>
          <w:szCs w:val="24"/>
          <w:lang w:val="kk-KZ"/>
        </w:rPr>
        <w:t>Игликова С.Д. «</w:t>
      </w:r>
      <w:r w:rsidRPr="00157EB3">
        <w:rPr>
          <w:rFonts w:eastAsia="Calibri" w:cs="Times New Roman"/>
          <w:szCs w:val="24"/>
          <w:lang w:val="en-US"/>
        </w:rPr>
        <w:t>The foreign criminal legislation in combating human trafficking</w:t>
      </w:r>
      <w:r w:rsidRPr="00157EB3">
        <w:rPr>
          <w:rFonts w:eastAsia="Calibri" w:cs="Times New Roman"/>
          <w:szCs w:val="24"/>
          <w:lang w:val="kk-KZ"/>
        </w:rPr>
        <w:t>».</w:t>
      </w:r>
    </w:p>
    <w:p w:rsidR="00157EB3" w:rsidRPr="00157EB3" w:rsidRDefault="00157EB3" w:rsidP="003D0C3B">
      <w:pPr>
        <w:ind w:firstLine="567"/>
        <w:jc w:val="both"/>
        <w:rPr>
          <w:rFonts w:eastAsia="Calibri" w:cs="Times New Roman"/>
          <w:szCs w:val="24"/>
          <w:lang w:val="kk-KZ"/>
        </w:rPr>
      </w:pPr>
    </w:p>
    <w:p w:rsidR="00157EB3" w:rsidRPr="00157EB3" w:rsidRDefault="00157EB3" w:rsidP="003D0C3B">
      <w:pPr>
        <w:keepNext/>
        <w:keepLines/>
        <w:jc w:val="both"/>
        <w:outlineLvl w:val="0"/>
        <w:rPr>
          <w:rFonts w:eastAsia="Times New Roman" w:cs="Times New Roman"/>
          <w:b/>
          <w:color w:val="000000"/>
          <w:szCs w:val="24"/>
        </w:rPr>
      </w:pPr>
      <w:r w:rsidRPr="00157EB3">
        <w:rPr>
          <w:rFonts w:eastAsia="Times New Roman" w:cs="Times New Roman"/>
          <w:b/>
          <w:color w:val="000000"/>
          <w:szCs w:val="24"/>
          <w:lang w:val="kk-KZ"/>
        </w:rPr>
        <w:t xml:space="preserve">ПОЗИЦИЯ 15. </w:t>
      </w:r>
      <w:r w:rsidRPr="00157EB3">
        <w:rPr>
          <w:rFonts w:eastAsia="Times New Roman" w:cs="Times New Roman"/>
          <w:b/>
          <w:color w:val="000000"/>
          <w:szCs w:val="24"/>
        </w:rPr>
        <w:t>«</w:t>
      </w:r>
      <w:r w:rsidRPr="00157EB3">
        <w:rPr>
          <w:rFonts w:eastAsia="Times New Roman" w:cs="Times New Roman"/>
          <w:b/>
          <w:color w:val="000000"/>
          <w:szCs w:val="24"/>
          <w:lang w:val="kk-KZ"/>
        </w:rPr>
        <w:t>Совершенствование учебно-методического обеспечения дисциплин, преподаваемых на кафедре административной деятельности органов внутренних дел Костанайской академии МВД РК имени Шракбека Кабылбаева</w:t>
      </w:r>
      <w:r w:rsidRPr="00157EB3">
        <w:rPr>
          <w:rFonts w:eastAsia="Times New Roman" w:cs="Times New Roman"/>
          <w:b/>
          <w:color w:val="000000"/>
          <w:szCs w:val="24"/>
        </w:rPr>
        <w:t>».</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 Исследование по проблемам совершенствования и методики обучения</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xml:space="preserve">Тема поискового исследования «Совершенствование учебно-методического обеспечения дисциплин, преподаваемых на кафедре административной деятельности органов внутренних дел Костанайской академии МВД Республики Казахстан имени Шракбека Кабылбаева» была определена планом НИД Костанайской академии МВД Республики Казахстан имени Ш. Кабылбаева на 2023 год. </w:t>
      </w:r>
    </w:p>
    <w:p w:rsidR="00157EB3" w:rsidRPr="00157EB3" w:rsidRDefault="00157EB3" w:rsidP="003D0C3B">
      <w:pPr>
        <w:suppressAutoHyphens/>
        <w:ind w:firstLine="709"/>
        <w:jc w:val="both"/>
        <w:rPr>
          <w:rFonts w:eastAsia="Times New Roman" w:cs="Times New Roman"/>
          <w:b/>
          <w:i/>
          <w:szCs w:val="24"/>
          <w:lang w:eastAsia="ar-SA"/>
        </w:rPr>
      </w:pPr>
      <w:r w:rsidRPr="00157EB3">
        <w:rPr>
          <w:rFonts w:eastAsia="Times New Roman" w:cs="Times New Roman"/>
          <w:b/>
          <w:i/>
          <w:szCs w:val="24"/>
          <w:lang w:eastAsia="ar-SA"/>
        </w:rPr>
        <w:t>Основание – инициативная. Срок исследования: 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Научное исследование выполнено в соответствии с рабочей программой, утвержденной начальником Костанайской академии МВД Республики Казахстан имени Шракбека Кабылбаева 10.01.2023 года и Рабочей программой исследования, утвержденной начальником Академии Мухаметкалиевым Н.Ж. от 10.01.2023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Согласно рабочей программе по теме поискового исследования с января по октябрь 2023 года осуществлена следующая работа: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1.1.1 Определен авторский коллектив поискового исследования (Протокол заседания авторского коллектива № 1 от 11.01.2023 года).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1.1.2 Утверждены программа, обоснование и план мероприятий темы поискового исследования «Совершенствование учебно-методического обеспечения дисциплин, преподаваемых на кафедре административной деятельности органов внутренних дел Костанайской академии МВД Республики Казахстан имени Шракбека Кабылбаева» (2023 г.). (Протокол заседания кафедры № 9 от 05.01. 2023 года).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1.1.3 На постоянной основе осуществляется сбор, подготовка и обработка теоретического и эмпирического материала по теме научного исследования. Подготовлена аналитическая информация по научной литературе в рамках темы поискового исследования. Результаты обсуждены на заседании авторского коллектива.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1.1.4 Проведены заседания авторского коллектива по теме научного исследования:</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1 от 11 января 2023 года;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2 от 1 февраля 2023 года;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lastRenderedPageBreak/>
        <w:t>- Протокол заседания авторского коллектива № 3 от 1 марта 2023 года.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4 от 5 апреля 2023 года;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5 от 3 мая 2023 года;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6 от 7 июня 2023 года.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7 от 06 сентября 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8 от 04 октября 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2.1 Методические рекомендаций по проведению занятий на курсах первоначальной подготовки сотрудников административной полиции. (по разделу «Профессиональная подготовка»)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2.2 Учебно-практическое пособие «Деятельность полиции в условиях проведения мирных собраний и иных публичных мероприятий».</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2.3 Учебно-практическое пособие «Освобождение правонарушителя от административной ответственности и административного взыскания сотрудниками органов внутренних дел».</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2.4 Учебное пособие «Полицияның әкімшілік-юрисдикциялық қызметі».</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2.5 Учебное пособие «Практикум по административной юрисдикции органов внутренних дел».</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2.6 Учебное пособие в схемах и определениях «Административное право Республики Казахстан».</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2.7 Учебное пособие «Организация деятельности патрульной полиции».</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2.8 Учебно-практическое пособие «Профилактика правонарушений местной полицейской службой».</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2.9 Учебное пособие «Общая теория правоохранительной деятельности».</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2.10 Учебное пособие «Құқық қорғау қызметінің жалпы теориясы».</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2.11 Учебное пособие «Ішкі істер органдарының әкімшілік қызмет (жалпы бөлім)».</w:t>
      </w:r>
    </w:p>
    <w:p w:rsidR="00157EB3" w:rsidRPr="00157EB3" w:rsidRDefault="00157EB3" w:rsidP="003D0C3B">
      <w:pPr>
        <w:ind w:firstLine="709"/>
        <w:jc w:val="both"/>
        <w:rPr>
          <w:rFonts w:eastAsia="Calibri" w:cs="Times New Roman"/>
          <w:bCs/>
          <w:szCs w:val="24"/>
          <w:lang w:val="kk-KZ"/>
        </w:rPr>
      </w:pP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3.1 Учебники, учебные и учебно-методические пособия</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В рамках поискового исследования подготовлены следующие труды:</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3.1.1 Смышляев А.С., Қалқаманулы Д., Хакимов Е.М. Учебное пособие «Правовые и организационные особенности деятельности подразделений местной полицейской службы и реализации ими функций производства по делам об административных правонарушениях» Костанай, 2023. (Протокол УС №6 от 22.02.2023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3.1.2 Смышляев А.С., Қалқаманулы Д., Хакимов Е.М. Учебное пособие «Актуальные вопросы правоохранительной деятельности» (на казахском и русском языках). (Протокол УС №7 от 29.03.2023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3.1.3 Қалқаманулы Д. Учебное пособие «Сервисная модель работы административной полиции: современное состояние и перспективы развития» (на казахском языке). (Протокол УС № 10 от 11.07.2023г.).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3.1.4 Методические рекомендации по проведению практических занятий на полигонах кафедры административно-правовых дисциплин, подготовленные авторским коллективом кафедры. (Протокол УС № 2-1 от 12.10.2023 г.).</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3.2 Подготовка научных статей для публикации в печатных изданиях.</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xml:space="preserve">В рамках научного исследования подготовлены и опубликованы научные статьи: </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3.2.1 Медведева А.Н., Хакимов Е.М. научная статья на тему «Организация учебных занятий с применением интерактивных методов обучения на курсах первоначальной профессиональной подготовки». Материалы МНПК  от 31.03.2023 года Кабылбаевские чтения. Костанайская академия МВД Республики Казахстан им.Ш.Кабылбаева. С. 252-255.</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3.2.2 Мукажанов А.Е., Довгань О.В. научная статья на тему «Improvement of  the educational process (lecture classes) on the initial professional training cоurses» (Совершенствование  учебного процесса (лекционных занятий) на курсах первоначальной профессиональной подготовки). Материалы МНПК  от 31.03.2023 года Кабылбаевские чтения. Костанайская академия МВД Республики Казахстан им.Ш.Кабылбаева. С 261-264.</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 xml:space="preserve">3.2.3 Корнейчук С.В. научная статья на тему «Особенности преподавания </w:t>
      </w:r>
      <w:r w:rsidRPr="00157EB3">
        <w:rPr>
          <w:rFonts w:eastAsia="Times New Roman" w:cs="Times New Roman"/>
          <w:szCs w:val="24"/>
          <w:lang w:eastAsia="ar-SA"/>
        </w:rPr>
        <w:lastRenderedPageBreak/>
        <w:t>административной деятельности органов внутренних дел на факультете повышения квалификации и первоначальной подготовки сотрудников полиции». Материалы МНПК  от 31.03.2023 года Кабылбаевские чтения. Костанайская академия МВД Республики Казахстан им.Ш.Кабылбаева. С. 204-208.</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3.2.4 Смышляев А.С. научная статья на тему «Формирование профессиональных компетенций как основа современного обучения сотрудников органов внутренних дел». Материалы МНПК  от 31.03.2023 года Кабылбаевские чтения. Костанайская академия МВД Республики Казахстан им.Ш.Кабылбаева. С. 357-360.</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3.2.5 Сагалиева А.М. научная статья на тему «Некоторые вопросы  дистанционной формы изучения административно-правовых дисциплин» принята для опубликования в сборнике материалов Международной научно-практической конференции «Организация и деятельность органов внутренних дел на современном этапе: проблемы и пути решения» организованная 27 октября 2023 года, и будет издана в Костанайской академии МВД Республики Казахстан им. Ш. Кабылбаева.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3.2.6 Медведева А.Н., Жантемирова Г.Ш. научная статья на тему «Әкімшілік-құқықтық кезенде сабақтарды өткізу кезінде оқу полигондарын пайдаланудың кейбір мәселелері туралы» принята для опубликования в сборнике материалов Международной научно-практической конференции «Организация и деятельность органов внутренних дел на современном этапе: проблемы и пути решения» организованная 27 октября 2023 года, и будет издана в Костанайской академии МВД Республики Казахстан им. Ш. Кабылбаева.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3.2.7 Қалқаманұлы Д., Бисеналина А. научная статья на тему «Қазіргі жағдайда ІІО үшін мамандарды даярлау және оқыту: жетілдіру үрдістері мен жолдары» принята для опубликования в сборнике материалов Международной научно-практической конференции «Организация и деятельность органов внутренних дел на современном этапе: проблемы и пути решения» организованная 27 октября 2023 года, и будет издана в Костанайской академии МВД Республики Казахстан им. Ш. Кабылбаева.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3.2.8 Корнейчук С.В., Довгань О.В. научная статья на тему «Особенности проведения тренингов по темам предупреждения и профилактики бытового насилия» принята для опубликования в сборнике материалов Международной научно-практической конференции «Организация и деятельность органов внутренних дел на современном этапе: проблемы и пути решения» организованная 27 октября 2023 года, и будет издана в Костанайской академии МВД Республики Казахстан им. Ш. Кабылбаева.</w:t>
      </w:r>
    </w:p>
    <w:p w:rsidR="00157EB3" w:rsidRPr="00157EB3" w:rsidRDefault="00157EB3" w:rsidP="003D0C3B">
      <w:pPr>
        <w:suppressAutoHyphens/>
        <w:ind w:firstLine="709"/>
        <w:jc w:val="both"/>
        <w:rPr>
          <w:rFonts w:eastAsia="Times New Roman" w:cs="Times New Roman"/>
          <w:szCs w:val="24"/>
          <w:lang w:eastAsia="ar-SA"/>
        </w:rPr>
      </w:pPr>
      <w:r w:rsidRPr="00157EB3">
        <w:rPr>
          <w:rFonts w:eastAsia="Times New Roman" w:cs="Times New Roman"/>
          <w:szCs w:val="24"/>
          <w:lang w:eastAsia="ar-SA"/>
        </w:rPr>
        <w:t>4.1 28 апреля 2023 года был организован и проведен в дистанционном формате Международный круглый стол на тему «Совершенствование методики преподавания занятий в специальных учебных заведениях МВД РК». В проведении круглого стола приняли участие представители Барнаульского и Сибирского юридических институтов МВД России, Карагандинской академии МВД Республики Казахстан имени Б. Бейсенова и Актюбинского юридического института МВД Республики Казахстан имени М. Букенбаева.</w:t>
      </w:r>
    </w:p>
    <w:p w:rsidR="00157EB3" w:rsidRPr="00157EB3" w:rsidRDefault="00157EB3" w:rsidP="003D0C3B">
      <w:pPr>
        <w:suppressAutoHyphens/>
        <w:ind w:firstLine="567"/>
        <w:jc w:val="both"/>
        <w:rPr>
          <w:rFonts w:eastAsia="Times New Roman" w:cs="Times New Roman"/>
          <w:color w:val="000000"/>
          <w:szCs w:val="24"/>
          <w:highlight w:val="yellow"/>
          <w:lang w:eastAsia="ar-SA"/>
        </w:rPr>
      </w:pPr>
    </w:p>
    <w:p w:rsidR="00157EB3" w:rsidRPr="00157EB3" w:rsidRDefault="00157EB3" w:rsidP="003D0C3B">
      <w:pPr>
        <w:keepNext/>
        <w:keepLines/>
        <w:jc w:val="both"/>
        <w:outlineLvl w:val="0"/>
        <w:rPr>
          <w:rFonts w:eastAsia="Times New Roman" w:cs="Times New Roman"/>
          <w:b/>
          <w:color w:val="000000"/>
          <w:szCs w:val="24"/>
          <w:lang w:val="kk-KZ"/>
        </w:rPr>
      </w:pPr>
      <w:r w:rsidRPr="00157EB3">
        <w:rPr>
          <w:rFonts w:eastAsia="Times New Roman" w:cs="Times New Roman"/>
          <w:b/>
          <w:color w:val="000000"/>
          <w:szCs w:val="24"/>
        </w:rPr>
        <w:t>ПОЗИЦИЯ 16. «</w:t>
      </w:r>
      <w:r w:rsidRPr="00157EB3">
        <w:rPr>
          <w:rFonts w:eastAsia="Times New Roman" w:cs="Times New Roman"/>
          <w:b/>
          <w:color w:val="000000"/>
          <w:szCs w:val="24"/>
          <w:lang w:val="kk-KZ"/>
        </w:rPr>
        <w:t>Совершенствование методики преподавания дисциплин тактико-специальной подготовки в ведомственных высших учебных заведениях МВД Республики Казахстан</w:t>
      </w:r>
      <w:r w:rsidRPr="00157EB3">
        <w:rPr>
          <w:rFonts w:eastAsia="Times New Roman" w:cs="Times New Roman"/>
          <w:b/>
          <w:color w:val="000000"/>
          <w:szCs w:val="24"/>
        </w:rPr>
        <w:t>»</w:t>
      </w:r>
    </w:p>
    <w:p w:rsidR="00157EB3" w:rsidRPr="00157EB3" w:rsidRDefault="00157EB3" w:rsidP="003D0C3B">
      <w:pPr>
        <w:suppressAutoHyphens/>
        <w:ind w:firstLine="709"/>
        <w:jc w:val="both"/>
        <w:rPr>
          <w:rFonts w:eastAsia="Times New Roman" w:cs="Times New Roman"/>
          <w:b/>
          <w:szCs w:val="24"/>
          <w:lang w:eastAsia="ar-SA"/>
        </w:rPr>
      </w:pPr>
      <w:r w:rsidRPr="00157EB3">
        <w:rPr>
          <w:rFonts w:eastAsia="Times New Roman" w:cs="Times New Roman"/>
          <w:b/>
          <w:szCs w:val="24"/>
          <w:lang w:eastAsia="ar-SA"/>
        </w:rPr>
        <w:t>1.1 Исследование по проблемам совершенствования содержания и методики обучения.</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1.1 Исследование по проблемам совершенствования содержания и методики обучения.</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Тема поискового исследования «Совершенствование методики преподавания дисциплин тактико-специальной подготовки в ведомственных высших учебных заведениях МВД Республики Казахстан» была определена планом научно-исследовательской деятельности Костанайской академии МВД Республики Казахстан имени Ш. Кабылбаева на 2023 год, утвержденный начальником Академии на заседании Учёного совета Академии Протокол № 4 от 26 декабря 2022 года. Рабочая программа исследования утверждена и.о. начальника Академии полковником полиции Мухаметкалиевым Н.Ж. 10 января 2023 года.</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xml:space="preserve">Согласно плана в рамках темы поискового исследования с января по ноябрь 2023 года </w:t>
      </w:r>
      <w:r w:rsidRPr="00157EB3">
        <w:rPr>
          <w:rFonts w:eastAsia="Times New Roman" w:cs="Times New Roman"/>
          <w:szCs w:val="24"/>
          <w:lang w:eastAsia="ar-SA"/>
        </w:rPr>
        <w:lastRenderedPageBreak/>
        <w:t>осуществлена следующая работа:</w:t>
      </w:r>
    </w:p>
    <w:p w:rsidR="00157EB3" w:rsidRPr="00157EB3" w:rsidRDefault="00157EB3" w:rsidP="003D0C3B">
      <w:pPr>
        <w:ind w:firstLine="709"/>
        <w:contextualSpacing/>
        <w:jc w:val="both"/>
        <w:rPr>
          <w:rFonts w:eastAsia="Times New Roman" w:cs="Times New Roman"/>
          <w:b/>
          <w:i/>
          <w:szCs w:val="24"/>
          <w:lang w:eastAsia="ar-SA"/>
        </w:rPr>
      </w:pPr>
      <w:r w:rsidRPr="00157EB3">
        <w:rPr>
          <w:rFonts w:eastAsia="Times New Roman" w:cs="Times New Roman"/>
          <w:b/>
          <w:i/>
          <w:szCs w:val="24"/>
          <w:lang w:eastAsia="ar-SA"/>
        </w:rPr>
        <w:t>Основание – инициативная. Срок исследования: 2023 г.</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1.1.1 Определен авторский коллектив поискового исследования (Пр. № 1 от 05.01.2023 г.).</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1.1.2 Утверждены рабочая программа, обоснование и план мероприятий темы поискового исследования кафедры ВиТСП «Совершенствование методики преподавания дисциплин тактико-специальной подготовки в ведомственных высших учебных заведениях МВД Республики Казахстан» (2023 г.). Протокол заседания Ученого совета Академии № 4 от 26.12.2022 года.</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1.1.3 Проведены заседания авторского коллектива по теме научного исследования:</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1 от 05.01.2023 г.</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2 от 02.02.2023 г.</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3 от 02.03.2023 г.</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4 от 06.04.2023 г.</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5 от 05.05.2023 г.</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6 от 01.06.2023 г.</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7 от 10.08.2023 г.</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8 от 07.09.2023 г.</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Протокол заседания авторского коллектива № 9 от 02.11.2023 г.</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1.1.4 На постоянной основе осуществляется сбор, подготовка и обработка материала по теме научного исследования.</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1.1.5 Взаимодействие кафедры ВиТСП с ДП Костанайской области и Воинской частью 6697 НГ Республики Казахстан по оказанию практической помощи при проведении практических занятий (Справка):</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отделение боевой подготовки ВЧ 6697;</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сотрудник УСМП ДП Костанайской области;</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сотрудники СОБР ДП Костанайской области;</w:t>
      </w:r>
    </w:p>
    <w:p w:rsidR="00157EB3" w:rsidRPr="00157EB3" w:rsidRDefault="00157EB3" w:rsidP="003D0C3B">
      <w:pPr>
        <w:ind w:firstLine="709"/>
        <w:contextualSpacing/>
        <w:jc w:val="both"/>
        <w:rPr>
          <w:rFonts w:eastAsia="Times New Roman" w:cs="Times New Roman"/>
          <w:szCs w:val="24"/>
          <w:lang w:eastAsia="ar-SA"/>
        </w:rPr>
      </w:pP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2.1 Полюхова А.С., Казымбеков Б.К. Альбом схем «Огневая подготовка» на государственном и русском языках для обучающихся в вузах МВД Республики Казахстан.</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Протокол заседания Учёного совета Академии № 1 от 30.05.2022 года. Акт внедрения в учебный процесс Академии от 15.04.2023 года, подписанный заместителем начальника Академии, полковником полиции Каракушевым С.И.</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2.2 Каршалов М.Б., Сарсенов У.У. Методические рекомендации «Огневая подготовка» на государственном и русском языках для обучающихся в вузах МВД Республики Казахстан.</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Протокол заседания Учёного совета Академии № 9 от 30.03.2022 года. Акт внедрения в учебный процесс Академии от 16.05.2023 года, подписанный заместителем начальника Академии, полковником полиции Каракушевым С.И.</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2.3 Полюхова А.С. Методические рекомендации «Огневая подготовка» на государственном и русском языках для обучающихся в вузах МВД Республики Казахстан.</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Протокол заседания Учёного совета Академии № 12 от 13.05.2022 года. Акт внедрения в учебный процесс Академии от 15.06.2023 года, подписанный заместителем начальника Академии, полковником полиции Каракушевым С.И.</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xml:space="preserve">2.4 Мухтабаев К.Н., Тойганов А.Д., Мухлыгина Т.В., Жуматов К.Е., Абильмажинов М.Д., Каршалов М.Б., Полюхова А.С., Казымбеков Б.К., Сарсенов У.У. Учебное пособие по огневой подготовке на государственном и русском языках. </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Протокол заседания Учёного совета Академии № 13 от 22.06.2022 года. Акт внедрения в учебный процесс Академии от 03.07.2023 года, подписанный заместителем начальника Академии, полковником полиции Каракушевым С.И.</w:t>
      </w:r>
    </w:p>
    <w:p w:rsidR="00157EB3" w:rsidRPr="00157EB3" w:rsidRDefault="00157EB3" w:rsidP="003D0C3B">
      <w:pPr>
        <w:ind w:firstLine="709"/>
        <w:contextualSpacing/>
        <w:jc w:val="both"/>
        <w:rPr>
          <w:rFonts w:eastAsia="Times New Roman" w:cs="Times New Roman"/>
          <w:szCs w:val="24"/>
          <w:lang w:eastAsia="ar-SA"/>
        </w:rPr>
      </w:pP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3.1 Учебники, учебные и учебно-методические пособия</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3.1.1 Полюхова А.С., Мухтабаев К.Н. Учебное пособие «Огневая подготовка» для курсантов и слушателей специальных высших учебных заведений на казахском и русском языках. Протокол УС № 9 от 31.05.2023 год. ISBN 978-601-367-015-7;</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lastRenderedPageBreak/>
        <w:t>3.1.2 Абильмажинов М.Д., Тойганов А.Д. Учебное пособие «Строевая подготовка» на казахском и русском языках. Протокол УС № 9 от 31.05.2023 год, (передано в печать);</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3.1.3 Мухлыгина Т.В., Жуматов К.Е., Мухтабаев К.Н., Тойганов А.Д., Полюхова А.С., Каршалов М.Б., Костяев В.Ю., Абильмажинов М.Д., Нарбасов Ф.Б., Кравченко С.И. Учебное пособие «Первая медицинская помощь» на казахском и русском языках. Протокол УС Академии № 10 от 11.07.2023 г. ISBN 978-601-7200-76-3;</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3.1.4 Каршалов М.Б., Костяев В.Ю. Методические рекомендации «Оказание доврачебной медицинской помощи пострадавшим» на казахском и русском языках. Протокол УС Академии № 10 от 11.07.2023 г. ISBN 978-601-367-016-4.</w:t>
      </w:r>
    </w:p>
    <w:p w:rsidR="00157EB3" w:rsidRPr="00157EB3" w:rsidRDefault="00157EB3" w:rsidP="003D0C3B">
      <w:pPr>
        <w:ind w:firstLine="709"/>
        <w:contextualSpacing/>
        <w:jc w:val="both"/>
        <w:rPr>
          <w:rFonts w:eastAsia="Times New Roman" w:cs="Times New Roman"/>
          <w:szCs w:val="24"/>
          <w:lang w:eastAsia="ar-SA"/>
        </w:rPr>
      </w:pP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3.2 Подготовка научных статей для публикации в печатных изданиях.</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По плану научного исследования членами авторского коллектива подготовлены научные статьи:</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3.2.1 Мухтабаев К.Н., Конвисарь А.А., «Арнайы – тактикалық даярлық пәнін оқытуда құзыреттіліқ тәсілді іске асыру» // КАБЫЛБАЕВСКИЕ ЧТЕНИЯ: материалы Международной научной конференции молодых ученых, магистрантов и докторантов. 31 марта 2023 г. – Костанай: Костанайская академия МВД Республики Казахстан имени Шракбека Кабылбаева, 2023. – 437с.</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3.2.2 Полюхова А.С., Мухтабаев К.Н. «Тактико-специальная подготовка как средство совершенствования деятельности ОВД» // КАБЫЛБАЕВСКИЕ ЧТЕНИЯ: материалы Международной научной конференции молодых ученых, магистрантов и докторантов. 31 марта 2023 г. – Костанай: Костанайская академия МВД Республики Казахстан имени Шракбека Кабылбаева, 2023. – 437с.</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xml:space="preserve">3.2.3 Тойганов А.Д., Каршалов М.Б., «Совершенствование методики проведения практических занятий по огневой подготовке» // КАБЫЛБАЕВСКИЕ ЧТЕНИЯ: материалы Международной научной конференции молодых ученых, магистрантов и докторантов. 31 марта 2023 г. – Костанай: Костанайская академия МВД Республики Казахстан имени Шракбека Кабылбаева, 2023. – 437с. </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xml:space="preserve">3.2.4 Жуматов К.Е., Мухлыгина Т.В. «Атыс дайындығы пәні бойынша практикалық сабақтарды өткізу туралы сұраққа» // КАБЫЛБАЕВСКИЕ ЧТЕНИЯ: материалы Международной научной конференции молодых ученых, магистрантов и докторантов. 31 марта 2023 г. – Костанай: Костанайская академия МВД Республики Казахстан имени Шракбека Кабылбаева, 2023. – 437с. </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3.2.5 Абильмажинов М.Д., Жуматов К.Е. «Некоторые вопросы тактики по охране общественного порядка и взаимодействие волонтеров» // сборник материалов Международной научно - практической конференции «Развитие военного образования в контексте обеспечения военной безопасности Казахстана» проведенная 10 марта 2023 года город Петропавловск, (с.158-164);</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3.2.6 Абильмажинов М.Д. «Профессиональное обучение сотрудников органов внутренних дел Республики Казахстан в контексте вопросов обеспечения общественной безопасности» опубликована в Международном журнале «Ғылым» (с. 71-76);</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3.2.7 Абильмажинов М.Д., Костяев В.Ю.  «Обучение навыкам оказания первой доврачебной помощи сотрудников органов внутренних дел» // КАБЫЛБАЕВСКИЕ ЧТЕНИЯ: материалы Международной научной конференции молодых ученых, магистрантов и докторантов. 31 марта 2023 г. – Костанай: Костанайская академия МВД Республики Казахстан имени Шракбека Кабылбаева, 2023. – 437с.</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3.2.8 Мухлыгина Т.В., Жуматов К.Е. «К вопросу сравнения личной безопасности гражданских лиц и сотрудников полиции» // сборник материалов Международной научно-практической конференции «Организация и деятельность органов внутренних дел на современном этапе: проблемы и пути решения» - Костанайская академия МВД Республики Казахстан имени Шракбека Кабылбаева, 2023. – передана в печать.</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xml:space="preserve">3.2.9 Каршалов М.Б., Тойганов А.Д. на тему «Совершенствование преподавания огневой подготовки обучающихся в организациях образования МВД Республики Казахстан» // сборник материалов Международной научно-практической конференции «Организация и деятельность </w:t>
      </w:r>
      <w:r w:rsidRPr="00157EB3">
        <w:rPr>
          <w:rFonts w:eastAsia="Times New Roman" w:cs="Times New Roman"/>
          <w:szCs w:val="24"/>
          <w:lang w:eastAsia="ar-SA"/>
        </w:rPr>
        <w:lastRenderedPageBreak/>
        <w:t>органов внутренних дел на современном этапе: проблемы и пути решения» - Костанайская академия МВД Республики Казахстан имени Шракбека Кабылбаева, 2023. – передана в печать.</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3.2.10 Абильмажинов М.Д. на тему «Основные факторы повышения уровня огневой подготовки сотрудников ОВД» // сборник материалов Международной научно-практической конференции «Организация и деятельность органов внутренних дел на современном этапе: проблемы и пути решения» - Костанайская академия МВД Республики Казахстан имени Шракбека Кабылбаева, 2023. – передана в печать.</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3.2.11 Полюхова А.С., Костяев В.Ю. на тему «Особенности преподавания тактико-специальной подготовки в высших учебных заведениях МВД Республики Казахстан» // сборник материалов Международной научно-практической конференции «Организация и деятельность органов внутренних дел на современном этапе: проблемы и пути решения» - Костанайская академия МВД Республики Казахстан имени Шракбека Кабылбаева, 2023. – передана в печать.</w:t>
      </w:r>
    </w:p>
    <w:p w:rsidR="00157EB3" w:rsidRPr="00157EB3" w:rsidRDefault="00157EB3" w:rsidP="003D0C3B">
      <w:pPr>
        <w:ind w:firstLine="709"/>
        <w:contextualSpacing/>
        <w:jc w:val="both"/>
        <w:rPr>
          <w:rFonts w:eastAsia="Times New Roman" w:cs="Times New Roman"/>
          <w:szCs w:val="24"/>
          <w:lang w:eastAsia="ar-SA"/>
        </w:rPr>
      </w:pP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xml:space="preserve">17 октября 2023 года организован и проведен Международный круглый стол на тему «Совершенствование методики преподавания дисциплины «Огневая подготовка» в ведомственных учебных заведениях». Протокол №4 от 12.10.2023 года заседания кафедры ВиТСП, протокол № 8 от 07.09.2023 года, заседания авторского коллектива. </w:t>
      </w:r>
    </w:p>
    <w:p w:rsidR="00157EB3" w:rsidRPr="00157EB3" w:rsidRDefault="00157EB3" w:rsidP="003D0C3B">
      <w:pPr>
        <w:ind w:firstLine="709"/>
        <w:contextualSpacing/>
        <w:jc w:val="both"/>
        <w:rPr>
          <w:rFonts w:eastAsia="Times New Roman" w:cs="Times New Roman"/>
          <w:szCs w:val="24"/>
          <w:lang w:eastAsia="ar-SA"/>
        </w:rPr>
      </w:pP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Дополнительно к плану</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- 27 апреля 2023 года Уральским юридическим институтом МВД России был организован Международный круглый стол «Актуальные проблемы огневой подготовки сотрудников органов внутренних дел». Участие приняли: старший преподаватель подполковник полиции Полюхова А.С. с докладом на тему «Теория и практика эффективного обучения сотрудников органов внутренних дел с использованием техники практической стрельбы», преподаватель старший лейтенант полиции Костяев В.Ю. с докладом на тему «Стрелковые тренировки после физической нагрузки как средство повышения огневой выучки».</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- 28 апреля 2023 года Барнаульским юридическим институтом МВД России организован межведомственный семинар (с международным участием) «Совершенствование методики огневой подготовки сотрудников правоохранительных органов в Российской Федерации и за рубежом». Участие принял старший преподаватель подполковник полиции Абильмажинов М.Д. с докладом «Особенности стрельбы из оружия после физических и психических нагрузок».</w:t>
      </w:r>
    </w:p>
    <w:p w:rsidR="00157EB3" w:rsidRPr="00157EB3" w:rsidRDefault="00157EB3" w:rsidP="003D0C3B">
      <w:pPr>
        <w:ind w:firstLine="709"/>
        <w:contextualSpacing/>
        <w:jc w:val="both"/>
        <w:rPr>
          <w:rFonts w:eastAsia="Times New Roman" w:cs="Times New Roman"/>
          <w:szCs w:val="24"/>
          <w:lang w:eastAsia="ar-SA"/>
        </w:rPr>
      </w:pPr>
      <w:r w:rsidRPr="00157EB3">
        <w:rPr>
          <w:rFonts w:eastAsia="Times New Roman" w:cs="Times New Roman"/>
          <w:szCs w:val="24"/>
          <w:lang w:eastAsia="ar-SA"/>
        </w:rPr>
        <w:t>5.1 16.03.2023 года был организован и проведен Брейн ринг на тему «Первая медицинская помощь» среди слушателей первоначальной профессиональной подготовки. Протокол № 3 от 02 марта 2023 года заседания авторского коллектива кафедры ВиТСП;</w:t>
      </w:r>
    </w:p>
    <w:p w:rsidR="00157EB3" w:rsidRPr="00157EB3" w:rsidRDefault="00157EB3" w:rsidP="003D0C3B">
      <w:pPr>
        <w:ind w:firstLine="709"/>
        <w:contextualSpacing/>
        <w:jc w:val="both"/>
        <w:rPr>
          <w:rFonts w:eastAsia="Calibri" w:cs="Times New Roman"/>
          <w:szCs w:val="24"/>
          <w:highlight w:val="yellow"/>
        </w:rPr>
      </w:pPr>
      <w:r w:rsidRPr="00157EB3">
        <w:rPr>
          <w:rFonts w:eastAsia="Times New Roman" w:cs="Times New Roman"/>
          <w:szCs w:val="24"/>
          <w:lang w:eastAsia="ar-SA"/>
        </w:rPr>
        <w:t xml:space="preserve">5.2 05.06.2023 года организована и проведена Викторина на тему «Знание и выполнение Уставов – основа жизни подразделения» со слушателями курсов первоначальной профессиональной подготовки. Протокол № 6 от 01.06.2023 года </w:t>
      </w:r>
      <w:r w:rsidRPr="00157EB3">
        <w:rPr>
          <w:rFonts w:eastAsia="Calibri" w:cs="Times New Roman"/>
        </w:rPr>
        <w:t>заседания авторского коллектива кафедры ВиТСП.</w:t>
      </w:r>
      <w:r w:rsidRPr="00157EB3">
        <w:rPr>
          <w:rFonts w:eastAsia="Calibri" w:cs="Times New Roman"/>
          <w:szCs w:val="24"/>
          <w:highlight w:val="yellow"/>
          <w:lang w:val="kk-KZ"/>
        </w:rPr>
        <w:br w:type="page"/>
      </w:r>
    </w:p>
    <w:p w:rsidR="00157EB3" w:rsidRPr="00157EB3" w:rsidRDefault="00157EB3" w:rsidP="003D0C3B">
      <w:pPr>
        <w:keepNext/>
        <w:keepLines/>
        <w:jc w:val="both"/>
        <w:outlineLvl w:val="0"/>
        <w:rPr>
          <w:rFonts w:eastAsia="Times New Roman" w:cs="Times New Roman"/>
          <w:b/>
          <w:szCs w:val="24"/>
        </w:rPr>
      </w:pPr>
      <w:r w:rsidRPr="00157EB3">
        <w:rPr>
          <w:rFonts w:eastAsia="Times New Roman" w:cs="Times New Roman"/>
          <w:b/>
          <w:szCs w:val="24"/>
        </w:rPr>
        <w:lastRenderedPageBreak/>
        <w:t>1.</w:t>
      </w:r>
      <w:r w:rsidR="00182B0C">
        <w:rPr>
          <w:rFonts w:eastAsia="Times New Roman" w:cs="Times New Roman"/>
          <w:b/>
          <w:szCs w:val="24"/>
        </w:rPr>
        <w:t>2</w:t>
      </w:r>
      <w:r w:rsidRPr="00157EB3">
        <w:rPr>
          <w:rFonts w:eastAsia="Times New Roman" w:cs="Times New Roman"/>
          <w:b/>
          <w:szCs w:val="24"/>
        </w:rPr>
        <w:t>. Диссертационные исследования докторантов</w:t>
      </w:r>
    </w:p>
    <w:p w:rsidR="00157EB3" w:rsidRPr="00157EB3" w:rsidRDefault="00157EB3" w:rsidP="003D0C3B">
      <w:pPr>
        <w:jc w:val="both"/>
        <w:rPr>
          <w:rFonts w:eastAsia="Times New Roman" w:cs="Times New Roman"/>
          <w:b/>
          <w:bCs/>
          <w:szCs w:val="24"/>
          <w:lang w:eastAsia="ru-RU"/>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Позиция 17.</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Бисенова Таланды Елумагамбетовна. </w:t>
      </w:r>
      <w:r w:rsidRPr="00157EB3">
        <w:rPr>
          <w:rFonts w:eastAsia="Calibri" w:cs="Times New Roman"/>
          <w:szCs w:val="24"/>
        </w:rPr>
        <w:t>Тема докторской диссертации: «Исполнение лишения свободы в отношении женщин (криминологические и уголовно-исполнительные аспекты)».</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Научные консультанты: профессор кафедры уголовного права и организации исполнения наказания (кафедра уголовного права и криминологии) доктор юридических наук, профессор Скаков Айдаркан Байдекович и проректор по научной работе и стратегическому развитию Центрально-Казахстанской Академии доктор юридичексих наук, профессор Токубаев Зайрулла Сембаевич, закреплены научные консультанты согласно решению Ученого совета Академии (Протокол № 2 от 30.10.2022 года). Приказ НА № 217 от 01.11. 2022 года. «Об утверждении научных консультантов докторантов 1 курса набора 2022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и направлена статья на тему «Особенности реализации института отсрочки наказания в отношении женщин», для публикации в международном научном журнале рекомендованного КОКСНВО «Ғылым», в печати (Протокол кафедры УПиОИН № 12 от 07.02.2023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«Международные стандарты исполнения лишения свободы в отношении женщин и уровень их имплементации в законодательство РК», в сборнике «КАБЫЛБАЕВСКИЕ ЧТЕНИЯ материалы Международной научной конференции молодых ученых, магистрантов и докторантов» 31 марта 2023 года, стр. 97-102.</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«Психологическое восприятие «состояния несвободы»», в материалах Всероссийской научной конференции обучающихся и молодых ученых с международным участием «Проблемы и перспективы развития уголовно-исполнительной системы России на современном этапе», 21 апреля 2023 года, (Протокол кафедры УПиОИН № 13 от 21.02.2023года), стр. 44-47.</w:t>
      </w:r>
    </w:p>
    <w:p w:rsidR="00157EB3" w:rsidRPr="00157EB3" w:rsidRDefault="00157EB3" w:rsidP="003D0C3B">
      <w:pPr>
        <w:pBdr>
          <w:top w:val="nil"/>
          <w:left w:val="nil"/>
          <w:bottom w:val="nil"/>
          <w:right w:val="nil"/>
          <w:between w:val="nil"/>
        </w:pBdr>
        <w:ind w:firstLine="709"/>
        <w:jc w:val="both"/>
        <w:rPr>
          <w:rFonts w:eastAsia="Calibri" w:cs="Times New Roman"/>
          <w:szCs w:val="24"/>
        </w:rPr>
      </w:pPr>
      <w:r w:rsidRPr="00157EB3">
        <w:rPr>
          <w:rFonts w:eastAsia="Calibri" w:cs="Times New Roman"/>
          <w:szCs w:val="24"/>
        </w:rPr>
        <w:t>Опубликована статья на тему: «О необходимости учета психологических особенностей женщин, осужденных к лишению свободы», в XVII Международной научно-практической онлайн-конференции «Парадигма современной науки в условиях модернизации и инновационного развития научной мысли: теория и практика», 12 апреля 2023 года, (Протокол кафедры УПиОИН № 13 от 21.02.2023года), в сборнике конференции 31-37.</w:t>
      </w:r>
    </w:p>
    <w:p w:rsidR="00157EB3" w:rsidRDefault="00157EB3" w:rsidP="003D0C3B">
      <w:pPr>
        <w:pBdr>
          <w:top w:val="nil"/>
          <w:left w:val="nil"/>
          <w:bottom w:val="nil"/>
          <w:right w:val="nil"/>
          <w:between w:val="nil"/>
        </w:pBdr>
        <w:ind w:firstLine="709"/>
        <w:jc w:val="both"/>
        <w:rPr>
          <w:rFonts w:eastAsia="Calibri" w:cs="Times New Roman"/>
          <w:szCs w:val="24"/>
        </w:rPr>
      </w:pPr>
      <w:r w:rsidRPr="00157EB3">
        <w:rPr>
          <w:rFonts w:eastAsia="Calibri" w:cs="Times New Roman"/>
          <w:szCs w:val="24"/>
        </w:rPr>
        <w:t>Подготовлена и направлена статья на тему: «Право на беременность», 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УИП № 2 от 06.09.2023 года), в печати.</w:t>
      </w:r>
    </w:p>
    <w:p w:rsidR="00673805" w:rsidRPr="00157EB3" w:rsidRDefault="00673805" w:rsidP="003D0C3B">
      <w:pPr>
        <w:pBdr>
          <w:top w:val="nil"/>
          <w:left w:val="nil"/>
          <w:bottom w:val="nil"/>
          <w:right w:val="nil"/>
          <w:between w:val="nil"/>
        </w:pBdr>
        <w:ind w:firstLine="709"/>
        <w:jc w:val="both"/>
        <w:rPr>
          <w:rFonts w:eastAsia="Calibri" w:cs="Times New Roman"/>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Позиция 18.</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Елеусизова Гульмира Казтаевна. </w:t>
      </w:r>
      <w:r w:rsidRPr="00157EB3">
        <w:rPr>
          <w:rFonts w:eastAsia="Calibri" w:cs="Times New Roman"/>
          <w:szCs w:val="24"/>
        </w:rPr>
        <w:t>Тема докторской диссертации: «Методика расследования «буллинга»».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Научные консультанты: профессор кафедры уголовного права и криминалистики, кандидат юридических наук Брылевский Андрей Владимирович, и начальник научно–исследовательского центра Алматинской академии МВД РК им. М. Есбулатова кандидат юридических наукполковник полицииКан Александр Герасимович, закреплены научные консультанты согласно решению Ученого совета Академии (Протокол № 2 от 30.10.2022 года).  Приказ НА № 217 от 01.11. 2022 года. «Об утверждении научных консультантов докторантов 1 курса набора 2022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«Понятие и признаки «буллинга»», в сборнике «КАБЫЛБАЕВСКИЕ ЧТЕНИЯ материалы Международной научной конференции молодых ученых, магистрантов и докторантов» 31 марта 2023 года, стр.124-128.</w:t>
      </w:r>
    </w:p>
    <w:p w:rsidR="00157EB3" w:rsidRPr="00157EB3" w:rsidRDefault="00157EB3" w:rsidP="003D0C3B">
      <w:pPr>
        <w:ind w:firstLine="709"/>
        <w:jc w:val="both"/>
        <w:rPr>
          <w:rFonts w:eastAsia="Calibri" w:cs="Times New Roman"/>
          <w:szCs w:val="24"/>
        </w:rPr>
      </w:pPr>
      <w:r w:rsidRPr="00157EB3">
        <w:rPr>
          <w:rFonts w:eastAsia="Calibri" w:cs="Times New Roman"/>
          <w:szCs w:val="24"/>
        </w:rPr>
        <w:lastRenderedPageBreak/>
        <w:t>Опубликована статья на тему «Понятие «буллинга» в интернет пространстве, его признаки и формы», в научном журнале рекомендованного КОКСНВО «Вестник-Хабаршы», (Протокол кафедры УПиК № 13 от 21.02.2023года), журнал № 2 (75), 2023 г., стр. 124-128.</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«Правовые основы противодействия буллинга», в международном научном журнале рекомендованного КОКСНВО «Ғылым», (Протокол кафедры УПиК № 18 от 02.05.2023года), журнал № 3 (78), 2023 г., стр. 142-147.</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«Криминологическая характеристика «буллингу»», </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УПиК № 19 от 16.05.2023 года, 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Опубликована статья на тему </w:t>
      </w:r>
      <w:r w:rsidRPr="00157EB3">
        <w:rPr>
          <w:rFonts w:eastAsia="Calibri" w:cs="Times New Roman"/>
          <w:bCs/>
          <w:szCs w:val="24"/>
        </w:rPr>
        <w:t>«Криминалистическая характеристика «буллингу»»</w:t>
      </w:r>
      <w:r w:rsidRPr="00157EB3">
        <w:rPr>
          <w:rFonts w:eastAsia="Calibri" w:cs="Times New Roman"/>
          <w:szCs w:val="24"/>
        </w:rPr>
        <w:t>, в научном журнале рекомендованного КОКСНВО «Вестник-Хабаршы», (Протокол кафедры УПиК № 22 от 20.06.2023 года), журнал № 3 (76), 2023 г., стр. 427-432.</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статья на тему </w:t>
      </w:r>
      <w:r w:rsidRPr="00157EB3">
        <w:rPr>
          <w:rFonts w:eastAsia="Calibri" w:cs="Times New Roman"/>
          <w:bCs/>
          <w:szCs w:val="24"/>
        </w:rPr>
        <w:t>«Правовые и социальные последствия буллинга»</w:t>
      </w:r>
      <w:r w:rsidRPr="00157EB3">
        <w:rPr>
          <w:rFonts w:eastAsia="Calibri" w:cs="Times New Roman"/>
          <w:szCs w:val="24"/>
        </w:rPr>
        <w:t>, для публикации в научном журнале рекомендованного КОКСНВО «Вестник-Хабаршы», (Протокол кафедры УПиК № 6 от 07.11.2023 года), в печати.</w:t>
      </w:r>
    </w:p>
    <w:p w:rsidR="00157EB3" w:rsidRPr="00157EB3" w:rsidRDefault="00157EB3" w:rsidP="003D0C3B">
      <w:pPr>
        <w:ind w:firstLine="709"/>
        <w:jc w:val="both"/>
        <w:rPr>
          <w:rFonts w:eastAsia="Calibri" w:cs="Times New Roman"/>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Позиция 19.</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Мусин Айдар Булатович. </w:t>
      </w:r>
      <w:r w:rsidRPr="00157EB3">
        <w:rPr>
          <w:rFonts w:eastAsia="Calibri" w:cs="Times New Roman"/>
          <w:szCs w:val="24"/>
        </w:rPr>
        <w:t>Тема докторской диссертации: «Специальная подготовка сотрудников оперативных подразделений ОВД РК: актуальные проблемы и перспективы развития».</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Научные консультанты: начальник кафедры оперативно-розыскной работы, подполковник полиции Мухамеджанов Ержан Оразханович и профессор кафедры оперативно-розыскной работы Карагандинской академии МВД РК им. Б. Бейсенова доктор юридических наук Лакбаев Канат Саметович, закреплены научные консультанты согласно решению Ученого совета Академии (Протокол № 2 от 30.10.2022 года).  Приказ НА № 217 от 01.11. 2022 года. «Об утверждении научных консультантов докторантов 1 курса набора 2022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Решением Ученого совета Академии заменили ранее утвержденную тему диссертационного исследования на тему «Проактивный подход к осуществлению оперативно-розыскных мероприятий органами внутренних дел Республики Казахстан: теоретические, организационные и правовые аспекты» (Протокол № 7 от 29 марта 2023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и опубликована статья на тему «Переход от «реактивной» к «проактивной» модели деятельности оперативных подразделений органов внутренних дел», в международном научном журнале рекомендованного КОКСНВО «Ғылым», (Протокол кафедры ОРД № 16 от 07.03.2023г.), журнал № 3 (78), 2023 г., стр. 160-166.</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«Разведка из открытых источников как элемент проактивного подхода к противодействию преступности», для участия в </w:t>
      </w:r>
      <w:r w:rsidRPr="00157EB3">
        <w:rPr>
          <w:rFonts w:eastAsia="Calibri" w:cs="Times New Roman"/>
          <w:szCs w:val="24"/>
          <w:lang w:val="en-US"/>
        </w:rPr>
        <w:t>I</w:t>
      </w:r>
      <w:r w:rsidRPr="00157EB3">
        <w:rPr>
          <w:rFonts w:eastAsia="Calibri" w:cs="Times New Roman"/>
          <w:szCs w:val="24"/>
        </w:rPr>
        <w:t xml:space="preserve"> Международной научно-практической конференции «Преступность </w:t>
      </w:r>
      <w:r w:rsidRPr="00157EB3">
        <w:rPr>
          <w:rFonts w:eastAsia="Calibri" w:cs="Times New Roman"/>
          <w:szCs w:val="24"/>
          <w:lang w:val="en-US"/>
        </w:rPr>
        <w:t>XXI</w:t>
      </w:r>
      <w:r w:rsidRPr="00157EB3">
        <w:rPr>
          <w:rFonts w:eastAsia="Calibri" w:cs="Times New Roman"/>
          <w:szCs w:val="24"/>
        </w:rPr>
        <w:t xml:space="preserve"> века: теория и практика противодействия</w:t>
      </w:r>
      <w:r w:rsidRPr="00157EB3">
        <w:rPr>
          <w:rFonts w:ascii="Calibri" w:eastAsia="Calibri" w:hAnsi="Calibri" w:cs="Times New Roman"/>
          <w:szCs w:val="24"/>
        </w:rPr>
        <w:t xml:space="preserve">», </w:t>
      </w:r>
      <w:r w:rsidRPr="00157EB3">
        <w:rPr>
          <w:rFonts w:eastAsia="Calibri" w:cs="Times New Roman"/>
          <w:szCs w:val="24"/>
        </w:rPr>
        <w:t>Международный юридический институт г. Москва 28 апреля 2023 года, (Протокол кафедры ОРД № 16 от 07.03.2023 года), в печати.</w:t>
      </w:r>
    </w:p>
    <w:p w:rsidR="00157EB3" w:rsidRPr="00157EB3" w:rsidRDefault="00157EB3" w:rsidP="003D0C3B">
      <w:pPr>
        <w:pBdr>
          <w:top w:val="nil"/>
          <w:left w:val="nil"/>
          <w:bottom w:val="nil"/>
          <w:right w:val="nil"/>
          <w:between w:val="nil"/>
        </w:pBd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«Совершенствование методов ОРД и внедрение </w:t>
      </w:r>
      <w:r w:rsidRPr="00157EB3">
        <w:rPr>
          <w:rFonts w:eastAsia="Calibri" w:cs="Times New Roman"/>
          <w:szCs w:val="24"/>
          <w:lang w:val="en-US"/>
        </w:rPr>
        <w:t>PSYOP</w:t>
      </w:r>
      <w:r w:rsidRPr="00157EB3">
        <w:rPr>
          <w:rFonts w:eastAsia="Calibri" w:cs="Times New Roman"/>
          <w:szCs w:val="24"/>
        </w:rPr>
        <w:t>», 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ОРД № 5 от 17.10.2023 года), в печати.</w:t>
      </w:r>
    </w:p>
    <w:p w:rsidR="00157EB3" w:rsidRPr="00157EB3" w:rsidRDefault="00157EB3" w:rsidP="003D0C3B">
      <w:pPr>
        <w:pBdr>
          <w:top w:val="nil"/>
          <w:left w:val="nil"/>
          <w:bottom w:val="nil"/>
          <w:right w:val="nil"/>
          <w:between w:val="nil"/>
        </w:pBdr>
        <w:ind w:firstLine="709"/>
        <w:jc w:val="both"/>
        <w:rPr>
          <w:rFonts w:eastAsia="Calibri" w:cs="Times New Roman"/>
          <w:szCs w:val="24"/>
        </w:rPr>
      </w:pPr>
      <w:r w:rsidRPr="00157EB3">
        <w:rPr>
          <w:rFonts w:eastAsia="Calibri" w:cs="Times New Roman"/>
          <w:szCs w:val="24"/>
        </w:rPr>
        <w:t>Подготовлена и направлена статья на тему: «Перспективы использования беспилотных летательных аппаратов в оперативно-розыскной деятельности органов внутренних дел», для публикации в международном научном журнале рекомендованного КОКСНВО «Ғылым», (Протокол кафедры ОРД № 5 от 17.10.2023 года), в печати.</w:t>
      </w:r>
    </w:p>
    <w:p w:rsidR="00157EB3" w:rsidRPr="00157EB3" w:rsidRDefault="00157EB3" w:rsidP="003D0C3B">
      <w:pPr>
        <w:pBdr>
          <w:top w:val="nil"/>
          <w:left w:val="nil"/>
          <w:bottom w:val="nil"/>
          <w:right w:val="nil"/>
          <w:between w:val="nil"/>
        </w:pBd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«Применение проактивных информационно-психологических технологий в практике оперативно-розыскной деятельности», для принятия </w:t>
      </w:r>
      <w:r w:rsidRPr="00157EB3">
        <w:rPr>
          <w:rFonts w:eastAsia="Calibri" w:cs="Times New Roman"/>
          <w:szCs w:val="24"/>
        </w:rPr>
        <w:lastRenderedPageBreak/>
        <w:t>участия в онлайн Международной научно-практической конференции юридического факультета Россиской таможенной академии «Шумиловские чтения-2023», г. Москва РФ, 30 ноября 2023 года, (Протокол кафедры ОРД № 5 от 17.10.2023 года), в печати.</w:t>
      </w:r>
    </w:p>
    <w:p w:rsidR="00157EB3" w:rsidRPr="00157EB3" w:rsidRDefault="00157EB3" w:rsidP="003D0C3B">
      <w:pPr>
        <w:pBdr>
          <w:top w:val="nil"/>
          <w:left w:val="nil"/>
          <w:bottom w:val="nil"/>
          <w:right w:val="nil"/>
          <w:between w:val="nil"/>
        </w:pBdr>
        <w:ind w:firstLine="709"/>
        <w:jc w:val="both"/>
        <w:rPr>
          <w:rFonts w:eastAsia="Calibri" w:cs="Times New Roman"/>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Позиция 20.</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Мукажанов Турар Куантайулы. </w:t>
      </w:r>
      <w:r w:rsidRPr="00157EB3">
        <w:rPr>
          <w:rFonts w:eastAsia="Calibri" w:cs="Times New Roman"/>
          <w:szCs w:val="24"/>
        </w:rPr>
        <w:t>Тема докторской диссертации: «Қазақстан Республикасында көші-қон заңнамасын бұзғаны үшін әкімшілік жауапкершілігі белгілеудің теориялық-құқықтық аспектілері».</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Научные консультанты: заместитель начальника кафедры административной деятельности органов внутренних дел, доктор философии (</w:t>
      </w:r>
      <w:r w:rsidRPr="00157EB3">
        <w:rPr>
          <w:rFonts w:eastAsia="Calibri" w:cs="Times New Roman"/>
          <w:szCs w:val="24"/>
          <w:lang w:val="en-US"/>
        </w:rPr>
        <w:t>PhD</w:t>
      </w:r>
      <w:r w:rsidRPr="00157EB3">
        <w:rPr>
          <w:rFonts w:eastAsia="Calibri" w:cs="Times New Roman"/>
          <w:szCs w:val="24"/>
        </w:rPr>
        <w:t xml:space="preserve">), майор полиции </w:t>
      </w:r>
      <w:r w:rsidRPr="00157EB3">
        <w:rPr>
          <w:rFonts w:eastAsia="Calibri" w:cs="Times New Roman"/>
          <w:szCs w:val="24"/>
          <w:lang w:val="kk-KZ"/>
        </w:rPr>
        <w:t xml:space="preserve">Қалқаманұлы Данияр и </w:t>
      </w:r>
      <w:r w:rsidRPr="00157EB3">
        <w:rPr>
          <w:rFonts w:eastAsia="Calibri" w:cs="Times New Roman"/>
          <w:szCs w:val="24"/>
        </w:rPr>
        <w:t xml:space="preserve">доктор юридических наук, профессор Жалбуров Ерембек Тинакбаевич, закреплены научные консультанты согласно решению Ученого совета Академии (Протокол № 2 от 30.10.2022 года). Приказ НА № 217 от 01.11. 2022 года. «Об утверждении научных консультантов докторантов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 основании рапорта Мукажанова Т.К., отчислен из числа докторантов </w:t>
      </w:r>
      <w:r w:rsidRPr="00157EB3">
        <w:rPr>
          <w:rFonts w:eastAsia="Calibri" w:cs="Times New Roman"/>
          <w:szCs w:val="24"/>
          <w:lang w:val="en-US"/>
        </w:rPr>
        <w:t>PhD</w:t>
      </w:r>
      <w:r w:rsidRPr="00157EB3">
        <w:rPr>
          <w:rFonts w:eastAsia="Calibri" w:cs="Times New Roman"/>
          <w:szCs w:val="24"/>
        </w:rPr>
        <w:t xml:space="preserve"> факультета послевузовского образования Академии, приказ начальника академии № 59 л/с от 22.02.2023года.</w:t>
      </w:r>
    </w:p>
    <w:p w:rsidR="00157EB3" w:rsidRPr="00157EB3" w:rsidRDefault="00157EB3" w:rsidP="003D0C3B">
      <w:pPr>
        <w:ind w:firstLine="709"/>
        <w:jc w:val="both"/>
        <w:rPr>
          <w:rFonts w:eastAsia="Calibri" w:cs="Times New Roman"/>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Позиция 21.</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Абишева Салтанат Тамирбергеновна. </w:t>
      </w:r>
      <w:r w:rsidRPr="00157EB3">
        <w:rPr>
          <w:rFonts w:eastAsia="Calibri" w:cs="Times New Roman"/>
          <w:szCs w:val="24"/>
        </w:rPr>
        <w:t>Тема докторской диссертации: «Оптимизация деятельности органов уголовного преследования при построении трехзвенной модели судебной и правоохранительной деятельности в Республике Казахстан».</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Научные консультанты: профессор кафедры права казахско-русского международного университета (г. Актобе), кандидат юридических наук, ассоциированный профессор (доцент) Бачурин Сергей Николаевич и доцент кафедры уголовного процесса и криминалистики, кандидат юридических наук, полковник полиции Кадацкий Сергей Николаевич, закреплены научные консультанты согласно решению Ученого совета Академии (Протокол № 3 от 30.10.2021 года. Приказ НА № 257 от 11.11. 2021 года «Об утверждении научных консультантов докторантов 1 курса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6 от 28.12.2021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первый раздел диссертационного исследования (Протокол кафедры УПиК № 13 от 21.02.2023 года). После устранения указанных замечаний по первому разделу предоставлен на кафедру для повторного обсуждения № 15 от 28.03.2023года.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«Оптимизация процесса расследования уголовных дел органами дознания», в международном научном журнале рекомендованного КОКСНВО «Ғылым» № 1 (76), 2023года, стр. 120-124.</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«Сравнительный анализ судебной и правоохранительной деятельности Республики Казахстан и отдельных стран ОЭСР», сборник «КАБЫЛБАЕВСКИЕ ЧТЕНИЯ  материалы Международной научной конференции молодых ученых, магистрантов и докторантов» 31 марта 2023 года, стр.29-33.</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второй раздел диссертационного исследования (Протокол кафедры УПиК № 20 от 06.06.2023 года). После устранения указанных замечаний по второму разделу предоставлен на кафедру для повторного обсуждения № 22 от 20.06.2023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«Трехзвенная модель судебной правоохранительной систем по опыту некоторых стран ОЭСР», </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УПиК № 19 от 16.05.2023года), в печати.</w:t>
      </w: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lastRenderedPageBreak/>
        <w:t>Позиция 22.</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Досмогомбетова Вера Олеговна.</w:t>
      </w:r>
      <w:r w:rsidRPr="00157EB3">
        <w:rPr>
          <w:rFonts w:eastAsia="Calibri" w:cs="Times New Roman"/>
          <w:szCs w:val="24"/>
        </w:rPr>
        <w:t xml:space="preserve"> Тема докторской диссертации: «Процессуальные гарантии обеспечения прав потерпевшего в уголовном процессе».</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Научные консультанты: начальник факультета (№ 1) подготовки руководящего состава ОВД Алматинской академии МВД Республики Казахстан имени Макана Есбулатова, кандидат юридических наук, полковник полиции Ескендиров Айдос Абдрахманович и профессор кафедры уголовного процесса и криминалистики Костанайской академии МВД Республики Казахстан имени Шракбека Кабылбаева, кандидат юридических наук Брылевский Андрей Владимирович, закреплены научные консультанты согласно решению Ученого совета Академии (Протокол № 3 от 30.10.2021 года. Приказ НА № 257 от 11.11.2021 года «Об утверждении научных консультантов докторантов 1 курса набора 2021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6 от 28.12.2021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первый раздел диссертационного исследования (протокол заседания кафедры УПиК № 11 от 24.01.2023 г.). После устранения указанных замечаний по первому разделу предоставлен на кафедру для повторного обсуждения(Протокол кафедры УПиК № 15 от 28.03.2023года).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«Обеспечение прав и законных интересов несовершеннолетних потерпевших на досудебной стадии уголовного судопроизводства» для публикации в международном научном журнале рекомендованного КОКСНВО «Ғылым» № 1 (76), 2023г., стр. 145-149.</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«Обеспечение прав отдельных категории потерпевших в уголовном процессе», сборник «КАБЫЛБАЕВСКИЕ ЧТЕНИЯ материалы Международной научной конференции молодых ученых, магистрантов и докторантов» 31 марта 2023 года, стр.115-119.</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«Общий порядок обеспечения прав потерпевшего в досудебном производстве», </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года,(Протокол кафедры УПиК № 19 от 16.05.2023года), 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второй раздел диссертационного исследования (протокол заседания кафедры УПиК № 20 от 06.06.2023 г.). После устранения указанных замечаний по второму разделу предоставлен на кафедру для повторного обсуждения (Протокол кафедры УПиК № 22 от 20.06.2023 года).</w:t>
      </w:r>
    </w:p>
    <w:p w:rsidR="00157EB3" w:rsidRPr="00157EB3" w:rsidRDefault="00157EB3" w:rsidP="003D0C3B">
      <w:pPr>
        <w:ind w:firstLine="709"/>
        <w:jc w:val="both"/>
        <w:rPr>
          <w:rFonts w:eastAsia="Calibri" w:cs="Times New Roman"/>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Позиция 23.</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Жубандыкова Ляззат Абилкаировна.</w:t>
      </w:r>
      <w:r w:rsidRPr="00157EB3">
        <w:rPr>
          <w:rFonts w:eastAsia="Calibri" w:cs="Times New Roman"/>
          <w:szCs w:val="24"/>
        </w:rPr>
        <w:t xml:space="preserve"> Тема докторской диссертации: «Уголовно-правовые и криминологические аспекты противодействия насилию в сфере семейно-бытовых отношений».</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Научные консультанты: профессор, академик Академии естественных наук, директор института современного права Республики Казахстан, доктор юридических наук Борчашвили Исидор Шамилович и директор института послевузовсвкого образования Академии правоохранительных органов при Генеральной прокуратуре Республики Казахстан, старший советник юстиции, кандидат юридических наук, доцент Сапаралиева Сауле Мамырбековна, закреплены научные консультанты согласно решению Ученого совета Академии (Протокол № 3 от  30.10.2021 года. Приказ НА № 257 от 11.11. 2021 года «Об утверждении научных консультантов докторантов 1 курса набора 2021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6 от 28.12.2021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Решением Ученого совета Академии перезакрепили научного консультанта начальника кафедры общеюридических дисциплин, доктора философии (PhD), подполковника полиции Кайнар Ерболата Ержановича (Протокол № 8 от 23.02.2022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lastRenderedPageBreak/>
        <w:t>Опубликована статья на тему «К проблеме признания общественной бозопасности преследования, совершаемого в сфере семейно-бытовых отношений» в Международном журнале Карагандинской академии МВД РК им. Б. Бейсенова «Хабаршы-Вестник» № 1 (79), 2023г., стр. 239-245.</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«К проблеме соразмерности наказаний за насилие в сфере семейно-бытовых отношений», в материалах международной научно-практической конференции, посвященной «Международному дню борьбы с дискриминацией Алматинская академия МВД РК им. М. Есбулатова, март 2023 года, стр.62-65.</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первый раздел диссертационного исследования (Протокол кафедры УПиКр № 19 от 06.06.2023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статья на тему «Актуальные вопросы уголовно-правовой регламентации психологического и эмоционального насилия, совершаемого в сфере семейно-бытовых отношений», для публикации в Международном научном журнале «Ученые труды Алматинской академии» Алматинская академия МВД РК им. М. Есбулатова, (Протокол кафедры УПиКр № 4 от 24.10.2023 года), 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Издано научно-практическое пособие «Профилактика насилия в семье» в сооавторстве с Каракушевым С.И., Саттаровой А.Ф., Айтуаровой А.Б., Алимпиевым А.А. (Протокол Ученого совета № 3 от 30.11.2022г.), пособие ноябрь 2023 года.</w:t>
      </w:r>
    </w:p>
    <w:p w:rsidR="00157EB3" w:rsidRPr="00157EB3" w:rsidRDefault="00157EB3" w:rsidP="003D0C3B">
      <w:pPr>
        <w:ind w:firstLine="709"/>
        <w:jc w:val="both"/>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Позиция 24.</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Кузекова Гаухар Сактабергеновна. </w:t>
      </w:r>
      <w:r w:rsidRPr="00157EB3">
        <w:rPr>
          <w:rFonts w:eastAsia="Calibri" w:cs="Times New Roman"/>
          <w:szCs w:val="24"/>
        </w:rPr>
        <w:t>Тема докторской диссертации: «Правовое регулирование социальных связей осужденных к лишению свободы».</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Научные консультанты: профессор кафедры уголовного права и организации исполнения наказания, доктор юридических наук, профессора Скаков Айдархан Байдекович и заместитель председателя комитета уголовно-исполнительной системы, кандидат юридических наук, доцент права, полковник юстиции Саламатов Ескали Амангельдинович, закреплены научные консультанты согласно решению Ученого совета Академии (Протокол № 3 от 30.10.2021 года), закреплены научные консультанты согласно решению Ученого совета Академии (Протокол № 3 от 30.10.2021 года. Приказ НА № 257 от 11.11. 2021 года «Об утверждении научных консультантов докторантов 1 курса набора 2021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6 от 28.12.2021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первый раздел диссертационного исследования (Протокол кафедры УПиОИН № 11 от 17.01.2023года). После устранения указанных замечаний по первому разделу предоставлен на кафедру для повторного обсуждения (Протокол кафедры УПиОИН № 13 от 21.02.2023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Опубликовано статья на тему «Пути оптимизации системы сохранения и поддержания социально полезных связей, осужденных к лишению свободы (постановка проблемы социальной работы в пенитенциарных учреждениях)» научный журнал Академии правоохранительных органов при Генеральной прокуратуре «Хабаршы-Вестник» № 27, март 2023 года, стр. 55-63.</w:t>
      </w:r>
    </w:p>
    <w:p w:rsidR="00157EB3" w:rsidRPr="00157EB3" w:rsidRDefault="00157EB3" w:rsidP="003D0C3B">
      <w:pPr>
        <w:autoSpaceDE w:val="0"/>
        <w:autoSpaceDN w:val="0"/>
        <w:adjustRightInd w:val="0"/>
        <w:ind w:firstLine="709"/>
        <w:jc w:val="both"/>
        <w:rPr>
          <w:rFonts w:eastAsia="Calibri" w:cs="Times New Roman"/>
          <w:szCs w:val="24"/>
        </w:rPr>
      </w:pPr>
      <w:r w:rsidRPr="00157EB3">
        <w:rPr>
          <w:rFonts w:eastAsia="Calibri" w:cs="Times New Roman"/>
          <w:szCs w:val="24"/>
        </w:rPr>
        <w:t>Опубликовано статья на тему «Выезды осужденных к лишению свободы за пределы учреждения: некоторые аспекты повышения эффективности института», сборник</w:t>
      </w:r>
      <w:r w:rsidRPr="00157EB3">
        <w:rPr>
          <w:rFonts w:eastAsia="Calibri" w:cs="Times New Roman"/>
          <w:szCs w:val="24"/>
          <w:lang w:val="kk-KZ"/>
        </w:rPr>
        <w:t xml:space="preserve"> </w:t>
      </w:r>
      <w:r w:rsidRPr="00157EB3">
        <w:rPr>
          <w:rFonts w:eastAsia="Calibri" w:cs="Times New Roman"/>
          <w:szCs w:val="24"/>
        </w:rPr>
        <w:t xml:space="preserve">КАБЫЛБАЕВСКИЕ ЧТЕНИЯ материалы Международной научной конференции молодых ученых, магистрантов и докторантов 31 марта 2023 года, стр. 217-221.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второй раздел диссертационного исследования (Протокол кафедры УПиОИН № 18 от 16.05.2023года). После устранения указанных замечаний по второму разделу предоставлен на кафедру для повторного обсуждения (Протокол кафедры УИП № 21 от 01.07.2023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Опубликовано статья на тему «Современное состояние социально полезных связей осужденных к лишению свободы в РК (по материалам социологического исследования), в международном научном журнале рекомендованного КОКСНВО «Ғылым», (Протокол кафедры УПиОИН № 18 от 16.05.2023года), журнал № 3 (78), сентябрь 2023 г., стр. 167-174.</w:t>
      </w:r>
    </w:p>
    <w:p w:rsidR="00157EB3" w:rsidRPr="00157EB3" w:rsidRDefault="00157EB3" w:rsidP="003D0C3B">
      <w:pPr>
        <w:ind w:firstLine="709"/>
        <w:jc w:val="both"/>
        <w:rPr>
          <w:rFonts w:eastAsia="Calibri" w:cs="Times New Roman"/>
          <w:szCs w:val="24"/>
        </w:rPr>
      </w:pPr>
      <w:r w:rsidRPr="00157EB3">
        <w:rPr>
          <w:rFonts w:eastAsia="Calibri" w:cs="Times New Roman"/>
          <w:szCs w:val="24"/>
        </w:rPr>
        <w:lastRenderedPageBreak/>
        <w:t xml:space="preserve">Подготовлена и направлена статья на тему </w:t>
      </w:r>
      <w:r w:rsidRPr="00157EB3">
        <w:rPr>
          <w:rFonts w:eastAsia="Calibri" w:cs="Times New Roman"/>
          <w:bCs/>
          <w:szCs w:val="24"/>
        </w:rPr>
        <w:t xml:space="preserve">«Оптимимзация видов учреждений уголовно-исполнительной системы («объединение режимов») как одлин из способов поддержания социально полезных связей осужденных», </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УИП № 2 от 06.09.2023 года), 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третий раздел диссертационного исследования (Протокол кафедры УИП № 7 от 21.11.2023 года).</w:t>
      </w:r>
    </w:p>
    <w:p w:rsidR="00157EB3" w:rsidRPr="00157EB3" w:rsidRDefault="00157EB3" w:rsidP="003D0C3B">
      <w:pPr>
        <w:ind w:firstLine="709"/>
        <w:jc w:val="both"/>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Позиция 25.</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Олексюк Максим Вячеславович.</w:t>
      </w:r>
      <w:r w:rsidRPr="00157EB3">
        <w:rPr>
          <w:rFonts w:eastAsia="Calibri" w:cs="Times New Roman"/>
          <w:szCs w:val="24"/>
        </w:rPr>
        <w:t xml:space="preserve"> Тема докторской диссертации: «Классификация осужденных к лишению свободы по законодательству Республики Казахстан».</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Научные консультанты: профессор кафедры уголовного права и организации исполнения наказания, доктор юридических наук, профессор Скаков Айдархан Байдекович и первый проректор, проректор по научной работе и стратегическому развитию Центрально-Казахстанской Академии, профессор кафедры уголовного права и организации исполнения наказания, кандидат юридических наук, Слепцов Игорь Викторович, закреплены научные консультанты согласно решению Ученого совета Академии (Протокол № 3 от 30.10.2021 года). Приказ НА № 257 от 11.11. 2021 года «Об утверждении научных консультантов докторантов 1 курса набора 2021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6 от 28.12.2021 года).</w:t>
      </w:r>
    </w:p>
    <w:p w:rsidR="00157EB3" w:rsidRPr="00157EB3" w:rsidRDefault="00157EB3" w:rsidP="003D0C3B">
      <w:pPr>
        <w:ind w:firstLine="709"/>
        <w:jc w:val="both"/>
        <w:rPr>
          <w:rFonts w:eastAsia="Calibri" w:cs="Times New Roman"/>
          <w:szCs w:val="24"/>
          <w:lang w:eastAsia="ko-KR"/>
        </w:rPr>
      </w:pPr>
      <w:r w:rsidRPr="00157EB3">
        <w:rPr>
          <w:rFonts w:eastAsia="Calibri" w:cs="Times New Roman"/>
          <w:szCs w:val="24"/>
        </w:rPr>
        <w:t xml:space="preserve">Решением Ученого совета Академии перезакрепить и назначить научного консультанта </w:t>
      </w:r>
      <w:r w:rsidRPr="00157EB3">
        <w:rPr>
          <w:rFonts w:eastAsia="Calibri" w:cs="Times New Roman"/>
          <w:szCs w:val="24"/>
          <w:lang w:eastAsia="ko-KR"/>
        </w:rPr>
        <w:t xml:space="preserve">директора НИИ права, профессора кафедры «Юриспруденции и международного права» университета «Туран», </w:t>
      </w:r>
      <w:r w:rsidRPr="00157EB3">
        <w:rPr>
          <w:rFonts w:eastAsia="Calibri" w:cs="Times New Roman"/>
          <w:szCs w:val="24"/>
        </w:rPr>
        <w:t xml:space="preserve">доктора юридических наук, профессора Акимжанова Талгата Курмановича </w:t>
      </w:r>
      <w:r w:rsidRPr="00157EB3">
        <w:rPr>
          <w:rFonts w:eastAsia="Calibri" w:cs="Times New Roman"/>
          <w:szCs w:val="24"/>
          <w:lang w:eastAsia="ko-KR"/>
        </w:rPr>
        <w:t>(Протокол №8 от 23.02.2022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для обсуждения первый раздел диссертационного исследования (протокол заседания кафедры УПиОИН № 07 от 15.11.2022 г.). После устранения указанных замечаний по первому разделу предоставлен на кафедру для повторного обсуждения (Протокол </w:t>
      </w:r>
      <w:r w:rsidRPr="00157EB3">
        <w:rPr>
          <w:rFonts w:eastAsia="Calibri" w:cs="Times New Roman"/>
          <w:szCs w:val="24"/>
        </w:rPr>
        <w:br/>
        <w:t>№ 13 от 21.02.2023года).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Опубликовано статья на тему «Об опыте функцианирования классификационных центров для осужденных к лишению свободы в США и Германии» в Международном журнале «Хабаршы-Вестник» № 1 (79), 2023года, стр. 209-214.</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«Лица с растроиствами половой идентификации в системе уголовно-исполнительных отношении: классификационные, законодательные и правоприменительные проблемы», (выписка из протокола УПиОИН № 11 от 17.01.2023г.), в Международном журнале рекомендованного КОКСНВО «Ғылым» № 1 (76), 2023г., стр. 163-169.</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«Становление института классификации осужденных к лишению свободы и его развитие в советский период», (выписка из протокола УПиОИН № 13 от 21.02.2023г.), сборник КАБЫЛБАЕВСКИЕ ЧТЕНИЯ Международной научной конференции молодых ученых, магистрантов и докторантов 31 марта 2023 года, стр. 303-310.</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второй раздел диссертационного исследования (протокол заседания кафедры УИП № 21 от 21.07.2023 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«Некоторые вопросы раздельного содержания осужденных к лишению свободы», </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УИП № 2 от 06.09.2023 года), 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«К вопросу изменения условий отбывания наказания как элемента прогрессивной системы», </w:t>
      </w:r>
      <w:r w:rsidRPr="00157EB3">
        <w:rPr>
          <w:rFonts w:eastAsia="Calibri" w:cs="Times New Roman"/>
          <w:szCs w:val="24"/>
        </w:rPr>
        <w:t>для публикации в Международном журнале рекомендованного КОКСНВО «Ғылым», (Протокол кафедры УИП № 4 от 03.10.2023 года), в печати.</w:t>
      </w: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lastRenderedPageBreak/>
        <w:t>Позиция 26.</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Омаров Анвар Сапабекович.</w:t>
      </w:r>
      <w:r w:rsidRPr="00157EB3">
        <w:rPr>
          <w:rFonts w:eastAsia="Calibri" w:cs="Times New Roman"/>
          <w:szCs w:val="24"/>
        </w:rPr>
        <w:t xml:space="preserve"> Тема докторской диссертации: «Деятельность полиции по рассмотрению дел об административных правонарушениях: вопросы теории и практики».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Научные консультанты: профессор, член-корреспондента Россиской Академии естествознании, советник ректор Евразиской юридической академии имени Динмухамеда Кунаева, доктор юридических наук Дуйсенов Эркин Эрмановиа и профессор кафедры правоведения Государственного Павлодарского университета имени Сулатанмахмут Торайгырова, доктор юридических наук Тузельбаев Ергал Ошпанбаевич, закреплены научные консультанты согласно решению Ученого совета Академии (Протокол № 3 от 30.10.2021 года). Приказ НА № 257 от 11.11. 2021 года «Об утверждении научных консультантов докторантов 1 курса набора 2021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6 от 28.12.2021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Решением Ученого совета Академии перезакрепить и назначить научного консультанта, начальника Костанайской академии МВД РК им. Ш. Кабылбаева доктора юридических наук, доцента полковника полиции Биекенова Нурлана Амангельдиновича</w:t>
      </w:r>
      <w:r w:rsidRPr="00157EB3">
        <w:rPr>
          <w:rFonts w:eastAsia="Calibri" w:cs="Times New Roman"/>
          <w:szCs w:val="24"/>
          <w:lang w:eastAsia="ko-KR"/>
        </w:rPr>
        <w:t xml:space="preserve"> (Протокол №8 от 23.02.2022 года). </w:t>
      </w:r>
    </w:p>
    <w:p w:rsidR="00157EB3" w:rsidRPr="00157EB3" w:rsidRDefault="00157EB3" w:rsidP="003D0C3B">
      <w:pPr>
        <w:ind w:firstLine="709"/>
        <w:jc w:val="both"/>
        <w:rPr>
          <w:rFonts w:eastAsia="Calibri" w:cs="Times New Roman"/>
          <w:szCs w:val="24"/>
          <w:lang w:eastAsia="ko-KR"/>
        </w:rPr>
      </w:pPr>
      <w:r w:rsidRPr="00157EB3">
        <w:rPr>
          <w:rFonts w:eastAsia="Calibri" w:cs="Times New Roman"/>
          <w:szCs w:val="24"/>
        </w:rPr>
        <w:t>Решением Ученого совета Академии назначали  в качестве научного консультанта, заместителя начальника кафедры административной деятельности органов внутренних дел, доктора  философии (PhD), майор полиции Қалқаманұлы Данияр</w:t>
      </w:r>
      <w:r w:rsidRPr="00157EB3">
        <w:rPr>
          <w:rFonts w:eastAsia="Calibri" w:cs="Times New Roman"/>
          <w:szCs w:val="24"/>
          <w:lang w:eastAsia="ko-KR"/>
        </w:rPr>
        <w:t xml:space="preserve"> (Протокол №4 от 26.12.2022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первый раздел диссертационного исследования (Протокол кафедры АД ОВД № 12 от 21.02.2023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и опубликована статья на тему «Совершенствование механизма осуществление сокращенного производства по делам об административных правонарушениях» в международном журнале рекомендованного КОКСНВО «Ғылым», (Протокол кафедры АД ОВД  № 11 от 07.02.2023года),журнал № 2 (77), 2023г., стр. 128-133.</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и опубликована научная статья на тему «О полномочиях сотрудников полиции при освобождении от административных ответственности и административных взысканий лиц, совершивших административное правонарушений», сборник ученых трудов Алматинской академии МВД РК им. Е.Есболатова, (Протокол АД ОВД № 14 от 28.03.2023 года), журнал № 2 (75), 2023г. стр. 17-25.</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и направлена  статья на тему «Об административной ответственности за умышленное уничтожение или повреждение чужого имущества граждан» в международный журнал «Хабаршы-Вестник», (Протокол кафедры АД ОВД «№17 от 02.05.2023 года),в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«К вопросу о вынесении частного представления причин и условии, способствующих совершению правонарушении сотрудниками полиции», </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АД ОВД № 1 от 29.08.2023 года), 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второй раздел диссертационного исследования (Протокол кафедры АПД № 5-1 от 31.10.2023 года).</w:t>
      </w:r>
    </w:p>
    <w:p w:rsidR="00157EB3" w:rsidRPr="00157EB3" w:rsidRDefault="00157EB3" w:rsidP="003D0C3B">
      <w:pPr>
        <w:ind w:firstLine="709"/>
        <w:jc w:val="both"/>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Позиция 27.</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Сеильбекова Нургуль Ермуратовна.</w:t>
      </w:r>
      <w:r w:rsidRPr="00157EB3">
        <w:rPr>
          <w:rFonts w:eastAsia="Calibri" w:cs="Times New Roman"/>
          <w:szCs w:val="24"/>
        </w:rPr>
        <w:t xml:space="preserve"> Тема докторской диссертации: «Современные технико-криминалистические средства и их применение в уголовном процессе».</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Научные консультанты: профессор кафедры уголовного процесса, уголовного права и криминалистики Алматинской академии МВД Республики Казахстан имени Макана Есбулатова, доктор юридических наук, профессор, полковник полиции Аубакирова Анна Александровна и профессор кафедры уголовного процесса и криминалистики Костанайской академии МВД Республики Казахстан имени Шракбека Кабылбаева, кандидат юридических наук Брылевский Андрей Владимирович, закреплены научные консультанты согласно решению Ученого совета </w:t>
      </w:r>
      <w:r w:rsidRPr="00157EB3">
        <w:rPr>
          <w:rFonts w:eastAsia="Calibri" w:cs="Times New Roman"/>
          <w:szCs w:val="24"/>
        </w:rPr>
        <w:lastRenderedPageBreak/>
        <w:t xml:space="preserve">Академии (Протокол № 3 от  30.10.2021 года. Приказ НА № 257 от 11.11. 2021 года «Об утверждении научных консультантов докторантов 1 курса набора 2021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6 от 28.12.2021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первый раздел диссертационного исследования (Протокол кафедры УПиК № 11 от 24.01.2023 года). После устранения указанных замечаний по первому разделу предоставлен на кафедру для повторного обсуждения  (Протокол кафедры УПиК № 15 от 28.03.2023года).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«Проблемы Применения средств научно-технического достижения в Казахстанском законодательстве» в Международном журнале рекомендованного КОКСНВО «Ғылым» № 1 (76), 2023г., стр. 182-186.</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«Технические средства поиска пострадавших в черезвучайных ситуациях», сборник КАБЫЛБАЕВСКИЕ ЧТЕНИЯ материалы Международной научной конференции молодых ученых, магистрантов и докторантов 31 марта 2023 года, стр. 343-347.</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«Правове регулирование применения технико-криминалистических средств», </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УПиК № 19 от 16.05.2023года),в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второй раздел диссертационного исследования (Протокол кафедры УПиК № 20 от 06.06.2023 года). После устранения указанных замечаний по первому разделу предоставлен на кафедру для повторного обсуждения  (Протокол кафедры УПиК № 22 от 20.06.2023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28.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Абенов Ришат Талгатович. </w:t>
      </w:r>
      <w:r w:rsidRPr="00157EB3">
        <w:rPr>
          <w:rFonts w:eastAsia="Calibri" w:cs="Times New Roman"/>
          <w:szCs w:val="24"/>
        </w:rPr>
        <w:t>Тема докторской диссертации: «Профилактика краж чужого имущества на железнодорожном транспорте Республики Казахстан».</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Научные консультанты: директор НИИ права, профессор кафедры «Юриспруденции и международного права» университета «Туран» доктор юридических наук, профессор Акимжанов Талгат Курманович, </w:t>
      </w:r>
      <w:r w:rsidRPr="00157EB3">
        <w:rPr>
          <w:rFonts w:eastAsia="Calibri" w:cs="Times New Roman"/>
          <w:szCs w:val="24"/>
          <w:lang w:eastAsia="ko-KR"/>
        </w:rPr>
        <w:t>профессор кафедры уголовного права и организации исполнения наказания Костанайской академии МВД РК им. Ш.Кабылбаева, доктор юридических наук, профессор Скаков Айдархан Байдекович,</w:t>
      </w:r>
      <w:r w:rsidRPr="00157EB3">
        <w:rPr>
          <w:rFonts w:eastAsia="Calibri" w:cs="Times New Roman"/>
          <w:szCs w:val="24"/>
        </w:rPr>
        <w:t xml:space="preserve"> закреплены научные консультанты согласно решению Ученого совета Академии (Протокол № 4 от 25.11.2020 года). Приказ НА № 250 от 12.11. 2020 года «Об утверждении научных консультантов докторантов 1 курса набора 2020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4 от 25.11.2020 года).</w:t>
      </w:r>
    </w:p>
    <w:p w:rsidR="00157EB3" w:rsidRPr="00157EB3" w:rsidRDefault="00157EB3" w:rsidP="003D0C3B">
      <w:pPr>
        <w:ind w:firstLine="709"/>
        <w:jc w:val="both"/>
        <w:rPr>
          <w:rFonts w:eastAsia="Calibri" w:cs="Times New Roman"/>
          <w:bCs/>
          <w:szCs w:val="24"/>
        </w:rPr>
      </w:pPr>
      <w:r w:rsidRPr="00157EB3">
        <w:rPr>
          <w:rFonts w:eastAsia="Calibri" w:cs="Times New Roman"/>
          <w:szCs w:val="24"/>
        </w:rPr>
        <w:t>Подготовлен и предоставлен для обсуждения третьи раздел диссертационного исследования (П</w:t>
      </w:r>
      <w:r w:rsidRPr="00157EB3">
        <w:rPr>
          <w:rFonts w:eastAsia="Calibri" w:cs="Times New Roman"/>
          <w:bCs/>
          <w:szCs w:val="24"/>
        </w:rPr>
        <w:t>ротокол кафедры УПиОИН № 11а от 24.01.2023года).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для изучения и обсуждения на расширенном заседании (Протокол кафедры УПиОИН № 13 Б от 27.02.2023года). После устранения указанных замечаний предоставлен на кафедру для повторного обсуждения (Протокол кафедры УПиОИН № 14-А от 29.03.2023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отчет о научно-исследовательской работе за 3 года обучения (Протокол кафедры УПиОИН № 15-А от 11.04.2023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изучения и обсуждения на расширенном заседании (Протокол кафедры УПиОИН № 18 Б от 16.05.2023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 результатам расширенного заседания допущен к публичной защите с учетом устранения недостатков и предоставление статьи входящую в базу «</w:t>
      </w:r>
      <w:r w:rsidRPr="00157EB3">
        <w:rPr>
          <w:rFonts w:eastAsia="Calibri" w:cs="Times New Roman"/>
          <w:szCs w:val="24"/>
          <w:lang w:val="en-US"/>
        </w:rPr>
        <w:t>Scopus</w:t>
      </w:r>
      <w:r w:rsidRPr="00157EB3">
        <w:rPr>
          <w:rFonts w:eastAsia="Calibri" w:cs="Times New Roman"/>
          <w:szCs w:val="24"/>
        </w:rPr>
        <w:t>» (Протокол кафедры УПиК № 18 А от 01.06.2023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Приказ начальника академии «Об окончании докторантуры </w:t>
      </w:r>
      <w:r w:rsidRPr="00157EB3">
        <w:rPr>
          <w:rFonts w:eastAsia="Times New Roman" w:cs="Times New Roman"/>
          <w:szCs w:val="24"/>
          <w:lang w:val="kk-KZ" w:eastAsia="ru-RU"/>
        </w:rPr>
        <w:t xml:space="preserve">по </w:t>
      </w:r>
      <w:r w:rsidRPr="00157EB3">
        <w:rPr>
          <w:rFonts w:eastAsia="Times New Roman" w:cs="Times New Roman"/>
          <w:szCs w:val="24"/>
          <w:lang w:eastAsia="ru-RU"/>
        </w:rPr>
        <w:t xml:space="preserve">образовательной программе </w:t>
      </w:r>
      <w:r w:rsidRPr="00157EB3">
        <w:rPr>
          <w:rFonts w:eastAsia="Times New Roman" w:cs="Times New Roman"/>
          <w:szCs w:val="24"/>
          <w:lang w:eastAsia="ru-RU"/>
        </w:rPr>
        <w:lastRenderedPageBreak/>
        <w:t>8</w:t>
      </w:r>
      <w:r w:rsidRPr="00157EB3">
        <w:rPr>
          <w:rFonts w:eastAsia="Times New Roman" w:cs="Times New Roman"/>
          <w:szCs w:val="24"/>
          <w:lang w:val="en-US" w:eastAsia="ru-RU"/>
        </w:rPr>
        <w:t>D</w:t>
      </w:r>
      <w:r w:rsidRPr="00157EB3">
        <w:rPr>
          <w:rFonts w:eastAsia="Times New Roman" w:cs="Times New Roman"/>
          <w:szCs w:val="24"/>
          <w:lang w:eastAsia="ru-RU"/>
        </w:rPr>
        <w:t>12301 – «Правоохранительная деятельность» докторантов 3 курса набора 2020 года» от 23.06.2023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29.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Айткужин Жандос Кажымуканович.</w:t>
      </w:r>
      <w:r w:rsidRPr="00157EB3">
        <w:rPr>
          <w:rFonts w:eastAsia="Times New Roman" w:cs="Times New Roman"/>
          <w:b/>
          <w:szCs w:val="24"/>
          <w:lang w:val="kk-KZ" w:eastAsia="ru-RU"/>
        </w:rPr>
        <w:t xml:space="preserve"> </w:t>
      </w:r>
      <w:r w:rsidRPr="00157EB3">
        <w:rPr>
          <w:rFonts w:eastAsia="Times New Roman" w:cs="Times New Roman"/>
          <w:szCs w:val="24"/>
          <w:lang w:eastAsia="ru-RU"/>
        </w:rPr>
        <w:t>Тема докторской диссертации: «</w:t>
      </w:r>
      <w:r w:rsidRPr="00157EB3">
        <w:rPr>
          <w:rFonts w:eastAsia="Times New Roman" w:cs="Times New Roman"/>
          <w:i/>
          <w:szCs w:val="24"/>
          <w:lang w:eastAsia="ru-RU"/>
        </w:rPr>
        <w:t>Обеспечение конфиденциальности в уголовном судопроизводстве Республики Казахстан</w:t>
      </w:r>
      <w:r w:rsidRPr="00157EB3">
        <w:rPr>
          <w:rFonts w:eastAsia="Times New Roman" w:cs="Times New Roman"/>
          <w:szCs w:val="24"/>
          <w:lang w:eastAsia="ru-RU"/>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Научные консультанты: кандидат юридисеких наук, ассоцированный профессор (доцент) Бачурин Сергей Николаевич изаместитель начальника кафедры уголовного процесса и криминалистики, кандидат юридических наук, полковник полиции Кадацкий Сергей Николаевич, закреплены научные консультанты согласно решению Ученого совета Академии (Протокол 4 от 25.11.2020 года). Приказ НА № 250 от 12.11. 2020 года «Об утверждении научных консультантов докторантов 1 курса набора 2020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4 от 25.11.2020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третьи раздел диссертационного исследования (П</w:t>
      </w:r>
      <w:r w:rsidRPr="00157EB3">
        <w:rPr>
          <w:rFonts w:eastAsia="Calibri" w:cs="Times New Roman"/>
          <w:bCs/>
          <w:szCs w:val="24"/>
        </w:rPr>
        <w:t>ротокол кафедры УПиК № 13 от 21.02.2023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изучения и обсуждения на расширенном заседании (Протокол кафедры УПиК № 13/1от 02.03.2023года). После устранения указанных замечаний предоставлен на кафедру для повторного обсуждения(Протокол кафедры УПиК № 15 от 28.03.2023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отчет о научно-исследовательской работе за 3 года обучения (Протокол кафедры УПиК № 17 от 18.04.2023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 результатам расширенного заседания допущен к публичной защите с учетом устранения недостатков и предоставление статьи входящую в базу «</w:t>
      </w:r>
      <w:r w:rsidRPr="00157EB3">
        <w:rPr>
          <w:rFonts w:eastAsia="Calibri" w:cs="Times New Roman"/>
          <w:szCs w:val="24"/>
          <w:lang w:val="en-US"/>
        </w:rPr>
        <w:t>Scopus</w:t>
      </w:r>
      <w:r w:rsidRPr="00157EB3">
        <w:rPr>
          <w:rFonts w:eastAsia="Calibri" w:cs="Times New Roman"/>
          <w:szCs w:val="24"/>
        </w:rPr>
        <w:t>» (Протокол кафедры УПиК № 21-1 А от 21.06.2023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Приказ начальника академии «Об окончании докторантуры </w:t>
      </w:r>
      <w:r w:rsidRPr="00157EB3">
        <w:rPr>
          <w:rFonts w:eastAsia="Times New Roman" w:cs="Times New Roman"/>
          <w:szCs w:val="24"/>
          <w:lang w:val="kk-KZ" w:eastAsia="ru-RU"/>
        </w:rPr>
        <w:t xml:space="preserve">по </w:t>
      </w:r>
      <w:r w:rsidRPr="00157EB3">
        <w:rPr>
          <w:rFonts w:eastAsia="Times New Roman" w:cs="Times New Roman"/>
          <w:szCs w:val="24"/>
          <w:lang w:eastAsia="ru-RU"/>
        </w:rPr>
        <w:t>образовательной программе 8</w:t>
      </w:r>
      <w:r w:rsidRPr="00157EB3">
        <w:rPr>
          <w:rFonts w:eastAsia="Times New Roman" w:cs="Times New Roman"/>
          <w:szCs w:val="24"/>
          <w:lang w:val="en-US" w:eastAsia="ru-RU"/>
        </w:rPr>
        <w:t>D</w:t>
      </w:r>
      <w:r w:rsidRPr="00157EB3">
        <w:rPr>
          <w:rFonts w:eastAsia="Times New Roman" w:cs="Times New Roman"/>
          <w:szCs w:val="24"/>
          <w:lang w:eastAsia="ru-RU"/>
        </w:rPr>
        <w:t>12301 – «Правоохранительная деятельность» докторантов 3 курса набора 2020 года» от 23.06.2023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30.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Аужанов Рамазан Бахчанович. </w:t>
      </w:r>
      <w:r w:rsidRPr="00157EB3">
        <w:rPr>
          <w:rFonts w:eastAsia="Calibri" w:cs="Times New Roman"/>
          <w:szCs w:val="24"/>
        </w:rPr>
        <w:t>Тема докторской диссертации: «</w:t>
      </w:r>
      <w:r w:rsidRPr="00157EB3">
        <w:rPr>
          <w:rFonts w:eastAsia="Calibri" w:cs="Times New Roman"/>
          <w:i/>
          <w:szCs w:val="24"/>
        </w:rPr>
        <w:t>Правовое регулирование пожизненного лишения свободы в Казахстане</w:t>
      </w:r>
      <w:r w:rsidRPr="00157EB3">
        <w:rPr>
          <w:rFonts w:eastAsia="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Научные консультанты: п</w:t>
      </w:r>
      <w:r w:rsidRPr="00157EB3">
        <w:rPr>
          <w:rFonts w:eastAsia="Calibri" w:cs="Times New Roman"/>
          <w:szCs w:val="24"/>
          <w:lang w:eastAsia="ko-KR"/>
        </w:rPr>
        <w:t xml:space="preserve">рофессор кафедры уголовного права и организации исполнения наказания Костанайской академии МВД РК им.Ш.Кабылбаева, доктор юридических наук, профессор Скаков Айдаркан Байдекович и директор НИИ права, профессор кафедры «юриспруденции и международного права» Университета «Туран» д.ю.н. Акимжанов Талгат Курманович, </w:t>
      </w:r>
      <w:r w:rsidRPr="00157EB3">
        <w:rPr>
          <w:rFonts w:eastAsia="Calibri" w:cs="Times New Roman"/>
          <w:szCs w:val="24"/>
        </w:rPr>
        <w:t xml:space="preserve">закреплены научные консультанты согласно решению Ученого совета Академии (Протокол 4 от 25.11.2020 года). Приказ НА № 250 от 12.11. 2020 года «Об утверждении научных консультантов докторантов 1 курса набора 2020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4 от 25.11.2020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третьи раздел диссертационного исследования (П</w:t>
      </w:r>
      <w:r w:rsidRPr="00157EB3">
        <w:rPr>
          <w:rFonts w:eastAsia="Calibri" w:cs="Times New Roman"/>
          <w:bCs/>
          <w:szCs w:val="24"/>
        </w:rPr>
        <w:t xml:space="preserve">ротокол кафедры </w:t>
      </w:r>
      <w:r w:rsidRPr="00157EB3">
        <w:rPr>
          <w:rFonts w:eastAsia="Calibri" w:cs="Times New Roman"/>
          <w:szCs w:val="24"/>
        </w:rPr>
        <w:t>УПиОИН</w:t>
      </w:r>
      <w:r w:rsidRPr="00157EB3">
        <w:rPr>
          <w:rFonts w:eastAsia="Calibri" w:cs="Times New Roman"/>
          <w:bCs/>
          <w:szCs w:val="24"/>
        </w:rPr>
        <w:t xml:space="preserve"> № 11-А от 24.01.2023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для изучения и обсуждения на расширенном заседании (Протокол кафедры УПиОИН № 13 Б от 27.02.2023 года). После устранения указанных замечаний предоставлен на кафедру для повторного обсуждения  (Протокол кафедры УПиОИН № 14-А от 29.03.2023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отчет о научно-исследовательской работе за 3 года обучения (Протокол кафедры УПиОИН № 15-А от 11.04.2023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для изучения и обсуждения на расширенном заседании (Протокол кафедры УПиОИН № 18 Б от 16.05.2023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 результатам расширенного заседания допущен к публичной защите с учетом устранения </w:t>
      </w:r>
      <w:r w:rsidRPr="00157EB3">
        <w:rPr>
          <w:rFonts w:eastAsia="Calibri" w:cs="Times New Roman"/>
          <w:szCs w:val="24"/>
        </w:rPr>
        <w:lastRenderedPageBreak/>
        <w:t>недостатков и предоставление статьи входящую в базу «</w:t>
      </w:r>
      <w:r w:rsidRPr="00157EB3">
        <w:rPr>
          <w:rFonts w:eastAsia="Calibri" w:cs="Times New Roman"/>
          <w:szCs w:val="24"/>
          <w:lang w:val="en-US"/>
        </w:rPr>
        <w:t>Scopus</w:t>
      </w:r>
      <w:r w:rsidRPr="00157EB3">
        <w:rPr>
          <w:rFonts w:eastAsia="Calibri" w:cs="Times New Roman"/>
          <w:szCs w:val="24"/>
        </w:rPr>
        <w:t>» (Протокол кафедры УИП № 19-А от 14.06.2023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Приказ начальника академии «Об окончании докторантуры </w:t>
      </w:r>
      <w:r w:rsidRPr="00157EB3">
        <w:rPr>
          <w:rFonts w:eastAsia="Times New Roman" w:cs="Times New Roman"/>
          <w:szCs w:val="24"/>
          <w:lang w:val="kk-KZ" w:eastAsia="ru-RU"/>
        </w:rPr>
        <w:t xml:space="preserve">по </w:t>
      </w:r>
      <w:r w:rsidRPr="00157EB3">
        <w:rPr>
          <w:rFonts w:eastAsia="Times New Roman" w:cs="Times New Roman"/>
          <w:szCs w:val="24"/>
          <w:lang w:eastAsia="ru-RU"/>
        </w:rPr>
        <w:t>образовательной программе 8</w:t>
      </w:r>
      <w:r w:rsidRPr="00157EB3">
        <w:rPr>
          <w:rFonts w:eastAsia="Times New Roman" w:cs="Times New Roman"/>
          <w:szCs w:val="24"/>
          <w:lang w:val="en-US" w:eastAsia="ru-RU"/>
        </w:rPr>
        <w:t>D</w:t>
      </w:r>
      <w:r w:rsidRPr="00157EB3">
        <w:rPr>
          <w:rFonts w:eastAsia="Times New Roman" w:cs="Times New Roman"/>
          <w:szCs w:val="24"/>
          <w:lang w:eastAsia="ru-RU"/>
        </w:rPr>
        <w:t>12301 – «Правоохранительная деятельность» докторантов 3 курса набора 2020 года» от 23.06.2023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31.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Галиханов Мурат Максутович. </w:t>
      </w:r>
      <w:r w:rsidRPr="00157EB3">
        <w:rPr>
          <w:rFonts w:eastAsia="Calibri" w:cs="Times New Roman"/>
          <w:szCs w:val="24"/>
        </w:rPr>
        <w:t>Тема докторской диссертации «</w:t>
      </w:r>
      <w:r w:rsidRPr="00157EB3">
        <w:rPr>
          <w:rFonts w:eastAsia="Calibri" w:cs="Times New Roman"/>
          <w:i/>
          <w:szCs w:val="24"/>
        </w:rPr>
        <w:t>Оперативно – розыскная деятельность органов внутренних дел Республики Казахстан: актуальные проблемы правоприменения</w:t>
      </w:r>
      <w:r w:rsidRPr="00157EB3">
        <w:rPr>
          <w:rFonts w:eastAsia="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Научные консультанты: профессор кафедры оперативно-розыскной деятельности Карагандинской академии МВД РК им. Б. Бейсенова, доктор юридических наук Лакбаев Канат Саметович; и начальник научно-исследовательского центра Костанайской академии МВД Республики Казахстан им.Ш. Кабылбаева, кандидат юридических наук, полковник полиции Айтуарова Альфия Болатовна, закреплены научные консультанты согласно решению Ученого совета Академии (Протокол 4 от 25.11.2020 года). Приказ НА № 250 от 12.11. 2020 года «Об утверждении научных консультантов докторантов 1 курса набора 2020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4 от 25.11.2020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изучения и обсуждения на расширенном заседании (Протокол кафедры ОРД № 14 от 02.03.2023 года). После устранения указанных замечаний предоставлен на кафедру для повторного обсуждения (Протокол кафедры ОРД № 14-А от 29.03.2023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предварительный вариант диссертационного исследования для изучения и обсуждения на расширенном заседании (Протокол кафедры ОРД № 14 от 02.03.2023 года).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Подготовлен и предоставлен отчет о научно-исследовательской работе за 3 года обучения (Протокол кафедры ОРД № 15 от 04.04.2023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 результатам расширенного заседания допущен к публичной защите (Протокол кафедры ОРД № 20 от 20.06.2023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Приказ начальника академии «Об окончании докторантуры </w:t>
      </w:r>
      <w:r w:rsidRPr="00157EB3">
        <w:rPr>
          <w:rFonts w:eastAsia="Times New Roman" w:cs="Times New Roman"/>
          <w:szCs w:val="24"/>
          <w:lang w:val="kk-KZ" w:eastAsia="ru-RU"/>
        </w:rPr>
        <w:t xml:space="preserve">по </w:t>
      </w:r>
      <w:r w:rsidRPr="00157EB3">
        <w:rPr>
          <w:rFonts w:eastAsia="Times New Roman" w:cs="Times New Roman"/>
          <w:szCs w:val="24"/>
          <w:lang w:eastAsia="ru-RU"/>
        </w:rPr>
        <w:t>образовательной программе 8</w:t>
      </w:r>
      <w:r w:rsidRPr="00157EB3">
        <w:rPr>
          <w:rFonts w:eastAsia="Times New Roman" w:cs="Times New Roman"/>
          <w:szCs w:val="24"/>
          <w:lang w:val="en-US" w:eastAsia="ru-RU"/>
        </w:rPr>
        <w:t>D</w:t>
      </w:r>
      <w:r w:rsidRPr="00157EB3">
        <w:rPr>
          <w:rFonts w:eastAsia="Times New Roman" w:cs="Times New Roman"/>
          <w:szCs w:val="24"/>
          <w:lang w:eastAsia="ru-RU"/>
        </w:rPr>
        <w:t>12301 – «Правоохранительная деятельность» докторантов 3 курса набора 2020 года» от 23.06.2023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32.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Есмагамбетова Гаухар Туремуратов</w:t>
      </w:r>
      <w:r w:rsidR="004044F0">
        <w:rPr>
          <w:rFonts w:eastAsia="Calibri" w:cs="Times New Roman"/>
          <w:b/>
          <w:szCs w:val="24"/>
          <w:lang w:val="kk-KZ"/>
        </w:rPr>
        <w:t>на</w:t>
      </w:r>
      <w:r w:rsidRPr="00157EB3">
        <w:rPr>
          <w:rFonts w:eastAsia="Calibri" w:cs="Times New Roman"/>
          <w:b/>
          <w:szCs w:val="24"/>
        </w:rPr>
        <w:t xml:space="preserve">. </w:t>
      </w:r>
      <w:r w:rsidRPr="00157EB3">
        <w:rPr>
          <w:rFonts w:eastAsia="Calibri" w:cs="Times New Roman"/>
          <w:szCs w:val="24"/>
        </w:rPr>
        <w:t>Тема докторской диссертаци: «Приговорная пробация по законодательству Республики Казахстан: проблемы и перспективы совершенствования».</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Научные консультанты:п</w:t>
      </w:r>
      <w:r w:rsidRPr="00157EB3">
        <w:rPr>
          <w:rFonts w:eastAsia="Calibri" w:cs="Times New Roman"/>
          <w:bCs/>
          <w:szCs w:val="24"/>
        </w:rPr>
        <w:t xml:space="preserve">рофессор кафедры уголовного права и организации исполнения наказания, доктор юридических наук, профессор Скаков Айдархан Байдекович и </w:t>
      </w:r>
      <w:r w:rsidRPr="00157EB3">
        <w:rPr>
          <w:rFonts w:eastAsia="Calibri" w:cs="Times New Roman"/>
          <w:szCs w:val="24"/>
        </w:rPr>
        <w:t>П</w:t>
      </w:r>
      <w:r w:rsidRPr="00157EB3">
        <w:rPr>
          <w:rFonts w:eastAsia="Calibri" w:cs="Times New Roman"/>
          <w:bCs/>
          <w:szCs w:val="24"/>
        </w:rPr>
        <w:t>ервый проректор, проректор по научной работе и стратегическому развитию Центрально–Казахстанской академии доктор юридических наук, профессор Токубаев Зайрулла Сембаевич,</w:t>
      </w:r>
      <w:r w:rsidRPr="00157EB3">
        <w:rPr>
          <w:rFonts w:eastAsia="Calibri" w:cs="Times New Roman"/>
          <w:szCs w:val="24"/>
        </w:rPr>
        <w:t xml:space="preserve"> закреплены научные консультанты согласно решению Ученого совета Академии (Протокол 4 от 25.11.2020 года). Приказ НА № 250 от 12.11. 2020 года «Об утверждении научных консультантов докторантов 1 курса набора 2020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4 от 25.11.2020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«Некоторые аспекты совершенствования приговорной пробации в Республике Казахстан», в Международном журнале «Хабаршы-Вестник»Карагандинской Академии МВД РК им. Б. Бейсенова № 1 (79), 2023</w:t>
      </w:r>
      <w:r w:rsidR="00673805">
        <w:rPr>
          <w:rFonts w:eastAsia="Calibri" w:cs="Times New Roman"/>
          <w:szCs w:val="24"/>
        </w:rPr>
        <w:t xml:space="preserve"> </w:t>
      </w:r>
      <w:r w:rsidRPr="00157EB3">
        <w:rPr>
          <w:rFonts w:eastAsia="Calibri" w:cs="Times New Roman"/>
          <w:szCs w:val="24"/>
        </w:rPr>
        <w:t>года, стр.99-103.</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«Пробационный контроль за лицами, осужденными условно», в Международном журнале рекомендованного КОКСНВО «Ғылым» № 1 (76),  2023</w:t>
      </w:r>
      <w:r w:rsidR="00673805">
        <w:rPr>
          <w:rFonts w:eastAsia="Calibri" w:cs="Times New Roman"/>
          <w:szCs w:val="24"/>
        </w:rPr>
        <w:t xml:space="preserve"> </w:t>
      </w:r>
      <w:r w:rsidRPr="00157EB3">
        <w:rPr>
          <w:rFonts w:eastAsia="Calibri" w:cs="Times New Roman"/>
          <w:szCs w:val="24"/>
        </w:rPr>
        <w:t>года, стр. 150-</w:t>
      </w:r>
      <w:r w:rsidRPr="00157EB3">
        <w:rPr>
          <w:rFonts w:eastAsia="Calibri" w:cs="Times New Roman"/>
          <w:szCs w:val="24"/>
        </w:rPr>
        <w:lastRenderedPageBreak/>
        <w:t>156.</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изучения и обсуждения на расширенном заседании (Протокол кафедры ОСР в ОВД № 12Б от 03.03.2023 года). После устранения указанных замечаний предоставлен на кафедру для  обсуждения  (Протокол кафедры ОСР в ОВД № 14-1 от 25.03.2023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После устранения указанных замечаний предоставлен на кафедру для повторного обсуждения (Протокол кафедры ОСР в ОВД № 18/1 от 25.05.2023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отчет о научно-исследовательской работе за 3 года обучения (Протокол кафедры ОСР в ОВД № 14-1 от 25.03.2023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 результатам расширенного заседания допущен к публичной защите с учетом устранения недостатков и предоставление статьи входящую в базу «</w:t>
      </w:r>
      <w:r w:rsidRPr="00157EB3">
        <w:rPr>
          <w:rFonts w:eastAsia="Calibri" w:cs="Times New Roman"/>
          <w:szCs w:val="24"/>
          <w:lang w:val="en-US"/>
        </w:rPr>
        <w:t>Scopus</w:t>
      </w:r>
      <w:r w:rsidRPr="00157EB3">
        <w:rPr>
          <w:rFonts w:eastAsia="Calibri" w:cs="Times New Roman"/>
          <w:szCs w:val="24"/>
        </w:rPr>
        <w:t>» (Протокол кафедры УИП № 19-А от 14.06.2023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Приказ начальника академии «Об окончании докторантуры </w:t>
      </w:r>
      <w:r w:rsidRPr="00157EB3">
        <w:rPr>
          <w:rFonts w:eastAsia="Times New Roman" w:cs="Times New Roman"/>
          <w:szCs w:val="24"/>
          <w:lang w:val="kk-KZ" w:eastAsia="ru-RU"/>
        </w:rPr>
        <w:t xml:space="preserve">по </w:t>
      </w:r>
      <w:r w:rsidRPr="00157EB3">
        <w:rPr>
          <w:rFonts w:eastAsia="Times New Roman" w:cs="Times New Roman"/>
          <w:szCs w:val="24"/>
          <w:lang w:eastAsia="ru-RU"/>
        </w:rPr>
        <w:t>образовательной программе 8</w:t>
      </w:r>
      <w:r w:rsidRPr="00157EB3">
        <w:rPr>
          <w:rFonts w:eastAsia="Times New Roman" w:cs="Times New Roman"/>
          <w:szCs w:val="24"/>
          <w:lang w:val="en-US" w:eastAsia="ru-RU"/>
        </w:rPr>
        <w:t>D</w:t>
      </w:r>
      <w:r w:rsidRPr="00157EB3">
        <w:rPr>
          <w:rFonts w:eastAsia="Times New Roman" w:cs="Times New Roman"/>
          <w:szCs w:val="24"/>
          <w:lang w:eastAsia="ru-RU"/>
        </w:rPr>
        <w:t>12301 – «Правоохранительная деятельность» докторантов 3 курса набора 2020 года» от 23.06.2023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33.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Искаков Асет Кабдылхамитович. </w:t>
      </w:r>
      <w:r w:rsidRPr="00157EB3">
        <w:rPr>
          <w:rFonts w:eastAsia="Calibri" w:cs="Times New Roman"/>
          <w:szCs w:val="24"/>
        </w:rPr>
        <w:t>Тема докторской диссертации: «Правовые и организационные аспекты профилактики радикализации религиозного экстремизма в пенитенциарных учреждениях Республики Казахстан».</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Научные консультанты: директор НИИ права, профессор кафедры «Юриспруденции и международного права» университета «Туран», доктор юридических наук, профессор Акимжанов Талгат Курманович и начальник кафедры общеюридических дисциплин, доктор философии (</w:t>
      </w:r>
      <w:r w:rsidRPr="00157EB3">
        <w:rPr>
          <w:rFonts w:eastAsia="Calibri" w:cs="Times New Roman"/>
          <w:szCs w:val="24"/>
          <w:lang w:val="en-US"/>
        </w:rPr>
        <w:t>PhD</w:t>
      </w:r>
      <w:r w:rsidRPr="00157EB3">
        <w:rPr>
          <w:rFonts w:eastAsia="Calibri" w:cs="Times New Roman"/>
          <w:szCs w:val="24"/>
        </w:rPr>
        <w:t xml:space="preserve">), майор полиции Кайнар Ерболат Ержанович, закреплены научные консультанты согласно решению Ученого совета Академии (Протокол 4 от 25.11.2020 года). Приказ НА № 250 от 12.11. 2020 года «Об утверждении научных консультантов докторантов 1 курса набора 2020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4 от 25.11.2020 года).</w:t>
      </w:r>
    </w:p>
    <w:p w:rsidR="00157EB3" w:rsidRPr="00157EB3" w:rsidRDefault="00157EB3" w:rsidP="003D0C3B">
      <w:pPr>
        <w:ind w:firstLine="709"/>
        <w:jc w:val="both"/>
        <w:rPr>
          <w:rFonts w:eastAsia="Calibri" w:cs="Times New Roman"/>
          <w:szCs w:val="24"/>
        </w:rPr>
      </w:pPr>
      <w:r w:rsidRPr="00157EB3">
        <w:rPr>
          <w:rFonts w:eastAsia="Calibri" w:cs="Times New Roman"/>
          <w:bCs/>
          <w:szCs w:val="24"/>
        </w:rPr>
        <w:t>Опубликована статья на тему «Совершенствование деятельности подразделений по организации теологической реабилитационной работы в учерждения уголовно-исполнительной системы»,</w:t>
      </w:r>
      <w:r w:rsidRPr="00157EB3">
        <w:rPr>
          <w:rFonts w:eastAsia="Calibri" w:cs="Times New Roman"/>
          <w:szCs w:val="24"/>
        </w:rPr>
        <w:t xml:space="preserve"> сборник «КАБЫЛБАЕВСКИЕ ЧТЕНИЯ материалы Международной научной конференции молодых ученых, магистрантов и докторантов»  31 марта 2023, стр.154-156.</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предварительный вариант диссертационного исследования для изучения и обсуждения на расширенном заседании (Протокол кафедры ОРД № 14 от 01.03.2023 года).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Подготовлен и предоставлен отчет о научно-исследовательской работе за 3 года обучения (Протокол кафедры ОРД  № 15 от  04.04.2023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 результатам расширенного заседания допущен к публичной защите (Протокол кафедры ОРД № 20 от 20.06.2023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Приказ начальника академии «Об окончании докторантуры </w:t>
      </w:r>
      <w:r w:rsidRPr="00157EB3">
        <w:rPr>
          <w:rFonts w:eastAsia="Times New Roman" w:cs="Times New Roman"/>
          <w:szCs w:val="24"/>
          <w:lang w:val="kk-KZ" w:eastAsia="ru-RU"/>
        </w:rPr>
        <w:t xml:space="preserve">по </w:t>
      </w:r>
      <w:r w:rsidRPr="00157EB3">
        <w:rPr>
          <w:rFonts w:eastAsia="Times New Roman" w:cs="Times New Roman"/>
          <w:szCs w:val="24"/>
          <w:lang w:eastAsia="ru-RU"/>
        </w:rPr>
        <w:t>образовательной программе 8</w:t>
      </w:r>
      <w:r w:rsidRPr="00157EB3">
        <w:rPr>
          <w:rFonts w:eastAsia="Times New Roman" w:cs="Times New Roman"/>
          <w:szCs w:val="24"/>
          <w:lang w:val="en-US" w:eastAsia="ru-RU"/>
        </w:rPr>
        <w:t>D</w:t>
      </w:r>
      <w:r w:rsidRPr="00157EB3">
        <w:rPr>
          <w:rFonts w:eastAsia="Times New Roman" w:cs="Times New Roman"/>
          <w:szCs w:val="24"/>
          <w:lang w:eastAsia="ru-RU"/>
        </w:rPr>
        <w:t>12301 – «Правоохранительная деятельность» докторантов 3 курса набора 2020 года» от 23.06.2023 года.</w:t>
      </w:r>
    </w:p>
    <w:p w:rsidR="00157EB3" w:rsidRPr="00157EB3" w:rsidRDefault="00157EB3" w:rsidP="003D0C3B">
      <w:pPr>
        <w:ind w:firstLine="709"/>
        <w:jc w:val="both"/>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 xml:space="preserve">Позиция 34.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Карымсакова Дина Талгатовна. </w:t>
      </w:r>
      <w:r w:rsidRPr="00157EB3">
        <w:rPr>
          <w:rFonts w:eastAsia="Calibri" w:cs="Times New Roman"/>
          <w:szCs w:val="24"/>
        </w:rPr>
        <w:t>Тема докторской диссертации «Отсрочка отбывания наказания беременным женщинам и женщинам, имеющим малолетних детей, мужчинам, в одиночку воспитывающим малолетних детей как мера уголовно-правового воздействия и механизм ее реализации».</w:t>
      </w:r>
    </w:p>
    <w:p w:rsidR="00157EB3" w:rsidRPr="00157EB3" w:rsidRDefault="00157EB3" w:rsidP="003D0C3B">
      <w:pPr>
        <w:ind w:firstLine="709"/>
        <w:jc w:val="both"/>
        <w:rPr>
          <w:rFonts w:eastAsia="Calibri" w:cs="Times New Roman"/>
          <w:szCs w:val="24"/>
        </w:rPr>
      </w:pPr>
      <w:r w:rsidRPr="00157EB3">
        <w:rPr>
          <w:rFonts w:eastAsia="Calibri" w:cs="Times New Roman"/>
          <w:bCs/>
          <w:szCs w:val="24"/>
        </w:rPr>
        <w:t xml:space="preserve">Научные консультанты: </w:t>
      </w:r>
      <w:r w:rsidRPr="00157EB3">
        <w:rPr>
          <w:rFonts w:eastAsia="Calibri" w:cs="Times New Roman"/>
          <w:szCs w:val="24"/>
        </w:rPr>
        <w:t>директор НИИ права, профессор кафедры «Юриспруденции и международного права» университета «Туран» доктор юридических наук, профессор Акимжанов Талгат Курманович,</w:t>
      </w:r>
      <w:r w:rsidRPr="00157EB3">
        <w:rPr>
          <w:rFonts w:eastAsia="Calibri" w:cs="Times New Roman"/>
          <w:szCs w:val="24"/>
          <w:lang w:eastAsia="ko-KR"/>
        </w:rPr>
        <w:t xml:space="preserve"> профессор кафедры уголовного права и организации исполнения наказания, доктор юридических наук, профессор Скаков Айдаркан Байдекович,</w:t>
      </w:r>
      <w:r w:rsidRPr="00157EB3">
        <w:rPr>
          <w:rFonts w:eastAsia="Calibri" w:cs="Times New Roman"/>
          <w:szCs w:val="24"/>
        </w:rPr>
        <w:t xml:space="preserve"> закреплены научные </w:t>
      </w:r>
      <w:r w:rsidRPr="00157EB3">
        <w:rPr>
          <w:rFonts w:eastAsia="Calibri" w:cs="Times New Roman"/>
          <w:szCs w:val="24"/>
        </w:rPr>
        <w:lastRenderedPageBreak/>
        <w:t xml:space="preserve">консультанты согласно решению Ученого совета Академии (Протокол 4 от 25.11.2020 года). Приказ НА № 250 от 12.11. 2020 года «Об утверждении научных консультантов докторантов 1 курса набора 2020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4 от 25.11.2020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третьи раздел диссертационного исследования (П</w:t>
      </w:r>
      <w:r w:rsidRPr="00157EB3">
        <w:rPr>
          <w:rFonts w:eastAsia="Calibri" w:cs="Times New Roman"/>
          <w:bCs/>
          <w:szCs w:val="24"/>
        </w:rPr>
        <w:t xml:space="preserve">ротокол кафедры </w:t>
      </w:r>
      <w:r w:rsidRPr="00157EB3">
        <w:rPr>
          <w:rFonts w:eastAsia="Calibri" w:cs="Times New Roman"/>
          <w:szCs w:val="24"/>
        </w:rPr>
        <w:t>УПиОИН</w:t>
      </w:r>
      <w:r w:rsidRPr="00157EB3">
        <w:rPr>
          <w:rFonts w:eastAsia="Calibri" w:cs="Times New Roman"/>
          <w:bCs/>
          <w:szCs w:val="24"/>
        </w:rPr>
        <w:t xml:space="preserve"> № 11-А от 24.01.2023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для изучения и обсуждения на расширенном заседании (Протокол кафедры УПиОИН № 13 Б от 27.02.2023 года). После устранения указанных замечаний предоставлен на кафедру для повторного обсуждения  (Протокол кафедры УПиОИН № 14-А от 29.03.2023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отчет о научно-исследовательской работе за 3 года обучения (Протокол кафедры УПиОИН № 15-А от 11.04.2023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изучения и обсуждения на расширенном заседании (Протокол кафедры УПиОИН № 18 Б от 16.05.2023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 результатам расширенного заседания допущен к публичной защите с учетом устранения недостатков и предоставление статьи входящую в базу «</w:t>
      </w:r>
      <w:r w:rsidRPr="00157EB3">
        <w:rPr>
          <w:rFonts w:eastAsia="Calibri" w:cs="Times New Roman"/>
          <w:szCs w:val="24"/>
          <w:lang w:val="en-US"/>
        </w:rPr>
        <w:t>Scopus</w:t>
      </w:r>
      <w:r w:rsidRPr="00157EB3">
        <w:rPr>
          <w:rFonts w:eastAsia="Calibri" w:cs="Times New Roman"/>
          <w:szCs w:val="24"/>
        </w:rPr>
        <w:t>» (Протокол кафедры УИП № 19-А от 14.06.2023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Приказ начальника академии «Об окончании докторантуры </w:t>
      </w:r>
      <w:r w:rsidRPr="00157EB3">
        <w:rPr>
          <w:rFonts w:eastAsia="Times New Roman" w:cs="Times New Roman"/>
          <w:szCs w:val="24"/>
          <w:lang w:val="kk-KZ" w:eastAsia="ru-RU"/>
        </w:rPr>
        <w:t xml:space="preserve">по </w:t>
      </w:r>
      <w:r w:rsidRPr="00157EB3">
        <w:rPr>
          <w:rFonts w:eastAsia="Times New Roman" w:cs="Times New Roman"/>
          <w:szCs w:val="24"/>
          <w:lang w:eastAsia="ru-RU"/>
        </w:rPr>
        <w:t>образовательной программе 8</w:t>
      </w:r>
      <w:r w:rsidRPr="00157EB3">
        <w:rPr>
          <w:rFonts w:eastAsia="Times New Roman" w:cs="Times New Roman"/>
          <w:szCs w:val="24"/>
          <w:lang w:val="en-US" w:eastAsia="ru-RU"/>
        </w:rPr>
        <w:t>D</w:t>
      </w:r>
      <w:r w:rsidRPr="00157EB3">
        <w:rPr>
          <w:rFonts w:eastAsia="Times New Roman" w:cs="Times New Roman"/>
          <w:szCs w:val="24"/>
          <w:lang w:eastAsia="ru-RU"/>
        </w:rPr>
        <w:t>12301 – «Правоохранительная деятельность» докторантов 3 курса набора 2020 года» от 23.06.2023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35.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Примкулова Алмагуль Алматовна. </w:t>
      </w:r>
      <w:r w:rsidRPr="00157EB3">
        <w:rPr>
          <w:rFonts w:eastAsia="Calibri" w:cs="Times New Roman"/>
          <w:szCs w:val="24"/>
        </w:rPr>
        <w:t xml:space="preserve">Тема докторской диссертации «Правовое регулирование исполнения наказания в виде ограничения свободы в Республике Казахстан».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Научные консультанты: п</w:t>
      </w:r>
      <w:r w:rsidRPr="00157EB3">
        <w:rPr>
          <w:rFonts w:eastAsia="Calibri" w:cs="Times New Roman"/>
          <w:szCs w:val="24"/>
          <w:lang w:eastAsia="ko-KR"/>
        </w:rPr>
        <w:t xml:space="preserve">рофессор кафедры уголовного права и организации исполнения наказания, доктор юридических наук, профессор Скаков Айдаркан Байдекович и директор НИИ права, профессор кафедры «юриспруденции и международного права» Университета «Туран» доктор юридических наук Акимжанов Талгат Курманович, </w:t>
      </w:r>
      <w:r w:rsidRPr="00157EB3">
        <w:rPr>
          <w:rFonts w:eastAsia="Calibri" w:cs="Times New Roman"/>
          <w:szCs w:val="24"/>
        </w:rPr>
        <w:t xml:space="preserve">закреплены научные консультанты согласно решению Ученого совета Академии (Протокол 4 от 25.11.2020 года). Приказ НА № 250 от 12.11. 2020 года «Об утверждении научных консультантов докторантов 1 курса набора 2020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4 от 25.11.2020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третьи раздел диссертационного исследования (П</w:t>
      </w:r>
      <w:r w:rsidRPr="00157EB3">
        <w:rPr>
          <w:rFonts w:eastAsia="Calibri" w:cs="Times New Roman"/>
          <w:bCs/>
          <w:szCs w:val="24"/>
        </w:rPr>
        <w:t xml:space="preserve">ротокол кафедры </w:t>
      </w:r>
      <w:r w:rsidRPr="00157EB3">
        <w:rPr>
          <w:rFonts w:eastAsia="Calibri" w:cs="Times New Roman"/>
          <w:szCs w:val="24"/>
        </w:rPr>
        <w:t>УПиОИН</w:t>
      </w:r>
      <w:r w:rsidRPr="00157EB3">
        <w:rPr>
          <w:rFonts w:eastAsia="Calibri" w:cs="Times New Roman"/>
          <w:bCs/>
          <w:szCs w:val="24"/>
        </w:rPr>
        <w:t xml:space="preserve"> № 11-А от 24.01.2023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изучения и обсуждения на расширенном заседании (Протокол кафедры УПиОИН № 13 Б от 27.02.2023 года). После устранения указанных замечаний предоставлен на кафедру для повторного обсуждения  (Протокол кафедры УПиОИН № 14-А от 29.03.2023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отчет о научно-исследовательской работе за 3 года обучения (Протокол кафедры УПиОИН № 15-А от 11.04.2023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изучения и обсуждения на расширенном заседании (Протокол кафедры УПиОИН № 18 Б от 16.05.2023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 результатам расширенного заседания допущен к публичной защите с учетом устранения недостатков и предоставление статьи входящую в базу «</w:t>
      </w:r>
      <w:r w:rsidRPr="00157EB3">
        <w:rPr>
          <w:rFonts w:eastAsia="Calibri" w:cs="Times New Roman"/>
          <w:szCs w:val="24"/>
          <w:lang w:val="en-US"/>
        </w:rPr>
        <w:t>Scopus</w:t>
      </w:r>
      <w:r w:rsidRPr="00157EB3">
        <w:rPr>
          <w:rFonts w:eastAsia="Calibri" w:cs="Times New Roman"/>
          <w:szCs w:val="24"/>
        </w:rPr>
        <w:t>»(Протокол кафедры УИП № 19-А от 14.06.2023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Приказ начальника академии «Об окончании докторантуры </w:t>
      </w:r>
      <w:r w:rsidRPr="00157EB3">
        <w:rPr>
          <w:rFonts w:eastAsia="Times New Roman" w:cs="Times New Roman"/>
          <w:szCs w:val="24"/>
          <w:lang w:val="kk-KZ" w:eastAsia="ru-RU"/>
        </w:rPr>
        <w:t xml:space="preserve">по </w:t>
      </w:r>
      <w:r w:rsidRPr="00157EB3">
        <w:rPr>
          <w:rFonts w:eastAsia="Times New Roman" w:cs="Times New Roman"/>
          <w:szCs w:val="24"/>
          <w:lang w:eastAsia="ru-RU"/>
        </w:rPr>
        <w:t>образовательной программе 8</w:t>
      </w:r>
      <w:r w:rsidRPr="00157EB3">
        <w:rPr>
          <w:rFonts w:eastAsia="Times New Roman" w:cs="Times New Roman"/>
          <w:szCs w:val="24"/>
          <w:lang w:val="en-US" w:eastAsia="ru-RU"/>
        </w:rPr>
        <w:t>D</w:t>
      </w:r>
      <w:r w:rsidRPr="00157EB3">
        <w:rPr>
          <w:rFonts w:eastAsia="Times New Roman" w:cs="Times New Roman"/>
          <w:szCs w:val="24"/>
          <w:lang w:eastAsia="ru-RU"/>
        </w:rPr>
        <w:t>12301 – «Правоохранительная деятельность» докторантов 3 курса набора 2020 года» от 23.06.2023 года.</w:t>
      </w: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lastRenderedPageBreak/>
        <w:t xml:space="preserve">Позиция 36.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Танатаров Самат Магауинович. </w:t>
      </w:r>
      <w:r w:rsidRPr="00157EB3">
        <w:rPr>
          <w:rFonts w:eastAsia="Calibri" w:cs="Times New Roman"/>
          <w:szCs w:val="24"/>
        </w:rPr>
        <w:t>Тема докторской диссертации: «Правовое регулирование исполенения лишения свободы в учреждениях минимальной безопасности».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Научныеконсультаты: профессор</w:t>
      </w:r>
      <w:r w:rsidRPr="00157EB3">
        <w:rPr>
          <w:rFonts w:eastAsia="Calibri" w:cs="Times New Roman"/>
          <w:szCs w:val="24"/>
          <w:lang w:eastAsia="ko-KR"/>
        </w:rPr>
        <w:t xml:space="preserve"> кафедры уголовного права и организации исполнения наказания</w:t>
      </w:r>
      <w:r w:rsidRPr="00157EB3">
        <w:rPr>
          <w:rFonts w:eastAsia="Calibri" w:cs="Times New Roman"/>
          <w:szCs w:val="24"/>
        </w:rPr>
        <w:t>, доктор юридических наук  Скаков Айдархан Байдекович и директор НИИ права, профессор кафедры «Юриспруденции и международного права» университета «Туран» доктор юридических наук Акимжанов Талгат Курманович</w:t>
      </w:r>
      <w:r w:rsidRPr="00157EB3">
        <w:rPr>
          <w:rFonts w:eastAsia="Calibri" w:cs="Times New Roman"/>
          <w:szCs w:val="24"/>
          <w:lang w:eastAsia="ko-KR"/>
        </w:rPr>
        <w:t xml:space="preserve">, </w:t>
      </w:r>
      <w:r w:rsidRPr="00157EB3">
        <w:rPr>
          <w:rFonts w:eastAsia="Calibri" w:cs="Times New Roman"/>
          <w:szCs w:val="24"/>
        </w:rPr>
        <w:t xml:space="preserve">закреплены научные консультанты согласно решению Ученого совета Академии (Протокол 4 от 25.11.2020 года). Приказ НА № 250 от 12.11. 2020 года «Об утверждении научных консультантов докторантов 1 курса набора 2020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4 от 25.11.2020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третьи раздел диссертационного исследования (П</w:t>
      </w:r>
      <w:r w:rsidRPr="00157EB3">
        <w:rPr>
          <w:rFonts w:eastAsia="Calibri" w:cs="Times New Roman"/>
          <w:bCs/>
          <w:szCs w:val="24"/>
        </w:rPr>
        <w:t xml:space="preserve">ротокол кафедры </w:t>
      </w:r>
      <w:r w:rsidRPr="00157EB3">
        <w:rPr>
          <w:rFonts w:eastAsia="Calibri" w:cs="Times New Roman"/>
          <w:szCs w:val="24"/>
        </w:rPr>
        <w:t>УПиОИН</w:t>
      </w:r>
      <w:r w:rsidRPr="00157EB3">
        <w:rPr>
          <w:rFonts w:eastAsia="Calibri" w:cs="Times New Roman"/>
          <w:bCs/>
          <w:szCs w:val="24"/>
        </w:rPr>
        <w:t xml:space="preserve"> № 11-А от 24.01.2023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изучения и обсуждения на расширенном заседании (Протокол кафедры УПиОИН № 13 Б от 27.02.2023 года). После устранения указанных замечаний предоставлен на кафедру для повторного обсуждения  (Протокол кафедры УПиОИН № 14-А от 29.03.2023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отчет о научно-исследовательской работе за 3 года обучения (Протокол кафедры УПиОИН № 15-А от 11.04.2023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диссертационногоисследования для изучения и обсуждения на расширенном заседании (Протокол кафедры УПиОИН № 18 Б от 16.05.2023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w:t>
      </w:r>
      <w:r w:rsidRPr="00157EB3">
        <w:rPr>
          <w:rFonts w:eastAsia="Calibri" w:cs="Times New Roman"/>
          <w:bCs/>
          <w:szCs w:val="24"/>
          <w:lang w:val="kk-KZ"/>
        </w:rPr>
        <w:t>Қазақстан Республикасы қауіпсіздігі барынша төмен мекемелерінде ұсталатын сотталғандардың жеке басының ерекшеліктері</w:t>
      </w:r>
      <w:r w:rsidRPr="00157EB3">
        <w:rPr>
          <w:rFonts w:eastAsia="Calibri" w:cs="Times New Roman"/>
          <w:bCs/>
          <w:szCs w:val="24"/>
        </w:rPr>
        <w:t xml:space="preserve">», для участия </w:t>
      </w:r>
      <w:r w:rsidRPr="00157EB3">
        <w:rPr>
          <w:rFonts w:eastAsia="Calibri" w:cs="Times New Roman"/>
          <w:szCs w:val="24"/>
        </w:rPr>
        <w:t>в международном научном журнале рекомендованного КОКСНВО «Ғылым»,в печати (Протокол кафедры УПиОИН № 18 от 16.05.2023года).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 результатам расширенного заседания допущен к публичной защите с учетом устранения недостатков и предоставление статьи входящую в базу «</w:t>
      </w:r>
      <w:r w:rsidRPr="00157EB3">
        <w:rPr>
          <w:rFonts w:eastAsia="Calibri" w:cs="Times New Roman"/>
          <w:szCs w:val="24"/>
          <w:lang w:val="en-US"/>
        </w:rPr>
        <w:t>Scopus</w:t>
      </w:r>
      <w:r w:rsidRPr="00157EB3">
        <w:rPr>
          <w:rFonts w:eastAsia="Calibri" w:cs="Times New Roman"/>
          <w:szCs w:val="24"/>
        </w:rPr>
        <w:t>» (Протокол кафедры УИП № 19-А от 14.06.2023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Приказ начальника академии «Об окончании докторантуры </w:t>
      </w:r>
      <w:r w:rsidRPr="00157EB3">
        <w:rPr>
          <w:rFonts w:eastAsia="Times New Roman" w:cs="Times New Roman"/>
          <w:szCs w:val="24"/>
          <w:lang w:val="kk-KZ" w:eastAsia="ru-RU"/>
        </w:rPr>
        <w:t xml:space="preserve">по </w:t>
      </w:r>
      <w:r w:rsidRPr="00157EB3">
        <w:rPr>
          <w:rFonts w:eastAsia="Times New Roman" w:cs="Times New Roman"/>
          <w:szCs w:val="24"/>
          <w:lang w:eastAsia="ru-RU"/>
        </w:rPr>
        <w:t>образовательной программе 8</w:t>
      </w:r>
      <w:r w:rsidRPr="00157EB3">
        <w:rPr>
          <w:rFonts w:eastAsia="Times New Roman" w:cs="Times New Roman"/>
          <w:szCs w:val="24"/>
          <w:lang w:val="en-US" w:eastAsia="ru-RU"/>
        </w:rPr>
        <w:t>D</w:t>
      </w:r>
      <w:r w:rsidRPr="00157EB3">
        <w:rPr>
          <w:rFonts w:eastAsia="Times New Roman" w:cs="Times New Roman"/>
          <w:szCs w:val="24"/>
          <w:lang w:eastAsia="ru-RU"/>
        </w:rPr>
        <w:t>12301 – «Правоохранительная деятельность» докторантов 3 курса набора 2020 года» от 23.06.2023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37.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Шаймуханов Аян Ахметкалиевич. </w:t>
      </w:r>
      <w:r w:rsidRPr="00157EB3">
        <w:rPr>
          <w:rFonts w:eastAsia="Calibri" w:cs="Times New Roman"/>
          <w:szCs w:val="24"/>
        </w:rPr>
        <w:t>Тема докторской диссертации «Правовые и организационные аспекты оперативно-розыскной деятельности ОВД по противодействую краж нефти и нефтепродуктов».</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Научные консультанты: кандидат юридических наук, доцент, начальник кафедры оперативно-розыскной деятельности Карагандинской академии МВД РК им. Б. Бейсенова полковник полиции Манапов Куат Баданович и начальник кафедры </w:t>
      </w:r>
      <w:r w:rsidRPr="00157EB3">
        <w:rPr>
          <w:rFonts w:eastAsia="Calibri" w:cs="Times New Roman"/>
          <w:szCs w:val="24"/>
          <w:lang w:eastAsia="ko-KR"/>
        </w:rPr>
        <w:t>уголовного права и организации исполнения наказания</w:t>
      </w:r>
      <w:r w:rsidRPr="00157EB3">
        <w:rPr>
          <w:rFonts w:eastAsia="Calibri" w:cs="Times New Roman"/>
          <w:szCs w:val="24"/>
        </w:rPr>
        <w:t xml:space="preserve">, доктор философии (PhD), полковник полиции Амангельдиев Дархан Амангельдинович, закреплены научные консультанты согласно решению Ученого совета Академии (Протокол 4 от 25.11.2020 года). Приказ НА № 250 от 12.11. 2020 года «Об утверждении научных консультантов докторантов 1 курса набора 2020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4 от 25.11.2020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«К вопросу об информационно-справочном обеспечении осуществления органами внутренних дел ОРД при противодействии преступлениям, связанным с кражей нефти и нефтипродуктов», в Международном научном журнале «Ученые труды Алматинской академии» Алматинская академия МВД РК им. М. Есбулатова, стр.455-462.</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 xml:space="preserve">Опубликована статья на тему «Понятие и сущность предмета преступного посягательства как ключевого элемента криминалистической характеристики краж нефти и нефтепродуктов», </w:t>
      </w:r>
      <w:r w:rsidRPr="00157EB3">
        <w:rPr>
          <w:rFonts w:eastAsia="Calibri" w:cs="Times New Roman"/>
          <w:szCs w:val="24"/>
        </w:rPr>
        <w:lastRenderedPageBreak/>
        <w:t>сборникКАБЫЛБАЕВСКИЕ ЧТЕНИЯ материалы Международной научной конференции молодых ученых, магистрантов и докторантов 31 марта 2023 года, стр. 63-67</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изучения и обсуждения на расширенном заседании (Протокол кафедры ОРД № 14 от 01.03.2023 года). После устранения указанных замечаний предоставлен на кафедру для повторного обсуждения (Протокол кафедры ОРД № 17 от 04.04.2023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Подготовлен и предоставлен отчет о научно-исследовательской работе за 3 года обучения (Протокол кафедры ОРД № 17 от 04.04.2023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 результатам расширенного заседания допущен к публичной защите</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(Протокол кафедры ОРД № 20 от 14.06.2023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Приказ начальника академии «Об окончании докторантуры </w:t>
      </w:r>
      <w:r w:rsidRPr="00157EB3">
        <w:rPr>
          <w:rFonts w:eastAsia="Times New Roman" w:cs="Times New Roman"/>
          <w:szCs w:val="24"/>
          <w:lang w:val="kk-KZ" w:eastAsia="ru-RU"/>
        </w:rPr>
        <w:t xml:space="preserve">по </w:t>
      </w:r>
      <w:r w:rsidRPr="00157EB3">
        <w:rPr>
          <w:rFonts w:eastAsia="Times New Roman" w:cs="Times New Roman"/>
          <w:szCs w:val="24"/>
          <w:lang w:eastAsia="ru-RU"/>
        </w:rPr>
        <w:t>образовательной программе 8</w:t>
      </w:r>
      <w:r w:rsidRPr="00157EB3">
        <w:rPr>
          <w:rFonts w:eastAsia="Times New Roman" w:cs="Times New Roman"/>
          <w:szCs w:val="24"/>
          <w:lang w:val="en-US" w:eastAsia="ru-RU"/>
        </w:rPr>
        <w:t>D</w:t>
      </w:r>
      <w:r w:rsidRPr="00157EB3">
        <w:rPr>
          <w:rFonts w:eastAsia="Times New Roman" w:cs="Times New Roman"/>
          <w:szCs w:val="24"/>
          <w:lang w:eastAsia="ru-RU"/>
        </w:rPr>
        <w:t>12301 – «Правоохранительная деятельность» докторантов 3 курса набора 2020 года» от 23.06.2023 года.</w:t>
      </w:r>
    </w:p>
    <w:p w:rsidR="00157EB3" w:rsidRPr="00157EB3" w:rsidRDefault="00157EB3" w:rsidP="003D0C3B">
      <w:pPr>
        <w:ind w:firstLine="708"/>
        <w:jc w:val="both"/>
        <w:rPr>
          <w:rFonts w:eastAsia="Calibri" w:cs="Times New Roman"/>
          <w:szCs w:val="24"/>
        </w:rPr>
      </w:pPr>
    </w:p>
    <w:p w:rsidR="00157EB3" w:rsidRPr="00157EB3" w:rsidRDefault="00157EB3" w:rsidP="003D0C3B">
      <w:pPr>
        <w:rPr>
          <w:lang w:eastAsia="ru-RU"/>
        </w:rPr>
      </w:pPr>
    </w:p>
    <w:p w:rsidR="00157EB3" w:rsidRPr="00157EB3" w:rsidRDefault="00157EB3" w:rsidP="003D0C3B">
      <w:pPr>
        <w:keepNext/>
        <w:keepLines/>
        <w:jc w:val="both"/>
        <w:outlineLvl w:val="0"/>
        <w:rPr>
          <w:rFonts w:eastAsia="Times New Roman" w:cs="Times New Roman"/>
          <w:b/>
          <w:szCs w:val="24"/>
          <w:lang w:eastAsia="ru-RU"/>
        </w:rPr>
      </w:pPr>
      <w:r w:rsidRPr="00157EB3">
        <w:rPr>
          <w:rFonts w:eastAsia="Times New Roman" w:cs="Times New Roman"/>
          <w:b/>
          <w:szCs w:val="24"/>
          <w:lang w:eastAsia="ru-RU"/>
        </w:rPr>
        <w:t>1.3. Диссертационные исследования магистрантов</w:t>
      </w:r>
    </w:p>
    <w:p w:rsidR="00157EB3" w:rsidRPr="00157EB3" w:rsidRDefault="00157EB3" w:rsidP="003D0C3B">
      <w:pPr>
        <w:jc w:val="both"/>
        <w:rPr>
          <w:rFonts w:eastAsia="Calibri" w:cs="Times New Roman"/>
          <w:b/>
          <w:szCs w:val="24"/>
        </w:rPr>
      </w:pPr>
    </w:p>
    <w:p w:rsidR="00157EB3" w:rsidRPr="00157EB3" w:rsidRDefault="00157EB3" w:rsidP="003D0C3B">
      <w:pPr>
        <w:jc w:val="both"/>
        <w:rPr>
          <w:rFonts w:eastAsia="Calibri" w:cs="Times New Roman"/>
          <w:b/>
          <w:szCs w:val="24"/>
        </w:rPr>
      </w:pPr>
      <w:r w:rsidRPr="00157EB3">
        <w:rPr>
          <w:rFonts w:eastAsia="Calibri" w:cs="Times New Roman"/>
          <w:b/>
          <w:szCs w:val="24"/>
        </w:rPr>
        <w:t>Магистранты 1 курса набор 2022 года.</w:t>
      </w:r>
    </w:p>
    <w:p w:rsidR="00157EB3" w:rsidRPr="00157EB3" w:rsidRDefault="00157EB3" w:rsidP="003D0C3B">
      <w:pPr>
        <w:ind w:firstLine="708"/>
        <w:jc w:val="center"/>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Позиция 38.</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Байжанова Айганым Куатовна. </w:t>
      </w:r>
      <w:r w:rsidRPr="00157EB3">
        <w:rPr>
          <w:rFonts w:eastAsia="Calibri" w:cs="Times New Roman"/>
          <w:szCs w:val="24"/>
        </w:rPr>
        <w:t>Тема магистерской диссертации «Организация деятельности Центров оперативного управления и дежурных частей органов внутренних дел Республики Казахстан: проблемы теории и практики».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руководитель:старший преподаватель кафедры административной деятельности органов внутренних дел, подполковник полиции в отставке Корнейчук Сергей Васильевич,закреплен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научная статья на тему «Проблемы и перспективы совершенствования процесса приема обращений в органы внутренних дел» сборник»КАБЫЛБАЕВСКИЕ ЧТЕНИЯ» материалы Международной научной конференции молодых ученых, магистрантов и докторантов 31 марта 2023 года, стр. 70-75</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статья на тему «Особенности разбирательства с правонарушителями, доставленными в дежурную часть» для публикации в международном журнале рекомендованного КОКСНВО «Ғылым», (Протокол кафедры АПД № 20 от 20.06.2023 года),в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первый раздел диссертационной работы для рассмотрения на заседании кафедры (выписка из протокола АПД № 20-2 от 13.07.2023 года)</w:t>
      </w:r>
      <w:r w:rsidRPr="00157EB3">
        <w:rPr>
          <w:rFonts w:eastAsia="Calibri" w:cs="Times New Roman"/>
          <w:i/>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«Критерии оценки деятельности сотрудников дежурной части органов внутренних дел Республики Казахстан», </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АПД № 1 от 29.08.2023 года), в печати.</w:t>
      </w:r>
    </w:p>
    <w:p w:rsidR="00157EB3" w:rsidRPr="00157EB3" w:rsidRDefault="00157EB3" w:rsidP="003D0C3B">
      <w:pPr>
        <w:ind w:firstLine="709"/>
        <w:jc w:val="both"/>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 xml:space="preserve">Позиция 39.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Белялова Дана Руслановна.</w:t>
      </w:r>
      <w:r w:rsidRPr="00157EB3">
        <w:rPr>
          <w:rFonts w:eastAsia="Calibri" w:cs="Times New Roman"/>
          <w:szCs w:val="24"/>
        </w:rPr>
        <w:t xml:space="preserve"> Тема магистерской диссертации «Пробация в отношении несовершеннолетних осужденных Республики Казахстан: современное состояние и пути развития».</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ассоциированный профессор кафедры организции социальной работы в органах внутренних дел, кандидат юридических наук генерал-майор юстиции Аюбаев </w:t>
      </w:r>
      <w:r w:rsidRPr="00157EB3">
        <w:rPr>
          <w:rFonts w:eastAsia="Calibri" w:cs="Times New Roman"/>
          <w:szCs w:val="24"/>
        </w:rPr>
        <w:lastRenderedPageBreak/>
        <w:t xml:space="preserve">Мухтар Акатович,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«Зарубежный опыт организации морально-психологического обеспечения боевой деятельности войск», в научно-образовательном сборнике «Вестник» Национального университета обороны,  январь 2023 года, стр. 163-167</w:t>
      </w:r>
      <w:r w:rsidRPr="00157EB3">
        <w:rPr>
          <w:rFonts w:ascii="Calibri" w:eastAsia="Calibri" w:hAnsi="Calibri" w:cs="Times New Roman"/>
          <w:szCs w:val="24"/>
        </w:rPr>
        <w:t>.</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«Проблематика индивидуализации и дифференциации исполнения наказаний», сборник «Наука и молодежь: Новые идеи и решения» международной научно-теоретической конференции студентов и магистрантов, февраль 2023 года, стр. 32-33</w:t>
      </w:r>
      <w:r w:rsidRPr="00157EB3">
        <w:rPr>
          <w:rFonts w:ascii="Calibri" w:eastAsia="Calibri" w:hAnsi="Calibri" w:cs="Times New Roman"/>
          <w:szCs w:val="24"/>
        </w:rPr>
        <w:t>.</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«Оптимизация деятельности по осуществлению режима отбывания наказания в учреждениях уголовно-исполнительной системы Республики Казахстан», в сборник«КАБЫЛБАЕВСКИЕ ЧТЕНИЯ» материалы Международной научной конференции молодых ученых, магистрантов и докторантов 31 марта 2023 года, стр. 86-89</w:t>
      </w:r>
      <w:r w:rsidRPr="00157EB3">
        <w:rPr>
          <w:rFonts w:ascii="Calibri" w:eastAsia="Calibri" w:hAnsi="Calibri" w:cs="Times New Roman"/>
          <w:szCs w:val="24"/>
        </w:rPr>
        <w:t>.</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«Использование активных и интерактивных методов обучения при изучении курса «Организация деятельности службы пробации»», в сборнике международной научной конференции «Иновационные технологии в образовательном процессе»,24 марта 2023 года, стр. 74-78</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«Некоторые особенности исполнения уголовных наказании несовершеннолетних осужденных» в международном журнале рекомендованного КОКСНВО «Ғылым», (Протокол кафедры ОСР в ОВД № 16 от 18.04.2023 года),журнал № 3 (78), сентябрь 2023г., стр. 126-132.</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первый раздел диссертационной работы для рассмотрения на заседании кафедры (выписка из протокола ОСР в ОВД№ 16 от 18.04.2023 года)</w:t>
      </w:r>
      <w:r w:rsidRPr="00157EB3">
        <w:rPr>
          <w:rFonts w:eastAsia="Calibri" w:cs="Times New Roman"/>
          <w:i/>
          <w:szCs w:val="24"/>
        </w:rPr>
        <w:t xml:space="preserve">, </w:t>
      </w:r>
      <w:r w:rsidRPr="00157EB3">
        <w:rPr>
          <w:rFonts w:eastAsia="Calibri" w:cs="Times New Roman"/>
          <w:szCs w:val="24"/>
        </w:rPr>
        <w:t>по устранению замечаний и обсужден на заседании кафедры (выписка из протокола УИП№ 19-1 от 13.06.2023 года)</w:t>
      </w:r>
      <w:r w:rsidR="00673805">
        <w:rPr>
          <w:rFonts w:eastAsia="Calibri" w:cs="Times New Roman"/>
          <w:szCs w:val="24"/>
        </w:rPr>
        <w:t>.</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«Правовая регламентация применения электронных средств слежения службы пробации», в журнале «Хабаршы» Академии правоохранительных органов при Генеральной прокуратуре РК, рекомендованного КОКСНВО,журнал № 3 (29), октябрь 2023 года, стр. 29-36</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«Оценка риска несовершеннолетних как совершенствование профилактики правонарушений», </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УИП № 2 от 06.09.2023 года), 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второй раздел диссертационной работы для рассмотрения на заседании кафедры (выписка из протокола УИП № 4 от 03.10.2023 года).</w:t>
      </w:r>
    </w:p>
    <w:p w:rsidR="00157EB3" w:rsidRPr="00157EB3" w:rsidRDefault="00157EB3" w:rsidP="003D0C3B">
      <w:pPr>
        <w:ind w:firstLine="709"/>
        <w:jc w:val="both"/>
        <w:rPr>
          <w:rFonts w:eastAsia="Calibri" w:cs="Times New Roman"/>
          <w:szCs w:val="24"/>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40.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Сапаргалиева (Даутова) Лейла Хамитовна.</w:t>
      </w:r>
      <w:r w:rsidRPr="00157EB3">
        <w:rPr>
          <w:rFonts w:eastAsia="Times New Roman" w:cs="Times New Roman"/>
          <w:szCs w:val="24"/>
          <w:lang w:eastAsia="ru-RU"/>
        </w:rPr>
        <w:t>Тема магистерской диссертации «Совершенствование административно-юрисдикционной деятельности патрульной полиции в сфере обеспечения безопасности дорожного движения».</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заместитель начальника кафедры </w:t>
      </w:r>
      <w:r w:rsidRPr="00157EB3">
        <w:rPr>
          <w:rFonts w:eastAsia="Calibri" w:cs="Times New Roman"/>
          <w:szCs w:val="24"/>
          <w:lang w:eastAsia="ko-KR"/>
        </w:rPr>
        <w:t xml:space="preserve"> уголовного права и организации исполнения наказания</w:t>
      </w:r>
      <w:r w:rsidRPr="00157EB3">
        <w:rPr>
          <w:rFonts w:eastAsia="Calibri" w:cs="Times New Roman"/>
          <w:szCs w:val="24"/>
        </w:rPr>
        <w:t xml:space="preserve">,  майор полиции Хакимов Ержан Маратович,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 xml:space="preserve">Опубликована статья на тему «Административные взыскания за нарушения правил </w:t>
      </w:r>
      <w:r w:rsidRPr="00157EB3">
        <w:rPr>
          <w:rFonts w:eastAsia="Calibri" w:cs="Times New Roman"/>
          <w:szCs w:val="24"/>
        </w:rPr>
        <w:lastRenderedPageBreak/>
        <w:t>дорожного движения» сборник «Наука и молодежь: Новые идеи и решения» международной научно-теоретической конференции студентов и магистрантов, февраль 2023 года, стр. 51-52</w:t>
      </w:r>
      <w:r w:rsidRPr="00157EB3">
        <w:rPr>
          <w:rFonts w:ascii="Calibri" w:eastAsia="Calibri" w:hAnsi="Calibri" w:cs="Times New Roman"/>
          <w:szCs w:val="24"/>
        </w:rPr>
        <w:t>.</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«Пробелы в административном законодательстве по вопросам управления транспортным средством в состоянии опьянения» сборник «КАБЫЛБАЕВСКИЕ ЧТЕНИЯ» материалы Международной научной конференции молодых ученых, магистрантов и докторантов 31 марта 2023 года, стр. 418-423</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статья на тему «Преемственность и новации в юридической науке» для участия в Международной научной конференции адъюнктов, аспирантов и соскателей «Преемственность и новации в юридической науке» на базе Омской академии МВД РФ в режиме онлайн на тему «Особенности лишения водительских удостоверений в условиях цифровизации» (выписка из протокола АД ОВД № 17 от 02.05.2023г.).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первый раздел диссертационной работы для рассмотрения на заседании кафедры (выписка из протокола АД ОВД № 20-1 от 12.01.2023 года)</w:t>
      </w:r>
      <w:r w:rsidRPr="00157EB3">
        <w:rPr>
          <w:rFonts w:eastAsia="Calibri" w:cs="Times New Roman"/>
          <w:i/>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«Особенности применения мер обеспечения производства по делам об административных правонарушениях в сфере обеспечения безопастности дорожного движения», </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АПД № 1 от 29.08.2023 года), 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статья на тему «Особенности квалификации административных правонарушении в области дорожного движения» в международном журнале рекомендованного КОКСНВО «Ғылым», (Протокол кафедры АПД № 3 от 19.09.2023 года),в печати.</w:t>
      </w:r>
    </w:p>
    <w:p w:rsidR="00157EB3" w:rsidRPr="00157EB3" w:rsidRDefault="00157EB3" w:rsidP="003D0C3B">
      <w:pPr>
        <w:ind w:firstLine="709"/>
        <w:rPr>
          <w:rFonts w:eastAsia="Times New Roman" w:cs="Times New Roman"/>
          <w:b/>
          <w:szCs w:val="24"/>
          <w:lang w:val="kk-KZ" w:eastAsia="ru-RU"/>
        </w:rPr>
      </w:pPr>
    </w:p>
    <w:p w:rsidR="00157EB3" w:rsidRPr="00157EB3" w:rsidRDefault="00157EB3" w:rsidP="003D0C3B">
      <w:pPr>
        <w:ind w:firstLine="709"/>
        <w:rPr>
          <w:rFonts w:eastAsia="Times New Roman" w:cs="Times New Roman"/>
          <w:b/>
          <w:szCs w:val="24"/>
          <w:lang w:eastAsia="ru-RU"/>
        </w:rPr>
      </w:pPr>
      <w:r w:rsidRPr="00157EB3">
        <w:rPr>
          <w:rFonts w:eastAsia="Times New Roman" w:cs="Times New Roman"/>
          <w:b/>
          <w:szCs w:val="24"/>
          <w:lang w:eastAsia="ru-RU"/>
        </w:rPr>
        <w:t xml:space="preserve">Позиция 41.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Жандауова Адия Маратовна. </w:t>
      </w:r>
      <w:r w:rsidRPr="00157EB3">
        <w:rPr>
          <w:rFonts w:eastAsia="Calibri" w:cs="Times New Roman"/>
          <w:szCs w:val="24"/>
        </w:rPr>
        <w:t>Тема магистерской диссертации «Проблемы и перспективы совершенствования межведомственного взаимодействия в сфере профилактики бытового насилия».</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старший преподаватель кафедры административной деятельностиорганов внутренних дел, подполковник полиции Корнейчук Сергей Васильевич,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«Правовые основы межведомственного взаимодействия ОВД с иными субъектами профилактики бытового насилия» в сборник «КАБЫЛБАЕВСКИЕ ЧТЕНИЯ» материалы Международной научной конференции молодых ученых, магистрантов и докторантов 31 марта 2023 года, стр. 142-147</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статья на тему «К вопросу о внутриведомственном и межведомственном взаимодействии субъектов профилактики бытового насилия» для публикации в международном журнале рекомендованного КОКСНВО «Ғылым», (Протокол кафедры АД ОВД № 20 от 20.06.2023 года),в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первый раздел диссертационной работы для рассмотрения на заседании кафедры (выписка из протокола АПД № 20-2 от 13.07.2023 года)</w:t>
      </w:r>
      <w:r w:rsidRPr="00157EB3">
        <w:rPr>
          <w:rFonts w:eastAsia="Calibri" w:cs="Times New Roman"/>
          <w:i/>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«Исследование компетенции сотрудников ОВД Республики Казахстан в контексте закона «О профилактике бытового насилия»», </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АПД № 1 от 29.08.2023 года), в печати.</w:t>
      </w:r>
    </w:p>
    <w:p w:rsidR="00157EB3" w:rsidRDefault="00157EB3" w:rsidP="003D0C3B">
      <w:pPr>
        <w:ind w:firstLine="709"/>
        <w:jc w:val="both"/>
        <w:rPr>
          <w:rFonts w:eastAsia="Calibri" w:cs="Times New Roman"/>
          <w:b/>
          <w:szCs w:val="24"/>
        </w:rPr>
      </w:pPr>
    </w:p>
    <w:p w:rsidR="00673805" w:rsidRPr="00157EB3" w:rsidRDefault="00673805" w:rsidP="003D0C3B">
      <w:pPr>
        <w:ind w:firstLine="709"/>
        <w:jc w:val="both"/>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lastRenderedPageBreak/>
        <w:t>Позиция 42.</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Кайыржанов Курмет Женисбекович. </w:t>
      </w:r>
      <w:r w:rsidRPr="00157EB3">
        <w:rPr>
          <w:rFonts w:eastAsia="Calibri" w:cs="Times New Roman"/>
          <w:szCs w:val="24"/>
        </w:rPr>
        <w:t>Тема магистерской диссертации «Особенности правового регулирования режима отбывания наказания и средств его обеспечения в учреждениях уголовно-исполнительной системы Республики Казахстан».</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профессор кафедры организации социальной работы в органах внутренних дел, кандидат юридических наук, генерал-майор юстиции Аюбаев Мухтар Акатович,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научная статья на тему «Оптимизация деятельности по осуществлению режима отбывания наказания в учреждениях уголовно-исполнительной системы Республики Казахстан», в сборник «КАБЫЛБАЕВСКИЕ ЧТЕНИЯ» материалы Международной научной конференции молодых ученых, магистрантов и докторантов 31 марта 2023 года, стр. 174-176</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первый раздел диссертационного исследования (протокол заседания кафедры ОСР в ОВД</w:t>
      </w:r>
      <w:r w:rsidR="00673805">
        <w:rPr>
          <w:rFonts w:eastAsia="Calibri" w:cs="Times New Roman"/>
          <w:szCs w:val="24"/>
        </w:rPr>
        <w:t xml:space="preserve"> </w:t>
      </w:r>
      <w:r w:rsidRPr="00157EB3">
        <w:rPr>
          <w:rFonts w:eastAsia="Calibri" w:cs="Times New Roman"/>
          <w:szCs w:val="24"/>
        </w:rPr>
        <w:t>№ 16 от 18.04.2023 г.), после устранении замечании обсуждена на заседании кафедры (протокол кафедры УИП № 20 от 20.06.2023г.).</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научная статья на тему «Правовое регулирование изъятия запрещенных предметов в учреждениях уголовно-исполнительной системы</w:t>
      </w:r>
      <w:r w:rsidRPr="00157EB3">
        <w:rPr>
          <w:rFonts w:eastAsia="Calibri" w:cs="Times New Roman"/>
          <w:bCs/>
          <w:szCs w:val="24"/>
        </w:rPr>
        <w:t xml:space="preserve">», </w:t>
      </w:r>
      <w:r w:rsidRPr="00157EB3">
        <w:rPr>
          <w:rFonts w:eastAsia="Calibri" w:cs="Times New Roman"/>
          <w:szCs w:val="24"/>
        </w:rPr>
        <w:t>в международном научном журнале рекомендованного КОКСНВО «Ғылым», (Протокол кафедры ОСР в ОВД №11 от 07.02.2023 года), журнал № 2 (77), июнь 2023г., стр. 123-127.</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Подготовлен и предоставлен для обсуждения второй раздел диссертационного исследования (протокол заседания кафедры УИП</w:t>
      </w:r>
      <w:r w:rsidR="00673805">
        <w:rPr>
          <w:rFonts w:eastAsia="Times New Roman" w:cs="Times New Roman"/>
          <w:szCs w:val="24"/>
          <w:lang w:eastAsia="ru-RU"/>
        </w:rPr>
        <w:t xml:space="preserve"> </w:t>
      </w:r>
      <w:r w:rsidRPr="00157EB3">
        <w:rPr>
          <w:rFonts w:eastAsia="Times New Roman" w:cs="Times New Roman"/>
          <w:szCs w:val="24"/>
          <w:lang w:eastAsia="ru-RU"/>
        </w:rPr>
        <w:t xml:space="preserve">№ </w:t>
      </w:r>
      <w:r w:rsidRPr="00157EB3">
        <w:rPr>
          <w:rFonts w:eastAsia="Times New Roman" w:cs="Times New Roman"/>
          <w:szCs w:val="24"/>
          <w:lang w:val="kk-KZ" w:eastAsia="ru-RU"/>
        </w:rPr>
        <w:t>4</w:t>
      </w:r>
      <w:r w:rsidRPr="00157EB3">
        <w:rPr>
          <w:rFonts w:eastAsia="Times New Roman" w:cs="Times New Roman"/>
          <w:szCs w:val="24"/>
          <w:lang w:eastAsia="ru-RU"/>
        </w:rPr>
        <w:t xml:space="preserve"> от </w:t>
      </w:r>
      <w:r w:rsidRPr="00157EB3">
        <w:rPr>
          <w:rFonts w:eastAsia="Times New Roman" w:cs="Times New Roman"/>
          <w:szCs w:val="24"/>
          <w:lang w:val="kk-KZ" w:eastAsia="ru-RU"/>
        </w:rPr>
        <w:t>03</w:t>
      </w:r>
      <w:r w:rsidRPr="00157EB3">
        <w:rPr>
          <w:rFonts w:eastAsia="Times New Roman" w:cs="Times New Roman"/>
          <w:szCs w:val="24"/>
          <w:lang w:eastAsia="ru-RU"/>
        </w:rPr>
        <w:t>.</w:t>
      </w:r>
      <w:r w:rsidRPr="00157EB3">
        <w:rPr>
          <w:rFonts w:eastAsia="Times New Roman" w:cs="Times New Roman"/>
          <w:szCs w:val="24"/>
          <w:lang w:val="kk-KZ" w:eastAsia="ru-RU"/>
        </w:rPr>
        <w:t>10</w:t>
      </w:r>
      <w:r w:rsidRPr="00157EB3">
        <w:rPr>
          <w:rFonts w:eastAsia="Times New Roman" w:cs="Times New Roman"/>
          <w:szCs w:val="24"/>
          <w:lang w:eastAsia="ru-RU"/>
        </w:rPr>
        <w:t>.2023 г.)</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val="kk-KZ" w:eastAsia="ru-RU"/>
        </w:rPr>
      </w:pPr>
      <w:r w:rsidRPr="00157EB3">
        <w:rPr>
          <w:rFonts w:eastAsia="Times New Roman" w:cs="Times New Roman"/>
          <w:b/>
          <w:szCs w:val="24"/>
          <w:lang w:val="kk-KZ" w:eastAsia="ru-RU"/>
        </w:rPr>
        <w:t xml:space="preserve">Позиция 43. </w:t>
      </w:r>
    </w:p>
    <w:p w:rsidR="00157EB3" w:rsidRPr="00157EB3" w:rsidRDefault="00157EB3" w:rsidP="003D0C3B">
      <w:pPr>
        <w:ind w:firstLine="709"/>
        <w:jc w:val="both"/>
        <w:rPr>
          <w:rFonts w:eastAsia="Calibri" w:cs="Times New Roman"/>
          <w:szCs w:val="24"/>
          <w:lang w:val="kk-KZ"/>
        </w:rPr>
      </w:pPr>
      <w:r w:rsidRPr="00157EB3">
        <w:rPr>
          <w:rFonts w:eastAsia="Calibri" w:cs="Times New Roman"/>
          <w:b/>
          <w:bCs/>
          <w:szCs w:val="24"/>
          <w:lang w:val="kk-KZ"/>
        </w:rPr>
        <w:t>Каримжанова Баян Аманжоловна.</w:t>
      </w:r>
      <w:r w:rsidR="00673805">
        <w:rPr>
          <w:rFonts w:eastAsia="Calibri" w:cs="Times New Roman"/>
          <w:b/>
          <w:bCs/>
          <w:szCs w:val="24"/>
          <w:lang w:val="kk-KZ"/>
        </w:rPr>
        <w:t xml:space="preserve"> </w:t>
      </w:r>
      <w:r w:rsidRPr="00157EB3">
        <w:rPr>
          <w:rFonts w:eastAsia="Calibri" w:cs="Times New Roman"/>
          <w:szCs w:val="24"/>
          <w:lang w:val="kk-KZ"/>
        </w:rPr>
        <w:t>Тема магистерской диссертации «Науқас сотталғандарды қылмыстық- атқару жүйесі мекемелерінде ұстау ерекшеліктері».</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начальник кафедры организации социальной работы в органах внутренних дел, доктор философии (PhD),подполковник полиции Муканов Малик Рсбаевич,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«Науқас сотталғандарға қатысты тәрбиелік әсерді жүзеге асыру» в сборник «КАБЫЛБАЕВСКИЕ ЧТЕНИЯ» материалы Международной научной конференции молодых ученых, магистрантов и докторантов 31 марта 2023 года, стр. 183-186</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первый раздел диссертационной работы для рассмотрения на заседании кафедры (выписка из протокола УПиОИН</w:t>
      </w:r>
      <w:r w:rsidR="00673805">
        <w:rPr>
          <w:rFonts w:eastAsia="Calibri" w:cs="Times New Roman"/>
          <w:szCs w:val="24"/>
        </w:rPr>
        <w:t xml:space="preserve"> </w:t>
      </w:r>
      <w:r w:rsidRPr="00157EB3">
        <w:rPr>
          <w:rFonts w:eastAsia="Calibri" w:cs="Times New Roman"/>
          <w:szCs w:val="24"/>
        </w:rPr>
        <w:t>№ 16 от 25.04.2023 года)</w:t>
      </w:r>
      <w:r w:rsidRPr="00157EB3">
        <w:rPr>
          <w:rFonts w:eastAsia="Calibri" w:cs="Times New Roman"/>
          <w:i/>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Опубликована статья на тему </w:t>
      </w:r>
      <w:r w:rsidRPr="00157EB3">
        <w:rPr>
          <w:rFonts w:eastAsia="Calibri" w:cs="Times New Roman"/>
          <w:bCs/>
          <w:szCs w:val="24"/>
        </w:rPr>
        <w:t xml:space="preserve">«Осужденные, больные наркоманией в учреждениях уголовно-исполнительной системы», </w:t>
      </w:r>
      <w:r w:rsidRPr="00157EB3">
        <w:rPr>
          <w:rFonts w:eastAsia="Calibri" w:cs="Times New Roman"/>
          <w:szCs w:val="24"/>
        </w:rPr>
        <w:t>в Международной научно-практической конференции Воронежского института ФСИН России «Техника и безопастность объектов уголовно-исполнительной системы», сборник 17-18 мая 2023 года, (Протокол кафедры УПиОИН№ 17</w:t>
      </w:r>
      <w:r w:rsidR="00673805">
        <w:rPr>
          <w:rFonts w:eastAsia="Calibri" w:cs="Times New Roman"/>
          <w:szCs w:val="24"/>
        </w:rPr>
        <w:t xml:space="preserve"> </w:t>
      </w:r>
      <w:r w:rsidR="00673805">
        <w:rPr>
          <w:rFonts w:eastAsia="Calibri" w:cs="Times New Roman"/>
          <w:szCs w:val="24"/>
        </w:rPr>
        <w:br/>
      </w:r>
      <w:r w:rsidRPr="00157EB3">
        <w:rPr>
          <w:rFonts w:eastAsia="Calibri" w:cs="Times New Roman"/>
          <w:szCs w:val="24"/>
        </w:rPr>
        <w:t>от 02.05.2023 года), стр. 38-40.</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«Қазақстандағы қылмыстық-атқару жүйесі мекемелеріндегі сотталғандардың денсаулығын құқықтық қорғау» в международном журнале рекомендованного КОКСНВО «Ғылым», (Протокол кафедры УПиОИН № 11 от 17.01.2023 года),журнал № 2 (77), июнь 2023г., стр. 134-137.</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«Алкоголизм – қылмысқа апаратын жол», </w:t>
      </w:r>
      <w:r w:rsidRPr="00157EB3">
        <w:rPr>
          <w:rFonts w:eastAsia="Calibri" w:cs="Times New Roman"/>
          <w:szCs w:val="24"/>
        </w:rPr>
        <w:t xml:space="preserve">для </w:t>
      </w:r>
      <w:r w:rsidRPr="00157EB3">
        <w:rPr>
          <w:rFonts w:eastAsia="Calibri" w:cs="Times New Roman"/>
          <w:szCs w:val="24"/>
        </w:rPr>
        <w:lastRenderedPageBreak/>
        <w:t xml:space="preserve">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w:t>
      </w:r>
      <w:r w:rsidR="00673805">
        <w:rPr>
          <w:rFonts w:eastAsia="Calibri" w:cs="Times New Roman"/>
          <w:szCs w:val="24"/>
        </w:rPr>
        <w:br/>
      </w:r>
      <w:r w:rsidRPr="00157EB3">
        <w:rPr>
          <w:rFonts w:eastAsia="Calibri" w:cs="Times New Roman"/>
          <w:szCs w:val="24"/>
        </w:rPr>
        <w:t>27 октября 2023 года, (Протокол кафедры УИП № 2 от 06.09.2023 года), в печати.</w:t>
      </w:r>
    </w:p>
    <w:p w:rsidR="00157EB3" w:rsidRPr="00157EB3" w:rsidRDefault="00157EB3" w:rsidP="003D0C3B">
      <w:pPr>
        <w:ind w:firstLine="709"/>
        <w:jc w:val="both"/>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 xml:space="preserve">Позиция 44.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Кужахметова Калдыгул Сиргалиевна. </w:t>
      </w:r>
      <w:r w:rsidRPr="00157EB3">
        <w:rPr>
          <w:rFonts w:eastAsia="Calibri" w:cs="Times New Roman"/>
          <w:szCs w:val="24"/>
        </w:rPr>
        <w:t>Тема магистерской диссертации «</w:t>
      </w:r>
      <w:r w:rsidRPr="00157EB3">
        <w:rPr>
          <w:rFonts w:eastAsia="Calibri" w:cs="Times New Roman"/>
          <w:szCs w:val="24"/>
          <w:lang w:val="kk-KZ"/>
        </w:rPr>
        <w:t>Ақпараттық жүйені қолдана отырып жасалған алаяқтықты тергеу ерекшеліктері</w:t>
      </w:r>
      <w:r w:rsidRPr="00157EB3">
        <w:rPr>
          <w:rFonts w:eastAsia="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начальник кафедры уголовного процесса и криминалистики, полковник полиции Едресов Серик Асылбекович,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w:t>
      </w:r>
      <w:r w:rsidRPr="00157EB3">
        <w:rPr>
          <w:rFonts w:eastAsia="Calibri" w:cs="Times New Roman"/>
          <w:szCs w:val="24"/>
          <w:lang w:val="kk-KZ"/>
        </w:rPr>
        <w:t>Ақпараттық жүйені қолдана отырып жасалған алаяқтыққа криминалистикалық сипаттама</w:t>
      </w:r>
      <w:r w:rsidRPr="00157EB3">
        <w:rPr>
          <w:rFonts w:eastAsia="Calibri" w:cs="Times New Roman"/>
          <w:szCs w:val="24"/>
        </w:rPr>
        <w:t>», в сборнике «КАБЫЛБАЕВСКИЕ ЧТЕНИЯ» материалы Международной научной конференции молодых ученых, магистрантов и докторантов 31 марта 2023 года, стр. 213-216</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Опубликованастатья на тему «Ақпараттық жүйені қолдана отырып жасалған алаяқтық»</w:t>
      </w:r>
      <w:r w:rsidRPr="00157EB3">
        <w:rPr>
          <w:rFonts w:eastAsia="Calibri" w:cs="Times New Roman"/>
          <w:bCs/>
          <w:szCs w:val="24"/>
        </w:rPr>
        <w:t xml:space="preserve">, для участия </w:t>
      </w:r>
      <w:r w:rsidRPr="00157EB3">
        <w:rPr>
          <w:rFonts w:eastAsia="Calibri" w:cs="Times New Roman"/>
          <w:szCs w:val="24"/>
        </w:rPr>
        <w:t>в международном научном журнале рекомендованного КОКСНВО «Ғылым», (Протокол кафедры УПиК №14 от 07.02.2023 года), журнал № 2 (77), июнь 2023г., стр. 145-149.</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первый раздел диссертационного исследования (протокол заседания кафедры УПиК № 22 от 20.06.2023 г.).</w:t>
      </w:r>
    </w:p>
    <w:p w:rsidR="00157EB3" w:rsidRPr="00157EB3" w:rsidRDefault="00157EB3" w:rsidP="003D0C3B">
      <w:pPr>
        <w:ind w:firstLine="709"/>
        <w:jc w:val="both"/>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 xml:space="preserve">Позиция 45.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Маликова Гульмира Саиновна</w:t>
      </w:r>
      <w:r w:rsidRPr="00157EB3">
        <w:rPr>
          <w:rFonts w:eastAsia="Calibri" w:cs="Times New Roman"/>
          <w:szCs w:val="24"/>
        </w:rPr>
        <w:t>Тема магистерской диссертации «</w:t>
      </w:r>
      <w:r w:rsidRPr="00157EB3">
        <w:rPr>
          <w:rFonts w:eastAsia="Calibri" w:cs="Times New Roman"/>
          <w:szCs w:val="24"/>
          <w:lang w:val="kk-KZ"/>
        </w:rPr>
        <w:t>Қазақстан Республикасы Ішкі істер органдарының көші-қон қызметі саласындағы бақылауды жүзеге асыру</w:t>
      </w:r>
      <w:r w:rsidRPr="00157EB3">
        <w:rPr>
          <w:rFonts w:eastAsia="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заместитель начальника кафедры  административной деятельности органов внутренних дел, доктор философии (PhD), подполковник полиции Калкаманулы Данияр,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w:t>
      </w:r>
      <w:r w:rsidRPr="00157EB3">
        <w:rPr>
          <w:rFonts w:eastAsia="Calibri" w:cs="Times New Roman"/>
          <w:szCs w:val="24"/>
          <w:lang w:val="kk-KZ"/>
        </w:rPr>
        <w:t>Қазіргі қазақстандағы заңсыз көші-қон ұғымы</w:t>
      </w:r>
      <w:r w:rsidRPr="00157EB3">
        <w:rPr>
          <w:rFonts w:eastAsia="Calibri" w:cs="Times New Roman"/>
          <w:szCs w:val="24"/>
        </w:rPr>
        <w:t>» в сборник «КАБЫЛБАЕВСКИЕ ЧТЕНИЯ» материалы Международной научной конференции молодых ученых, магистрантов и докторантов 31 марта 2023 года, стр. 238-241</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«Административная ответственность за нарушения миграционных правил в республике Казахстан», </w:t>
      </w:r>
      <w:r w:rsidRPr="00157EB3">
        <w:rPr>
          <w:rFonts w:eastAsia="Calibri" w:cs="Times New Roman"/>
          <w:szCs w:val="24"/>
        </w:rPr>
        <w:t>для принятия участия в Международной научной конференции адъюнктов, аспирантов и соискателей МВД РФ Омская академия «Премственность и новации в юридической науке», 23 мая 2023 года, (Протокол кафедры АД ОВД № 17 от 02.05.2023 года), 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первый раздел диссертационной работы для рассмотрения на заседании кафедры (выписка из протокола АПД</w:t>
      </w:r>
      <w:r w:rsidR="00673805">
        <w:rPr>
          <w:rFonts w:eastAsia="Calibri" w:cs="Times New Roman"/>
          <w:szCs w:val="24"/>
        </w:rPr>
        <w:t xml:space="preserve"> </w:t>
      </w:r>
      <w:r w:rsidRPr="00157EB3">
        <w:rPr>
          <w:rFonts w:eastAsia="Calibri" w:cs="Times New Roman"/>
          <w:szCs w:val="24"/>
        </w:rPr>
        <w:t>№ 20-1 от 12.07.2023 года)</w:t>
      </w:r>
      <w:r w:rsidRPr="00157EB3">
        <w:rPr>
          <w:rFonts w:eastAsia="Calibri" w:cs="Times New Roman"/>
          <w:i/>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«Азаматтарды Қазақстан Республикасының аумағынан шығару ерекшекліктері» в международном журнале рекомендованного КОКСНВО «Ғылым», (Протокол кафедры АПД № 20 от 20.06.2023 года), журнал № 3 (78), сентябрь 2023г., стр. 188-192.</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«Шетел азаматтарын жалған тіркеуге байланысты қылмыстардың алдын алу», </w:t>
      </w:r>
      <w:r w:rsidRPr="00157EB3">
        <w:rPr>
          <w:rFonts w:eastAsia="Calibri" w:cs="Times New Roman"/>
          <w:szCs w:val="24"/>
        </w:rPr>
        <w:t xml:space="preserve">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АПД № 1 от </w:t>
      </w:r>
      <w:r w:rsidRPr="00157EB3">
        <w:rPr>
          <w:rFonts w:eastAsia="Calibri" w:cs="Times New Roman"/>
          <w:szCs w:val="24"/>
        </w:rPr>
        <w:lastRenderedPageBreak/>
        <w:t>29.08.2023 года), в печати.</w:t>
      </w:r>
    </w:p>
    <w:p w:rsidR="00157EB3" w:rsidRPr="00157EB3" w:rsidRDefault="00157EB3" w:rsidP="003D0C3B">
      <w:pPr>
        <w:ind w:firstLine="709"/>
        <w:jc w:val="both"/>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 xml:space="preserve">Позиция 46.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Маханбетов Нурлан Каскыртаевич. </w:t>
      </w:r>
      <w:r w:rsidRPr="00157EB3">
        <w:rPr>
          <w:rFonts w:eastAsia="Calibri" w:cs="Times New Roman"/>
          <w:szCs w:val="24"/>
        </w:rPr>
        <w:t>Тема магистерской диссертации «Уголовно-правовые аспекты института условно-досрочного освобождения: проблемы и перспективы»</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начальник кафедры </w:t>
      </w:r>
      <w:r w:rsidRPr="00157EB3">
        <w:rPr>
          <w:rFonts w:eastAsia="Calibri" w:cs="Times New Roman"/>
          <w:szCs w:val="24"/>
          <w:lang w:eastAsia="ko-KR"/>
        </w:rPr>
        <w:t>кафедры уголовного права и организации исполнения наказания</w:t>
      </w:r>
      <w:r w:rsidRPr="00157EB3">
        <w:rPr>
          <w:rFonts w:eastAsia="Calibri" w:cs="Times New Roman"/>
          <w:szCs w:val="24"/>
        </w:rPr>
        <w:t>, доктор философии (</w:t>
      </w:r>
      <w:r w:rsidRPr="00157EB3">
        <w:rPr>
          <w:rFonts w:eastAsia="Calibri" w:cs="Times New Roman"/>
          <w:szCs w:val="24"/>
          <w:lang w:val="en-US"/>
        </w:rPr>
        <w:t>PhD</w:t>
      </w:r>
      <w:r w:rsidRPr="00157EB3">
        <w:rPr>
          <w:rFonts w:eastAsia="Calibri" w:cs="Times New Roman"/>
          <w:szCs w:val="24"/>
        </w:rPr>
        <w:t xml:space="preserve">), полковник полиции Амангельдиев Дархан Амангельдинович,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«Некоторые вопросы условно-досрочного освобождения в Республики Казахстан» в сборник «КАБЫЛБАЕВСКИЕ ЧТЕНИЯ» материалы Международной научной конференции молодых ученых, магистрантов и докторантов 31 марта 2023 года, стр. 246-251</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 основании рапорта Маханбетов Н., отчислен из числа магистрантов факультета послевузовского образования Академии, приказ начальника академии № 281 л/с от 01.09.2023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47.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Мусин Марат Шуртанбаевич. </w:t>
      </w:r>
      <w:r w:rsidRPr="00157EB3">
        <w:rPr>
          <w:rFonts w:eastAsia="Calibri" w:cs="Times New Roman"/>
          <w:szCs w:val="24"/>
        </w:rPr>
        <w:t>Тема магистерской диссертации «Применение полицией мер админситартивного принуждения: вопросы теории и практики».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начальник кафедры админстративной деятельности органов внутренних дел, доктор философии (PhD) подполковник полиции Смышляев Александр Сергеевич,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 xml:space="preserve">Опубликована статья на тему «Понятие, признаки и цели административного принуждения, применяемого в деятельности полиции» в сборник «КАБЫЛБАЕВСКИЕ ЧТЕНИЯ» материалы Международной научной конференции молодых ученых, магистрантов и докторантов </w:t>
      </w:r>
      <w:r w:rsidR="00673805">
        <w:rPr>
          <w:rFonts w:eastAsia="Calibri" w:cs="Times New Roman"/>
          <w:szCs w:val="24"/>
        </w:rPr>
        <w:br/>
      </w:r>
      <w:r w:rsidRPr="00157EB3">
        <w:rPr>
          <w:rFonts w:eastAsia="Calibri" w:cs="Times New Roman"/>
          <w:szCs w:val="24"/>
        </w:rPr>
        <w:t>31 марта 2023 года, стр. 268-270</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и направлена статья на тему «О необходимости законодательного урегулирования осуществление доставления физических лиц сотрудниками полиции</w:t>
      </w:r>
      <w:r w:rsidRPr="00157EB3">
        <w:rPr>
          <w:rFonts w:eastAsia="Calibri" w:cs="Times New Roman"/>
          <w:bCs/>
          <w:szCs w:val="24"/>
        </w:rPr>
        <w:t>», для публикации</w:t>
      </w:r>
      <w:r w:rsidRPr="00157EB3">
        <w:rPr>
          <w:rFonts w:eastAsia="Calibri" w:cs="Times New Roman"/>
          <w:szCs w:val="24"/>
        </w:rPr>
        <w:t>в международном научном журнале рекомендованного КОКСНВО «Ғылым», (Протокол кафедры АПД №20 от 20.06.2023 года),в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первый раздел диссертационного исследования (протокол заседания кафедры АПД № 20 от 20.06.2023 г.).</w:t>
      </w:r>
    </w:p>
    <w:p w:rsidR="00157EB3" w:rsidRPr="00157EB3" w:rsidRDefault="00157EB3" w:rsidP="003D0C3B">
      <w:pPr>
        <w:ind w:firstLine="709"/>
        <w:jc w:val="both"/>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t xml:space="preserve">Позиция 48.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Гумарова (Нурпеисова) Мадина Тлековна. </w:t>
      </w:r>
      <w:r w:rsidRPr="00157EB3">
        <w:rPr>
          <w:rFonts w:eastAsia="Calibri" w:cs="Times New Roman"/>
          <w:szCs w:val="24"/>
        </w:rPr>
        <w:t>Тема магистерской диссертации «Организационно-правовые аспекты совершенствования ресоциализации лиц, отбывающих наказание в учреждениях УИС РК».</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профессор кафедры организации социальной работы в органах внутренних дел, кандидат юридических дел, генерал-майор юстиции Аюбаев Мейрам Акатович,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lastRenderedPageBreak/>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«Роль добровольных организаций, осужденных в процессе их ресоциализации» в сборник «КАБЫЛБАЕВСКИЕ ЧТЕНИЯ» материалы Международной научной конференции молодых ученых, магистрантов и докторантов 31 марта 2023 года, стр. 300-303</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 и направлена статья на тему «Институт ресоциализации лиц, осужденных к лишению свободы: основные этапы, формы и методы реализации</w:t>
      </w:r>
      <w:r w:rsidRPr="00157EB3">
        <w:rPr>
          <w:rFonts w:eastAsia="Calibri" w:cs="Times New Roman"/>
          <w:bCs/>
          <w:szCs w:val="24"/>
        </w:rPr>
        <w:t xml:space="preserve">», для участия </w:t>
      </w:r>
      <w:r w:rsidRPr="00157EB3">
        <w:rPr>
          <w:rFonts w:eastAsia="Calibri" w:cs="Times New Roman"/>
          <w:szCs w:val="24"/>
        </w:rPr>
        <w:t>в международном научном журнале рекомендованного КОКСНВО «Ғылым», (Протокол кафедры ОСР в ОВД №13 от 07.03.2023 года), 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первый раздел диссертационного исследования (Протокол кафедры УИП № 14 от 24.03.2023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«К вопросу о зарубежном опыте подготовке осужденных к жизню на свободе»,</w:t>
      </w:r>
      <w:r w:rsidRPr="00157EB3">
        <w:rPr>
          <w:rFonts w:eastAsia="Calibri" w:cs="Times New Roman"/>
          <w:szCs w:val="24"/>
        </w:rPr>
        <w:t>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27 октября 2023 года, (Протокол кафедры УИП № 2 от 06.09.2023 года), в печати.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для обсуждения второй раздел диссертационного исследования (Протокол кафедры УИП № 2 от 06.09.2023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val="kk-KZ" w:eastAsia="ru-RU"/>
        </w:rPr>
      </w:pPr>
      <w:r w:rsidRPr="00157EB3">
        <w:rPr>
          <w:rFonts w:eastAsia="Times New Roman" w:cs="Times New Roman"/>
          <w:b/>
          <w:szCs w:val="24"/>
          <w:lang w:val="kk-KZ" w:eastAsia="ru-RU"/>
        </w:rPr>
        <w:t xml:space="preserve">Позиция 49. </w:t>
      </w:r>
    </w:p>
    <w:p w:rsidR="00157EB3" w:rsidRPr="00157EB3" w:rsidRDefault="00157EB3" w:rsidP="003D0C3B">
      <w:pPr>
        <w:ind w:firstLine="709"/>
        <w:jc w:val="both"/>
        <w:rPr>
          <w:rFonts w:eastAsia="Calibri" w:cs="Times New Roman"/>
          <w:szCs w:val="24"/>
          <w:lang w:val="kk-KZ"/>
        </w:rPr>
      </w:pPr>
      <w:r w:rsidRPr="00157EB3">
        <w:rPr>
          <w:rFonts w:eastAsia="Calibri" w:cs="Times New Roman"/>
          <w:b/>
          <w:szCs w:val="24"/>
          <w:lang w:val="kk-KZ"/>
        </w:rPr>
        <w:t xml:space="preserve">Пряхина Нурсулу Байконысовна. </w:t>
      </w:r>
      <w:r w:rsidRPr="00157EB3">
        <w:rPr>
          <w:rFonts w:eastAsia="Calibri" w:cs="Times New Roman"/>
          <w:szCs w:val="24"/>
          <w:lang w:val="kk-KZ"/>
        </w:rPr>
        <w:t>Тема магистерской диссертации «Қазақстан Республикасында кәмелетке толмаған тұлғалардың жыныстық қолсұғылмаушылығына қарсы қылмыстарды тергеу ерекшеліктері».</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начальник кафедры уголовного процесса и криминалистики, полковник полиции Едресов Серик Асылбекович,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статья на тему «</w:t>
      </w:r>
      <w:r w:rsidRPr="00157EB3">
        <w:rPr>
          <w:rFonts w:eastAsia="Calibri" w:cs="Times New Roman"/>
          <w:szCs w:val="24"/>
          <w:lang w:val="kk-KZ"/>
        </w:rPr>
        <w:t>Кәмелет жасқа толмаған тұлғаларға қарсы жыныстық қылмыстардың алдын алу шаралары</w:t>
      </w:r>
      <w:r w:rsidRPr="00157EB3">
        <w:rPr>
          <w:rFonts w:eastAsia="Calibri" w:cs="Times New Roman"/>
          <w:szCs w:val="24"/>
        </w:rPr>
        <w:t>», в сборнике «КАБЫЛБАЕВСКИЕ ЧТЕНИЯ» Международной научной конференции молодых ученых, магистрантов и докторантов 31 марта 2023 года, стр. 319-322</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Опубликована статья на тему </w:t>
      </w:r>
      <w:r w:rsidRPr="00157EB3">
        <w:rPr>
          <w:rFonts w:eastAsia="Calibri" w:cs="Times New Roman"/>
          <w:bCs/>
          <w:szCs w:val="24"/>
        </w:rPr>
        <w:t xml:space="preserve">«Әйелдерге қатысты жасалатын зорлық қылмыстардың орын алуына алып келетін факторларды айқындау», </w:t>
      </w:r>
      <w:r w:rsidRPr="00157EB3">
        <w:rPr>
          <w:rFonts w:eastAsia="Calibri" w:cs="Times New Roman"/>
          <w:szCs w:val="24"/>
        </w:rPr>
        <w:t>в Международной научно-практической конференции посвященной Международному дню борьбы с дискриминации «Проблемы противодействия гендерному насилию на современном этапе», 1 марта 2023 года, (Протокол кафедры УПиК № 13 от 21.02.2023 года), сборник стр. 82-85.</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Опубликована статья на тему «Кәмелет жасқа толмаған тұлғалардың жыныстық қолсұғылмаушылығы туралы түсінік» в международном журнале рекомендованного КОКСНВО «Ғылым», (Протокол кафедры УПиК № 14 от 07.03.2023 года),журнал № 3 (78), сентябрь 2023г., стр. 193-196.</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первый раздел диссертационной работы для рассмотрения на заседании кафедры (выписка из протокола УПиК № 22 от 20.06.2023 года)</w:t>
      </w:r>
      <w:r w:rsidRPr="00157EB3">
        <w:rPr>
          <w:rFonts w:eastAsia="Calibri" w:cs="Times New Roman"/>
          <w:i/>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направлена статья на тему </w:t>
      </w:r>
      <w:r w:rsidRPr="00157EB3">
        <w:rPr>
          <w:rFonts w:eastAsia="Calibri" w:cs="Times New Roman"/>
          <w:bCs/>
          <w:szCs w:val="24"/>
        </w:rPr>
        <w:t xml:space="preserve">«Кәмелет жасқа толмаған тұлғалардың жыныстық қолсұғылмаушылығына қатысты қылмыстарды ашу және тергеу мәселелері», </w:t>
      </w:r>
      <w:r w:rsidRPr="00157EB3">
        <w:rPr>
          <w:rFonts w:eastAsia="Calibri" w:cs="Times New Roman"/>
          <w:szCs w:val="24"/>
        </w:rPr>
        <w:t xml:space="preserve">для принятия участия в Международной научно-практической конференции «Организация и деятельность органов внутренних дел на современном этапе: проблемы и пути решения», </w:t>
      </w:r>
      <w:r w:rsidRPr="00157EB3">
        <w:rPr>
          <w:rFonts w:eastAsia="Calibri" w:cs="Times New Roman"/>
          <w:szCs w:val="24"/>
        </w:rPr>
        <w:br/>
        <w:t>27 октября 2023 года, (Протокол кафедры УПиК № 4 от 03.10.2023 года), в печати.</w:t>
      </w:r>
    </w:p>
    <w:p w:rsidR="00157EB3" w:rsidRPr="00157EB3" w:rsidRDefault="00157EB3" w:rsidP="003D0C3B">
      <w:pPr>
        <w:ind w:firstLine="709"/>
        <w:jc w:val="both"/>
        <w:rPr>
          <w:rFonts w:eastAsia="Calibri" w:cs="Times New Roman"/>
          <w:b/>
          <w:szCs w:val="24"/>
        </w:rPr>
      </w:pPr>
    </w:p>
    <w:p w:rsidR="00157EB3" w:rsidRPr="00157EB3" w:rsidRDefault="00157EB3" w:rsidP="003D0C3B">
      <w:pPr>
        <w:ind w:firstLine="709"/>
        <w:jc w:val="both"/>
        <w:rPr>
          <w:rFonts w:eastAsia="Calibri" w:cs="Times New Roman"/>
          <w:b/>
          <w:szCs w:val="24"/>
        </w:rPr>
      </w:pPr>
      <w:r w:rsidRPr="00157EB3">
        <w:rPr>
          <w:rFonts w:eastAsia="Calibri" w:cs="Times New Roman"/>
          <w:b/>
          <w:szCs w:val="24"/>
        </w:rPr>
        <w:lastRenderedPageBreak/>
        <w:t xml:space="preserve">Позиция 50.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 xml:space="preserve">Туяков Асхат Эрсаинович. </w:t>
      </w:r>
      <w:r w:rsidRPr="00157EB3">
        <w:rPr>
          <w:rFonts w:eastAsia="Calibri" w:cs="Times New Roman"/>
          <w:szCs w:val="24"/>
        </w:rPr>
        <w:t>Тема магистерской диссертации «Особенности правового регулирования эксплуатации средств индивидуальной мобильности в Республики Казахстан: проблемы и перспективы».</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заместитель начальника кафедры административной деятельности органов внутренних дел, доктор философии (PhD), подполковник полиции Калкаманулы Данияр,  закреплен согласно решению Ученого совета Академии (Протокол  №2 от 30.10.2022 года). Приказ НА № 246 от 08.12.2022 года «Об утверждении научных руководителей магистрантов 1 курса набора 2022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Утверждена тема согласно решению Ученого совета Академии «Об утверждении тем диссертационного исследования» (Протокол № 3 от 30.11.2022 года). Приказ НА № 246 от 08.12. 2022 года «Об утверждении магистерских диссертаций 1 курса набора 2022 года».</w:t>
      </w:r>
    </w:p>
    <w:p w:rsidR="00157EB3" w:rsidRPr="00157EB3" w:rsidRDefault="00157EB3" w:rsidP="003D0C3B">
      <w:pPr>
        <w:ind w:firstLine="709"/>
        <w:jc w:val="both"/>
        <w:rPr>
          <w:rFonts w:ascii="Calibri" w:eastAsia="Calibri" w:hAnsi="Calibri" w:cs="Times New Roman"/>
          <w:szCs w:val="24"/>
        </w:rPr>
      </w:pPr>
      <w:r w:rsidRPr="00157EB3">
        <w:rPr>
          <w:rFonts w:eastAsia="Calibri" w:cs="Times New Roman"/>
          <w:szCs w:val="24"/>
        </w:rPr>
        <w:t>Опубликована научная статья на тему «О некоторых проблемах  правового регулирования средств индивидуальной мобильности в Республике Казахстан» в сборник «КАБЫЛБАЕВСКИЕ ЧТЕНИЯ» материалы Международной научной конференции молодых ученых, магистрантов и докторантов 31 марта 2023 года, стр. 395-397</w:t>
      </w:r>
      <w:r w:rsidRPr="00157EB3">
        <w:rPr>
          <w:rFonts w:ascii="Calibri" w:eastAsia="Calibri" w:hAnsi="Calibri" w:cs="Times New Roman"/>
          <w:szCs w:val="24"/>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первый раздел диссертационной работы для рассмотрения на заседании кафедры (выписка из протокола АД ОВД</w:t>
      </w:r>
      <w:r w:rsidR="00673805">
        <w:rPr>
          <w:rFonts w:eastAsia="Calibri" w:cs="Times New Roman"/>
          <w:szCs w:val="24"/>
        </w:rPr>
        <w:t xml:space="preserve"> </w:t>
      </w:r>
      <w:r w:rsidRPr="00157EB3">
        <w:rPr>
          <w:rFonts w:eastAsia="Calibri" w:cs="Times New Roman"/>
          <w:szCs w:val="24"/>
        </w:rPr>
        <w:t>№ 16 от 18.04.2023 года)</w:t>
      </w:r>
      <w:r w:rsidRPr="00157EB3">
        <w:rPr>
          <w:rFonts w:eastAsia="Calibri" w:cs="Times New Roman"/>
          <w:i/>
          <w:szCs w:val="24"/>
        </w:rPr>
        <w:t>.</w:t>
      </w:r>
      <w:r w:rsidRPr="00157EB3">
        <w:rPr>
          <w:rFonts w:eastAsia="Calibri" w:cs="Times New Roman"/>
          <w:szCs w:val="24"/>
        </w:rPr>
        <w:t xml:space="preserve"> После устранения указанных замечаний по первому разделу предоставлен на кафедру для повторного обсуждения (Протокол кафедры АПД № 20-2 от 13.07.2023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51.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Аминова Гаухар Сеиловна.</w:t>
      </w:r>
      <w:r w:rsidRPr="00157EB3">
        <w:rPr>
          <w:rFonts w:eastAsia="Times New Roman" w:cs="Times New Roman"/>
          <w:szCs w:val="24"/>
          <w:lang w:eastAsia="ru-RU"/>
        </w:rPr>
        <w:t xml:space="preserve"> Тема магистерской диссертации «Выезды осужденных, отбывающих лишение свободы за пределы учреждений УИС: проблемы законодательного регулирования и практика реализации».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заместитель начальника кафедры </w:t>
      </w:r>
      <w:r w:rsidRPr="00157EB3">
        <w:rPr>
          <w:rFonts w:eastAsia="Calibri" w:cs="Times New Roman"/>
          <w:szCs w:val="24"/>
          <w:lang w:eastAsia="ko-KR"/>
        </w:rPr>
        <w:t>уголовного права и организации исполнения наказания</w:t>
      </w:r>
      <w:r w:rsidRPr="00157EB3">
        <w:rPr>
          <w:rFonts w:eastAsia="Calibri" w:cs="Times New Roman"/>
          <w:szCs w:val="24"/>
        </w:rPr>
        <w:t>, доктор философии (Р</w:t>
      </w:r>
      <w:r w:rsidRPr="00157EB3">
        <w:rPr>
          <w:rFonts w:eastAsia="Calibri" w:cs="Times New Roman"/>
          <w:szCs w:val="24"/>
          <w:lang w:val="en-US"/>
        </w:rPr>
        <w:t>hD</w:t>
      </w:r>
      <w:r w:rsidRPr="00157EB3">
        <w:rPr>
          <w:rFonts w:eastAsia="Calibri" w:cs="Times New Roman"/>
          <w:szCs w:val="24"/>
        </w:rPr>
        <w:t>), подполковник полиции Муканов Малик Рыспаевич, научный руководитель и тема диссертационного исследованиязакреплены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дляобсуждения (Протокол кафедры УПиОИН № 12 от 07.02.2023года). По решению заседания кафедры, после устранения полученных замечаний заслушена повторно на заседании кафедры 01.03.2023г., где вынесено решение, одобрить, диссертационное исследование.</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предоставлена диссертационная работа для прохождения предварительной защиты (Протокол кафедры УПиОИН № 16-В от 27.04.2023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Согласно отчета о проверке научной работы на совпадение показало 9,44</w:t>
      </w:r>
      <w:r w:rsidRPr="00157EB3">
        <w:rPr>
          <w:rFonts w:eastAsia="Calibri" w:cs="Times New Roman"/>
          <w:szCs w:val="24"/>
        </w:rPr>
        <w:t>%, оригинальность 80,79%.</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 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w:t>
      </w:r>
      <w:r w:rsidR="00673805">
        <w:rPr>
          <w:rFonts w:eastAsia="Calibri" w:cs="Times New Roman"/>
          <w:szCs w:val="24"/>
        </w:rPr>
        <w:t xml:space="preserve"> </w:t>
      </w:r>
      <w:r w:rsidRPr="00157EB3">
        <w:rPr>
          <w:rFonts w:eastAsia="Calibri" w:cs="Times New Roman"/>
          <w:szCs w:val="24"/>
        </w:rPr>
        <w:t>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52.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Асылбеков Талгат Серикович</w:t>
      </w:r>
      <w:r w:rsidRPr="00157EB3">
        <w:rPr>
          <w:rFonts w:eastAsia="Calibri" w:cs="Times New Roman"/>
          <w:szCs w:val="24"/>
        </w:rPr>
        <w:t xml:space="preserve"> Тема магистерской диссертации «Правовой статус подозреваемых, обвиняемых и подсудимых, содержащихся под стражей в учреждении смешанной безопасности, следственном изоляторе: проблемы законодательного закрепления и реализации».</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заместитель начальника кафедры </w:t>
      </w:r>
      <w:r w:rsidRPr="00157EB3">
        <w:rPr>
          <w:rFonts w:eastAsia="Calibri" w:cs="Times New Roman"/>
          <w:szCs w:val="24"/>
          <w:lang w:eastAsia="ko-KR"/>
        </w:rPr>
        <w:t xml:space="preserve">уголовного права и организации </w:t>
      </w:r>
      <w:r w:rsidRPr="00157EB3">
        <w:rPr>
          <w:rFonts w:eastAsia="Calibri" w:cs="Times New Roman"/>
          <w:szCs w:val="24"/>
          <w:lang w:eastAsia="ko-KR"/>
        </w:rPr>
        <w:lastRenderedPageBreak/>
        <w:t>исполнения наказания</w:t>
      </w:r>
      <w:r w:rsidRPr="00157EB3">
        <w:rPr>
          <w:rFonts w:eastAsia="Calibri" w:cs="Times New Roman"/>
          <w:szCs w:val="24"/>
        </w:rPr>
        <w:t>, доктор философии (Р</w:t>
      </w:r>
      <w:r w:rsidRPr="00157EB3">
        <w:rPr>
          <w:rFonts w:eastAsia="Calibri" w:cs="Times New Roman"/>
          <w:szCs w:val="24"/>
          <w:lang w:val="en-US"/>
        </w:rPr>
        <w:t>hD</w:t>
      </w:r>
      <w:r w:rsidRPr="00157EB3">
        <w:rPr>
          <w:rFonts w:eastAsia="Calibri" w:cs="Times New Roman"/>
          <w:szCs w:val="24"/>
        </w:rPr>
        <w:t>), подполковник полиции Муканов Малик Рыспаевич,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shd w:val="clear" w:color="auto" w:fill="FFFFFF"/>
        <w:ind w:firstLine="709"/>
        <w:jc w:val="both"/>
        <w:rPr>
          <w:rFonts w:eastAsia="Calibri" w:cs="Times New Roman"/>
          <w:i/>
          <w:szCs w:val="24"/>
        </w:rPr>
      </w:pPr>
      <w:r w:rsidRPr="00157EB3">
        <w:rPr>
          <w:rFonts w:eastAsia="Calibri" w:cs="Times New Roman"/>
          <w:szCs w:val="24"/>
        </w:rPr>
        <w:t xml:space="preserve">Подготовлен и  предоставлен  второй раздел диссертационной работы для рассмотрения на заседании кафедры </w:t>
      </w:r>
      <w:r w:rsidRPr="00157EB3">
        <w:rPr>
          <w:rFonts w:eastAsia="Calibri" w:cs="Times New Roman"/>
          <w:i/>
          <w:szCs w:val="24"/>
        </w:rPr>
        <w:t>(Протокол кафедры УПиОИН  № 12 от 07.02.2023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(Протокол кафедры УПиОИН № 17-А от 3.05.2023 года)</w:t>
      </w:r>
      <w:r w:rsidRPr="00157EB3">
        <w:rPr>
          <w:rFonts w:eastAsia="Calibri" w:cs="Times New Roman"/>
          <w:szCs w:val="24"/>
          <w:lang w:val="kk-KZ"/>
        </w:rPr>
        <w:t xml:space="preserve">. </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 к защите.Согласно отчета о проверке научной работы на совпадение показало 14,5</w:t>
      </w:r>
      <w:r w:rsidRPr="00157EB3">
        <w:rPr>
          <w:rFonts w:eastAsia="Calibri" w:cs="Times New Roman"/>
          <w:szCs w:val="24"/>
        </w:rPr>
        <w:t>%,  оригинальность 74,31%.</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имени Ш.</w:t>
      </w:r>
      <w:r w:rsidR="00673805">
        <w:rPr>
          <w:rFonts w:eastAsia="Calibri" w:cs="Times New Roman"/>
          <w:szCs w:val="24"/>
          <w:lang w:val="kk-KZ"/>
        </w:rPr>
        <w:t xml:space="preserve"> </w:t>
      </w:r>
      <w:r w:rsidRPr="00157EB3">
        <w:rPr>
          <w:rFonts w:eastAsia="Calibri" w:cs="Times New Roman"/>
          <w:szCs w:val="24"/>
          <w:lang w:val="kk-KZ"/>
        </w:rPr>
        <w:t xml:space="preserve">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 xml:space="preserve">2023 </w:t>
      </w:r>
      <w:r w:rsidRPr="00157EB3">
        <w:rPr>
          <w:rFonts w:eastAsia="Calibri" w:cs="Times New Roman"/>
          <w:szCs w:val="24"/>
          <w:lang w:val="kk-KZ"/>
        </w:rPr>
        <w:t>года</w:t>
      </w:r>
      <w:r w:rsidRPr="00157EB3">
        <w:rPr>
          <w:rFonts w:eastAsia="Calibri" w:cs="Times New Roman"/>
          <w:szCs w:val="24"/>
        </w:rPr>
        <w:t>).</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val="kk-KZ" w:eastAsia="ru-RU"/>
        </w:rPr>
      </w:pPr>
      <w:r w:rsidRPr="00157EB3">
        <w:rPr>
          <w:rFonts w:eastAsia="Times New Roman" w:cs="Times New Roman"/>
          <w:b/>
          <w:szCs w:val="24"/>
          <w:lang w:val="kk-KZ" w:eastAsia="ru-RU"/>
        </w:rPr>
        <w:t xml:space="preserve">Позиция 53. </w:t>
      </w:r>
    </w:p>
    <w:p w:rsidR="00157EB3" w:rsidRPr="00157EB3" w:rsidRDefault="00157EB3" w:rsidP="003D0C3B">
      <w:pPr>
        <w:ind w:firstLine="709"/>
        <w:jc w:val="both"/>
        <w:rPr>
          <w:rFonts w:eastAsia="Times New Roman" w:cs="Times New Roman"/>
          <w:szCs w:val="24"/>
          <w:lang w:val="kk-KZ" w:eastAsia="ru-RU"/>
        </w:rPr>
      </w:pPr>
      <w:r w:rsidRPr="00157EB3">
        <w:rPr>
          <w:rFonts w:eastAsia="Times New Roman" w:cs="Times New Roman"/>
          <w:b/>
          <w:szCs w:val="24"/>
          <w:lang w:val="kk-KZ" w:eastAsia="ru-RU"/>
        </w:rPr>
        <w:t>Баймаганов Темржан Габдрашитович</w:t>
      </w:r>
      <w:r w:rsidRPr="00157EB3">
        <w:rPr>
          <w:rFonts w:eastAsia="Times New Roman" w:cs="Times New Roman"/>
          <w:szCs w:val="24"/>
          <w:lang w:val="kk-KZ" w:eastAsia="ru-RU"/>
        </w:rPr>
        <w:t xml:space="preserve"> Тема магистерской диссертации «Көші-қон саласындағы әкімшілік-құқықтық мәжбүрлеу».</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Научный руководитель заместитель начальника кафедры административной деятельности органов внутренних дел, доктор философии (PhD), подполковник полиции Калкаманулы Данияр,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 (Протокол кафедры АД ОВД № 17-2 от 4.05.2023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Согласно отчета о проверке научной работы на совпадение показало 17,41</w:t>
      </w:r>
      <w:r w:rsidRPr="00157EB3">
        <w:rPr>
          <w:rFonts w:eastAsia="Calibri" w:cs="Times New Roman"/>
          <w:szCs w:val="24"/>
        </w:rPr>
        <w:t>%,  оригинальность 61,51%.</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29 мая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19 июня2023года).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val="kk-KZ" w:eastAsia="ru-RU"/>
        </w:rPr>
      </w:pPr>
      <w:r w:rsidRPr="00157EB3">
        <w:rPr>
          <w:rFonts w:eastAsia="Times New Roman" w:cs="Times New Roman"/>
          <w:b/>
          <w:szCs w:val="24"/>
          <w:lang w:val="kk-KZ" w:eastAsia="ru-RU"/>
        </w:rPr>
        <w:t xml:space="preserve">Позиция 54. </w:t>
      </w:r>
    </w:p>
    <w:p w:rsidR="00157EB3" w:rsidRPr="00157EB3" w:rsidRDefault="00157EB3" w:rsidP="003D0C3B">
      <w:pPr>
        <w:ind w:firstLine="709"/>
        <w:jc w:val="both"/>
        <w:rPr>
          <w:rFonts w:eastAsia="Times New Roman" w:cs="Times New Roman"/>
          <w:szCs w:val="24"/>
          <w:lang w:val="kk-KZ" w:eastAsia="ru-RU"/>
        </w:rPr>
      </w:pPr>
      <w:r w:rsidRPr="00157EB3">
        <w:rPr>
          <w:rFonts w:eastAsia="Times New Roman" w:cs="Times New Roman"/>
          <w:b/>
          <w:szCs w:val="24"/>
          <w:lang w:val="kk-KZ" w:eastAsia="ru-RU"/>
        </w:rPr>
        <w:t>Бекбауов Алтынбек Серикжанович</w:t>
      </w:r>
      <w:r w:rsidRPr="00157EB3">
        <w:rPr>
          <w:rFonts w:eastAsia="Times New Roman" w:cs="Times New Roman"/>
          <w:szCs w:val="24"/>
          <w:lang w:val="kk-KZ" w:eastAsia="ru-RU"/>
        </w:rPr>
        <w:t xml:space="preserve"> Тема магистерской диссертации «Бас бостандығынан айыру жазасын өтеуші сотталғандардың ерікті ұйымдары қызметінің ұйымдастырушылық-құқықтық аспектілері».</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заместитель начальника кафедры </w:t>
      </w:r>
      <w:r w:rsidRPr="00157EB3">
        <w:rPr>
          <w:rFonts w:eastAsia="Calibri" w:cs="Times New Roman"/>
          <w:szCs w:val="24"/>
          <w:lang w:eastAsia="ko-KR"/>
        </w:rPr>
        <w:t>уголовного права и организации исполнения наказания</w:t>
      </w:r>
      <w:r w:rsidRPr="00157EB3">
        <w:rPr>
          <w:rFonts w:eastAsia="Calibri" w:cs="Times New Roman"/>
          <w:szCs w:val="24"/>
        </w:rPr>
        <w:t>, доктор философии (Р</w:t>
      </w:r>
      <w:r w:rsidRPr="00157EB3">
        <w:rPr>
          <w:rFonts w:eastAsia="Calibri" w:cs="Times New Roman"/>
          <w:szCs w:val="24"/>
          <w:lang w:val="en-US"/>
        </w:rPr>
        <w:t>hD</w:t>
      </w:r>
      <w:r w:rsidRPr="00157EB3">
        <w:rPr>
          <w:rFonts w:eastAsia="Calibri" w:cs="Times New Roman"/>
          <w:szCs w:val="24"/>
        </w:rPr>
        <w:t>), подполковник полиции Муканов Малик Рыспаевич,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shd w:val="clear" w:color="auto" w:fill="FFFFFF"/>
        <w:ind w:firstLine="709"/>
        <w:jc w:val="both"/>
        <w:rPr>
          <w:rFonts w:eastAsia="Calibri" w:cs="Times New Roman"/>
          <w:i/>
          <w:szCs w:val="24"/>
        </w:rPr>
      </w:pPr>
      <w:r w:rsidRPr="00157EB3">
        <w:rPr>
          <w:rFonts w:eastAsia="Calibri" w:cs="Times New Roman"/>
          <w:szCs w:val="24"/>
        </w:rPr>
        <w:lastRenderedPageBreak/>
        <w:t xml:space="preserve">Подготовлен и предоставлен  второй раздел диссертационной работы для рассмотрения на заседании кафедры </w:t>
      </w:r>
      <w:r w:rsidRPr="00157EB3">
        <w:rPr>
          <w:rFonts w:eastAsia="Calibri" w:cs="Times New Roman"/>
          <w:i/>
          <w:szCs w:val="24"/>
        </w:rPr>
        <w:t>(Протокол кафедры УПиОИН № 12 от 07.02.2023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 (П</w:t>
      </w:r>
      <w:r w:rsidRPr="00157EB3">
        <w:rPr>
          <w:rFonts w:eastAsia="Calibri" w:cs="Times New Roman"/>
          <w:szCs w:val="24"/>
        </w:rPr>
        <w:t>ротокол</w:t>
      </w:r>
      <w:r w:rsidRPr="00157EB3">
        <w:rPr>
          <w:rFonts w:eastAsia="Calibri" w:cs="Times New Roman"/>
          <w:i/>
          <w:szCs w:val="24"/>
        </w:rPr>
        <w:t xml:space="preserve">кафедры УПиОИН  </w:t>
      </w:r>
      <w:r w:rsidRPr="00157EB3">
        <w:rPr>
          <w:rFonts w:eastAsia="Calibri" w:cs="Times New Roman"/>
          <w:szCs w:val="24"/>
        </w:rPr>
        <w:t>№ 17-Б от 5.05.2023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Согласно отчета о проверке научной работы на совпадение показало 26,74</w:t>
      </w:r>
      <w:r w:rsidRPr="00157EB3">
        <w:rPr>
          <w:rFonts w:eastAsia="Calibri" w:cs="Times New Roman"/>
          <w:szCs w:val="24"/>
        </w:rPr>
        <w:t>%,  оригинальность 70,52%.</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29 мая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19 июня 2023 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val="kk-KZ" w:eastAsia="ru-RU"/>
        </w:rPr>
      </w:pPr>
      <w:r w:rsidRPr="00157EB3">
        <w:rPr>
          <w:rFonts w:eastAsia="Times New Roman" w:cs="Times New Roman"/>
          <w:b/>
          <w:szCs w:val="24"/>
          <w:lang w:val="kk-KZ" w:eastAsia="ru-RU"/>
        </w:rPr>
        <w:t xml:space="preserve">Позиция 55. </w:t>
      </w:r>
    </w:p>
    <w:p w:rsidR="00157EB3" w:rsidRPr="00157EB3" w:rsidRDefault="00157EB3" w:rsidP="003D0C3B">
      <w:pPr>
        <w:ind w:firstLine="709"/>
        <w:jc w:val="both"/>
        <w:rPr>
          <w:rFonts w:eastAsia="Times New Roman" w:cs="Times New Roman"/>
          <w:szCs w:val="24"/>
          <w:lang w:val="kk-KZ" w:eastAsia="ru-RU"/>
        </w:rPr>
      </w:pPr>
      <w:r w:rsidRPr="00157EB3">
        <w:rPr>
          <w:rFonts w:eastAsia="Times New Roman" w:cs="Times New Roman"/>
          <w:b/>
          <w:szCs w:val="24"/>
          <w:lang w:val="kk-KZ" w:eastAsia="ru-RU"/>
        </w:rPr>
        <w:t>Жантемирова Гульстан Шокановна</w:t>
      </w:r>
      <w:r w:rsidRPr="00157EB3">
        <w:rPr>
          <w:rFonts w:eastAsia="Times New Roman" w:cs="Times New Roman"/>
          <w:szCs w:val="24"/>
          <w:lang w:val="kk-KZ" w:eastAsia="ru-RU"/>
        </w:rPr>
        <w:t xml:space="preserve"> Тема магистерской диссертации «Кәмелетке толмағандарға қатысты қолданылатын әкімшілік мәжбүрлеу».</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 xml:space="preserve">Научный руководитель заместитель начальника кафедры АД ОВД, доктор философии (РhD), майор полиции Қалқаманұлы Данияр </w:t>
      </w:r>
      <w:r w:rsidRPr="00157EB3">
        <w:rPr>
          <w:rFonts w:eastAsia="Calibri" w:cs="Times New Roman"/>
          <w:szCs w:val="24"/>
        </w:rPr>
        <w:t>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 (П</w:t>
      </w:r>
      <w:r w:rsidRPr="00157EB3">
        <w:rPr>
          <w:rFonts w:eastAsia="Calibri" w:cs="Times New Roman"/>
          <w:szCs w:val="24"/>
        </w:rPr>
        <w:t>ротокол кафедры АД ОВД № 16-1 от 25.04.2023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Согласно отчета о проверке научной работы на совпадение показало 28,6</w:t>
      </w:r>
      <w:r w:rsidRPr="00157EB3">
        <w:rPr>
          <w:rFonts w:eastAsia="Calibri" w:cs="Times New Roman"/>
          <w:szCs w:val="24"/>
        </w:rPr>
        <w:t>%, оригинальность 64,04%.</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29 мая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w:t>
      </w:r>
      <w:r w:rsidRPr="00157EB3">
        <w:rPr>
          <w:rFonts w:eastAsia="Calibri" w:cs="Times New Roman"/>
          <w:szCs w:val="24"/>
          <w:lang w:val="kk-KZ"/>
        </w:rPr>
        <w:t>года</w:t>
      </w:r>
      <w:r w:rsidRPr="00157EB3">
        <w:rPr>
          <w:rFonts w:eastAsia="Calibri" w:cs="Times New Roman"/>
          <w:szCs w:val="24"/>
        </w:rPr>
        <w:t>).</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56.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Касымов Тимур Балтабаевич</w:t>
      </w:r>
      <w:r w:rsidR="00673805">
        <w:rPr>
          <w:rFonts w:eastAsia="Calibri" w:cs="Times New Roman"/>
          <w:b/>
          <w:szCs w:val="24"/>
        </w:rPr>
        <w:t>.</w:t>
      </w:r>
      <w:r w:rsidRPr="00157EB3">
        <w:rPr>
          <w:rFonts w:eastAsia="Calibri" w:cs="Times New Roman"/>
          <w:szCs w:val="24"/>
        </w:rPr>
        <w:t xml:space="preserve"> Тема магистерской диссертации «Правовое регулирование общих оперативно-розыскных мероприятий».</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Научный руководитель начальник кафедры оператвино-розыскной деятельности, доктор философии (РhD), подполковник полиции Мухамеджанов Ержан Оразханович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второй раздел диссертационной работы для рассмотрения на заседании кафедры  (Протокол кафедры ОРД № 9 от 17.12.2022г.). По решению заседания кафедры, после устранения полученных замечаний заслушена повторно на заседании кафедры, где вынесено решение, одобрить, диссертационное исследование (Протокол кафедры ОРД № 11 от 17.01.2023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Подготовлена и предоставлена диссертационная работа для прохождения предварительной </w:t>
      </w:r>
      <w:r w:rsidRPr="00157EB3">
        <w:rPr>
          <w:rFonts w:eastAsia="Calibri" w:cs="Times New Roman"/>
          <w:szCs w:val="24"/>
        </w:rPr>
        <w:lastRenderedPageBreak/>
        <w:t>защиты  (Протокол кафедры ОРД № 16 от 07.03.2023года).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 заседании кафедры обсуждено учебное пособие на тему «Организационно-тактические и правовые аспекты взоимодействия оперативных подразделений полиции и уголовно-исполнительной системы Республики Казахстан» (Протокол кафедры ОРД № 11 от 17.01.2023года). По решению заседания учебное пособие вынесено на обсуждение Ученого совета академии (Протокол кафедры ОРД № 6 от 22.02.2023года).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На заседании кафедры пройдена предварительная защита магистерской диссертации, по результатм которого принято решение о </w:t>
      </w:r>
      <w:r w:rsidRPr="00157EB3">
        <w:rPr>
          <w:rFonts w:eastAsia="Calibri" w:cs="Times New Roman"/>
          <w:szCs w:val="24"/>
          <w:lang w:val="kk-KZ"/>
        </w:rPr>
        <w:t>рекомендации к публичной защите</w:t>
      </w:r>
      <w:r w:rsidRPr="00157EB3">
        <w:rPr>
          <w:rFonts w:eastAsia="Calibri" w:cs="Times New Roman"/>
          <w:szCs w:val="24"/>
        </w:rPr>
        <w:t xml:space="preserve"> (Протокол кафедры ОРД № 19 от 06.05.2023 года)</w:t>
      </w:r>
      <w:r w:rsidRPr="00157EB3">
        <w:rPr>
          <w:rFonts w:eastAsia="Calibri" w:cs="Times New Roman"/>
          <w:szCs w:val="24"/>
          <w:lang w:val="kk-KZ"/>
        </w:rPr>
        <w:t xml:space="preserve">. </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защите.Согласно отчета о проверке научной работы на совпадение показало 22,59</w:t>
      </w:r>
      <w:r w:rsidRPr="00157EB3">
        <w:rPr>
          <w:rFonts w:eastAsia="Calibri" w:cs="Times New Roman"/>
          <w:szCs w:val="24"/>
        </w:rPr>
        <w:t>%,  оригинальность 65,17%.</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57.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Коваль Кристина Андреевна.</w:t>
      </w:r>
      <w:r w:rsidRPr="00157EB3">
        <w:rPr>
          <w:rFonts w:eastAsia="Calibri" w:cs="Times New Roman"/>
          <w:szCs w:val="24"/>
        </w:rPr>
        <w:t xml:space="preserve"> Тема магистерской диссертации «Правовые аспекты применения аудио- и видеодокументов при проведении следственных действий»</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Научный руководитель заместитель начальника кафедры уголовного процесса и криминалистики,  кандидат юридических наук, полковник полиции Кадацкий Сергей Николаевич,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для изучения и обсуждения на заседании (Протокол кафедры УПиК № 13 от 21.02.2023 года). После устранения указанных замечаний предоставлен на кафедру для повторного обсуждения  (Протокол кафедры УПиК № 15 от 28.03.2023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  (Протокол кафедры УПиК № 18-1 от 5.05.2023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 Согласно отчета о проверке научной работы на совпадение показало 25,08</w:t>
      </w:r>
      <w:r w:rsidRPr="00157EB3">
        <w:rPr>
          <w:rFonts w:eastAsia="Calibri" w:cs="Times New Roman"/>
          <w:szCs w:val="24"/>
        </w:rPr>
        <w:t>%,  оригинальность 65,88%.</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58.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Касымова (Майшина) Альмира Игликовна.</w:t>
      </w:r>
      <w:r w:rsidRPr="00157EB3">
        <w:rPr>
          <w:rFonts w:eastAsia="Times New Roman" w:cs="Times New Roman"/>
          <w:szCs w:val="24"/>
          <w:lang w:eastAsia="ru-RU"/>
        </w:rPr>
        <w:t xml:space="preserve"> Тема магистерской диссертации «Административно-юрисдикционная деятельность участкового инспектора полиции по делам несовершен</w:t>
      </w:r>
      <w:r w:rsidRPr="00157EB3">
        <w:rPr>
          <w:rFonts w:eastAsia="Times New Roman" w:cs="Times New Roman"/>
          <w:szCs w:val="24"/>
          <w:lang w:val="kk-KZ" w:eastAsia="ru-RU"/>
        </w:rPr>
        <w:t>н</w:t>
      </w:r>
      <w:r w:rsidRPr="00157EB3">
        <w:rPr>
          <w:rFonts w:eastAsia="Times New Roman" w:cs="Times New Roman"/>
          <w:szCs w:val="24"/>
          <w:lang w:eastAsia="ru-RU"/>
        </w:rPr>
        <w:t>олетних».</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старший преподаватель кафедры администривной деятельности органов внутренних дел Корнейчук Сергей Васильевич, научный руководитель и тема диссертационного исследования закреплены согласно решению Ученого совета Академии </w:t>
      </w:r>
      <w:r w:rsidRPr="00157EB3">
        <w:rPr>
          <w:rFonts w:eastAsia="Calibri" w:cs="Times New Roman"/>
          <w:szCs w:val="24"/>
        </w:rPr>
        <w:lastRenderedPageBreak/>
        <w:t>(Протокол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  (Протокол АД ОВД № 16-1 от 25.04.2023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 Согласно отчета о проверке научной работы на совпадение показало 16,15</w:t>
      </w:r>
      <w:r w:rsidRPr="00157EB3">
        <w:rPr>
          <w:rFonts w:eastAsia="Calibri" w:cs="Times New Roman"/>
          <w:szCs w:val="24"/>
        </w:rPr>
        <w:t>%, оригинальность 79,82%.</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2023г.).</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59.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Машикова Динара Толкиновна</w:t>
      </w:r>
      <w:r w:rsidR="00673805">
        <w:rPr>
          <w:rFonts w:eastAsia="Times New Roman" w:cs="Times New Roman"/>
          <w:b/>
          <w:szCs w:val="24"/>
          <w:lang w:eastAsia="ru-RU"/>
        </w:rPr>
        <w:t>.</w:t>
      </w:r>
      <w:r w:rsidRPr="00157EB3">
        <w:rPr>
          <w:rFonts w:eastAsia="Times New Roman" w:cs="Times New Roman"/>
          <w:szCs w:val="24"/>
          <w:lang w:eastAsia="ru-RU"/>
        </w:rPr>
        <w:t xml:space="preserve"> Тема магистерской диссертации «Организация деятельности участкового инспектора полиции по профилактике правонарушений».</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Научный руководитель заместитель начальника кафедры административной деятельности органов внутренних дел, доктор философии (Р</w:t>
      </w:r>
      <w:r w:rsidRPr="00157EB3">
        <w:rPr>
          <w:rFonts w:eastAsia="Calibri" w:cs="Times New Roman"/>
          <w:szCs w:val="24"/>
          <w:lang w:val="en-US"/>
        </w:rPr>
        <w:t>hD</w:t>
      </w:r>
      <w:r w:rsidRPr="00157EB3">
        <w:rPr>
          <w:rFonts w:eastAsia="Calibri" w:cs="Times New Roman"/>
          <w:szCs w:val="24"/>
        </w:rPr>
        <w:t>), подполковник полиции Смышляев Александр Сергеевич,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 (Протокол АД ОВД № 17-2 от 4.05.2023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Согласно отчета о проверке научной работы на совпадение показало 17,52</w:t>
      </w:r>
      <w:r w:rsidRPr="00157EB3">
        <w:rPr>
          <w:rFonts w:eastAsia="Calibri" w:cs="Times New Roman"/>
          <w:szCs w:val="24"/>
        </w:rPr>
        <w:t>%, оригинальность 79,35%.</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2023г.).</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60.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Медеев Куаныш Ергалиевич</w:t>
      </w:r>
      <w:r w:rsidR="00673805">
        <w:rPr>
          <w:rFonts w:eastAsia="Times New Roman" w:cs="Times New Roman"/>
          <w:b/>
          <w:szCs w:val="24"/>
          <w:lang w:eastAsia="ru-RU"/>
        </w:rPr>
        <w:t>.</w:t>
      </w:r>
      <w:r w:rsidRPr="00157EB3">
        <w:rPr>
          <w:rFonts w:eastAsia="Times New Roman" w:cs="Times New Roman"/>
          <w:szCs w:val="24"/>
          <w:lang w:eastAsia="ru-RU"/>
        </w:rPr>
        <w:t xml:space="preserve"> Тема магистерской диссертации «Дисциплинарная ответственность осужденных в учреждениях уголовно-исполнительной системы».</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Научный руководитель заместитель начальника кафедры </w:t>
      </w:r>
      <w:r w:rsidRPr="00157EB3">
        <w:rPr>
          <w:rFonts w:eastAsia="Calibri" w:cs="Times New Roman"/>
          <w:szCs w:val="24"/>
          <w:lang w:eastAsia="ko-KR"/>
        </w:rPr>
        <w:t>уголовного права и организации исполнения наказания</w:t>
      </w:r>
      <w:r w:rsidRPr="00157EB3">
        <w:rPr>
          <w:rFonts w:eastAsia="Calibri" w:cs="Times New Roman"/>
          <w:szCs w:val="24"/>
        </w:rPr>
        <w:t>, доктор философии (Р</w:t>
      </w:r>
      <w:r w:rsidRPr="00157EB3">
        <w:rPr>
          <w:rFonts w:eastAsia="Calibri" w:cs="Times New Roman"/>
          <w:szCs w:val="24"/>
          <w:lang w:val="en-US"/>
        </w:rPr>
        <w:t>hD</w:t>
      </w:r>
      <w:r w:rsidRPr="00157EB3">
        <w:rPr>
          <w:rFonts w:eastAsia="Calibri" w:cs="Times New Roman"/>
          <w:szCs w:val="24"/>
        </w:rPr>
        <w:t>), подполковник полиции Муканов Малик Рыспаевич,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предварительный вариант диссертационного исследования для обсуждения (Протокол кафедры УПиК №13 от 21.02.2023 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Пройдена предварительная защита магистерской диссертации,</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(Протокол кафедры УПиК № 16-Б от 25.04.2023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 xml:space="preserve">Диссертационная работа представлена в экспертную комиссию Академии для проведения </w:t>
      </w:r>
      <w:r w:rsidRPr="00157EB3">
        <w:rPr>
          <w:rFonts w:eastAsia="Calibri" w:cs="Times New Roman"/>
          <w:szCs w:val="24"/>
          <w:lang w:val="kk-KZ"/>
        </w:rPr>
        <w:lastRenderedPageBreak/>
        <w:t>научно-правовой экспертизы, по результатам которой, допущена к защите. Согласно отчета о проверке научной работы на совпадение показало 11,5</w:t>
      </w:r>
      <w:r w:rsidRPr="00157EB3">
        <w:rPr>
          <w:rFonts w:eastAsia="Calibri" w:cs="Times New Roman"/>
          <w:szCs w:val="24"/>
        </w:rPr>
        <w:t>%,  оригинальность 79,54%.</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2023г.).</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61. </w:t>
      </w:r>
    </w:p>
    <w:p w:rsidR="00157EB3" w:rsidRPr="00157EB3" w:rsidRDefault="00157EB3" w:rsidP="003D0C3B">
      <w:pPr>
        <w:ind w:firstLine="709"/>
        <w:jc w:val="both"/>
        <w:rPr>
          <w:rFonts w:eastAsia="Calibri" w:cs="Times New Roman"/>
          <w:szCs w:val="24"/>
        </w:rPr>
      </w:pPr>
      <w:r w:rsidRPr="00157EB3">
        <w:rPr>
          <w:rFonts w:eastAsia="Calibri" w:cs="Times New Roman"/>
          <w:b/>
          <w:szCs w:val="24"/>
        </w:rPr>
        <w:t>Мендекеев Назар Нурланович</w:t>
      </w:r>
      <w:r w:rsidR="00673805">
        <w:rPr>
          <w:rFonts w:eastAsia="Calibri" w:cs="Times New Roman"/>
          <w:b/>
          <w:szCs w:val="24"/>
        </w:rPr>
        <w:t>.</w:t>
      </w:r>
      <w:r w:rsidRPr="00157EB3">
        <w:rPr>
          <w:rFonts w:eastAsia="Calibri" w:cs="Times New Roman"/>
          <w:szCs w:val="24"/>
        </w:rPr>
        <w:t xml:space="preserve"> Тема магистерской диссертации «Профилактика уголовных правонарушении, совершаемых лицами освобожденных условно-досрочно от отбывания наказания в виде лишения свободы».</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Научный руководитель старший преподаватель кафедры административной деятельности органов внутренних дел, магистр права, подполковник полиции Мукажанов Азамат Еркенович,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 (Протокол кафедры АД ОВД № 16-Б от 25.04.2023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Согласно отчета о проверке научной работы на совпадение показало 10,33</w:t>
      </w:r>
      <w:r w:rsidRPr="00157EB3">
        <w:rPr>
          <w:rFonts w:eastAsia="Calibri" w:cs="Times New Roman"/>
          <w:szCs w:val="24"/>
        </w:rPr>
        <w:t>%, оригинальность 70,7%.</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29 мая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19 июня2023года.).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62.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Муканов Нуржан Муратович</w:t>
      </w:r>
      <w:r w:rsidR="00673805">
        <w:rPr>
          <w:rFonts w:eastAsia="Times New Roman" w:cs="Times New Roman"/>
          <w:b/>
          <w:szCs w:val="24"/>
          <w:lang w:eastAsia="ru-RU"/>
        </w:rPr>
        <w:t>.</w:t>
      </w:r>
      <w:r w:rsidRPr="00157EB3">
        <w:rPr>
          <w:rFonts w:eastAsia="Times New Roman" w:cs="Times New Roman"/>
          <w:szCs w:val="24"/>
          <w:lang w:eastAsia="ru-RU"/>
        </w:rPr>
        <w:t xml:space="preserve"> Тема магистерской диссертации «Правовое регулирование и организация внутреннего распорядка в учреждениях УИС».</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Научный руководитель начальник отделения научно-исследовательского центра подполковника полиции Алимпиева Алексей Александрович(Протокол УС № 8 от 23.02.2022г.).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Тема диссертационного исследования закреплена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Подготовлен и предоставлен  второй раздел диссертационной работы для рассмотрения на заседании кафедры (Протокол НИЦ № 6 от 22.02.2023</w:t>
      </w:r>
      <w:r w:rsidR="00673805">
        <w:rPr>
          <w:rFonts w:eastAsia="Times New Roman" w:cs="Times New Roman"/>
          <w:szCs w:val="24"/>
          <w:lang w:eastAsia="ru-RU"/>
        </w:rPr>
        <w:t xml:space="preserve"> </w:t>
      </w:r>
      <w:r w:rsidRPr="00157EB3">
        <w:rPr>
          <w:rFonts w:eastAsia="Times New Roman" w:cs="Times New Roman"/>
          <w:szCs w:val="24"/>
          <w:lang w:eastAsia="ru-RU"/>
        </w:rPr>
        <w:t>г.)</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 (Протокол НИЦ № 6 от 6.05.2023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 к защите. Согласно отчета о проверке научной работы на совпадение показало 26,89</w:t>
      </w:r>
      <w:r w:rsidRPr="00157EB3">
        <w:rPr>
          <w:rFonts w:eastAsia="Calibri" w:cs="Times New Roman"/>
          <w:szCs w:val="24"/>
        </w:rPr>
        <w:t>%, оригинальность 65,06%.</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w:t>
      </w:r>
      <w:r w:rsidRPr="00157EB3">
        <w:rPr>
          <w:rFonts w:eastAsia="Calibri" w:cs="Times New Roman"/>
          <w:szCs w:val="24"/>
        </w:rPr>
        <w:lastRenderedPageBreak/>
        <w:t xml:space="preserve">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63.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Смагулов Диас Кайратович</w:t>
      </w:r>
      <w:r w:rsidR="00673805">
        <w:rPr>
          <w:rFonts w:eastAsia="Times New Roman" w:cs="Times New Roman"/>
          <w:b/>
          <w:szCs w:val="24"/>
          <w:lang w:eastAsia="ru-RU"/>
        </w:rPr>
        <w:t>.</w:t>
      </w:r>
      <w:r w:rsidRPr="00157EB3">
        <w:rPr>
          <w:rFonts w:eastAsia="Times New Roman" w:cs="Times New Roman"/>
          <w:szCs w:val="24"/>
          <w:lang w:eastAsia="ru-RU"/>
        </w:rPr>
        <w:t xml:space="preserve"> Тема магистерской диссертации «Особенности административной ответственности за коррупционные правонарушения».</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Научный руководитель старший преподаватель кафедры административной деятельности органов внутренних дел  Корнейчук Сергей Васильевич,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 (Протокол кафедры АД ОВД № 17-1 от 3.05.2023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 к защите. Согласно отчета о проверке научной работы на совпадение показало 21,01</w:t>
      </w:r>
      <w:r w:rsidRPr="00157EB3">
        <w:rPr>
          <w:rFonts w:eastAsia="Calibri" w:cs="Times New Roman"/>
          <w:szCs w:val="24"/>
        </w:rPr>
        <w:t>%,  оригинальность 75,39%.</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2023г.).</w:t>
      </w:r>
    </w:p>
    <w:p w:rsidR="00157EB3" w:rsidRPr="00157EB3" w:rsidRDefault="00157EB3" w:rsidP="003D0C3B">
      <w:pPr>
        <w:shd w:val="clear" w:color="auto" w:fill="FFFFFF"/>
        <w:tabs>
          <w:tab w:val="left" w:pos="2997"/>
        </w:tabs>
        <w:ind w:firstLine="709"/>
        <w:jc w:val="both"/>
        <w:rPr>
          <w:rFonts w:eastAsia="Calibri" w:cs="Times New Roman"/>
          <w:b/>
          <w:szCs w:val="24"/>
          <w:lang w:val="kk-KZ"/>
        </w:rPr>
      </w:pPr>
    </w:p>
    <w:p w:rsidR="00157EB3" w:rsidRPr="00157EB3" w:rsidRDefault="00157EB3" w:rsidP="003D0C3B">
      <w:pPr>
        <w:shd w:val="clear" w:color="auto" w:fill="FFFFFF"/>
        <w:tabs>
          <w:tab w:val="left" w:pos="2997"/>
        </w:tabs>
        <w:ind w:firstLine="709"/>
        <w:jc w:val="both"/>
        <w:rPr>
          <w:rFonts w:eastAsia="Calibri" w:cs="Times New Roman"/>
          <w:b/>
          <w:szCs w:val="24"/>
          <w:lang w:val="kk-KZ"/>
        </w:rPr>
      </w:pPr>
      <w:r w:rsidRPr="00157EB3">
        <w:rPr>
          <w:rFonts w:eastAsia="Calibri" w:cs="Times New Roman"/>
          <w:b/>
          <w:szCs w:val="24"/>
          <w:lang w:val="kk-KZ"/>
        </w:rPr>
        <w:t xml:space="preserve">Позиция 64. </w:t>
      </w:r>
    </w:p>
    <w:p w:rsidR="00157EB3" w:rsidRPr="00157EB3" w:rsidRDefault="00157EB3" w:rsidP="003D0C3B">
      <w:pPr>
        <w:ind w:firstLine="709"/>
        <w:jc w:val="both"/>
        <w:rPr>
          <w:rFonts w:eastAsia="Calibri" w:cs="Times New Roman"/>
          <w:szCs w:val="24"/>
          <w:lang w:val="kk-KZ"/>
        </w:rPr>
      </w:pPr>
      <w:r w:rsidRPr="00157EB3">
        <w:rPr>
          <w:rFonts w:eastAsia="Calibri" w:cs="Times New Roman"/>
          <w:b/>
          <w:szCs w:val="24"/>
          <w:lang w:val="kk-KZ"/>
        </w:rPr>
        <w:t>Сүндет Бексұлтан Қанатұлы</w:t>
      </w:r>
      <w:r w:rsidR="00673805">
        <w:rPr>
          <w:rFonts w:eastAsia="Calibri" w:cs="Times New Roman"/>
          <w:b/>
          <w:szCs w:val="24"/>
          <w:lang w:val="kk-KZ"/>
        </w:rPr>
        <w:t>.</w:t>
      </w:r>
      <w:r w:rsidRPr="00157EB3">
        <w:rPr>
          <w:rFonts w:eastAsia="Calibri" w:cs="Times New Roman"/>
          <w:szCs w:val="24"/>
          <w:lang w:val="kk-KZ"/>
        </w:rPr>
        <w:t xml:space="preserve"> Тема магистерской диссертации «ҚАЖ мекемелеріндегі теологиялық-оңалту жұмысын жетілдіру мәселелері».</w:t>
      </w:r>
    </w:p>
    <w:p w:rsidR="00157EB3" w:rsidRPr="00157EB3" w:rsidRDefault="00157EB3" w:rsidP="003D0C3B">
      <w:pPr>
        <w:ind w:firstLine="709"/>
        <w:jc w:val="both"/>
        <w:rPr>
          <w:rFonts w:eastAsia="Calibri" w:cs="Times New Roman"/>
          <w:szCs w:val="24"/>
        </w:rPr>
      </w:pPr>
      <w:r w:rsidRPr="00673805">
        <w:rPr>
          <w:rFonts w:eastAsia="Calibri" w:cs="Times New Roman"/>
          <w:szCs w:val="24"/>
          <w:lang w:val="kk-KZ"/>
        </w:rPr>
        <w:t xml:space="preserve">Научный руководитель начальник кафедры общеюридических дисциплин,  доктор философии (РhD), подполковник полиции Қайнар Ерболат </w:t>
      </w:r>
      <w:r w:rsidRPr="00157EB3">
        <w:rPr>
          <w:rFonts w:eastAsia="Calibri" w:cs="Times New Roman"/>
          <w:szCs w:val="24"/>
        </w:rPr>
        <w:t>Ержанович,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 (Протокол кафедры ОЮД № 14 от 07.03.2023года).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Согласно отчета о проверке научной работы на совпадение показало 17,41</w:t>
      </w:r>
      <w:r w:rsidRPr="00157EB3">
        <w:rPr>
          <w:rFonts w:eastAsia="Calibri" w:cs="Times New Roman"/>
          <w:szCs w:val="24"/>
        </w:rPr>
        <w:t>%, оригинальность 61,51%.</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29 мая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19 июня2023года).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val="kk-KZ" w:eastAsia="ru-RU"/>
        </w:rPr>
      </w:pPr>
      <w:r w:rsidRPr="00157EB3">
        <w:rPr>
          <w:rFonts w:eastAsia="Times New Roman" w:cs="Times New Roman"/>
          <w:b/>
          <w:szCs w:val="24"/>
          <w:lang w:val="kk-KZ" w:eastAsia="ru-RU"/>
        </w:rPr>
        <w:t xml:space="preserve">Позиция 65. </w:t>
      </w:r>
    </w:p>
    <w:p w:rsidR="00157EB3" w:rsidRPr="00157EB3" w:rsidRDefault="00157EB3" w:rsidP="003D0C3B">
      <w:pPr>
        <w:ind w:firstLine="709"/>
        <w:jc w:val="both"/>
        <w:rPr>
          <w:rFonts w:eastAsia="Calibri" w:cs="Times New Roman"/>
          <w:szCs w:val="24"/>
          <w:lang w:val="kk-KZ"/>
        </w:rPr>
      </w:pPr>
      <w:r w:rsidRPr="00157EB3">
        <w:rPr>
          <w:rFonts w:eastAsia="Calibri" w:cs="Times New Roman"/>
          <w:b/>
          <w:szCs w:val="24"/>
          <w:lang w:val="kk-KZ"/>
        </w:rPr>
        <w:t>Темиргалиева Аида Талгатовна</w:t>
      </w:r>
      <w:r w:rsidR="00673805">
        <w:rPr>
          <w:rFonts w:eastAsia="Calibri" w:cs="Times New Roman"/>
          <w:b/>
          <w:szCs w:val="24"/>
          <w:lang w:val="kk-KZ"/>
        </w:rPr>
        <w:t>.</w:t>
      </w:r>
      <w:r w:rsidRPr="00157EB3">
        <w:rPr>
          <w:rFonts w:eastAsia="Calibri" w:cs="Times New Roman"/>
          <w:szCs w:val="24"/>
          <w:lang w:val="kk-KZ"/>
        </w:rPr>
        <w:t xml:space="preserve"> Тема магистерской диссертации «Қылмыстық-атқару жүйесіндегі психологтардың қызметін нормативтік-құқықтық қамтамасыз ету және ұйымдастыру мәселелері».</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lastRenderedPageBreak/>
        <w:t>Научный руководитель начальник кафедры</w:t>
      </w:r>
      <w:r w:rsidRPr="00673805">
        <w:rPr>
          <w:rFonts w:eastAsia="Calibri" w:cs="Times New Roman"/>
          <w:szCs w:val="24"/>
          <w:lang w:val="kk-KZ"/>
        </w:rPr>
        <w:t xml:space="preserve"> общеюридических дисциплин</w:t>
      </w:r>
      <w:r w:rsidRPr="00157EB3">
        <w:rPr>
          <w:rFonts w:eastAsia="Calibri" w:cs="Times New Roman"/>
          <w:szCs w:val="24"/>
          <w:lang w:val="kk-KZ"/>
        </w:rPr>
        <w:t>, доктор философии (РhD), подполковник полиции Қайнар Ербол Ержанович,</w:t>
      </w:r>
      <w:r w:rsidRPr="00157EB3">
        <w:rPr>
          <w:rFonts w:eastAsia="Calibri" w:cs="Times New Roman"/>
          <w:szCs w:val="24"/>
        </w:rPr>
        <w:t xml:space="preserve">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 (Протокол кафедры ОЮД </w:t>
      </w:r>
      <w:r w:rsidRPr="00157EB3">
        <w:rPr>
          <w:rFonts w:eastAsia="Calibri" w:cs="Times New Roman"/>
          <w:szCs w:val="24"/>
        </w:rPr>
        <w:t>№ 19 от 05.05.2023 года</w:t>
      </w:r>
      <w:r w:rsidRPr="00157EB3">
        <w:rPr>
          <w:rFonts w:eastAsia="Calibri" w:cs="Times New Roman"/>
          <w:szCs w:val="24"/>
          <w:lang w:val="kk-KZ"/>
        </w:rPr>
        <w:t>).</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 Согласно отчета о проверке научной работы на совпадение показало 9,02</w:t>
      </w:r>
      <w:r w:rsidRPr="00157EB3">
        <w:rPr>
          <w:rFonts w:eastAsia="Calibri" w:cs="Times New Roman"/>
          <w:szCs w:val="24"/>
        </w:rPr>
        <w:t>%, оригинальность 90,39%.</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29 мая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19 июня2023года).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val="kk-KZ" w:eastAsia="ru-RU"/>
        </w:rPr>
      </w:pPr>
      <w:r w:rsidRPr="00157EB3">
        <w:rPr>
          <w:rFonts w:eastAsia="Times New Roman" w:cs="Times New Roman"/>
          <w:b/>
          <w:szCs w:val="24"/>
          <w:lang w:val="kk-KZ" w:eastAsia="ru-RU"/>
        </w:rPr>
        <w:t xml:space="preserve">Позиция 66. </w:t>
      </w:r>
    </w:p>
    <w:p w:rsidR="00157EB3" w:rsidRPr="00157EB3" w:rsidRDefault="00157EB3" w:rsidP="003D0C3B">
      <w:pPr>
        <w:ind w:firstLine="709"/>
        <w:jc w:val="both"/>
        <w:rPr>
          <w:rFonts w:eastAsia="Times New Roman" w:cs="Times New Roman"/>
          <w:szCs w:val="24"/>
          <w:lang w:val="kk-KZ" w:eastAsia="ru-RU"/>
        </w:rPr>
      </w:pPr>
      <w:r w:rsidRPr="00157EB3">
        <w:rPr>
          <w:rFonts w:eastAsia="Times New Roman" w:cs="Times New Roman"/>
          <w:b/>
          <w:szCs w:val="24"/>
          <w:lang w:val="kk-KZ" w:eastAsia="ru-RU"/>
        </w:rPr>
        <w:t>Тлеубеков Айдын Саятович</w:t>
      </w:r>
      <w:r w:rsidR="00673805">
        <w:rPr>
          <w:rFonts w:eastAsia="Times New Roman" w:cs="Times New Roman"/>
          <w:b/>
          <w:szCs w:val="24"/>
          <w:lang w:val="kk-KZ" w:eastAsia="ru-RU"/>
        </w:rPr>
        <w:t>.</w:t>
      </w:r>
      <w:r w:rsidRPr="00157EB3">
        <w:rPr>
          <w:rFonts w:eastAsia="Times New Roman" w:cs="Times New Roman"/>
          <w:szCs w:val="24"/>
          <w:lang w:val="kk-KZ" w:eastAsia="ru-RU"/>
        </w:rPr>
        <w:t xml:space="preserve"> Тема магистерской диссертации «</w:t>
      </w:r>
      <w:r w:rsidRPr="00157EB3">
        <w:rPr>
          <w:rFonts w:eastAsia="Calibri" w:cs="Times New Roman"/>
          <w:szCs w:val="24"/>
          <w:lang w:val="kk-KZ" w:eastAsia="ru-RU"/>
        </w:rPr>
        <w:t>Қазақстандық қылмыстық процесте тергеушінің іс жүргізу тәуелсіздігін қамтамасыз ету мәселелері</w:t>
      </w:r>
      <w:r w:rsidRPr="00157EB3">
        <w:rPr>
          <w:rFonts w:eastAsia="Times New Roman" w:cs="Times New Roman"/>
          <w:szCs w:val="24"/>
          <w:lang w:val="kk-KZ" w:eastAsia="ru-RU"/>
        </w:rPr>
        <w:t>».</w:t>
      </w:r>
    </w:p>
    <w:p w:rsidR="00157EB3" w:rsidRPr="00157EB3" w:rsidRDefault="00157EB3" w:rsidP="003D0C3B">
      <w:pPr>
        <w:ind w:firstLine="709"/>
        <w:jc w:val="both"/>
        <w:rPr>
          <w:rFonts w:eastAsia="Calibri" w:cs="Times New Roman"/>
          <w:szCs w:val="24"/>
        </w:rPr>
      </w:pPr>
      <w:r w:rsidRPr="00673805">
        <w:rPr>
          <w:rFonts w:eastAsia="Calibri" w:cs="Times New Roman"/>
          <w:szCs w:val="24"/>
          <w:lang w:val="kk-KZ"/>
        </w:rPr>
        <w:t xml:space="preserve">Научный руководитель начальник кафедры </w:t>
      </w:r>
      <w:r w:rsidRPr="00673805">
        <w:rPr>
          <w:rFonts w:eastAsia="Calibri" w:cs="Times New Roman"/>
          <w:szCs w:val="24"/>
          <w:lang w:val="kk-KZ" w:eastAsia="ko-KR"/>
        </w:rPr>
        <w:t>уголовного права и организации исполнения наказания</w:t>
      </w:r>
      <w:r w:rsidRPr="00673805">
        <w:rPr>
          <w:rFonts w:eastAsia="Calibri" w:cs="Times New Roman"/>
          <w:szCs w:val="24"/>
          <w:lang w:val="kk-KZ"/>
        </w:rPr>
        <w:t xml:space="preserve">, доктор философии (РhD), полковник </w:t>
      </w:r>
      <w:r w:rsidRPr="00157EB3">
        <w:rPr>
          <w:rFonts w:eastAsia="Calibri" w:cs="Times New Roman"/>
          <w:szCs w:val="24"/>
        </w:rPr>
        <w:t>полиции Амангельдиев Дархан Амангельдинович,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(Протокол кафедры </w:t>
      </w:r>
      <w:r w:rsidRPr="00157EB3">
        <w:rPr>
          <w:rFonts w:eastAsia="Calibri" w:cs="Times New Roman"/>
          <w:i/>
          <w:szCs w:val="24"/>
        </w:rPr>
        <w:t>УПиОИН</w:t>
      </w:r>
      <w:r w:rsidRPr="00157EB3">
        <w:rPr>
          <w:rFonts w:eastAsia="Calibri" w:cs="Times New Roman"/>
          <w:szCs w:val="24"/>
        </w:rPr>
        <w:t xml:space="preserve"> № 18-1 от 05.05.2023года).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Согласно отчета о проверке научной работы на совпадение показало 27,81</w:t>
      </w:r>
      <w:r w:rsidRPr="00157EB3">
        <w:rPr>
          <w:rFonts w:eastAsia="Calibri" w:cs="Times New Roman"/>
          <w:szCs w:val="24"/>
        </w:rPr>
        <w:t>%, оригинальность 65,12%.</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29 мая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19 июня2023года.).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67.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Уразова Галина Юрьевна</w:t>
      </w:r>
      <w:r w:rsidR="00673805">
        <w:rPr>
          <w:rFonts w:eastAsia="Times New Roman" w:cs="Times New Roman"/>
          <w:b/>
          <w:szCs w:val="24"/>
          <w:lang w:eastAsia="ru-RU"/>
        </w:rPr>
        <w:t>.</w:t>
      </w:r>
      <w:r w:rsidRPr="00157EB3">
        <w:rPr>
          <w:rFonts w:eastAsia="Times New Roman" w:cs="Times New Roman"/>
          <w:szCs w:val="24"/>
          <w:lang w:eastAsia="ru-RU"/>
        </w:rPr>
        <w:t xml:space="preserve"> Тема магистерской диссертации «Процессуальные особенности доказывания в уголовном судопроизводстве по делам несовершеннолетних».</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Научный руководитель заместитель начальника кафедры уголовного процесса и криминалистики, кандидат юридических наук, полковник полиции Кадацкий Сергей Николаевич,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 (П</w:t>
      </w:r>
      <w:r w:rsidRPr="00157EB3">
        <w:rPr>
          <w:rFonts w:eastAsia="Calibri" w:cs="Times New Roman"/>
          <w:szCs w:val="24"/>
        </w:rPr>
        <w:t xml:space="preserve">ротокол кафедры </w:t>
      </w:r>
      <w:r w:rsidRPr="00157EB3">
        <w:rPr>
          <w:rFonts w:eastAsia="Calibri" w:cs="Times New Roman"/>
          <w:szCs w:val="24"/>
        </w:rPr>
        <w:lastRenderedPageBreak/>
        <w:t>УПиК № 18-1 от 05.05.2023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защите.Согласно отчета о проверке научной работы на совпадение показало 6,43</w:t>
      </w:r>
      <w:r w:rsidRPr="00157EB3">
        <w:rPr>
          <w:rFonts w:eastAsia="Calibri" w:cs="Times New Roman"/>
          <w:szCs w:val="24"/>
        </w:rPr>
        <w:t>%,  оригинальность 72,44%.</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29 мая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19 июня2023года).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68.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Шахметов Бағлан Талғатұлы</w:t>
      </w:r>
      <w:r w:rsidR="00673805">
        <w:rPr>
          <w:rFonts w:eastAsia="Times New Roman" w:cs="Times New Roman"/>
          <w:b/>
          <w:szCs w:val="24"/>
          <w:lang w:eastAsia="ru-RU"/>
        </w:rPr>
        <w:t>.</w:t>
      </w:r>
      <w:r w:rsidRPr="00157EB3">
        <w:rPr>
          <w:rFonts w:eastAsia="Times New Roman" w:cs="Times New Roman"/>
          <w:szCs w:val="24"/>
          <w:lang w:eastAsia="ru-RU"/>
        </w:rPr>
        <w:t xml:space="preserve"> Тема магистерской диссертации «Исправительные работы как вид уголовного наказания: история и современность».</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Научный руководитель ассоциированный профессор кафедры организции социальной работы в органах внутренних дел, кандидат юридических наук генерал-майор юстиции Аюбаев Мухтар Акатович,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Подготовлено и предоставлено вторая глава диссертационной работы и предоставлена для обсуждения (Протокол кафедры ОСР в ОВД № 10 от 17.01.2023года).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Подготовленанаучная статья на тему «Қазақстан Республикасында және ТМД елдерінде түзеу жұмыстары: салыстырмалы құқықтық талдау», для публикации в международном научном журнале рекомендованного КОКСНВО «Ғылым» (Протокол кафедры ОСР в ОВД № 11 от 07.02.2023года).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Подготовлен и предоставлен предварительный вариант диссертационного исследования для обсуждения (Протокол кафедры ОСР в ОВД № 14 от 24.03.2023года). </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Пройдена предварительная защита магистерской диссертации,</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 (Протокол кафедры ОСР в ОВД  № 16 от 18.04.2023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допущена к защите.  Согласно отчета о проверке научной работы на совпадение показало 19,41</w:t>
      </w:r>
      <w:r w:rsidRPr="00157EB3">
        <w:rPr>
          <w:rFonts w:eastAsia="Calibri" w:cs="Times New Roman"/>
          <w:szCs w:val="24"/>
        </w:rPr>
        <w:t>%,  оригинальность 71,12%.</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2023г.).</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69.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Стеценко (Шемелина) Ксения Олеговна</w:t>
      </w:r>
      <w:r w:rsidR="00673805">
        <w:rPr>
          <w:rFonts w:eastAsia="Times New Roman" w:cs="Times New Roman"/>
          <w:b/>
          <w:szCs w:val="24"/>
          <w:lang w:eastAsia="ru-RU"/>
        </w:rPr>
        <w:t>.</w:t>
      </w:r>
      <w:r w:rsidRPr="00157EB3">
        <w:rPr>
          <w:rFonts w:eastAsia="Times New Roman" w:cs="Times New Roman"/>
          <w:szCs w:val="24"/>
          <w:lang w:eastAsia="ru-RU"/>
        </w:rPr>
        <w:t xml:space="preserve"> Тема магистерской диссертации «Организационно-правовые аспекты осуществления пробационного контроля в отношении условно осужденных».</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 xml:space="preserve">Научный руководитель начальник отделения научно-исследовательского центра подполковника полиции Алимпиева Алексей Александрович (Протокол УС № 8 от 23.02.2022г.).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Тема диссертационного исследования закреплена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szCs w:val="24"/>
          <w:lang w:eastAsia="ru-RU"/>
        </w:rPr>
        <w:t>Подготовлен и  предоставлен  второй раздел диссертационной работы для рассмотрения на заседании кафедры (Протокол НИЦ № 6 от .02.2023года).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lastRenderedPageBreak/>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 (Протокол НИЦ № 6 от 6.05.2023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 к защите. Согласно отчета о проверке научной работы на совпадение показало 19,06</w:t>
      </w:r>
      <w:r w:rsidRPr="00157EB3">
        <w:rPr>
          <w:rFonts w:eastAsia="Calibri" w:cs="Times New Roman"/>
          <w:szCs w:val="24"/>
        </w:rPr>
        <w:t>%, оригинальность 73,87%.</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2023года).</w:t>
      </w:r>
    </w:p>
    <w:p w:rsidR="00157EB3" w:rsidRPr="00157EB3" w:rsidRDefault="00157EB3" w:rsidP="003D0C3B">
      <w:pPr>
        <w:ind w:firstLine="709"/>
        <w:jc w:val="both"/>
        <w:rPr>
          <w:rFonts w:eastAsia="Times New Roman" w:cs="Times New Roman"/>
          <w:b/>
          <w:szCs w:val="24"/>
          <w:lang w:val="kk-KZ" w:eastAsia="ru-RU"/>
        </w:rPr>
      </w:pPr>
    </w:p>
    <w:p w:rsidR="00157EB3" w:rsidRPr="00157EB3" w:rsidRDefault="00157EB3" w:rsidP="003D0C3B">
      <w:pPr>
        <w:ind w:firstLine="709"/>
        <w:jc w:val="both"/>
        <w:rPr>
          <w:rFonts w:eastAsia="Times New Roman" w:cs="Times New Roman"/>
          <w:b/>
          <w:szCs w:val="24"/>
          <w:lang w:eastAsia="ru-RU"/>
        </w:rPr>
      </w:pPr>
      <w:r w:rsidRPr="00157EB3">
        <w:rPr>
          <w:rFonts w:eastAsia="Times New Roman" w:cs="Times New Roman"/>
          <w:b/>
          <w:szCs w:val="24"/>
          <w:lang w:eastAsia="ru-RU"/>
        </w:rPr>
        <w:t xml:space="preserve">Позиция 70. </w:t>
      </w:r>
    </w:p>
    <w:p w:rsidR="00157EB3" w:rsidRPr="00157EB3" w:rsidRDefault="00157EB3" w:rsidP="003D0C3B">
      <w:pPr>
        <w:ind w:firstLine="709"/>
        <w:jc w:val="both"/>
        <w:rPr>
          <w:rFonts w:eastAsia="Times New Roman" w:cs="Times New Roman"/>
          <w:szCs w:val="24"/>
          <w:lang w:eastAsia="ru-RU"/>
        </w:rPr>
      </w:pPr>
      <w:r w:rsidRPr="00157EB3">
        <w:rPr>
          <w:rFonts w:eastAsia="Times New Roman" w:cs="Times New Roman"/>
          <w:b/>
          <w:szCs w:val="24"/>
          <w:lang w:eastAsia="ru-RU"/>
        </w:rPr>
        <w:t>Шукенова Индира Саветовна</w:t>
      </w:r>
      <w:r w:rsidR="00673805">
        <w:rPr>
          <w:rFonts w:eastAsia="Times New Roman" w:cs="Times New Roman"/>
          <w:b/>
          <w:szCs w:val="24"/>
          <w:lang w:eastAsia="ru-RU"/>
        </w:rPr>
        <w:t>.</w:t>
      </w:r>
      <w:r w:rsidRPr="00157EB3">
        <w:rPr>
          <w:rFonts w:eastAsia="Times New Roman" w:cs="Times New Roman"/>
          <w:szCs w:val="24"/>
          <w:lang w:eastAsia="ru-RU"/>
        </w:rPr>
        <w:t xml:space="preserve"> Тема магистерской диссертации «Деятельность МПС по профилактике пьянства и алкоголизма».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Научный руководитель начальник кафедры административной деятельности органов внутренних дел, доктор философии (Р</w:t>
      </w:r>
      <w:r w:rsidRPr="00157EB3">
        <w:rPr>
          <w:rFonts w:eastAsia="Calibri" w:cs="Times New Roman"/>
          <w:szCs w:val="24"/>
          <w:lang w:val="en-US"/>
        </w:rPr>
        <w:t>hD</w:t>
      </w:r>
      <w:r w:rsidRPr="00157EB3">
        <w:rPr>
          <w:rFonts w:eastAsia="Calibri" w:cs="Times New Roman"/>
          <w:szCs w:val="24"/>
        </w:rPr>
        <w:t>), подполковник полиции Смышляев Александр Сергеевич, научный руководитель и тема диссертационного исследования закреплены согласно решению Ученого совета Академии (Протокол №3 от 30.10.2021 года). Приказ НА № 257 от 11.11.2021 года «Об утверждении научных руководителей и тем магистерских диссертаций магистрантов 1 курса научной и педагогической магистратуры набора 2021 года».</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rPr>
        <w:t>Подготовлен и предоставлен предварительный вариант диссертационного исследования для обсуждения,</w:t>
      </w:r>
      <w:r w:rsidRPr="00157EB3">
        <w:rPr>
          <w:rFonts w:eastAsia="Calibri" w:cs="Times New Roman"/>
          <w:szCs w:val="24"/>
          <w:lang w:val="kk-KZ"/>
        </w:rPr>
        <w:t xml:space="preserve"> по решению заседания рекомендовано к публичной защите</w:t>
      </w:r>
      <w:r w:rsidRPr="00157EB3">
        <w:rPr>
          <w:rFonts w:eastAsia="Calibri" w:cs="Times New Roman"/>
          <w:szCs w:val="24"/>
        </w:rPr>
        <w:t xml:space="preserve">  (Протокол кафедры АД ОВД № 17-1 от 3.05.2023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lang w:val="kk-KZ"/>
        </w:rPr>
        <w:t>Диссертационная работа представлена в экспертную комиссию Академии для проведения научно-правовой экспертизы, по результатам которой, допущен к защите.Согласно отчета о проверке научной работы на совпадение показало 16,19</w:t>
      </w:r>
      <w:r w:rsidRPr="00157EB3">
        <w:rPr>
          <w:rFonts w:eastAsia="Calibri" w:cs="Times New Roman"/>
          <w:szCs w:val="24"/>
        </w:rPr>
        <w:t>%,  оригинальность 80,86%.</w:t>
      </w:r>
    </w:p>
    <w:p w:rsidR="00157EB3" w:rsidRPr="00157EB3" w:rsidRDefault="00157EB3" w:rsidP="003D0C3B">
      <w:pPr>
        <w:ind w:firstLine="709"/>
        <w:jc w:val="both"/>
        <w:rPr>
          <w:rFonts w:eastAsia="Calibri" w:cs="Times New Roman"/>
          <w:szCs w:val="24"/>
          <w:lang w:val="kk-KZ"/>
        </w:rPr>
      </w:pPr>
      <w:r w:rsidRPr="00157EB3">
        <w:rPr>
          <w:rFonts w:eastAsia="Calibri" w:cs="Times New Roman"/>
          <w:szCs w:val="24"/>
          <w:lang w:val="kk-KZ"/>
        </w:rPr>
        <w:t>Пройдено заседание Государственной аттестационной комиссии по рассмотрению  магистерской диссертации (Протокол № 1 от 5 июня 2023 года).</w:t>
      </w:r>
    </w:p>
    <w:p w:rsidR="00157EB3" w:rsidRPr="00157EB3" w:rsidRDefault="00157EB3" w:rsidP="003D0C3B">
      <w:pPr>
        <w:ind w:firstLine="709"/>
        <w:jc w:val="both"/>
        <w:rPr>
          <w:rFonts w:eastAsia="Calibri" w:cs="Times New Roman"/>
          <w:szCs w:val="24"/>
        </w:rPr>
      </w:pPr>
      <w:r w:rsidRPr="00157EB3">
        <w:rPr>
          <w:rFonts w:eastAsia="Calibri" w:cs="Times New Roman"/>
          <w:szCs w:val="24"/>
        </w:rPr>
        <w:t xml:space="preserve">Согласно решению Государственной аттестационной комиссии Костанайской академии МВД Республики Казахстан </w:t>
      </w:r>
      <w:r w:rsidRPr="00157EB3">
        <w:rPr>
          <w:rFonts w:eastAsia="Calibri" w:cs="Times New Roman"/>
          <w:szCs w:val="24"/>
          <w:lang w:val="kk-KZ"/>
        </w:rPr>
        <w:t xml:space="preserve">имени Ш.Кабылбаева по защите магистерской диссертации, присудить степень «Магистр национальной безопасности и военного дела» по образовательной программе 7М12301 «Правоохранительная деятельность» </w:t>
      </w:r>
      <w:r w:rsidRPr="00157EB3">
        <w:rPr>
          <w:rFonts w:eastAsia="Calibri" w:cs="Times New Roman"/>
          <w:szCs w:val="24"/>
        </w:rPr>
        <w:t>(протокол № 2 от 16</w:t>
      </w:r>
      <w:r w:rsidRPr="00157EB3">
        <w:rPr>
          <w:rFonts w:eastAsia="Calibri" w:cs="Times New Roman"/>
          <w:szCs w:val="24"/>
          <w:lang w:val="kk-KZ"/>
        </w:rPr>
        <w:t xml:space="preserve"> июня </w:t>
      </w:r>
      <w:r w:rsidRPr="00157EB3">
        <w:rPr>
          <w:rFonts w:eastAsia="Calibri" w:cs="Times New Roman"/>
          <w:szCs w:val="24"/>
        </w:rPr>
        <w:t>2023года).</w:t>
      </w:r>
    </w:p>
    <w:p w:rsidR="00157EB3" w:rsidRPr="00157EB3" w:rsidRDefault="00157EB3" w:rsidP="003D0C3B">
      <w:pPr>
        <w:jc w:val="both"/>
        <w:rPr>
          <w:rFonts w:eastAsia="Calibri" w:cs="Times New Roman"/>
          <w:szCs w:val="24"/>
        </w:rPr>
      </w:pPr>
    </w:p>
    <w:p w:rsidR="00157EB3" w:rsidRDefault="00157EB3" w:rsidP="003D0C3B">
      <w:pPr>
        <w:rPr>
          <w:szCs w:val="24"/>
          <w:lang w:eastAsia="ru-RU"/>
        </w:rPr>
      </w:pPr>
    </w:p>
    <w:p w:rsidR="00157EB3" w:rsidRPr="00157EB3" w:rsidRDefault="00157EB3" w:rsidP="003D0C3B">
      <w:pPr>
        <w:rPr>
          <w:rFonts w:eastAsia="Times New Roman" w:cs="Times New Roman"/>
          <w:b/>
          <w:color w:val="000000"/>
          <w:szCs w:val="24"/>
          <w:lang w:eastAsia="ru-RU"/>
        </w:rPr>
      </w:pPr>
      <w:r>
        <w:rPr>
          <w:szCs w:val="24"/>
          <w:lang w:eastAsia="ru-RU"/>
        </w:rPr>
        <w:br w:type="page"/>
      </w:r>
    </w:p>
    <w:p w:rsidR="00F05C7B" w:rsidRPr="004044F0" w:rsidRDefault="00F05C7B" w:rsidP="003D0C3B">
      <w:pPr>
        <w:pStyle w:val="1"/>
        <w:jc w:val="left"/>
        <w:rPr>
          <w:szCs w:val="24"/>
          <w:lang w:val="ru-RU" w:eastAsia="ru-RU"/>
        </w:rPr>
      </w:pPr>
      <w:r w:rsidRPr="004044F0">
        <w:rPr>
          <w:szCs w:val="24"/>
          <w:lang w:val="ru-RU" w:eastAsia="ru-RU"/>
        </w:rPr>
        <w:lastRenderedPageBreak/>
        <w:t>РАЗДЕЛ 2. ВНЕДРЕНИЕ НАУЧНЫХ РАЗРАБОТОК</w:t>
      </w:r>
    </w:p>
    <w:p w:rsidR="00F05C7B" w:rsidRPr="00912F69" w:rsidRDefault="00F05C7B" w:rsidP="003D0C3B">
      <w:pPr>
        <w:jc w:val="center"/>
        <w:rPr>
          <w:rFonts w:eastAsia="Times New Roman" w:cs="Times New Roman"/>
          <w:szCs w:val="24"/>
          <w:lang w:eastAsia="ru-RU"/>
        </w:rPr>
      </w:pPr>
    </w:p>
    <w:p w:rsidR="00F05C7B" w:rsidRPr="00912F69" w:rsidRDefault="00F05C7B" w:rsidP="003D0C3B">
      <w:pPr>
        <w:ind w:firstLine="709"/>
        <w:jc w:val="both"/>
        <w:rPr>
          <w:rFonts w:eastAsia="Times New Roman" w:cs="Times New Roman"/>
          <w:szCs w:val="24"/>
          <w:lang w:val="kk-KZ" w:eastAsia="ru-RU"/>
        </w:rPr>
      </w:pPr>
      <w:r w:rsidRPr="00912F69">
        <w:rPr>
          <w:rFonts w:eastAsia="Times New Roman" w:cs="Times New Roman"/>
          <w:szCs w:val="24"/>
          <w:lang w:eastAsia="ru-RU"/>
        </w:rPr>
        <w:t xml:space="preserve">Одним из важнейших критериев эффективности реализации научно-исследовательской работы является внедрение ее результатов в учебный процесс, практическую деятельность и в сферу законодательства. </w:t>
      </w:r>
    </w:p>
    <w:p w:rsidR="00F05C7B" w:rsidRPr="00912F69" w:rsidRDefault="00F05C7B" w:rsidP="003D0C3B">
      <w:pPr>
        <w:ind w:firstLine="709"/>
        <w:jc w:val="both"/>
        <w:rPr>
          <w:rFonts w:eastAsia="Times New Roman" w:cs="Times New Roman"/>
          <w:szCs w:val="24"/>
          <w:lang w:val="kk-KZ" w:eastAsia="ru-RU"/>
        </w:rPr>
      </w:pPr>
      <w:r w:rsidRPr="00912F69">
        <w:rPr>
          <w:rFonts w:eastAsia="Times New Roman" w:cs="Times New Roman"/>
          <w:szCs w:val="24"/>
          <w:lang w:val="kk-KZ" w:eastAsia="ru-RU"/>
        </w:rPr>
        <w:t>За отчетный период кафедрами и подразделениями Академии по Плану НИОКР было запланировано 43 акта внедрения в учебный процесс.</w:t>
      </w:r>
    </w:p>
    <w:p w:rsidR="00F05C7B" w:rsidRPr="00912F69" w:rsidRDefault="00F05C7B" w:rsidP="003D0C3B">
      <w:pPr>
        <w:jc w:val="both"/>
        <w:rPr>
          <w:rFonts w:eastAsia="Times New Roman" w:cs="Times New Roman"/>
          <w:szCs w:val="24"/>
          <w:lang w:val="kk-KZ" w:eastAsia="ru-RU"/>
        </w:rPr>
      </w:pPr>
    </w:p>
    <w:tbl>
      <w:tblPr>
        <w:tblStyle w:val="5"/>
        <w:tblpPr w:leftFromText="180" w:rightFromText="180" w:vertAnchor="text" w:tblpX="108" w:tblpY="1"/>
        <w:tblOverlap w:val="never"/>
        <w:tblW w:w="0" w:type="auto"/>
        <w:tblLayout w:type="fixed"/>
        <w:tblLook w:val="04A0" w:firstRow="1" w:lastRow="0" w:firstColumn="1" w:lastColumn="0" w:noHBand="0" w:noVBand="1"/>
      </w:tblPr>
      <w:tblGrid>
        <w:gridCol w:w="6062"/>
        <w:gridCol w:w="709"/>
        <w:gridCol w:w="708"/>
        <w:gridCol w:w="709"/>
        <w:gridCol w:w="992"/>
        <w:gridCol w:w="1008"/>
      </w:tblGrid>
      <w:tr w:rsidR="00F05C7B" w:rsidRPr="00912F69" w:rsidTr="0014183C">
        <w:trPr>
          <w:cantSplit/>
          <w:trHeight w:val="521"/>
        </w:trPr>
        <w:tc>
          <w:tcPr>
            <w:tcW w:w="8188" w:type="dxa"/>
            <w:gridSpan w:val="4"/>
            <w:tcBorders>
              <w:right w:val="single" w:sz="4" w:space="0" w:color="auto"/>
            </w:tcBorders>
            <w:vAlign w:val="center"/>
          </w:tcPr>
          <w:p w:rsidR="00F05C7B" w:rsidRPr="00912F69" w:rsidRDefault="00F05C7B" w:rsidP="003D0C3B">
            <w:pPr>
              <w:jc w:val="center"/>
              <w:rPr>
                <w:rFonts w:eastAsia="Times New Roman" w:cs="Times New Roman"/>
                <w:b/>
                <w:color w:val="000000"/>
                <w:szCs w:val="24"/>
                <w:lang w:val="kk-KZ" w:eastAsia="ru-RU"/>
              </w:rPr>
            </w:pPr>
            <w:r w:rsidRPr="00912F69">
              <w:rPr>
                <w:rFonts w:eastAsia="Times New Roman" w:cs="Times New Roman"/>
                <w:b/>
                <w:color w:val="000000"/>
                <w:szCs w:val="24"/>
                <w:lang w:val="kk-KZ" w:eastAsia="ru-RU"/>
              </w:rPr>
              <w:t>По плану</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F05C7B" w:rsidRPr="00912F69" w:rsidRDefault="00F05C7B" w:rsidP="003D0C3B">
            <w:pPr>
              <w:jc w:val="center"/>
              <w:rPr>
                <w:rFonts w:eastAsia="Times New Roman" w:cs="Times New Roman"/>
                <w:b/>
                <w:color w:val="000000"/>
                <w:szCs w:val="24"/>
                <w:lang w:val="kk-KZ" w:eastAsia="ru-RU"/>
              </w:rPr>
            </w:pPr>
            <w:r w:rsidRPr="00912F69">
              <w:rPr>
                <w:rFonts w:eastAsia="Times New Roman" w:cs="Times New Roman"/>
                <w:b/>
                <w:color w:val="000000"/>
                <w:szCs w:val="24"/>
                <w:lang w:val="kk-KZ" w:eastAsia="ru-RU"/>
              </w:rPr>
              <w:t>Дополнительно</w:t>
            </w:r>
          </w:p>
          <w:p w:rsidR="00F05C7B" w:rsidRPr="00912F69" w:rsidRDefault="00F05C7B" w:rsidP="003D0C3B">
            <w:pPr>
              <w:jc w:val="center"/>
              <w:rPr>
                <w:rFonts w:eastAsia="Times New Roman" w:cs="Times New Roman"/>
                <w:b/>
                <w:color w:val="000000"/>
                <w:szCs w:val="24"/>
                <w:lang w:val="kk-KZ" w:eastAsia="ru-RU"/>
              </w:rPr>
            </w:pPr>
            <w:r w:rsidRPr="00912F69">
              <w:rPr>
                <w:rFonts w:eastAsia="Times New Roman" w:cs="Times New Roman"/>
                <w:b/>
                <w:color w:val="000000"/>
                <w:szCs w:val="24"/>
                <w:lang w:val="kk-KZ" w:eastAsia="ru-RU"/>
              </w:rPr>
              <w:t>к плану</w:t>
            </w:r>
          </w:p>
        </w:tc>
      </w:tr>
      <w:tr w:rsidR="00153D68" w:rsidRPr="00912F69" w:rsidTr="0014183C">
        <w:trPr>
          <w:cantSplit/>
          <w:trHeight w:val="2505"/>
        </w:trPr>
        <w:tc>
          <w:tcPr>
            <w:tcW w:w="6062" w:type="dxa"/>
            <w:textDirection w:val="btLr"/>
          </w:tcPr>
          <w:p w:rsidR="00F05C7B" w:rsidRPr="00912F69" w:rsidRDefault="00F05C7B" w:rsidP="003D0C3B">
            <w:pPr>
              <w:rPr>
                <w:rFonts w:eastAsia="Times New Roman" w:cs="Times New Roman"/>
                <w:b/>
                <w:color w:val="000000"/>
                <w:szCs w:val="24"/>
                <w:lang w:val="kk-KZ" w:eastAsia="ru-RU"/>
              </w:rPr>
            </w:pPr>
            <w:r w:rsidRPr="00912F69">
              <w:rPr>
                <w:rFonts w:eastAsia="Times New Roman" w:cs="Times New Roman"/>
                <w:b/>
                <w:color w:val="000000"/>
                <w:szCs w:val="24"/>
                <w:lang w:val="kk-KZ" w:eastAsia="ru-RU"/>
              </w:rPr>
              <w:t>Подразделение</w:t>
            </w:r>
          </w:p>
          <w:p w:rsidR="00F05C7B" w:rsidRPr="00912F69" w:rsidRDefault="00F05C7B" w:rsidP="003D0C3B">
            <w:pPr>
              <w:rPr>
                <w:rFonts w:eastAsia="Times New Roman" w:cs="Times New Roman"/>
                <w:b/>
                <w:color w:val="000000"/>
                <w:szCs w:val="24"/>
                <w:lang w:val="kk-KZ" w:eastAsia="ru-RU"/>
              </w:rPr>
            </w:pPr>
          </w:p>
        </w:tc>
        <w:tc>
          <w:tcPr>
            <w:tcW w:w="709" w:type="dxa"/>
            <w:textDirection w:val="btLr"/>
          </w:tcPr>
          <w:p w:rsidR="00F05C7B" w:rsidRPr="00912F69" w:rsidRDefault="00F05C7B" w:rsidP="003D0C3B">
            <w:pPr>
              <w:rPr>
                <w:rFonts w:eastAsia="Times New Roman" w:cs="Times New Roman"/>
                <w:b/>
                <w:color w:val="000000"/>
                <w:szCs w:val="24"/>
                <w:lang w:val="kk-KZ" w:eastAsia="ru-RU"/>
              </w:rPr>
            </w:pPr>
            <w:r w:rsidRPr="00912F69">
              <w:rPr>
                <w:rFonts w:eastAsia="Times New Roman" w:cs="Times New Roman"/>
                <w:b/>
                <w:color w:val="000000"/>
                <w:szCs w:val="24"/>
                <w:lang w:val="kk-KZ" w:eastAsia="ru-RU"/>
              </w:rPr>
              <w:t>В учебный процесс</w:t>
            </w:r>
          </w:p>
        </w:tc>
        <w:tc>
          <w:tcPr>
            <w:tcW w:w="708" w:type="dxa"/>
            <w:textDirection w:val="btLr"/>
          </w:tcPr>
          <w:p w:rsidR="00F05C7B" w:rsidRPr="00912F69" w:rsidRDefault="00F05C7B" w:rsidP="003D0C3B">
            <w:pPr>
              <w:rPr>
                <w:rFonts w:eastAsia="Times New Roman" w:cs="Times New Roman"/>
                <w:b/>
                <w:color w:val="000000"/>
                <w:szCs w:val="24"/>
                <w:lang w:val="kk-KZ" w:eastAsia="ru-RU"/>
              </w:rPr>
            </w:pPr>
            <w:r w:rsidRPr="00912F69">
              <w:rPr>
                <w:rFonts w:eastAsia="Times New Roman" w:cs="Times New Roman"/>
                <w:b/>
                <w:color w:val="000000"/>
                <w:szCs w:val="24"/>
                <w:lang w:val="kk-KZ" w:eastAsia="ru-RU"/>
              </w:rPr>
              <w:t>В практическую деятельность</w:t>
            </w:r>
          </w:p>
        </w:tc>
        <w:tc>
          <w:tcPr>
            <w:tcW w:w="709" w:type="dxa"/>
            <w:textDirection w:val="btLr"/>
          </w:tcPr>
          <w:p w:rsidR="00F05C7B" w:rsidRPr="00912F69" w:rsidRDefault="00F05C7B" w:rsidP="003D0C3B">
            <w:pPr>
              <w:rPr>
                <w:rFonts w:eastAsia="Times New Roman" w:cs="Times New Roman"/>
                <w:b/>
                <w:color w:val="000000"/>
                <w:szCs w:val="24"/>
                <w:lang w:val="kk-KZ" w:eastAsia="ru-RU"/>
              </w:rPr>
            </w:pPr>
            <w:r w:rsidRPr="00912F69">
              <w:rPr>
                <w:rFonts w:eastAsia="Times New Roman" w:cs="Times New Roman"/>
                <w:b/>
                <w:color w:val="000000"/>
                <w:szCs w:val="24"/>
                <w:lang w:val="kk-KZ" w:eastAsia="ru-RU"/>
              </w:rPr>
              <w:t>итого</w:t>
            </w:r>
          </w:p>
        </w:tc>
        <w:tc>
          <w:tcPr>
            <w:tcW w:w="992" w:type="dxa"/>
            <w:tcBorders>
              <w:top w:val="single" w:sz="4" w:space="0" w:color="auto"/>
            </w:tcBorders>
            <w:textDirection w:val="btLr"/>
          </w:tcPr>
          <w:p w:rsidR="00F05C7B" w:rsidRPr="00912F69" w:rsidRDefault="00F05C7B" w:rsidP="003D0C3B">
            <w:pPr>
              <w:rPr>
                <w:rFonts w:eastAsia="Times New Roman" w:cs="Times New Roman"/>
                <w:b/>
                <w:color w:val="000000"/>
                <w:szCs w:val="24"/>
                <w:lang w:val="kk-KZ" w:eastAsia="ru-RU"/>
              </w:rPr>
            </w:pPr>
            <w:r w:rsidRPr="00912F69">
              <w:rPr>
                <w:rFonts w:eastAsia="Times New Roman" w:cs="Times New Roman"/>
                <w:b/>
                <w:color w:val="000000"/>
                <w:szCs w:val="24"/>
                <w:lang w:val="kk-KZ" w:eastAsia="ru-RU"/>
              </w:rPr>
              <w:t>В учебный процесс</w:t>
            </w:r>
          </w:p>
        </w:tc>
        <w:tc>
          <w:tcPr>
            <w:tcW w:w="1008" w:type="dxa"/>
            <w:tcBorders>
              <w:top w:val="single" w:sz="4" w:space="0" w:color="auto"/>
            </w:tcBorders>
            <w:textDirection w:val="btLr"/>
          </w:tcPr>
          <w:p w:rsidR="00F05C7B" w:rsidRPr="00912F69" w:rsidRDefault="00F05C7B" w:rsidP="003D0C3B">
            <w:pPr>
              <w:rPr>
                <w:rFonts w:eastAsia="Times New Roman" w:cs="Times New Roman"/>
                <w:b/>
                <w:color w:val="000000"/>
                <w:szCs w:val="24"/>
                <w:lang w:val="kk-KZ" w:eastAsia="ru-RU"/>
              </w:rPr>
            </w:pPr>
            <w:r w:rsidRPr="00912F69">
              <w:rPr>
                <w:rFonts w:eastAsia="Times New Roman" w:cs="Times New Roman"/>
                <w:b/>
                <w:color w:val="000000"/>
                <w:szCs w:val="24"/>
                <w:lang w:val="kk-KZ" w:eastAsia="ru-RU"/>
              </w:rPr>
              <w:t>В практическую деятельность</w:t>
            </w: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Научно-исследовательский центр</w:t>
            </w:r>
          </w:p>
        </w:tc>
        <w:tc>
          <w:tcPr>
            <w:tcW w:w="709" w:type="dxa"/>
          </w:tcPr>
          <w:p w:rsidR="00F05C7B" w:rsidRPr="00912F69" w:rsidRDefault="00F05C7B" w:rsidP="003D0C3B">
            <w:pPr>
              <w:jc w:val="center"/>
              <w:rPr>
                <w:rFonts w:eastAsia="Times New Roman" w:cs="Times New Roman"/>
                <w:szCs w:val="24"/>
                <w:lang w:val="kk-KZ" w:eastAsia="ru-RU"/>
              </w:rPr>
            </w:pPr>
          </w:p>
        </w:tc>
        <w:tc>
          <w:tcPr>
            <w:tcW w:w="708" w:type="dxa"/>
          </w:tcPr>
          <w:p w:rsidR="00F05C7B" w:rsidRPr="00912F69" w:rsidRDefault="00F05C7B" w:rsidP="003D0C3B">
            <w:pPr>
              <w:jc w:val="center"/>
              <w:rPr>
                <w:rFonts w:eastAsia="Times New Roman" w:cs="Times New Roman"/>
                <w:szCs w:val="24"/>
                <w:lang w:val="kk-KZ" w:eastAsia="ru-RU"/>
              </w:rPr>
            </w:pPr>
          </w:p>
        </w:tc>
        <w:tc>
          <w:tcPr>
            <w:tcW w:w="709" w:type="dxa"/>
          </w:tcPr>
          <w:p w:rsidR="00F05C7B" w:rsidRPr="00912F69" w:rsidRDefault="00F05C7B" w:rsidP="003D0C3B">
            <w:pPr>
              <w:jc w:val="center"/>
              <w:rPr>
                <w:rFonts w:eastAsia="Times New Roman" w:cs="Times New Roman"/>
                <w:b/>
                <w:szCs w:val="24"/>
                <w:lang w:val="kk-KZ" w:eastAsia="ru-RU"/>
              </w:rPr>
            </w:pPr>
          </w:p>
        </w:tc>
        <w:tc>
          <w:tcPr>
            <w:tcW w:w="992" w:type="dxa"/>
          </w:tcPr>
          <w:p w:rsidR="00F05C7B" w:rsidRPr="00912F69" w:rsidRDefault="00F05C7B" w:rsidP="003D0C3B">
            <w:pPr>
              <w:jc w:val="center"/>
              <w:rPr>
                <w:rFonts w:eastAsia="Times New Roman" w:cs="Times New Roman"/>
                <w:szCs w:val="24"/>
                <w:lang w:val="kk-KZ" w:eastAsia="ru-RU"/>
              </w:rPr>
            </w:pP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Центр по подготовке специалистов службы пробации</w:t>
            </w:r>
          </w:p>
        </w:tc>
        <w:tc>
          <w:tcPr>
            <w:tcW w:w="709" w:type="dxa"/>
          </w:tcPr>
          <w:p w:rsidR="00F05C7B" w:rsidRPr="00912F69" w:rsidRDefault="00F05C7B" w:rsidP="003D0C3B">
            <w:pPr>
              <w:jc w:val="center"/>
              <w:rPr>
                <w:rFonts w:eastAsia="Times New Roman" w:cs="Times New Roman"/>
                <w:szCs w:val="24"/>
                <w:lang w:val="kk-KZ" w:eastAsia="ru-RU"/>
              </w:rPr>
            </w:pPr>
          </w:p>
        </w:tc>
        <w:tc>
          <w:tcPr>
            <w:tcW w:w="708" w:type="dxa"/>
          </w:tcPr>
          <w:p w:rsidR="00F05C7B" w:rsidRPr="00912F69" w:rsidRDefault="00F05C7B" w:rsidP="003D0C3B">
            <w:pPr>
              <w:jc w:val="center"/>
              <w:rPr>
                <w:rFonts w:eastAsia="Times New Roman" w:cs="Times New Roman"/>
                <w:szCs w:val="24"/>
                <w:lang w:val="kk-KZ" w:eastAsia="ru-RU"/>
              </w:rPr>
            </w:pPr>
          </w:p>
        </w:tc>
        <w:tc>
          <w:tcPr>
            <w:tcW w:w="709" w:type="dxa"/>
          </w:tcPr>
          <w:p w:rsidR="00F05C7B" w:rsidRPr="00912F69" w:rsidRDefault="00F05C7B" w:rsidP="003D0C3B">
            <w:pPr>
              <w:jc w:val="center"/>
              <w:rPr>
                <w:rFonts w:eastAsia="Times New Roman" w:cs="Times New Roman"/>
                <w:b/>
                <w:szCs w:val="24"/>
                <w:lang w:val="kk-KZ" w:eastAsia="ru-RU"/>
              </w:rPr>
            </w:pPr>
          </w:p>
        </w:tc>
        <w:tc>
          <w:tcPr>
            <w:tcW w:w="992" w:type="dxa"/>
          </w:tcPr>
          <w:p w:rsidR="00F05C7B" w:rsidRPr="00912F69" w:rsidRDefault="00F05C7B" w:rsidP="003D0C3B">
            <w:pPr>
              <w:jc w:val="center"/>
              <w:rPr>
                <w:rFonts w:eastAsia="Times New Roman" w:cs="Times New Roman"/>
                <w:szCs w:val="24"/>
                <w:lang w:val="kk-KZ" w:eastAsia="ru-RU"/>
              </w:rPr>
            </w:pP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Центр по подготовке специалистов психологов и проведению социологических исследованию</w:t>
            </w:r>
          </w:p>
        </w:tc>
        <w:tc>
          <w:tcPr>
            <w:tcW w:w="709" w:type="dxa"/>
          </w:tcPr>
          <w:p w:rsidR="00F05C7B" w:rsidRPr="00912F69" w:rsidRDefault="00F05C7B" w:rsidP="003D0C3B">
            <w:pPr>
              <w:jc w:val="center"/>
              <w:rPr>
                <w:rFonts w:eastAsia="Times New Roman" w:cs="Times New Roman"/>
                <w:szCs w:val="24"/>
                <w:lang w:val="kk-KZ" w:eastAsia="ru-RU"/>
              </w:rPr>
            </w:pPr>
          </w:p>
        </w:tc>
        <w:tc>
          <w:tcPr>
            <w:tcW w:w="708" w:type="dxa"/>
          </w:tcPr>
          <w:p w:rsidR="00F05C7B" w:rsidRPr="00912F69" w:rsidRDefault="00F05C7B" w:rsidP="003D0C3B">
            <w:pPr>
              <w:jc w:val="center"/>
              <w:rPr>
                <w:rFonts w:eastAsia="Times New Roman" w:cs="Times New Roman"/>
                <w:szCs w:val="24"/>
                <w:lang w:val="kk-KZ" w:eastAsia="ru-RU"/>
              </w:rPr>
            </w:pPr>
          </w:p>
        </w:tc>
        <w:tc>
          <w:tcPr>
            <w:tcW w:w="709" w:type="dxa"/>
          </w:tcPr>
          <w:p w:rsidR="00F05C7B" w:rsidRPr="00912F69" w:rsidRDefault="00F05C7B" w:rsidP="003D0C3B">
            <w:pPr>
              <w:jc w:val="center"/>
              <w:rPr>
                <w:rFonts w:eastAsia="Times New Roman" w:cs="Times New Roman"/>
                <w:b/>
                <w:szCs w:val="24"/>
                <w:lang w:val="kk-KZ" w:eastAsia="ru-RU"/>
              </w:rPr>
            </w:pPr>
          </w:p>
        </w:tc>
        <w:tc>
          <w:tcPr>
            <w:tcW w:w="992" w:type="dxa"/>
          </w:tcPr>
          <w:p w:rsidR="00F05C7B" w:rsidRPr="00912F69" w:rsidRDefault="00F05C7B" w:rsidP="003D0C3B">
            <w:pPr>
              <w:jc w:val="center"/>
              <w:rPr>
                <w:rFonts w:eastAsia="Times New Roman" w:cs="Times New Roman"/>
                <w:szCs w:val="24"/>
                <w:lang w:val="kk-KZ" w:eastAsia="ru-RU"/>
              </w:rPr>
            </w:pP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Центр по подготовке специалистов УИС по противодействию экстремиской идеологии</w:t>
            </w:r>
          </w:p>
        </w:tc>
        <w:tc>
          <w:tcPr>
            <w:tcW w:w="709" w:type="dxa"/>
          </w:tcPr>
          <w:p w:rsidR="00F05C7B" w:rsidRPr="00912F69" w:rsidRDefault="00F05C7B" w:rsidP="003D0C3B">
            <w:pPr>
              <w:jc w:val="center"/>
              <w:rPr>
                <w:rFonts w:eastAsia="Times New Roman" w:cs="Times New Roman"/>
                <w:szCs w:val="24"/>
                <w:lang w:val="kk-KZ" w:eastAsia="ru-RU"/>
              </w:rPr>
            </w:pPr>
          </w:p>
        </w:tc>
        <w:tc>
          <w:tcPr>
            <w:tcW w:w="708" w:type="dxa"/>
          </w:tcPr>
          <w:p w:rsidR="00F05C7B" w:rsidRPr="00912F69" w:rsidRDefault="00F05C7B" w:rsidP="003D0C3B">
            <w:pPr>
              <w:jc w:val="center"/>
              <w:rPr>
                <w:rFonts w:eastAsia="Times New Roman" w:cs="Times New Roman"/>
                <w:szCs w:val="24"/>
                <w:lang w:val="kk-KZ" w:eastAsia="ru-RU"/>
              </w:rPr>
            </w:pPr>
          </w:p>
        </w:tc>
        <w:tc>
          <w:tcPr>
            <w:tcW w:w="709" w:type="dxa"/>
          </w:tcPr>
          <w:p w:rsidR="00F05C7B" w:rsidRPr="00912F69" w:rsidRDefault="00F05C7B" w:rsidP="003D0C3B">
            <w:pPr>
              <w:jc w:val="center"/>
              <w:rPr>
                <w:rFonts w:eastAsia="Times New Roman" w:cs="Times New Roman"/>
                <w:b/>
                <w:szCs w:val="24"/>
                <w:lang w:val="kk-KZ" w:eastAsia="ru-RU"/>
              </w:rPr>
            </w:pPr>
          </w:p>
        </w:tc>
        <w:tc>
          <w:tcPr>
            <w:tcW w:w="992" w:type="dxa"/>
          </w:tcPr>
          <w:p w:rsidR="00F05C7B" w:rsidRPr="00912F69" w:rsidRDefault="00F05C7B" w:rsidP="003D0C3B">
            <w:pPr>
              <w:jc w:val="center"/>
              <w:rPr>
                <w:rFonts w:eastAsia="Times New Roman" w:cs="Times New Roman"/>
                <w:szCs w:val="24"/>
                <w:lang w:val="kk-KZ" w:eastAsia="ru-RU"/>
              </w:rPr>
            </w:pP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Магистратура</w:t>
            </w:r>
          </w:p>
        </w:tc>
        <w:tc>
          <w:tcPr>
            <w:tcW w:w="709" w:type="dxa"/>
          </w:tcPr>
          <w:p w:rsidR="00F05C7B" w:rsidRPr="00912F69" w:rsidRDefault="00F05C7B" w:rsidP="003D0C3B">
            <w:pPr>
              <w:jc w:val="center"/>
              <w:rPr>
                <w:rFonts w:eastAsia="Times New Roman" w:cs="Times New Roman"/>
                <w:szCs w:val="24"/>
                <w:lang w:val="kk-KZ" w:eastAsia="ru-RU"/>
              </w:rPr>
            </w:pPr>
          </w:p>
        </w:tc>
        <w:tc>
          <w:tcPr>
            <w:tcW w:w="708" w:type="dxa"/>
          </w:tcPr>
          <w:p w:rsidR="00F05C7B" w:rsidRPr="00912F69" w:rsidRDefault="00F05C7B" w:rsidP="003D0C3B">
            <w:pPr>
              <w:jc w:val="center"/>
              <w:rPr>
                <w:rFonts w:eastAsia="Times New Roman" w:cs="Times New Roman"/>
                <w:szCs w:val="24"/>
                <w:lang w:val="kk-KZ" w:eastAsia="ru-RU"/>
              </w:rPr>
            </w:pPr>
          </w:p>
        </w:tc>
        <w:tc>
          <w:tcPr>
            <w:tcW w:w="709" w:type="dxa"/>
          </w:tcPr>
          <w:p w:rsidR="00F05C7B" w:rsidRPr="00912F69" w:rsidRDefault="00F05C7B" w:rsidP="003D0C3B">
            <w:pPr>
              <w:jc w:val="center"/>
              <w:rPr>
                <w:rFonts w:eastAsia="Times New Roman" w:cs="Times New Roman"/>
                <w:b/>
                <w:szCs w:val="24"/>
                <w:lang w:val="kk-KZ" w:eastAsia="ru-RU"/>
              </w:rPr>
            </w:pPr>
          </w:p>
        </w:tc>
        <w:tc>
          <w:tcPr>
            <w:tcW w:w="992" w:type="dxa"/>
          </w:tcPr>
          <w:p w:rsidR="00F05C7B" w:rsidRPr="00912F69" w:rsidRDefault="00F05C7B" w:rsidP="003D0C3B">
            <w:pPr>
              <w:jc w:val="center"/>
              <w:rPr>
                <w:rFonts w:eastAsia="Times New Roman" w:cs="Times New Roman"/>
                <w:szCs w:val="24"/>
                <w:lang w:val="kk-KZ" w:eastAsia="ru-RU"/>
              </w:rPr>
            </w:pPr>
          </w:p>
        </w:tc>
        <w:tc>
          <w:tcPr>
            <w:tcW w:w="1008" w:type="dxa"/>
          </w:tcPr>
          <w:p w:rsidR="00F05C7B" w:rsidRPr="00912F69" w:rsidRDefault="00F05C7B" w:rsidP="003D0C3B">
            <w:pPr>
              <w:jc w:val="center"/>
              <w:rPr>
                <w:rFonts w:eastAsia="Times New Roman" w:cs="Times New Roman"/>
                <w:b/>
                <w:szCs w:val="24"/>
                <w:lang w:val="kk-KZ" w:eastAsia="ru-RU"/>
              </w:rPr>
            </w:pPr>
            <w:r w:rsidRPr="00912F69">
              <w:rPr>
                <w:rFonts w:eastAsia="Times New Roman" w:cs="Times New Roman"/>
                <w:b/>
                <w:szCs w:val="24"/>
                <w:lang w:val="kk-KZ" w:eastAsia="ru-RU"/>
              </w:rPr>
              <w:t>6</w:t>
            </w: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Кафедра УП и криминология</w:t>
            </w:r>
          </w:p>
        </w:tc>
        <w:tc>
          <w:tcPr>
            <w:tcW w:w="709" w:type="dxa"/>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5</w:t>
            </w:r>
          </w:p>
        </w:tc>
        <w:tc>
          <w:tcPr>
            <w:tcW w:w="708" w:type="dxa"/>
          </w:tcPr>
          <w:p w:rsidR="00F05C7B" w:rsidRPr="00912F69" w:rsidRDefault="00F05C7B" w:rsidP="003D0C3B">
            <w:pPr>
              <w:jc w:val="center"/>
              <w:rPr>
                <w:rFonts w:eastAsia="Times New Roman" w:cs="Times New Roman"/>
                <w:szCs w:val="24"/>
                <w:lang w:val="kk-KZ" w:eastAsia="ru-RU"/>
              </w:rPr>
            </w:pPr>
          </w:p>
        </w:tc>
        <w:tc>
          <w:tcPr>
            <w:tcW w:w="709" w:type="dxa"/>
          </w:tcPr>
          <w:p w:rsidR="00F05C7B" w:rsidRPr="00912F69" w:rsidRDefault="00F05C7B" w:rsidP="003D0C3B">
            <w:pPr>
              <w:jc w:val="center"/>
              <w:rPr>
                <w:rFonts w:eastAsia="Times New Roman" w:cs="Times New Roman"/>
                <w:b/>
                <w:szCs w:val="24"/>
                <w:lang w:val="kk-KZ" w:eastAsia="ru-RU"/>
              </w:rPr>
            </w:pPr>
            <w:r w:rsidRPr="00912F69">
              <w:rPr>
                <w:rFonts w:eastAsia="Times New Roman" w:cs="Times New Roman"/>
                <w:b/>
                <w:szCs w:val="24"/>
                <w:lang w:val="kk-KZ" w:eastAsia="ru-RU"/>
              </w:rPr>
              <w:t>5</w:t>
            </w:r>
          </w:p>
        </w:tc>
        <w:tc>
          <w:tcPr>
            <w:tcW w:w="992" w:type="dxa"/>
          </w:tcPr>
          <w:p w:rsidR="00F05C7B" w:rsidRPr="00912F69" w:rsidRDefault="00F05C7B" w:rsidP="003D0C3B">
            <w:pPr>
              <w:jc w:val="center"/>
              <w:rPr>
                <w:rFonts w:eastAsia="Times New Roman" w:cs="Times New Roman"/>
                <w:szCs w:val="24"/>
                <w:lang w:val="kk-KZ" w:eastAsia="ru-RU"/>
              </w:rPr>
            </w:pP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Кафедра ОРД</w:t>
            </w:r>
          </w:p>
        </w:tc>
        <w:tc>
          <w:tcPr>
            <w:tcW w:w="709"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4</w:t>
            </w:r>
          </w:p>
        </w:tc>
        <w:tc>
          <w:tcPr>
            <w:tcW w:w="708" w:type="dxa"/>
          </w:tcPr>
          <w:p w:rsidR="00F05C7B" w:rsidRPr="00912F69" w:rsidRDefault="00F05C7B" w:rsidP="003D0C3B">
            <w:pPr>
              <w:jc w:val="center"/>
              <w:rPr>
                <w:rFonts w:eastAsia="Times New Roman" w:cs="Times New Roman"/>
                <w:color w:val="000000"/>
                <w:szCs w:val="24"/>
                <w:lang w:val="kk-KZ" w:eastAsia="ru-RU"/>
              </w:rPr>
            </w:pPr>
          </w:p>
        </w:tc>
        <w:tc>
          <w:tcPr>
            <w:tcW w:w="709" w:type="dxa"/>
          </w:tcPr>
          <w:p w:rsidR="00F05C7B" w:rsidRPr="00912F69" w:rsidRDefault="00F05C7B" w:rsidP="003D0C3B">
            <w:pPr>
              <w:jc w:val="center"/>
              <w:rPr>
                <w:rFonts w:eastAsia="Times New Roman" w:cs="Times New Roman"/>
                <w:b/>
                <w:color w:val="000000"/>
                <w:szCs w:val="24"/>
                <w:lang w:val="kk-KZ" w:eastAsia="ru-RU"/>
              </w:rPr>
            </w:pPr>
            <w:r w:rsidRPr="00912F69">
              <w:rPr>
                <w:rFonts w:eastAsia="Times New Roman" w:cs="Times New Roman"/>
                <w:b/>
                <w:color w:val="000000"/>
                <w:szCs w:val="24"/>
                <w:lang w:val="kk-KZ" w:eastAsia="ru-RU"/>
              </w:rPr>
              <w:t>4</w:t>
            </w:r>
          </w:p>
        </w:tc>
        <w:tc>
          <w:tcPr>
            <w:tcW w:w="992" w:type="dxa"/>
          </w:tcPr>
          <w:p w:rsidR="00F05C7B" w:rsidRPr="00912F69" w:rsidRDefault="00F05C7B" w:rsidP="003D0C3B">
            <w:pPr>
              <w:jc w:val="center"/>
              <w:rPr>
                <w:rFonts w:eastAsia="Times New Roman" w:cs="Times New Roman"/>
                <w:color w:val="000000"/>
                <w:szCs w:val="24"/>
                <w:lang w:val="kk-KZ" w:eastAsia="ru-RU"/>
              </w:rPr>
            </w:pP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Кафедра ПиП</w:t>
            </w:r>
          </w:p>
        </w:tc>
        <w:tc>
          <w:tcPr>
            <w:tcW w:w="709"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1</w:t>
            </w:r>
          </w:p>
        </w:tc>
        <w:tc>
          <w:tcPr>
            <w:tcW w:w="708" w:type="dxa"/>
          </w:tcPr>
          <w:p w:rsidR="00F05C7B" w:rsidRPr="00912F69" w:rsidRDefault="00F05C7B" w:rsidP="003D0C3B">
            <w:pPr>
              <w:jc w:val="center"/>
              <w:rPr>
                <w:rFonts w:eastAsia="Times New Roman" w:cs="Times New Roman"/>
                <w:color w:val="000000"/>
                <w:szCs w:val="24"/>
                <w:lang w:val="kk-KZ" w:eastAsia="ru-RU"/>
              </w:rPr>
            </w:pPr>
          </w:p>
        </w:tc>
        <w:tc>
          <w:tcPr>
            <w:tcW w:w="709" w:type="dxa"/>
          </w:tcPr>
          <w:p w:rsidR="00F05C7B" w:rsidRPr="00912F69" w:rsidRDefault="00F05C7B" w:rsidP="003D0C3B">
            <w:pPr>
              <w:jc w:val="center"/>
              <w:rPr>
                <w:rFonts w:eastAsia="Times New Roman" w:cs="Times New Roman"/>
                <w:b/>
                <w:color w:val="000000"/>
                <w:szCs w:val="24"/>
                <w:lang w:val="kk-KZ" w:eastAsia="ru-RU"/>
              </w:rPr>
            </w:pPr>
            <w:r w:rsidRPr="00912F69">
              <w:rPr>
                <w:rFonts w:eastAsia="Times New Roman" w:cs="Times New Roman"/>
                <w:b/>
                <w:color w:val="000000"/>
                <w:szCs w:val="24"/>
                <w:lang w:val="kk-KZ" w:eastAsia="ru-RU"/>
              </w:rPr>
              <w:t>1</w:t>
            </w:r>
          </w:p>
        </w:tc>
        <w:tc>
          <w:tcPr>
            <w:tcW w:w="992" w:type="dxa"/>
          </w:tcPr>
          <w:p w:rsidR="00F05C7B" w:rsidRPr="00912F69" w:rsidRDefault="00F05C7B" w:rsidP="003D0C3B">
            <w:pPr>
              <w:jc w:val="center"/>
              <w:rPr>
                <w:rFonts w:eastAsia="Times New Roman" w:cs="Times New Roman"/>
                <w:color w:val="000000"/>
                <w:szCs w:val="24"/>
                <w:lang w:val="kk-KZ" w:eastAsia="ru-RU"/>
              </w:rPr>
            </w:pP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Кафедра УП</w:t>
            </w:r>
            <w:r w:rsidR="00920FE4" w:rsidRPr="00912F69">
              <w:rPr>
                <w:rFonts w:eastAsia="Times New Roman" w:cs="Times New Roman"/>
                <w:szCs w:val="24"/>
                <w:lang w:val="kk-KZ" w:eastAsia="ru-RU"/>
              </w:rPr>
              <w:t xml:space="preserve"> </w:t>
            </w:r>
            <w:r w:rsidRPr="00912F69">
              <w:rPr>
                <w:rFonts w:eastAsia="Times New Roman" w:cs="Times New Roman"/>
                <w:szCs w:val="24"/>
                <w:lang w:val="kk-KZ" w:eastAsia="ru-RU"/>
              </w:rPr>
              <w:t>и криминалистика</w:t>
            </w:r>
          </w:p>
        </w:tc>
        <w:tc>
          <w:tcPr>
            <w:tcW w:w="709"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5</w:t>
            </w:r>
          </w:p>
        </w:tc>
        <w:tc>
          <w:tcPr>
            <w:tcW w:w="708" w:type="dxa"/>
          </w:tcPr>
          <w:p w:rsidR="00F05C7B" w:rsidRPr="00912F69" w:rsidRDefault="00F05C7B" w:rsidP="003D0C3B">
            <w:pPr>
              <w:jc w:val="center"/>
              <w:rPr>
                <w:rFonts w:eastAsia="Times New Roman" w:cs="Times New Roman"/>
                <w:color w:val="000000"/>
                <w:szCs w:val="24"/>
                <w:lang w:val="kk-KZ" w:eastAsia="ru-RU"/>
              </w:rPr>
            </w:pPr>
          </w:p>
        </w:tc>
        <w:tc>
          <w:tcPr>
            <w:tcW w:w="709" w:type="dxa"/>
          </w:tcPr>
          <w:p w:rsidR="00F05C7B" w:rsidRPr="00912F69" w:rsidRDefault="00F05C7B" w:rsidP="003D0C3B">
            <w:pPr>
              <w:jc w:val="center"/>
              <w:rPr>
                <w:rFonts w:eastAsia="Times New Roman" w:cs="Times New Roman"/>
                <w:b/>
                <w:color w:val="000000"/>
                <w:szCs w:val="24"/>
                <w:lang w:val="kk-KZ" w:eastAsia="ru-RU"/>
              </w:rPr>
            </w:pPr>
            <w:r w:rsidRPr="00912F69">
              <w:rPr>
                <w:rFonts w:eastAsia="Times New Roman" w:cs="Times New Roman"/>
                <w:b/>
                <w:color w:val="000000"/>
                <w:szCs w:val="24"/>
                <w:lang w:val="kk-KZ" w:eastAsia="ru-RU"/>
              </w:rPr>
              <w:t>6</w:t>
            </w:r>
          </w:p>
        </w:tc>
        <w:tc>
          <w:tcPr>
            <w:tcW w:w="992"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3</w:t>
            </w:r>
          </w:p>
        </w:tc>
        <w:tc>
          <w:tcPr>
            <w:tcW w:w="1008" w:type="dxa"/>
          </w:tcPr>
          <w:p w:rsidR="00F05C7B" w:rsidRPr="00912F69" w:rsidRDefault="00F05C7B" w:rsidP="003D0C3B">
            <w:pPr>
              <w:jc w:val="center"/>
              <w:rPr>
                <w:rFonts w:eastAsia="Times New Roman" w:cs="Times New Roman"/>
                <w:b/>
                <w:szCs w:val="24"/>
                <w:lang w:val="kk-KZ" w:eastAsia="ru-RU"/>
              </w:rPr>
            </w:pPr>
            <w:r w:rsidRPr="00912F69">
              <w:rPr>
                <w:rFonts w:eastAsia="Times New Roman" w:cs="Times New Roman"/>
                <w:b/>
                <w:szCs w:val="24"/>
                <w:lang w:val="kk-KZ" w:eastAsia="ru-RU"/>
              </w:rPr>
              <w:t>4</w:t>
            </w: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Кафедра ОЮД</w:t>
            </w:r>
          </w:p>
        </w:tc>
        <w:tc>
          <w:tcPr>
            <w:tcW w:w="709"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6</w:t>
            </w:r>
          </w:p>
        </w:tc>
        <w:tc>
          <w:tcPr>
            <w:tcW w:w="708" w:type="dxa"/>
          </w:tcPr>
          <w:p w:rsidR="00F05C7B" w:rsidRPr="00912F69" w:rsidRDefault="00F05C7B" w:rsidP="003D0C3B">
            <w:pPr>
              <w:jc w:val="center"/>
              <w:rPr>
                <w:rFonts w:eastAsia="Times New Roman" w:cs="Times New Roman"/>
                <w:color w:val="000000"/>
                <w:szCs w:val="24"/>
                <w:lang w:val="kk-KZ" w:eastAsia="ru-RU"/>
              </w:rPr>
            </w:pPr>
          </w:p>
        </w:tc>
        <w:tc>
          <w:tcPr>
            <w:tcW w:w="709" w:type="dxa"/>
          </w:tcPr>
          <w:p w:rsidR="00F05C7B" w:rsidRPr="00912F69" w:rsidRDefault="00F05C7B" w:rsidP="003D0C3B">
            <w:pPr>
              <w:jc w:val="center"/>
              <w:rPr>
                <w:rFonts w:eastAsia="Times New Roman" w:cs="Times New Roman"/>
                <w:b/>
                <w:color w:val="000000"/>
                <w:szCs w:val="24"/>
                <w:lang w:val="kk-KZ" w:eastAsia="ru-RU"/>
              </w:rPr>
            </w:pPr>
            <w:r w:rsidRPr="00912F69">
              <w:rPr>
                <w:rFonts w:eastAsia="Times New Roman" w:cs="Times New Roman"/>
                <w:b/>
                <w:color w:val="000000"/>
                <w:szCs w:val="24"/>
                <w:lang w:val="kk-KZ" w:eastAsia="ru-RU"/>
              </w:rPr>
              <w:t>6</w:t>
            </w:r>
          </w:p>
        </w:tc>
        <w:tc>
          <w:tcPr>
            <w:tcW w:w="992"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1</w:t>
            </w: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Кафедра УИП</w:t>
            </w:r>
          </w:p>
        </w:tc>
        <w:tc>
          <w:tcPr>
            <w:tcW w:w="709"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5</w:t>
            </w:r>
          </w:p>
        </w:tc>
        <w:tc>
          <w:tcPr>
            <w:tcW w:w="708" w:type="dxa"/>
          </w:tcPr>
          <w:p w:rsidR="00F05C7B" w:rsidRPr="00912F69" w:rsidRDefault="00F05C7B" w:rsidP="003D0C3B">
            <w:pPr>
              <w:jc w:val="center"/>
              <w:rPr>
                <w:rFonts w:eastAsia="Times New Roman" w:cs="Times New Roman"/>
                <w:color w:val="000000"/>
                <w:szCs w:val="24"/>
                <w:lang w:val="kk-KZ" w:eastAsia="ru-RU"/>
              </w:rPr>
            </w:pPr>
          </w:p>
        </w:tc>
        <w:tc>
          <w:tcPr>
            <w:tcW w:w="709" w:type="dxa"/>
          </w:tcPr>
          <w:p w:rsidR="00F05C7B" w:rsidRPr="00912F69" w:rsidRDefault="00F05C7B" w:rsidP="003D0C3B">
            <w:pPr>
              <w:jc w:val="center"/>
              <w:rPr>
                <w:rFonts w:eastAsia="Times New Roman" w:cs="Times New Roman"/>
                <w:b/>
                <w:color w:val="000000"/>
                <w:szCs w:val="24"/>
                <w:lang w:val="kk-KZ" w:eastAsia="ru-RU"/>
              </w:rPr>
            </w:pPr>
            <w:r w:rsidRPr="00912F69">
              <w:rPr>
                <w:rFonts w:eastAsia="Times New Roman" w:cs="Times New Roman"/>
                <w:b/>
                <w:color w:val="000000"/>
                <w:szCs w:val="24"/>
                <w:lang w:val="kk-KZ" w:eastAsia="ru-RU"/>
              </w:rPr>
              <w:t>5</w:t>
            </w:r>
          </w:p>
        </w:tc>
        <w:tc>
          <w:tcPr>
            <w:tcW w:w="992"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2</w:t>
            </w: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Кафедра АПД</w:t>
            </w:r>
          </w:p>
        </w:tc>
        <w:tc>
          <w:tcPr>
            <w:tcW w:w="709"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10</w:t>
            </w:r>
          </w:p>
        </w:tc>
        <w:tc>
          <w:tcPr>
            <w:tcW w:w="708" w:type="dxa"/>
          </w:tcPr>
          <w:p w:rsidR="00F05C7B" w:rsidRPr="00912F69" w:rsidRDefault="00F05C7B" w:rsidP="003D0C3B">
            <w:pPr>
              <w:jc w:val="center"/>
              <w:rPr>
                <w:rFonts w:eastAsia="Times New Roman" w:cs="Times New Roman"/>
                <w:color w:val="000000"/>
                <w:szCs w:val="24"/>
                <w:lang w:val="kk-KZ" w:eastAsia="ru-RU"/>
              </w:rPr>
            </w:pPr>
          </w:p>
        </w:tc>
        <w:tc>
          <w:tcPr>
            <w:tcW w:w="709" w:type="dxa"/>
          </w:tcPr>
          <w:p w:rsidR="00F05C7B" w:rsidRPr="00912F69" w:rsidRDefault="00F05C7B" w:rsidP="003D0C3B">
            <w:pPr>
              <w:jc w:val="center"/>
              <w:rPr>
                <w:rFonts w:eastAsia="Times New Roman" w:cs="Times New Roman"/>
                <w:b/>
                <w:color w:val="000000"/>
                <w:szCs w:val="24"/>
                <w:lang w:val="kk-KZ" w:eastAsia="ru-RU"/>
              </w:rPr>
            </w:pPr>
            <w:r w:rsidRPr="00912F69">
              <w:rPr>
                <w:rFonts w:eastAsia="Times New Roman" w:cs="Times New Roman"/>
                <w:b/>
                <w:color w:val="000000"/>
                <w:szCs w:val="24"/>
                <w:lang w:val="kk-KZ" w:eastAsia="ru-RU"/>
              </w:rPr>
              <w:t>10</w:t>
            </w:r>
          </w:p>
        </w:tc>
        <w:tc>
          <w:tcPr>
            <w:tcW w:w="992"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1</w:t>
            </w: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Кафедра ТСП</w:t>
            </w:r>
          </w:p>
        </w:tc>
        <w:tc>
          <w:tcPr>
            <w:tcW w:w="709"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4</w:t>
            </w:r>
          </w:p>
        </w:tc>
        <w:tc>
          <w:tcPr>
            <w:tcW w:w="708" w:type="dxa"/>
          </w:tcPr>
          <w:p w:rsidR="00F05C7B" w:rsidRPr="00912F69" w:rsidRDefault="00F05C7B" w:rsidP="003D0C3B">
            <w:pPr>
              <w:jc w:val="center"/>
              <w:rPr>
                <w:rFonts w:eastAsia="Times New Roman" w:cs="Times New Roman"/>
                <w:color w:val="000000"/>
                <w:szCs w:val="24"/>
                <w:lang w:val="kk-KZ" w:eastAsia="ru-RU"/>
              </w:rPr>
            </w:pPr>
          </w:p>
        </w:tc>
        <w:tc>
          <w:tcPr>
            <w:tcW w:w="709" w:type="dxa"/>
          </w:tcPr>
          <w:p w:rsidR="00F05C7B" w:rsidRPr="00912F69" w:rsidRDefault="00F05C7B" w:rsidP="003D0C3B">
            <w:pPr>
              <w:jc w:val="center"/>
              <w:rPr>
                <w:rFonts w:eastAsia="Times New Roman" w:cs="Times New Roman"/>
                <w:b/>
                <w:color w:val="000000"/>
                <w:szCs w:val="24"/>
                <w:lang w:val="kk-KZ" w:eastAsia="ru-RU"/>
              </w:rPr>
            </w:pPr>
            <w:r w:rsidRPr="00912F69">
              <w:rPr>
                <w:rFonts w:eastAsia="Times New Roman" w:cs="Times New Roman"/>
                <w:b/>
                <w:color w:val="000000"/>
                <w:szCs w:val="24"/>
                <w:lang w:val="kk-KZ" w:eastAsia="ru-RU"/>
              </w:rPr>
              <w:t>4</w:t>
            </w:r>
          </w:p>
        </w:tc>
        <w:tc>
          <w:tcPr>
            <w:tcW w:w="992" w:type="dxa"/>
          </w:tcPr>
          <w:p w:rsidR="00F05C7B" w:rsidRPr="00912F69" w:rsidRDefault="00F05C7B" w:rsidP="003D0C3B">
            <w:pPr>
              <w:jc w:val="center"/>
              <w:rPr>
                <w:rFonts w:eastAsia="Times New Roman" w:cs="Times New Roman"/>
                <w:color w:val="000000"/>
                <w:szCs w:val="24"/>
                <w:lang w:val="kk-KZ" w:eastAsia="ru-RU"/>
              </w:rPr>
            </w:pP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Кафедра ФП</w:t>
            </w:r>
          </w:p>
        </w:tc>
        <w:tc>
          <w:tcPr>
            <w:tcW w:w="709" w:type="dxa"/>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2</w:t>
            </w:r>
          </w:p>
        </w:tc>
        <w:tc>
          <w:tcPr>
            <w:tcW w:w="708" w:type="dxa"/>
          </w:tcPr>
          <w:p w:rsidR="00F05C7B" w:rsidRPr="00912F69" w:rsidRDefault="00F05C7B" w:rsidP="003D0C3B">
            <w:pPr>
              <w:jc w:val="center"/>
              <w:rPr>
                <w:rFonts w:eastAsia="Times New Roman" w:cs="Times New Roman"/>
                <w:color w:val="000000"/>
                <w:szCs w:val="24"/>
                <w:lang w:val="kk-KZ" w:eastAsia="ru-RU"/>
              </w:rPr>
            </w:pPr>
          </w:p>
        </w:tc>
        <w:tc>
          <w:tcPr>
            <w:tcW w:w="709" w:type="dxa"/>
          </w:tcPr>
          <w:p w:rsidR="00F05C7B" w:rsidRPr="00912F69" w:rsidRDefault="00F05C7B" w:rsidP="003D0C3B">
            <w:pPr>
              <w:jc w:val="center"/>
              <w:rPr>
                <w:rFonts w:eastAsia="Times New Roman" w:cs="Times New Roman"/>
                <w:b/>
                <w:color w:val="000000"/>
                <w:szCs w:val="24"/>
                <w:lang w:val="kk-KZ" w:eastAsia="ru-RU"/>
              </w:rPr>
            </w:pPr>
            <w:r w:rsidRPr="00912F69">
              <w:rPr>
                <w:rFonts w:eastAsia="Times New Roman" w:cs="Times New Roman"/>
                <w:b/>
                <w:color w:val="000000"/>
                <w:szCs w:val="24"/>
                <w:lang w:val="kk-KZ" w:eastAsia="ru-RU"/>
              </w:rPr>
              <w:t>2</w:t>
            </w:r>
          </w:p>
        </w:tc>
        <w:tc>
          <w:tcPr>
            <w:tcW w:w="992" w:type="dxa"/>
          </w:tcPr>
          <w:p w:rsidR="00F05C7B" w:rsidRPr="00912F69" w:rsidRDefault="00F05C7B" w:rsidP="003D0C3B">
            <w:pPr>
              <w:jc w:val="center"/>
              <w:rPr>
                <w:rFonts w:eastAsia="Times New Roman" w:cs="Times New Roman"/>
                <w:color w:val="000000"/>
                <w:szCs w:val="24"/>
                <w:lang w:val="kk-KZ" w:eastAsia="ru-RU"/>
              </w:rPr>
            </w:pPr>
          </w:p>
        </w:tc>
        <w:tc>
          <w:tcPr>
            <w:tcW w:w="1008" w:type="dxa"/>
          </w:tcPr>
          <w:p w:rsidR="00F05C7B" w:rsidRPr="00912F69" w:rsidRDefault="00F05C7B" w:rsidP="003D0C3B">
            <w:pPr>
              <w:jc w:val="center"/>
              <w:rPr>
                <w:rFonts w:eastAsia="Times New Roman" w:cs="Times New Roman"/>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b/>
                <w:szCs w:val="24"/>
                <w:lang w:val="kk-KZ" w:eastAsia="ru-RU"/>
              </w:rPr>
            </w:pPr>
            <w:r w:rsidRPr="00912F69">
              <w:rPr>
                <w:rFonts w:eastAsia="Times New Roman" w:cs="Times New Roman"/>
                <w:b/>
                <w:szCs w:val="24"/>
                <w:lang w:val="kk-KZ" w:eastAsia="ru-RU"/>
              </w:rPr>
              <w:t>ВУЗы партнеры</w:t>
            </w:r>
          </w:p>
        </w:tc>
        <w:tc>
          <w:tcPr>
            <w:tcW w:w="709" w:type="dxa"/>
          </w:tcPr>
          <w:p w:rsidR="00F05C7B" w:rsidRPr="00912F69" w:rsidRDefault="00F05C7B" w:rsidP="003D0C3B">
            <w:pPr>
              <w:jc w:val="center"/>
              <w:rPr>
                <w:rFonts w:eastAsia="Times New Roman" w:cs="Times New Roman"/>
                <w:b/>
                <w:szCs w:val="24"/>
                <w:lang w:val="kk-KZ" w:eastAsia="ru-RU"/>
              </w:rPr>
            </w:pPr>
          </w:p>
        </w:tc>
        <w:tc>
          <w:tcPr>
            <w:tcW w:w="708" w:type="dxa"/>
          </w:tcPr>
          <w:p w:rsidR="00F05C7B" w:rsidRPr="00912F69" w:rsidRDefault="00F05C7B" w:rsidP="003D0C3B">
            <w:pPr>
              <w:jc w:val="center"/>
              <w:rPr>
                <w:rFonts w:eastAsia="Times New Roman" w:cs="Times New Roman"/>
                <w:b/>
                <w:szCs w:val="24"/>
                <w:lang w:val="kk-KZ" w:eastAsia="ru-RU"/>
              </w:rPr>
            </w:pPr>
          </w:p>
        </w:tc>
        <w:tc>
          <w:tcPr>
            <w:tcW w:w="709" w:type="dxa"/>
          </w:tcPr>
          <w:p w:rsidR="00F05C7B" w:rsidRPr="00912F69" w:rsidRDefault="00F05C7B" w:rsidP="003D0C3B">
            <w:pPr>
              <w:jc w:val="center"/>
              <w:rPr>
                <w:rFonts w:eastAsia="Times New Roman" w:cs="Times New Roman"/>
                <w:b/>
                <w:szCs w:val="24"/>
                <w:lang w:val="kk-KZ" w:eastAsia="ru-RU"/>
              </w:rPr>
            </w:pPr>
          </w:p>
        </w:tc>
        <w:tc>
          <w:tcPr>
            <w:tcW w:w="992" w:type="dxa"/>
          </w:tcPr>
          <w:p w:rsidR="00F05C7B" w:rsidRPr="00912F69" w:rsidRDefault="00F05C7B" w:rsidP="003D0C3B">
            <w:pPr>
              <w:jc w:val="center"/>
              <w:rPr>
                <w:rFonts w:eastAsia="Times New Roman" w:cs="Times New Roman"/>
                <w:b/>
                <w:szCs w:val="24"/>
                <w:lang w:val="kk-KZ" w:eastAsia="ru-RU"/>
              </w:rPr>
            </w:pPr>
            <w:r w:rsidRPr="00912F69">
              <w:rPr>
                <w:rFonts w:eastAsia="Times New Roman" w:cs="Times New Roman"/>
                <w:b/>
                <w:szCs w:val="24"/>
                <w:lang w:val="kk-KZ" w:eastAsia="ru-RU"/>
              </w:rPr>
              <w:t>316</w:t>
            </w:r>
          </w:p>
        </w:tc>
        <w:tc>
          <w:tcPr>
            <w:tcW w:w="1008" w:type="dxa"/>
          </w:tcPr>
          <w:p w:rsidR="00F05C7B" w:rsidRPr="00912F69" w:rsidRDefault="00F05C7B" w:rsidP="003D0C3B">
            <w:pPr>
              <w:jc w:val="center"/>
              <w:rPr>
                <w:rFonts w:eastAsia="Times New Roman" w:cs="Times New Roman"/>
                <w:b/>
                <w:szCs w:val="24"/>
                <w:lang w:val="kk-KZ" w:eastAsia="ru-RU"/>
              </w:rPr>
            </w:pPr>
          </w:p>
        </w:tc>
      </w:tr>
      <w:tr w:rsidR="00153D68" w:rsidRPr="00912F69" w:rsidTr="0014183C">
        <w:tc>
          <w:tcPr>
            <w:tcW w:w="6062" w:type="dxa"/>
          </w:tcPr>
          <w:p w:rsidR="00F05C7B" w:rsidRPr="00912F69" w:rsidRDefault="00F05C7B" w:rsidP="003D0C3B">
            <w:pPr>
              <w:jc w:val="both"/>
              <w:rPr>
                <w:rFonts w:eastAsia="Times New Roman" w:cs="Times New Roman"/>
                <w:b/>
                <w:szCs w:val="24"/>
                <w:lang w:val="kk-KZ" w:eastAsia="ru-RU"/>
              </w:rPr>
            </w:pPr>
            <w:r w:rsidRPr="00912F69">
              <w:rPr>
                <w:rFonts w:eastAsia="Times New Roman" w:cs="Times New Roman"/>
                <w:b/>
                <w:szCs w:val="24"/>
                <w:lang w:val="kk-KZ" w:eastAsia="ru-RU"/>
              </w:rPr>
              <w:t>ИТОГО</w:t>
            </w:r>
          </w:p>
        </w:tc>
        <w:tc>
          <w:tcPr>
            <w:tcW w:w="709" w:type="dxa"/>
          </w:tcPr>
          <w:p w:rsidR="00F05C7B" w:rsidRPr="00912F69" w:rsidRDefault="00F05C7B" w:rsidP="003D0C3B">
            <w:pPr>
              <w:jc w:val="center"/>
              <w:rPr>
                <w:rFonts w:eastAsia="Times New Roman" w:cs="Times New Roman"/>
                <w:b/>
                <w:szCs w:val="24"/>
                <w:lang w:val="kk-KZ" w:eastAsia="ru-RU"/>
              </w:rPr>
            </w:pPr>
          </w:p>
        </w:tc>
        <w:tc>
          <w:tcPr>
            <w:tcW w:w="708" w:type="dxa"/>
          </w:tcPr>
          <w:p w:rsidR="00F05C7B" w:rsidRPr="00912F69" w:rsidRDefault="00F05C7B" w:rsidP="003D0C3B">
            <w:pPr>
              <w:jc w:val="center"/>
              <w:rPr>
                <w:rFonts w:eastAsia="Times New Roman" w:cs="Times New Roman"/>
                <w:b/>
                <w:szCs w:val="24"/>
                <w:lang w:val="kk-KZ" w:eastAsia="ru-RU"/>
              </w:rPr>
            </w:pPr>
          </w:p>
        </w:tc>
        <w:tc>
          <w:tcPr>
            <w:tcW w:w="709" w:type="dxa"/>
          </w:tcPr>
          <w:p w:rsidR="00F05C7B" w:rsidRPr="00912F69" w:rsidRDefault="00F05C7B" w:rsidP="003D0C3B">
            <w:pPr>
              <w:jc w:val="center"/>
              <w:rPr>
                <w:rFonts w:eastAsia="Times New Roman" w:cs="Times New Roman"/>
                <w:b/>
                <w:szCs w:val="24"/>
                <w:lang w:val="kk-KZ" w:eastAsia="ru-RU"/>
              </w:rPr>
            </w:pPr>
            <w:r w:rsidRPr="00912F69">
              <w:rPr>
                <w:rFonts w:eastAsia="Times New Roman" w:cs="Times New Roman"/>
                <w:b/>
                <w:szCs w:val="24"/>
                <w:lang w:val="kk-KZ" w:eastAsia="ru-RU"/>
              </w:rPr>
              <w:t>43</w:t>
            </w:r>
          </w:p>
        </w:tc>
        <w:tc>
          <w:tcPr>
            <w:tcW w:w="992" w:type="dxa"/>
          </w:tcPr>
          <w:p w:rsidR="00F05C7B" w:rsidRPr="00912F69" w:rsidRDefault="00F05C7B" w:rsidP="003D0C3B">
            <w:pPr>
              <w:jc w:val="center"/>
              <w:rPr>
                <w:rFonts w:eastAsia="Times New Roman" w:cs="Times New Roman"/>
                <w:b/>
                <w:szCs w:val="24"/>
                <w:lang w:val="kk-KZ" w:eastAsia="ru-RU"/>
              </w:rPr>
            </w:pPr>
            <w:r w:rsidRPr="00912F69">
              <w:rPr>
                <w:rFonts w:eastAsia="Times New Roman" w:cs="Times New Roman"/>
                <w:b/>
                <w:szCs w:val="24"/>
                <w:lang w:val="kk-KZ" w:eastAsia="ru-RU"/>
              </w:rPr>
              <w:t>333</w:t>
            </w:r>
          </w:p>
        </w:tc>
        <w:tc>
          <w:tcPr>
            <w:tcW w:w="1008" w:type="dxa"/>
          </w:tcPr>
          <w:p w:rsidR="00F05C7B" w:rsidRPr="00912F69" w:rsidRDefault="00F05C7B" w:rsidP="003D0C3B">
            <w:pPr>
              <w:jc w:val="center"/>
              <w:rPr>
                <w:rFonts w:eastAsia="Times New Roman" w:cs="Times New Roman"/>
                <w:b/>
                <w:szCs w:val="24"/>
                <w:lang w:val="kk-KZ" w:eastAsia="ru-RU"/>
              </w:rPr>
            </w:pPr>
            <w:r w:rsidRPr="00912F69">
              <w:rPr>
                <w:rFonts w:eastAsia="Times New Roman" w:cs="Times New Roman"/>
                <w:b/>
                <w:szCs w:val="24"/>
                <w:lang w:val="kk-KZ" w:eastAsia="ru-RU"/>
              </w:rPr>
              <w:t>10</w:t>
            </w:r>
          </w:p>
        </w:tc>
      </w:tr>
    </w:tbl>
    <w:p w:rsidR="00F05C7B" w:rsidRPr="00912F69" w:rsidRDefault="00F05C7B" w:rsidP="003D0C3B">
      <w:pPr>
        <w:jc w:val="both"/>
        <w:rPr>
          <w:rFonts w:eastAsia="Times New Roman" w:cs="Times New Roman"/>
          <w:szCs w:val="24"/>
          <w:lang w:val="kk-KZ"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2268"/>
        <w:gridCol w:w="1984"/>
        <w:gridCol w:w="2126"/>
      </w:tblGrid>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w:t>
            </w:r>
          </w:p>
        </w:tc>
        <w:tc>
          <w:tcPr>
            <w:tcW w:w="326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Наименование и вид внедряемой разработки</w:t>
            </w:r>
          </w:p>
        </w:tc>
        <w:tc>
          <w:tcPr>
            <w:tcW w:w="2268"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Ответственный за проведение</w:t>
            </w:r>
          </w:p>
        </w:tc>
        <w:tc>
          <w:tcPr>
            <w:tcW w:w="1984"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Срок оформления акта внедрения</w:t>
            </w:r>
          </w:p>
        </w:tc>
        <w:tc>
          <w:tcPr>
            <w:tcW w:w="212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Направление, регион внедрения</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5</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0" w:hanging="43"/>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t>Диссертационная работа «</w:t>
            </w:r>
            <w:r w:rsidRPr="00912F69">
              <w:rPr>
                <w:rFonts w:eastAsia="Times New Roman" w:cs="Times New Roman"/>
                <w:bCs/>
                <w:szCs w:val="24"/>
                <w:lang w:val="kk-KZ" w:eastAsia="ru-RU"/>
              </w:rPr>
              <w:t>З</w:t>
            </w:r>
            <w:r w:rsidRPr="00912F69">
              <w:rPr>
                <w:rFonts w:eastAsia="Times New Roman" w:cs="Times New Roman"/>
                <w:bCs/>
                <w:szCs w:val="24"/>
                <w:lang w:eastAsia="ru-RU"/>
              </w:rPr>
              <w:t xml:space="preserve">аконодательное регулирование оперативно-розыскных мероприятий в </w:t>
            </w:r>
            <w:r w:rsidRPr="00912F69">
              <w:rPr>
                <w:rFonts w:eastAsia="Times New Roman" w:cs="Times New Roman"/>
                <w:bCs/>
                <w:szCs w:val="24"/>
                <w:lang w:val="kk-KZ" w:eastAsia="ru-RU"/>
              </w:rPr>
              <w:t>Р</w:t>
            </w:r>
            <w:r w:rsidRPr="00912F69">
              <w:rPr>
                <w:rFonts w:eastAsia="Times New Roman" w:cs="Times New Roman"/>
                <w:bCs/>
                <w:szCs w:val="24"/>
                <w:lang w:eastAsia="ru-RU"/>
              </w:rPr>
              <w:t xml:space="preserve">оссийской </w:t>
            </w:r>
            <w:r w:rsidRPr="00912F69">
              <w:rPr>
                <w:rFonts w:eastAsia="Times New Roman" w:cs="Times New Roman"/>
                <w:bCs/>
                <w:szCs w:val="24"/>
                <w:lang w:val="kk-KZ" w:eastAsia="ru-RU"/>
              </w:rPr>
              <w:t>Ф</w:t>
            </w:r>
            <w:r w:rsidRPr="00912F69">
              <w:rPr>
                <w:rFonts w:eastAsia="Times New Roman" w:cs="Times New Roman"/>
                <w:bCs/>
                <w:szCs w:val="24"/>
                <w:lang w:eastAsia="ru-RU"/>
              </w:rPr>
              <w:t xml:space="preserve">едерации и </w:t>
            </w:r>
            <w:r w:rsidRPr="00912F69">
              <w:rPr>
                <w:rFonts w:eastAsia="Times New Roman" w:cs="Times New Roman"/>
                <w:bCs/>
                <w:szCs w:val="24"/>
                <w:lang w:val="kk-KZ" w:eastAsia="ru-RU"/>
              </w:rPr>
              <w:t>Р</w:t>
            </w:r>
            <w:r w:rsidRPr="00912F69">
              <w:rPr>
                <w:rFonts w:eastAsia="Times New Roman" w:cs="Times New Roman"/>
                <w:bCs/>
                <w:szCs w:val="24"/>
                <w:lang w:eastAsia="ru-RU"/>
              </w:rPr>
              <w:t xml:space="preserve">еспублике </w:t>
            </w:r>
            <w:r w:rsidRPr="00912F69">
              <w:rPr>
                <w:rFonts w:eastAsia="Times New Roman" w:cs="Times New Roman"/>
                <w:bCs/>
                <w:szCs w:val="24"/>
                <w:lang w:val="kk-KZ" w:eastAsia="ru-RU"/>
              </w:rPr>
              <w:t>К</w:t>
            </w:r>
            <w:r w:rsidRPr="00912F69">
              <w:rPr>
                <w:rFonts w:eastAsia="Times New Roman" w:cs="Times New Roman"/>
                <w:bCs/>
                <w:szCs w:val="24"/>
                <w:lang w:eastAsia="ru-RU"/>
              </w:rPr>
              <w:t>азахстан» (сравнительно-правовое исследование)</w:t>
            </w:r>
          </w:p>
        </w:tc>
        <w:tc>
          <w:tcPr>
            <w:tcW w:w="2268"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t>Карл А.М.</w:t>
            </w:r>
          </w:p>
          <w:p w:rsidR="00F05C7B" w:rsidRPr="00912F69" w:rsidRDefault="00F05C7B" w:rsidP="003D0C3B">
            <w:pPr>
              <w:jc w:val="both"/>
              <w:rPr>
                <w:rFonts w:eastAsia="Times New Roman" w:cs="Times New Roman"/>
                <w:b/>
                <w:bCs/>
                <w:szCs w:val="24"/>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23 января</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eastAsia="ru-RU"/>
              </w:rPr>
              <w:t xml:space="preserve">Альбом-схем по огневой </w:t>
            </w:r>
            <w:r w:rsidRPr="00912F69">
              <w:rPr>
                <w:rFonts w:eastAsia="Times New Roman" w:cs="Times New Roman"/>
                <w:bCs/>
                <w:szCs w:val="24"/>
                <w:lang w:eastAsia="ru-RU"/>
              </w:rPr>
              <w:lastRenderedPageBreak/>
              <w:t>подготовке на казахском и русском языках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lastRenderedPageBreak/>
              <w:t>Полюхова А.С.</w:t>
            </w:r>
          </w:p>
          <w:p w:rsidR="00F05C7B" w:rsidRPr="00912F69" w:rsidRDefault="00F05C7B" w:rsidP="003D0C3B">
            <w:pPr>
              <w:jc w:val="both"/>
              <w:rPr>
                <w:rFonts w:eastAsia="Times New Roman" w:cs="Times New Roman"/>
                <w:bCs/>
                <w:szCs w:val="24"/>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lastRenderedPageBreak/>
              <w:t>15 апреля</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lastRenderedPageBreak/>
              <w:t>2023 г.</w:t>
            </w:r>
          </w:p>
        </w:tc>
        <w:tc>
          <w:tcPr>
            <w:tcW w:w="212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eastAsia="ru-RU"/>
              </w:rPr>
              <w:lastRenderedPageBreak/>
              <w:t xml:space="preserve">Учебный процесс </w:t>
            </w:r>
            <w:r w:rsidRPr="00912F69">
              <w:rPr>
                <w:rFonts w:eastAsia="Times New Roman" w:cs="Times New Roman"/>
                <w:bCs/>
                <w:szCs w:val="24"/>
                <w:lang w:eastAsia="ru-RU"/>
              </w:rPr>
              <w:lastRenderedPageBreak/>
              <w:t>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t>Учебное пособие «Организационно-тактические и правовые аспекты взаимодействия оперативных</w:t>
            </w:r>
            <w:r w:rsidRPr="00912F69">
              <w:rPr>
                <w:rFonts w:eastAsia="Times New Roman" w:cs="Times New Roman"/>
                <w:bCs/>
                <w:szCs w:val="24"/>
                <w:lang w:val="kk-KZ" w:eastAsia="ru-RU"/>
              </w:rPr>
              <w:t xml:space="preserve"> подразделений полиции</w:t>
            </w:r>
            <w:r w:rsidRPr="00912F69">
              <w:rPr>
                <w:rFonts w:eastAsia="Times New Roman" w:cs="Times New Roman"/>
                <w:bCs/>
                <w:szCs w:val="24"/>
                <w:lang w:eastAsia="ru-RU"/>
              </w:rPr>
              <w:t xml:space="preserve"> и уголовно-исполнительной системы Республики Казахстан»</w:t>
            </w:r>
          </w:p>
        </w:tc>
        <w:tc>
          <w:tcPr>
            <w:tcW w:w="2268"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t>Мухамеджанов Е.О.</w:t>
            </w:r>
          </w:p>
          <w:p w:rsidR="00F05C7B" w:rsidRPr="00912F69" w:rsidRDefault="00F05C7B" w:rsidP="003D0C3B">
            <w:pPr>
              <w:jc w:val="both"/>
              <w:rPr>
                <w:rFonts w:eastAsia="Times New Roman" w:cs="Times New Roman"/>
                <w:bCs/>
                <w:szCs w:val="24"/>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18 мая</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t>Учебное пособие «Правовые и организационные аспекты противодействия кражам скота»</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t>Беркишев Е.О.</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27 мая</w:t>
            </w:r>
          </w:p>
          <w:p w:rsidR="00F05C7B" w:rsidRPr="00912F69" w:rsidRDefault="00F05C7B" w:rsidP="003D0C3B">
            <w:pPr>
              <w:jc w:val="center"/>
              <w:rPr>
                <w:rFonts w:eastAsia="Times New Roman" w:cs="Times New Roman"/>
                <w:b/>
                <w:bCs/>
                <w:szCs w:val="24"/>
                <w:lang w:eastAsia="ru-RU"/>
              </w:rPr>
            </w:pPr>
            <w:r w:rsidRPr="00912F69">
              <w:rPr>
                <w:rFonts w:eastAsia="Times New Roman" w:cs="Times New Roman"/>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eastAsia="ru-RU"/>
              </w:rPr>
              <w:t>Учебное пособие «Актуальные вопросы использования доказательств в ходе досудебного производства»</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Едресов С.А.</w:t>
            </w:r>
          </w:p>
          <w:p w:rsidR="00F05C7B" w:rsidRPr="00912F69" w:rsidRDefault="00F05C7B" w:rsidP="003D0C3B">
            <w:pPr>
              <w:jc w:val="both"/>
              <w:rPr>
                <w:rFonts w:eastAsia="Times New Roman" w:cs="Times New Roman"/>
                <w:bCs/>
                <w:szCs w:val="24"/>
                <w:lang w:val="kk-KZ" w:eastAsia="ru-RU"/>
              </w:rPr>
            </w:pP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18 мая</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t>Учебное пособие «Особенности составления протокола ОМП» (каз. яз.)</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Едресов С.А.</w:t>
            </w:r>
          </w:p>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Брылевский А.В.</w:t>
            </w:r>
          </w:p>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Кужарова Г.</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18 мая</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Учебное пособие «Foreign language (</w:t>
            </w:r>
            <w:r w:rsidRPr="00912F69">
              <w:rPr>
                <w:rFonts w:eastAsia="Times New Roman" w:cs="Times New Roman"/>
                <w:bCs/>
                <w:szCs w:val="24"/>
                <w:lang w:val="en-US" w:eastAsia="ru-RU"/>
              </w:rPr>
              <w:t>scientific style of speech</w:t>
            </w:r>
            <w:r w:rsidRPr="00912F69">
              <w:rPr>
                <w:rFonts w:eastAsia="Times New Roman" w:cs="Times New Roman"/>
                <w:bCs/>
                <w:szCs w:val="24"/>
                <w:lang w:val="kk-KZ" w:eastAsia="ru-RU"/>
              </w:rPr>
              <w:t>)»</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Уали А.И.</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20 мая</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Курс лекции по пенитенциарной социологии (на русском языке)</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Кайнар Е.Е.</w:t>
            </w:r>
          </w:p>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Утегенова С.Т.</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20 мая</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 xml:space="preserve">Учебное пособие по огневой подготовке на казахском и русском языках </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Мухтабаев К.Н.</w:t>
            </w:r>
          </w:p>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Тойганов А.Д.</w:t>
            </w:r>
          </w:p>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Мухлыгина Т.В.</w:t>
            </w:r>
          </w:p>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Жуматов К.Е.</w:t>
            </w:r>
          </w:p>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Абильмажинов М.Д.</w:t>
            </w:r>
          </w:p>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Каршалов М.Б.</w:t>
            </w:r>
          </w:p>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Казымбеков Б.К.</w:t>
            </w:r>
          </w:p>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Сарсенов У.У.</w:t>
            </w:r>
          </w:p>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Полюхова А.С.</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 xml:space="preserve">03 июня </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t>Методические рекомендации по огневые подготовки для курсантов и слушателей высших учебных заведении на казахском и русском языках.</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Полюхова А.С.</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15 июня</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t>Методические рекомендации по разделу огневая подготовка для слушателей курсов первоначальной профессиональной подготовки</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Каршалов М.Б.</w:t>
            </w:r>
          </w:p>
          <w:p w:rsidR="00F05C7B" w:rsidRPr="00912F69" w:rsidRDefault="00F05C7B" w:rsidP="003D0C3B">
            <w:pPr>
              <w:jc w:val="both"/>
              <w:rPr>
                <w:rFonts w:eastAsia="Times New Roman" w:cs="Times New Roman"/>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16 мая</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 xml:space="preserve">Научные статьи по </w:t>
            </w:r>
            <w:r w:rsidRPr="00912F69">
              <w:rPr>
                <w:rFonts w:eastAsia="Times New Roman" w:cs="Calibri"/>
                <w:bCs/>
                <w:szCs w:val="24"/>
                <w:lang w:val="kk-KZ" w:eastAsia="ru-RU"/>
              </w:rPr>
              <w:t xml:space="preserve">вопросам применения инновационных </w:t>
            </w:r>
            <w:r w:rsidRPr="00912F69">
              <w:rPr>
                <w:rFonts w:eastAsia="Times New Roman" w:cs="Calibri"/>
                <w:bCs/>
                <w:szCs w:val="24"/>
                <w:lang w:val="kk-KZ" w:eastAsia="ru-RU"/>
              </w:rPr>
              <w:lastRenderedPageBreak/>
              <w:t>технологий в образовательном процессе</w:t>
            </w:r>
            <w:r w:rsidRPr="00912F69">
              <w:rPr>
                <w:rFonts w:eastAsia="Times New Roman" w:cs="Calibri"/>
                <w:bCs/>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lastRenderedPageBreak/>
              <w:t>Конвисарь А.А.,</w:t>
            </w:r>
          </w:p>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Бримжанова С.С.</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19 сентября</w:t>
            </w:r>
          </w:p>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Монография «Реализация разумного срока в уголовном судопроизводстве Республики Казахстан»</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Кадацкий С.Н.</w:t>
            </w:r>
          </w:p>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val="kk-KZ" w:eastAsia="ru-RU"/>
              </w:rPr>
              <w:t>Димянчук В.В.</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06 августа</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Монография «Қылмыстықтың ұйымдасқан нысанымен жасалатын киік немесе оның дериваттарын, оның ішінде мүйіздерінің заңсыз айналымы саласындағы қылмыстық құқықбұзушылықтарды тергеп тексерудің ұйымдастырылуы мен әдістемесі»</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Амангельдиев Д.А.</w:t>
            </w:r>
          </w:p>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Махамбетов Н.К.</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06 августа</w:t>
            </w:r>
          </w:p>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center"/>
              <w:rPr>
                <w:rFonts w:ascii="Times New Roman" w:hAnsi="Times New Roman"/>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Монография «Организационно-правовые основы использования специальных знаний при раскрытии и расследовании уголовных правонарушений»</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Брылевский А.В.</w:t>
            </w:r>
          </w:p>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Аманжолова Ж.Б.</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сентябрь</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Монография «</w:t>
            </w:r>
            <w:r w:rsidRPr="00912F69">
              <w:rPr>
                <w:rFonts w:eastAsia="Times New Roman" w:cs="Calibri"/>
                <w:bCs/>
                <w:szCs w:val="24"/>
                <w:lang w:val="kk-KZ" w:eastAsia="ru-RU"/>
              </w:rPr>
              <w:t>Учаскелік полиция инспекторларының сотқа дейінгі тергеп тексеруді жүргізу міселелері мен перспективалары</w:t>
            </w:r>
            <w:r w:rsidRPr="00912F69">
              <w:rPr>
                <w:rFonts w:eastAsia="Times New Roman" w:cs="Calibri"/>
                <w:bCs/>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Назмышев Р.А.</w:t>
            </w:r>
          </w:p>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Есенкаиров М.К.</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val="kk-KZ" w:eastAsia="ru-RU"/>
              </w:rPr>
              <w:t>06 августа</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Методические рекомендации «Совершенствование методики преподавания дисциплин для специалистов по социальной работе</w:t>
            </w:r>
            <w:r w:rsidRPr="00912F69">
              <w:rPr>
                <w:rFonts w:eastAsia="Times New Roman" w:cs="Calibri"/>
                <w:bCs/>
                <w:szCs w:val="24"/>
                <w:lang w:val="kk-KZ" w:eastAsia="ru-RU"/>
              </w:rPr>
              <w:t>»</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Конвисарь А.А.</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val="kk-KZ" w:eastAsia="ru-RU"/>
              </w:rPr>
              <w:t>26 октября 2023 год</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 xml:space="preserve">Методические рекомендации по организационно-правовые аспекты социальной реинтеграции лиц, освобождаемых из мест лишения свободы </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szCs w:val="24"/>
                <w:lang w:eastAsia="ru-RU"/>
              </w:rPr>
            </w:pPr>
            <w:r w:rsidRPr="00912F69">
              <w:rPr>
                <w:rFonts w:eastAsia="Times New Roman" w:cs="Calibri"/>
                <w:szCs w:val="24"/>
                <w:lang w:eastAsia="ru-RU"/>
              </w:rPr>
              <w:t>Муканов М.Р.</w:t>
            </w:r>
          </w:p>
          <w:p w:rsidR="00F05C7B" w:rsidRPr="00912F69" w:rsidRDefault="00F05C7B" w:rsidP="003D0C3B">
            <w:pPr>
              <w:jc w:val="both"/>
              <w:rPr>
                <w:rFonts w:eastAsia="Times New Roman" w:cs="Calibri"/>
                <w:szCs w:val="24"/>
                <w:lang w:eastAsia="ru-RU"/>
              </w:rPr>
            </w:pPr>
            <w:r w:rsidRPr="00912F69">
              <w:rPr>
                <w:rFonts w:eastAsia="Times New Roman" w:cs="Calibri"/>
                <w:szCs w:val="24"/>
                <w:lang w:eastAsia="ru-RU"/>
              </w:rPr>
              <w:t>Конвисарь А.А.,</w:t>
            </w:r>
          </w:p>
          <w:p w:rsidR="00F05C7B" w:rsidRPr="00912F69" w:rsidRDefault="00F05C7B" w:rsidP="003D0C3B">
            <w:pPr>
              <w:jc w:val="both"/>
              <w:rPr>
                <w:rFonts w:eastAsia="Times New Roman" w:cs="Calibri"/>
                <w:szCs w:val="24"/>
                <w:lang w:eastAsia="ru-RU"/>
              </w:rPr>
            </w:pPr>
            <w:r w:rsidRPr="00912F69">
              <w:rPr>
                <w:rFonts w:eastAsia="Times New Roman" w:cs="Calibri"/>
                <w:szCs w:val="24"/>
                <w:lang w:eastAsia="ru-RU"/>
              </w:rPr>
              <w:t>Садыков А.Ж.,</w:t>
            </w:r>
          </w:p>
          <w:p w:rsidR="00F05C7B" w:rsidRPr="00912F69" w:rsidRDefault="00F05C7B" w:rsidP="003D0C3B">
            <w:pPr>
              <w:jc w:val="both"/>
              <w:rPr>
                <w:rFonts w:eastAsia="Times New Roman" w:cs="Calibri"/>
                <w:szCs w:val="24"/>
                <w:lang w:eastAsia="ru-RU"/>
              </w:rPr>
            </w:pPr>
            <w:r w:rsidRPr="00912F69">
              <w:rPr>
                <w:rFonts w:eastAsia="Times New Roman" w:cs="Calibri"/>
                <w:szCs w:val="24"/>
                <w:lang w:eastAsia="ru-RU"/>
              </w:rPr>
              <w:t>Бримжанова С.С.,</w:t>
            </w:r>
          </w:p>
          <w:p w:rsidR="00F05C7B" w:rsidRPr="00912F69" w:rsidRDefault="00F05C7B" w:rsidP="003D0C3B">
            <w:pPr>
              <w:jc w:val="both"/>
              <w:rPr>
                <w:rFonts w:eastAsia="Times New Roman" w:cs="Calibri"/>
                <w:bCs/>
                <w:szCs w:val="24"/>
                <w:lang w:eastAsia="ru-RU"/>
              </w:rPr>
            </w:pPr>
            <w:r w:rsidRPr="00912F69">
              <w:rPr>
                <w:rFonts w:eastAsia="Times New Roman" w:cs="Calibri"/>
                <w:szCs w:val="24"/>
                <w:lang w:eastAsia="ru-RU"/>
              </w:rPr>
              <w:t>Исергепова А.К.</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val="kk-KZ" w:eastAsia="ru-RU"/>
              </w:rPr>
              <w:t>26 октября 2023 год</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 xml:space="preserve">Альбом схем по Гражданскому процессуальному праву РК (на каз. языке) </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Акылбекова А.Б.</w:t>
            </w:r>
          </w:p>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Бузаканова АБ.</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val="kk-KZ" w:eastAsia="ru-RU"/>
              </w:rPr>
              <w:t>10 октября 2023 год</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Учебное пособие «Теоретические основы защиты прав личности при осуществлении уголовного судопроизводства»</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Кадацкий С.Н.</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val="kk-KZ" w:eastAsia="ru-RU"/>
              </w:rPr>
              <w:t>23 октября</w:t>
            </w:r>
          </w:p>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val="kk-KZ"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 xml:space="preserve">Методические рекомендации по организации практических занятий по </w:t>
            </w:r>
            <w:r w:rsidRPr="00912F69">
              <w:rPr>
                <w:rFonts w:eastAsia="Times New Roman" w:cs="Calibri"/>
                <w:bCs/>
                <w:szCs w:val="24"/>
                <w:lang w:val="kk-KZ" w:eastAsia="ru-RU"/>
              </w:rPr>
              <w:lastRenderedPageBreak/>
              <w:t>психологии с использованием афоризмов, цитат и притч</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val="kk-KZ" w:eastAsia="ru-RU"/>
              </w:rPr>
              <w:lastRenderedPageBreak/>
              <w:t>Турсумбаева Н.Ж.</w:t>
            </w:r>
          </w:p>
          <w:p w:rsidR="00F05C7B" w:rsidRPr="00912F69" w:rsidRDefault="00F05C7B" w:rsidP="003D0C3B">
            <w:pPr>
              <w:jc w:val="both"/>
              <w:rPr>
                <w:rFonts w:eastAsia="Times New Roman" w:cs="Calibri"/>
                <w:bCs/>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ноябрь</w:t>
            </w:r>
          </w:p>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Курс лекций по общей теории прав человека (на каз. языке)</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Акылбекова А.Б.,</w:t>
            </w:r>
          </w:p>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Утегенова С.Т.</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07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Учебное пособие «Өзін-</w:t>
            </w:r>
            <w:r w:rsidRPr="00912F69">
              <w:rPr>
                <w:rFonts w:eastAsia="Times New Roman" w:cs="Calibri"/>
                <w:bCs/>
                <w:szCs w:val="24"/>
                <w:lang w:val="kk-KZ" w:eastAsia="ru-RU"/>
              </w:rPr>
              <w:t>ө</w:t>
            </w:r>
            <w:r w:rsidRPr="00912F69">
              <w:rPr>
                <w:rFonts w:eastAsia="Times New Roman" w:cs="Calibri"/>
                <w:bCs/>
                <w:szCs w:val="24"/>
                <w:lang w:eastAsia="ru-RU"/>
              </w:rPr>
              <w:t>зі қорғау».</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Абдрахманов М.Б.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Кабидуллинов Е.А.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Сыздыков С.С.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Герфорт А.А.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Жандауов Б.Е.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Жиентаев Т.Б. </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ноябрь</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Методические рекомендации по осуществлению первоначальной профессиональной подготовки сотрудников административной полиции в организациях образования МВД РК.</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Смышляев А.С.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Калкаманулы Д.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Корнейчук С.В.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Сагалиева А.М.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Мукажанов А.Е.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Медведева А.Н.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Хакимов Е.М.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 xml:space="preserve">Ильяс Б.О. </w:t>
            </w:r>
          </w:p>
          <w:p w:rsidR="00F05C7B" w:rsidRPr="00912F69" w:rsidRDefault="00F05C7B" w:rsidP="003D0C3B">
            <w:pPr>
              <w:autoSpaceDE w:val="0"/>
              <w:autoSpaceDN w:val="0"/>
              <w:adjustRightInd w:val="0"/>
              <w:rPr>
                <w:rFonts w:eastAsia="Arial Narrow" w:cs="Times New Roman"/>
                <w:color w:val="000000"/>
                <w:szCs w:val="24"/>
                <w:lang w:eastAsia="ru-RU"/>
              </w:rPr>
            </w:pPr>
            <w:r w:rsidRPr="00912F69">
              <w:rPr>
                <w:rFonts w:eastAsia="Arial Narrow" w:cs="Times New Roman"/>
                <w:color w:val="000000"/>
                <w:szCs w:val="24"/>
                <w:lang w:eastAsia="ru-RU"/>
              </w:rPr>
              <w:t>Әбдәлі А.А.</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10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Методические рекомендации «Развитие скоростно-силовых качеств у слушателей первоначальной профессиональной подготовки с применением специальных беговых упражнений»</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val="kk-KZ" w:eastAsia="ru-RU"/>
              </w:rPr>
              <w:t>Жандауов Б.Е., Жиентаев Т.Б.</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ноябрь</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Учебное пособие «Структура и организация деятельности органов, осуществляющих полицейские функции в зарубежных странах и их персонал»</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val="kk-KZ" w:eastAsia="ru-RU"/>
              </w:rPr>
              <w:t>Амангельдиев Д.А.</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val="kk-KZ" w:eastAsia="ru-RU"/>
              </w:rPr>
              <w:t xml:space="preserve">28 </w:t>
            </w:r>
            <w:r w:rsidRPr="00912F69">
              <w:rPr>
                <w:rFonts w:eastAsia="Times New Roman" w:cs="Calibri"/>
                <w:bCs/>
                <w:szCs w:val="24"/>
                <w:lang w:eastAsia="ru-RU"/>
              </w:rPr>
              <w:t>ноябр</w:t>
            </w:r>
            <w:r w:rsidRPr="00912F69">
              <w:rPr>
                <w:rFonts w:eastAsia="Times New Roman" w:cs="Calibri"/>
                <w:bCs/>
                <w:szCs w:val="24"/>
                <w:lang w:val="kk-KZ" w:eastAsia="ru-RU"/>
              </w:rPr>
              <w:t>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Методические рекомендации по преподаванию дисциплин уголовно- правового цикла</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Амангельдиев Д.А.</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val="kk-KZ" w:eastAsia="ru-RU"/>
              </w:rPr>
              <w:t xml:space="preserve">28 </w:t>
            </w:r>
            <w:r w:rsidRPr="00912F69">
              <w:rPr>
                <w:rFonts w:eastAsia="Times New Roman" w:cs="Calibri"/>
                <w:bCs/>
                <w:szCs w:val="24"/>
                <w:lang w:eastAsia="ru-RU"/>
              </w:rPr>
              <w:t>ноябр</w:t>
            </w:r>
            <w:r w:rsidRPr="00912F69">
              <w:rPr>
                <w:rFonts w:eastAsia="Times New Roman" w:cs="Calibri"/>
                <w:bCs/>
                <w:szCs w:val="24"/>
                <w:lang w:val="kk-KZ" w:eastAsia="ru-RU"/>
              </w:rPr>
              <w:t>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Курс лекции по пенитенциарной социологии (на русском языке)</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Кайнар Е.Е.</w:t>
            </w:r>
          </w:p>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Утегенова С.Т.</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val="kk-KZ" w:eastAsia="ru-RU"/>
              </w:rPr>
              <w:t>07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val="kk-KZ"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Практикум по гражданскому праву РК (общая часть) на русском языке</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Бузаканова А.Б.</w:t>
            </w:r>
          </w:p>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Акылбекова А.Б.</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val="kk-KZ" w:eastAsia="ru-RU"/>
              </w:rPr>
              <w:t>07 ноября</w:t>
            </w:r>
          </w:p>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val="kk-KZ"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
                <w:bCs/>
                <w:szCs w:val="24"/>
                <w:lang w:eastAsia="ru-RU"/>
              </w:rPr>
            </w:pPr>
            <w:r w:rsidRPr="00912F69">
              <w:rPr>
                <w:rFonts w:eastAsia="Times New Roman" w:cs="Calibri"/>
                <w:bCs/>
                <w:szCs w:val="24"/>
                <w:lang w:eastAsia="ru-RU"/>
              </w:rPr>
              <w:t>Учебно-практическое пособие «Деятельность полиции в условиях проведения мирных собраний и иных публичных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Корнейчук С.В.</w:t>
            </w:r>
          </w:p>
          <w:p w:rsidR="00F05C7B" w:rsidRPr="00912F69" w:rsidRDefault="00F05C7B" w:rsidP="003D0C3B">
            <w:pPr>
              <w:jc w:val="both"/>
              <w:rPr>
                <w:rFonts w:eastAsia="Times New Roman" w:cs="Calibri"/>
                <w:b/>
                <w:bCs/>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10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 xml:space="preserve">Учебно-практическое пособие «Освобождение </w:t>
            </w:r>
            <w:r w:rsidRPr="00912F69">
              <w:rPr>
                <w:rFonts w:eastAsia="Times New Roman" w:cs="Calibri"/>
                <w:bCs/>
                <w:szCs w:val="24"/>
                <w:lang w:eastAsia="ru-RU"/>
              </w:rPr>
              <w:lastRenderedPageBreak/>
              <w:t>правонарушителя от административной ответственности и административного взыскания сотрудниками органов внутренних дел»</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lastRenderedPageBreak/>
              <w:t>Корнейчук С.В.</w:t>
            </w:r>
          </w:p>
          <w:p w:rsidR="00F05C7B" w:rsidRPr="00912F69" w:rsidRDefault="00F05C7B" w:rsidP="003D0C3B">
            <w:pPr>
              <w:jc w:val="both"/>
              <w:rPr>
                <w:rFonts w:eastAsia="Times New Roman" w:cs="Calibri"/>
                <w:bCs/>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10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Учебное пособие «Полицияның әкімшілік-юрисдикциялық қызметі».</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Мукажанов А.Е.</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10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Учебное пособие «Практикум по административной юрисдикции органов внутренних дел».</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Мукажанов А.Е.</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10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Учебное пособие в схемах и определениях «Административное право Республики Казахстан».</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Смышляев А.С., Медведева А.Н.</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10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Учебное пособие «Организация деятельности патрульной полиции».</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Хакимов Е.М.</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10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Учебно-практическое пособие «Профилактика правонарушений местной полицейской службой».</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Медведева А.Н.</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10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Учебное пособие «Общая теория правоохранительной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Смышляев А.С.,</w:t>
            </w:r>
          </w:p>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Калкаманулы Д.</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10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Учебное пособие «Құқық қорғау қызметінің жалпы теориясы».</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Калкаманулы Д.</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10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Учебное пособие «Ішкі істер органдарының әкімшілік қызмет (жалпы бөлім)».</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Ильяс Б.О.</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10 ноября</w:t>
            </w:r>
          </w:p>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Учебное пособие «Қылмыстылықтың ұйымдасқан нысандарымен жасалатын құнды балық түрлерінің заңсыз айналымы саласындагы қылмыстардың криминологиялық мінездемесі»</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
                <w:bCs/>
                <w:szCs w:val="24"/>
                <w:lang w:val="kk-KZ" w:eastAsia="ru-RU"/>
              </w:rPr>
            </w:pPr>
            <w:r w:rsidRPr="00912F69">
              <w:rPr>
                <w:rFonts w:eastAsia="Times New Roman" w:cs="Calibri"/>
                <w:bCs/>
                <w:szCs w:val="24"/>
                <w:lang w:eastAsia="ru-RU"/>
              </w:rPr>
              <w:t>Амангельдиев Д.А.</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val="kk-KZ" w:eastAsia="ru-RU"/>
              </w:rPr>
              <w:t xml:space="preserve">28 </w:t>
            </w:r>
            <w:r w:rsidRPr="00912F69">
              <w:rPr>
                <w:rFonts w:eastAsia="Times New Roman" w:cs="Calibri"/>
                <w:bCs/>
                <w:szCs w:val="24"/>
                <w:lang w:eastAsia="ru-RU"/>
              </w:rPr>
              <w:t>ноябр</w:t>
            </w:r>
            <w:r w:rsidRPr="00912F69">
              <w:rPr>
                <w:rFonts w:eastAsia="Times New Roman" w:cs="Calibri"/>
                <w:bCs/>
                <w:szCs w:val="24"/>
                <w:lang w:val="kk-KZ" w:eastAsia="ru-RU"/>
              </w:rPr>
              <w:t>я</w:t>
            </w:r>
          </w:p>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Методические рекомендации по назначению и производству судебных экспертиз по преступлениям в денежно-кредитной сфере</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Муканов М.Р.</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07 ноября</w:t>
            </w:r>
          </w:p>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val="kk-KZ" w:eastAsia="ru-RU"/>
              </w:rPr>
              <w:t>Видео фильм «Обучающий видеофильм для слушателей Академии по организации деятельности учреждений УИС»</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Муканов М.Р.,</w:t>
            </w:r>
          </w:p>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Калкаманулы М.</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07 ноября</w:t>
            </w:r>
          </w:p>
          <w:p w:rsidR="00F05C7B" w:rsidRPr="00912F69" w:rsidRDefault="00F05C7B" w:rsidP="003D0C3B">
            <w:pPr>
              <w:jc w:val="center"/>
              <w:rPr>
                <w:rFonts w:eastAsia="Times New Roman" w:cs="Calibri"/>
                <w:b/>
                <w:bCs/>
                <w:szCs w:val="24"/>
                <w:lang w:val="kk-KZ"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r w:rsidR="00F05C7B" w:rsidRPr="00912F69" w:rsidTr="00421C8F">
        <w:tc>
          <w:tcPr>
            <w:tcW w:w="567"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pStyle w:val="a5"/>
              <w:numPr>
                <w:ilvl w:val="0"/>
                <w:numId w:val="45"/>
              </w:numPr>
              <w:spacing w:after="0" w:line="240" w:lineRule="auto"/>
              <w:ind w:left="34" w:firstLine="0"/>
              <w:jc w:val="both"/>
              <w:rPr>
                <w:rFonts w:ascii="Times New Roman" w:hAnsi="Times New Roman" w:cs="Calibri"/>
                <w:bCs/>
                <w:szCs w:val="24"/>
                <w:lang w:val="kk-KZ" w:eastAsia="ru-RU"/>
              </w:rPr>
            </w:pPr>
          </w:p>
        </w:tc>
        <w:tc>
          <w:tcPr>
            <w:tcW w:w="3261"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Методические рекомендации по методике преподавания дисциплин оперативно-розыскной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 xml:space="preserve">Мухамеджанов Е.О. </w:t>
            </w:r>
          </w:p>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 xml:space="preserve">Беркишев Е.О. </w:t>
            </w:r>
          </w:p>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 xml:space="preserve">Донанов Р.М. </w:t>
            </w:r>
          </w:p>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 xml:space="preserve">Токжанов Е.Н. </w:t>
            </w:r>
          </w:p>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 xml:space="preserve">Турымов А.Р. </w:t>
            </w:r>
          </w:p>
          <w:p w:rsidR="00F05C7B" w:rsidRPr="00912F69" w:rsidRDefault="00F05C7B" w:rsidP="003D0C3B">
            <w:pPr>
              <w:jc w:val="both"/>
              <w:rPr>
                <w:rFonts w:eastAsia="Times New Roman" w:cs="Calibri"/>
                <w:bCs/>
                <w:szCs w:val="24"/>
                <w:lang w:eastAsia="ru-RU"/>
              </w:rPr>
            </w:pPr>
            <w:r w:rsidRPr="00912F69">
              <w:rPr>
                <w:rFonts w:eastAsia="Times New Roman" w:cs="Calibri"/>
                <w:bCs/>
                <w:szCs w:val="24"/>
                <w:lang w:eastAsia="ru-RU"/>
              </w:rPr>
              <w:t>Карл А.М.</w:t>
            </w:r>
          </w:p>
        </w:tc>
        <w:tc>
          <w:tcPr>
            <w:tcW w:w="1984"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center"/>
              <w:rPr>
                <w:rFonts w:eastAsia="Times New Roman" w:cs="Calibri"/>
                <w:bCs/>
                <w:szCs w:val="24"/>
                <w:lang w:eastAsia="ru-RU"/>
              </w:rPr>
            </w:pPr>
            <w:r w:rsidRPr="00912F69">
              <w:rPr>
                <w:rFonts w:eastAsia="Times New Roman" w:cs="Calibri"/>
                <w:bCs/>
                <w:szCs w:val="24"/>
                <w:lang w:eastAsia="ru-RU"/>
              </w:rPr>
              <w:t>07 ноября</w:t>
            </w:r>
          </w:p>
          <w:p w:rsidR="00F05C7B" w:rsidRPr="00912F69" w:rsidRDefault="00F05C7B" w:rsidP="003D0C3B">
            <w:pPr>
              <w:jc w:val="center"/>
              <w:rPr>
                <w:rFonts w:eastAsia="Times New Roman" w:cs="Calibri"/>
                <w:bCs/>
                <w:szCs w:val="24"/>
                <w:lang w:val="kk-KZ" w:eastAsia="ru-RU"/>
              </w:rPr>
            </w:pPr>
            <w:r w:rsidRPr="00912F69">
              <w:rPr>
                <w:rFonts w:eastAsia="Times New Roman" w:cs="Calibri"/>
                <w:bCs/>
                <w:szCs w:val="24"/>
                <w:lang w:eastAsia="ru-RU"/>
              </w:rPr>
              <w:t>2023 г.</w:t>
            </w:r>
          </w:p>
        </w:tc>
        <w:tc>
          <w:tcPr>
            <w:tcW w:w="2126" w:type="dxa"/>
            <w:tcBorders>
              <w:top w:val="single" w:sz="4" w:space="0" w:color="000000"/>
              <w:left w:val="single" w:sz="4" w:space="0" w:color="000000"/>
              <w:bottom w:val="single" w:sz="4" w:space="0" w:color="000000"/>
              <w:right w:val="single" w:sz="4" w:space="0" w:color="000000"/>
            </w:tcBorders>
          </w:tcPr>
          <w:p w:rsidR="00F05C7B" w:rsidRPr="00912F69" w:rsidRDefault="00F05C7B" w:rsidP="003D0C3B">
            <w:pPr>
              <w:jc w:val="both"/>
              <w:rPr>
                <w:rFonts w:eastAsia="Times New Roman" w:cs="Calibri"/>
                <w:bCs/>
                <w:szCs w:val="24"/>
                <w:lang w:val="kk-KZ" w:eastAsia="ru-RU"/>
              </w:rPr>
            </w:pPr>
            <w:r w:rsidRPr="00912F69">
              <w:rPr>
                <w:rFonts w:eastAsia="Times New Roman" w:cs="Calibri"/>
                <w:bCs/>
                <w:szCs w:val="24"/>
                <w:lang w:eastAsia="ru-RU"/>
              </w:rPr>
              <w:t>Учебный процесс Академии</w:t>
            </w:r>
          </w:p>
        </w:tc>
      </w:tr>
    </w:tbl>
    <w:p w:rsidR="00F05C7B" w:rsidRPr="00912F69" w:rsidRDefault="00F05C7B" w:rsidP="003D0C3B">
      <w:pPr>
        <w:jc w:val="both"/>
        <w:rPr>
          <w:rFonts w:eastAsia="Times New Roman" w:cs="Times New Roman"/>
          <w:szCs w:val="24"/>
          <w:lang w:eastAsia="ru-RU"/>
        </w:rPr>
      </w:pPr>
    </w:p>
    <w:p w:rsidR="00F05C7B" w:rsidRPr="00912F69" w:rsidRDefault="00F05C7B" w:rsidP="003D0C3B">
      <w:pPr>
        <w:jc w:val="both"/>
        <w:rPr>
          <w:rFonts w:eastAsia="Times New Roman" w:cs="Times New Roman"/>
          <w:b/>
          <w:szCs w:val="24"/>
          <w:lang w:eastAsia="ru-RU"/>
        </w:rPr>
      </w:pPr>
      <w:r w:rsidRPr="00912F69">
        <w:rPr>
          <w:rFonts w:eastAsia="Times New Roman" w:cs="Times New Roman"/>
          <w:b/>
          <w:szCs w:val="24"/>
          <w:lang w:eastAsia="ru-RU"/>
        </w:rPr>
        <w:t>Дополнительно к плану:</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учебно-практическое пособие – 16;</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xml:space="preserve">- учебное пособие – </w:t>
      </w:r>
      <w:r w:rsidRPr="00912F69">
        <w:rPr>
          <w:rFonts w:eastAsia="Times New Roman" w:cs="Times New Roman"/>
          <w:szCs w:val="24"/>
          <w:lang w:val="kk-KZ" w:eastAsia="ru-RU"/>
        </w:rPr>
        <w:t>117</w:t>
      </w:r>
      <w:r w:rsidRPr="00912F69">
        <w:rPr>
          <w:rFonts w:eastAsia="Times New Roman" w:cs="Times New Roman"/>
          <w:szCs w:val="24"/>
          <w:lang w:eastAsia="ru-RU"/>
        </w:rPr>
        <w:t>;</w:t>
      </w:r>
      <w:r w:rsidRPr="00912F69">
        <w:rPr>
          <w:rFonts w:eastAsia="Times New Roman" w:cs="Times New Roman"/>
          <w:szCs w:val="24"/>
          <w:lang w:val="kk-KZ" w:eastAsia="ru-RU"/>
        </w:rPr>
        <w:t xml:space="preserve"> </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методические рекомендации – 2</w:t>
      </w:r>
      <w:r w:rsidRPr="00912F69">
        <w:rPr>
          <w:rFonts w:eastAsia="Times New Roman" w:cs="Times New Roman"/>
          <w:szCs w:val="24"/>
          <w:lang w:val="kk-KZ" w:eastAsia="ru-RU"/>
        </w:rPr>
        <w:t>7</w:t>
      </w:r>
      <w:r w:rsidRPr="00912F69">
        <w:rPr>
          <w:rFonts w:eastAsia="Times New Roman" w:cs="Times New Roman"/>
          <w:szCs w:val="24"/>
          <w:lang w:eastAsia="ru-RU"/>
        </w:rPr>
        <w:t>;</w:t>
      </w:r>
      <w:r w:rsidRPr="00912F69">
        <w:rPr>
          <w:rFonts w:eastAsia="Times New Roman" w:cs="Times New Roman"/>
          <w:szCs w:val="24"/>
          <w:lang w:val="kk-KZ" w:eastAsia="ru-RU"/>
        </w:rPr>
        <w:t xml:space="preserve"> </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учебно-методическое пособие – 1</w:t>
      </w:r>
      <w:r w:rsidRPr="00912F69">
        <w:rPr>
          <w:rFonts w:eastAsia="Times New Roman" w:cs="Times New Roman"/>
          <w:szCs w:val="24"/>
          <w:lang w:val="kk-KZ" w:eastAsia="ru-RU"/>
        </w:rPr>
        <w:t>8</w:t>
      </w:r>
      <w:r w:rsidRPr="00912F69">
        <w:rPr>
          <w:rFonts w:eastAsia="Times New Roman" w:cs="Times New Roman"/>
          <w:szCs w:val="24"/>
          <w:lang w:eastAsia="ru-RU"/>
        </w:rPr>
        <w:t>;</w:t>
      </w:r>
      <w:r w:rsidRPr="00912F69">
        <w:rPr>
          <w:rFonts w:eastAsia="Times New Roman" w:cs="Times New Roman"/>
          <w:szCs w:val="24"/>
          <w:lang w:val="kk-KZ" w:eastAsia="ru-RU"/>
        </w:rPr>
        <w:t xml:space="preserve"> </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xml:space="preserve">- аналитический обзор – 8; </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xml:space="preserve">- монография – </w:t>
      </w:r>
      <w:r w:rsidRPr="00912F69">
        <w:rPr>
          <w:rFonts w:eastAsia="Times New Roman" w:cs="Times New Roman"/>
          <w:szCs w:val="24"/>
          <w:lang w:val="kk-KZ" w:eastAsia="ru-RU"/>
        </w:rPr>
        <w:t>34</w:t>
      </w:r>
      <w:r w:rsidRPr="00912F69">
        <w:rPr>
          <w:rFonts w:eastAsia="Times New Roman" w:cs="Times New Roman"/>
          <w:szCs w:val="24"/>
          <w:lang w:eastAsia="ru-RU"/>
        </w:rPr>
        <w:t>;</w:t>
      </w:r>
      <w:r w:rsidRPr="00912F69">
        <w:rPr>
          <w:rFonts w:eastAsia="Times New Roman" w:cs="Times New Roman"/>
          <w:szCs w:val="24"/>
          <w:lang w:val="kk-KZ" w:eastAsia="ru-RU"/>
        </w:rPr>
        <w:t xml:space="preserve"> </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практические рекомендации – 5;</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материалы научно-практической конференции – 41;</w:t>
      </w:r>
      <w:r w:rsidRPr="00912F69">
        <w:rPr>
          <w:rFonts w:eastAsia="Times New Roman" w:cs="Times New Roman"/>
          <w:szCs w:val="24"/>
          <w:lang w:val="kk-KZ" w:eastAsia="ru-RU"/>
        </w:rPr>
        <w:t xml:space="preserve"> </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 справочное пособие – 2;</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научный журнал – 1</w:t>
      </w:r>
      <w:r w:rsidRPr="00912F69">
        <w:rPr>
          <w:rFonts w:eastAsia="Times New Roman" w:cs="Times New Roman"/>
          <w:szCs w:val="24"/>
          <w:lang w:val="kk-KZ" w:eastAsia="ru-RU"/>
        </w:rPr>
        <w:t>7</w:t>
      </w:r>
      <w:r w:rsidRPr="00912F69">
        <w:rPr>
          <w:rFonts w:eastAsia="Times New Roman" w:cs="Times New Roman"/>
          <w:szCs w:val="24"/>
          <w:lang w:eastAsia="ru-RU"/>
        </w:rPr>
        <w:t>;</w:t>
      </w:r>
      <w:r w:rsidRPr="00912F69">
        <w:rPr>
          <w:rFonts w:eastAsia="Times New Roman" w:cs="Times New Roman"/>
          <w:szCs w:val="24"/>
          <w:lang w:val="kk-KZ" w:eastAsia="ru-RU"/>
        </w:rPr>
        <w:t xml:space="preserve"> </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курс лекций – 3;</w:t>
      </w:r>
      <w:r w:rsidRPr="00912F69">
        <w:rPr>
          <w:rFonts w:eastAsia="Times New Roman" w:cs="Times New Roman"/>
          <w:szCs w:val="24"/>
          <w:lang w:val="kk-KZ" w:eastAsia="ru-RU"/>
        </w:rPr>
        <w:t xml:space="preserve"> </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научно-практическое пособие – 5;</w:t>
      </w:r>
      <w:r w:rsidRPr="00912F69">
        <w:rPr>
          <w:rFonts w:eastAsia="Times New Roman" w:cs="Times New Roman"/>
          <w:szCs w:val="24"/>
          <w:lang w:val="kk-KZ" w:eastAsia="ru-RU"/>
        </w:rPr>
        <w:t xml:space="preserve"> </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практикум – 3;</w:t>
      </w:r>
      <w:r w:rsidRPr="00912F69">
        <w:rPr>
          <w:rFonts w:eastAsia="Times New Roman" w:cs="Times New Roman"/>
          <w:szCs w:val="24"/>
          <w:lang w:val="kk-KZ" w:eastAsia="ru-RU"/>
        </w:rPr>
        <w:t xml:space="preserve"> </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xml:space="preserve">- </w:t>
      </w:r>
      <w:r w:rsidRPr="00912F69">
        <w:rPr>
          <w:rFonts w:eastAsia="Times New Roman" w:cs="Times New Roman"/>
          <w:szCs w:val="24"/>
          <w:lang w:eastAsia="ru-RU"/>
        </w:rPr>
        <w:t xml:space="preserve">учебник – </w:t>
      </w:r>
      <w:r w:rsidRPr="00912F69">
        <w:rPr>
          <w:rFonts w:eastAsia="Times New Roman" w:cs="Times New Roman"/>
          <w:szCs w:val="24"/>
          <w:lang w:val="kk-KZ" w:eastAsia="ru-RU"/>
        </w:rPr>
        <w:t>4</w:t>
      </w:r>
      <w:r w:rsidRPr="00912F69">
        <w:rPr>
          <w:rFonts w:eastAsia="Times New Roman" w:cs="Times New Roman"/>
          <w:szCs w:val="24"/>
          <w:lang w:eastAsia="ru-RU"/>
        </w:rPr>
        <w:t>;</w:t>
      </w:r>
      <w:r w:rsidRPr="00912F69">
        <w:rPr>
          <w:rFonts w:eastAsia="Times New Roman" w:cs="Times New Roman"/>
          <w:szCs w:val="24"/>
          <w:lang w:val="kk-KZ" w:eastAsia="ru-RU"/>
        </w:rPr>
        <w:t xml:space="preserve"> </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памятка – 1;</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b/>
          <w:szCs w:val="24"/>
          <w:lang w:eastAsia="ru-RU"/>
        </w:rPr>
        <w:t xml:space="preserve">- </w:t>
      </w:r>
      <w:r w:rsidRPr="00912F69">
        <w:rPr>
          <w:rFonts w:eastAsia="Times New Roman" w:cs="Times New Roman"/>
          <w:szCs w:val="24"/>
          <w:lang w:val="kk-KZ" w:eastAsia="ru-RU"/>
        </w:rPr>
        <w:t>статьи  - 32.</w:t>
      </w:r>
    </w:p>
    <w:p w:rsidR="00F05C7B" w:rsidRPr="00912F69" w:rsidRDefault="00F05C7B" w:rsidP="003D0C3B">
      <w:pPr>
        <w:jc w:val="both"/>
        <w:rPr>
          <w:rFonts w:eastAsia="Times New Roman" w:cs="Times New Roman"/>
          <w:b/>
          <w:szCs w:val="24"/>
          <w:lang w:eastAsia="ru-RU"/>
        </w:rPr>
      </w:pPr>
      <w:r w:rsidRPr="00912F69">
        <w:rPr>
          <w:rFonts w:eastAsia="Times New Roman" w:cs="Times New Roman"/>
          <w:b/>
          <w:szCs w:val="24"/>
          <w:lang w:eastAsia="ru-RU"/>
        </w:rPr>
        <w:t xml:space="preserve">ИТОГО: </w:t>
      </w:r>
      <w:r w:rsidRPr="00912F69">
        <w:rPr>
          <w:rFonts w:eastAsia="Times New Roman" w:cs="Times New Roman"/>
          <w:b/>
          <w:szCs w:val="24"/>
          <w:lang w:val="kk-KZ" w:eastAsia="ru-RU"/>
        </w:rPr>
        <w:t>333</w:t>
      </w:r>
      <w:r w:rsidRPr="00912F69">
        <w:rPr>
          <w:rFonts w:eastAsia="Times New Roman" w:cs="Times New Roman"/>
          <w:b/>
          <w:szCs w:val="24"/>
          <w:lang w:eastAsia="ru-RU"/>
        </w:rPr>
        <w:t xml:space="preserve"> акт</w:t>
      </w:r>
      <w:r w:rsidRPr="00912F69">
        <w:rPr>
          <w:rFonts w:eastAsia="Times New Roman" w:cs="Times New Roman"/>
          <w:b/>
          <w:szCs w:val="24"/>
          <w:lang w:val="kk-KZ" w:eastAsia="ru-RU"/>
        </w:rPr>
        <w:t>ов</w:t>
      </w:r>
      <w:r w:rsidRPr="00912F69">
        <w:rPr>
          <w:rFonts w:eastAsia="Times New Roman" w:cs="Times New Roman"/>
          <w:b/>
          <w:szCs w:val="24"/>
          <w:lang w:eastAsia="ru-RU"/>
        </w:rPr>
        <w:t xml:space="preserve"> внедрения.</w:t>
      </w:r>
    </w:p>
    <w:p w:rsidR="00F05C7B" w:rsidRPr="00912F69" w:rsidRDefault="00F05C7B" w:rsidP="003D0C3B">
      <w:pPr>
        <w:jc w:val="both"/>
        <w:rPr>
          <w:rFonts w:eastAsia="Times New Roman" w:cs="Times New Roman"/>
          <w:szCs w:val="24"/>
          <w:lang w:val="kk-KZ" w:eastAsia="ru-RU"/>
        </w:rPr>
      </w:pPr>
    </w:p>
    <w:p w:rsidR="00F05C7B" w:rsidRPr="00912F69" w:rsidRDefault="00F05C7B" w:rsidP="003D0C3B">
      <w:pPr>
        <w:jc w:val="both"/>
        <w:rPr>
          <w:rFonts w:eastAsia="Times New Roman" w:cs="Times New Roman"/>
          <w:b/>
          <w:szCs w:val="24"/>
          <w:lang w:val="kk-KZ" w:eastAsia="ru-RU"/>
        </w:rPr>
      </w:pPr>
      <w:r w:rsidRPr="00912F69">
        <w:rPr>
          <w:rFonts w:eastAsia="Times New Roman" w:cs="Times New Roman"/>
          <w:b/>
          <w:szCs w:val="24"/>
          <w:lang w:val="kk-KZ" w:eastAsia="ru-RU"/>
        </w:rPr>
        <w:t>В учебный процесс:</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учебно-практическое пособие – 16;</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 xml:space="preserve">- учебное пособие – </w:t>
      </w:r>
      <w:r w:rsidRPr="00912F69">
        <w:rPr>
          <w:rFonts w:eastAsia="Times New Roman" w:cs="Times New Roman"/>
          <w:szCs w:val="24"/>
          <w:lang w:val="kk-KZ" w:eastAsia="ru-RU"/>
        </w:rPr>
        <w:t>114</w:t>
      </w:r>
      <w:r w:rsidRPr="00912F69">
        <w:rPr>
          <w:rFonts w:eastAsia="Times New Roman" w:cs="Times New Roman"/>
          <w:szCs w:val="24"/>
          <w:lang w:eastAsia="ru-RU"/>
        </w:rPr>
        <w:t>;</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 методические рекомендации – 2</w:t>
      </w:r>
      <w:r w:rsidRPr="00912F69">
        <w:rPr>
          <w:rFonts w:eastAsia="Times New Roman" w:cs="Times New Roman"/>
          <w:szCs w:val="24"/>
          <w:lang w:val="kk-KZ" w:eastAsia="ru-RU"/>
        </w:rPr>
        <w:t>7</w:t>
      </w:r>
      <w:r w:rsidRPr="00912F69">
        <w:rPr>
          <w:rFonts w:eastAsia="Times New Roman" w:cs="Times New Roman"/>
          <w:szCs w:val="24"/>
          <w:lang w:eastAsia="ru-RU"/>
        </w:rPr>
        <w:t>;</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 xml:space="preserve">- учебно-методическое пособие – </w:t>
      </w:r>
      <w:r w:rsidRPr="00912F69">
        <w:rPr>
          <w:rFonts w:eastAsia="Times New Roman" w:cs="Times New Roman"/>
          <w:szCs w:val="24"/>
          <w:lang w:val="kk-KZ" w:eastAsia="ru-RU"/>
        </w:rPr>
        <w:t>18</w:t>
      </w:r>
      <w:r w:rsidRPr="00912F69">
        <w:rPr>
          <w:rFonts w:eastAsia="Times New Roman" w:cs="Times New Roman"/>
          <w:szCs w:val="24"/>
          <w:lang w:eastAsia="ru-RU"/>
        </w:rPr>
        <w:t>;</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аналитический обзор – 8;</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 xml:space="preserve">- монография – </w:t>
      </w:r>
      <w:r w:rsidRPr="00912F69">
        <w:rPr>
          <w:rFonts w:eastAsia="Times New Roman" w:cs="Times New Roman"/>
          <w:szCs w:val="24"/>
          <w:lang w:val="kk-KZ" w:eastAsia="ru-RU"/>
        </w:rPr>
        <w:t>32</w:t>
      </w:r>
      <w:r w:rsidRPr="00912F69">
        <w:rPr>
          <w:rFonts w:eastAsia="Times New Roman" w:cs="Times New Roman"/>
          <w:szCs w:val="24"/>
          <w:lang w:eastAsia="ru-RU"/>
        </w:rPr>
        <w:t>;</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практические рекомендации – 5;</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 материалы научно-практической конференции – 41;</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 справочное пособие – 2;</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 научный журнал – 1</w:t>
      </w:r>
      <w:r w:rsidRPr="00912F69">
        <w:rPr>
          <w:rFonts w:eastAsia="Times New Roman" w:cs="Times New Roman"/>
          <w:szCs w:val="24"/>
          <w:lang w:val="kk-KZ" w:eastAsia="ru-RU"/>
        </w:rPr>
        <w:t>7</w:t>
      </w:r>
      <w:r w:rsidRPr="00912F69">
        <w:rPr>
          <w:rFonts w:eastAsia="Times New Roman" w:cs="Times New Roman"/>
          <w:szCs w:val="24"/>
          <w:lang w:eastAsia="ru-RU"/>
        </w:rPr>
        <w:t>;</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 курс лекций – 3;</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 научно-практическое пособие – 5;</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 практикум – 3;</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xml:space="preserve">- </w:t>
      </w:r>
      <w:r w:rsidRPr="00912F69">
        <w:rPr>
          <w:rFonts w:eastAsia="Times New Roman" w:cs="Times New Roman"/>
          <w:szCs w:val="24"/>
          <w:lang w:eastAsia="ru-RU"/>
        </w:rPr>
        <w:t xml:space="preserve">учебник – </w:t>
      </w:r>
      <w:r w:rsidRPr="00912F69">
        <w:rPr>
          <w:rFonts w:eastAsia="Times New Roman" w:cs="Times New Roman"/>
          <w:szCs w:val="24"/>
          <w:lang w:val="kk-KZ" w:eastAsia="ru-RU"/>
        </w:rPr>
        <w:t>4</w:t>
      </w:r>
      <w:r w:rsidRPr="00912F69">
        <w:rPr>
          <w:rFonts w:eastAsia="Times New Roman" w:cs="Times New Roman"/>
          <w:szCs w:val="24"/>
          <w:lang w:eastAsia="ru-RU"/>
        </w:rPr>
        <w:t>;</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памятка – 1;</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b/>
          <w:szCs w:val="24"/>
          <w:lang w:eastAsia="ru-RU"/>
        </w:rPr>
        <w:t xml:space="preserve">- </w:t>
      </w:r>
      <w:r w:rsidRPr="00912F69">
        <w:rPr>
          <w:rFonts w:eastAsia="Times New Roman" w:cs="Times New Roman"/>
          <w:szCs w:val="24"/>
          <w:lang w:val="kk-KZ" w:eastAsia="ru-RU"/>
        </w:rPr>
        <w:t>статьи  - 27.</w:t>
      </w:r>
    </w:p>
    <w:p w:rsidR="00F05C7B" w:rsidRPr="00912F69" w:rsidRDefault="00F05C7B" w:rsidP="003D0C3B">
      <w:pPr>
        <w:jc w:val="both"/>
        <w:rPr>
          <w:rFonts w:eastAsia="Times New Roman" w:cs="Times New Roman"/>
          <w:b/>
          <w:szCs w:val="24"/>
          <w:lang w:eastAsia="ru-RU"/>
        </w:rPr>
      </w:pPr>
      <w:r w:rsidRPr="00912F69">
        <w:rPr>
          <w:rFonts w:eastAsia="Times New Roman" w:cs="Times New Roman"/>
          <w:b/>
          <w:szCs w:val="24"/>
          <w:lang w:eastAsia="ru-RU"/>
        </w:rPr>
        <w:t xml:space="preserve">ИТОГО: </w:t>
      </w:r>
      <w:r w:rsidRPr="00912F69">
        <w:rPr>
          <w:rFonts w:eastAsia="Times New Roman" w:cs="Times New Roman"/>
          <w:b/>
          <w:szCs w:val="24"/>
          <w:lang w:val="kk-KZ" w:eastAsia="ru-RU"/>
        </w:rPr>
        <w:t xml:space="preserve">323 актов </w:t>
      </w:r>
      <w:r w:rsidRPr="00912F69">
        <w:rPr>
          <w:rFonts w:eastAsia="Times New Roman" w:cs="Times New Roman"/>
          <w:b/>
          <w:szCs w:val="24"/>
          <w:lang w:eastAsia="ru-RU"/>
        </w:rPr>
        <w:t>внедрения</w:t>
      </w:r>
    </w:p>
    <w:p w:rsidR="00F05C7B" w:rsidRPr="00912F69" w:rsidRDefault="00F05C7B" w:rsidP="003D0C3B">
      <w:pPr>
        <w:jc w:val="both"/>
        <w:rPr>
          <w:rFonts w:eastAsia="Times New Roman" w:cs="Times New Roman"/>
          <w:szCs w:val="24"/>
          <w:lang w:val="kk-KZ" w:eastAsia="ru-RU"/>
        </w:rPr>
      </w:pPr>
    </w:p>
    <w:p w:rsidR="00F05C7B" w:rsidRPr="00912F69" w:rsidRDefault="00F05C7B" w:rsidP="003D0C3B">
      <w:pPr>
        <w:jc w:val="both"/>
        <w:rPr>
          <w:rFonts w:eastAsia="Times New Roman" w:cs="Times New Roman"/>
          <w:b/>
          <w:szCs w:val="24"/>
          <w:lang w:eastAsia="ru-RU"/>
        </w:rPr>
      </w:pPr>
      <w:r w:rsidRPr="00912F69">
        <w:rPr>
          <w:rFonts w:eastAsia="Times New Roman" w:cs="Times New Roman"/>
          <w:b/>
          <w:szCs w:val="24"/>
          <w:lang w:eastAsia="ru-RU"/>
        </w:rPr>
        <w:t>В практическую деятельность внедрены:</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статьи – 6;</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учебное пособие – 3;</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монография – 1.</w:t>
      </w:r>
    </w:p>
    <w:p w:rsidR="00F05C7B" w:rsidRPr="00912F69" w:rsidRDefault="00F05C7B" w:rsidP="003D0C3B">
      <w:pPr>
        <w:jc w:val="both"/>
        <w:rPr>
          <w:rFonts w:eastAsia="Times New Roman" w:cs="Times New Roman"/>
          <w:b/>
          <w:szCs w:val="24"/>
          <w:lang w:val="kk-KZ" w:eastAsia="ru-RU"/>
        </w:rPr>
      </w:pPr>
      <w:r w:rsidRPr="00912F69">
        <w:rPr>
          <w:rFonts w:eastAsia="Times New Roman" w:cs="Times New Roman"/>
          <w:b/>
          <w:szCs w:val="24"/>
          <w:lang w:eastAsia="ru-RU"/>
        </w:rPr>
        <w:t xml:space="preserve">ИТОГО: </w:t>
      </w:r>
      <w:r w:rsidRPr="00912F69">
        <w:rPr>
          <w:rFonts w:eastAsia="Times New Roman" w:cs="Times New Roman"/>
          <w:b/>
          <w:szCs w:val="24"/>
          <w:lang w:val="kk-KZ" w:eastAsia="ru-RU"/>
        </w:rPr>
        <w:t xml:space="preserve"> 10</w:t>
      </w:r>
      <w:r w:rsidRPr="00912F69">
        <w:rPr>
          <w:rFonts w:eastAsia="Times New Roman" w:cs="Times New Roman"/>
          <w:b/>
          <w:szCs w:val="24"/>
          <w:lang w:eastAsia="ru-RU"/>
        </w:rPr>
        <w:t xml:space="preserve"> актов внедрения.</w:t>
      </w:r>
    </w:p>
    <w:p w:rsidR="00421C8F" w:rsidRDefault="00421C8F" w:rsidP="003D0C3B">
      <w:pPr>
        <w:jc w:val="both"/>
        <w:rPr>
          <w:rFonts w:eastAsia="Times New Roman" w:cs="Times New Roman"/>
          <w:b/>
          <w:szCs w:val="24"/>
          <w:lang w:eastAsia="ru-RU"/>
        </w:rPr>
      </w:pPr>
    </w:p>
    <w:p w:rsidR="00F05C7B" w:rsidRPr="00912F69" w:rsidRDefault="00F05C7B" w:rsidP="003D0C3B">
      <w:pPr>
        <w:jc w:val="both"/>
        <w:rPr>
          <w:rFonts w:eastAsia="Times New Roman" w:cs="Times New Roman"/>
          <w:b/>
          <w:szCs w:val="24"/>
          <w:lang w:val="kk-KZ" w:eastAsia="ru-RU"/>
        </w:rPr>
      </w:pPr>
      <w:r w:rsidRPr="00912F69">
        <w:rPr>
          <w:rFonts w:eastAsia="Times New Roman" w:cs="Times New Roman"/>
          <w:b/>
          <w:szCs w:val="24"/>
          <w:lang w:eastAsia="ru-RU"/>
        </w:rPr>
        <w:lastRenderedPageBreak/>
        <w:t xml:space="preserve">ИТОГО: </w:t>
      </w:r>
      <w:r w:rsidRPr="00912F69">
        <w:rPr>
          <w:rFonts w:eastAsia="Times New Roman" w:cs="Times New Roman"/>
          <w:b/>
          <w:szCs w:val="24"/>
          <w:lang w:val="kk-KZ" w:eastAsia="ru-RU"/>
        </w:rPr>
        <w:t>33</w:t>
      </w:r>
      <w:r w:rsidRPr="00912F69">
        <w:rPr>
          <w:rFonts w:eastAsia="Times New Roman" w:cs="Times New Roman"/>
          <w:b/>
          <w:szCs w:val="24"/>
          <w:lang w:eastAsia="ru-RU"/>
        </w:rPr>
        <w:t>3 актов внедрения.</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val="kk-KZ" w:eastAsia="ru-RU"/>
        </w:rPr>
        <w:t>м</w:t>
      </w:r>
      <w:r w:rsidRPr="00912F69">
        <w:rPr>
          <w:rFonts w:eastAsia="Times New Roman" w:cs="Times New Roman"/>
          <w:szCs w:val="24"/>
          <w:lang w:eastAsia="ru-RU"/>
        </w:rPr>
        <w:t>агистратура – 6,  кафедра ОЮД -1, кафедра УПиК -</w:t>
      </w:r>
      <w:r w:rsidRPr="00912F69">
        <w:rPr>
          <w:rFonts w:eastAsia="Times New Roman" w:cs="Times New Roman"/>
          <w:szCs w:val="24"/>
          <w:lang w:val="kk-KZ" w:eastAsia="ru-RU"/>
        </w:rPr>
        <w:t>7</w:t>
      </w:r>
      <w:r w:rsidRPr="00912F69">
        <w:rPr>
          <w:rFonts w:eastAsia="Times New Roman" w:cs="Times New Roman"/>
          <w:szCs w:val="24"/>
          <w:lang w:eastAsia="ru-RU"/>
        </w:rPr>
        <w:t xml:space="preserve">, кафедра УИП – </w:t>
      </w:r>
      <w:r w:rsidRPr="00912F69">
        <w:rPr>
          <w:rFonts w:eastAsia="Times New Roman" w:cs="Times New Roman"/>
          <w:szCs w:val="24"/>
          <w:lang w:val="kk-KZ" w:eastAsia="ru-RU"/>
        </w:rPr>
        <w:t>2, кафедра АПД – 1</w:t>
      </w:r>
      <w:r w:rsidRPr="00912F69">
        <w:rPr>
          <w:rFonts w:eastAsia="Times New Roman" w:cs="Times New Roman"/>
          <w:szCs w:val="24"/>
          <w:lang w:eastAsia="ru-RU"/>
        </w:rPr>
        <w:t>;</w:t>
      </w:r>
    </w:p>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Акты внедрения зарубежных партнеров –</w:t>
      </w:r>
      <w:r w:rsidRPr="00912F69">
        <w:rPr>
          <w:rFonts w:eastAsia="Times New Roman" w:cs="Times New Roman"/>
          <w:szCs w:val="24"/>
          <w:lang w:val="kk-KZ" w:eastAsia="ru-RU"/>
        </w:rPr>
        <w:t>316</w:t>
      </w:r>
      <w:r w:rsidRPr="00912F69">
        <w:rPr>
          <w:rFonts w:eastAsia="Times New Roman" w:cs="Times New Roman"/>
          <w:szCs w:val="24"/>
          <w:lang w:eastAsia="ru-RU"/>
        </w:rPr>
        <w:t xml:space="preserve">. </w:t>
      </w:r>
    </w:p>
    <w:p w:rsidR="00F05C7B" w:rsidRPr="00912F69" w:rsidRDefault="00F05C7B" w:rsidP="003D0C3B">
      <w:pPr>
        <w:jc w:val="both"/>
        <w:rPr>
          <w:rFonts w:eastAsia="Times New Roman" w:cs="Times New Roman"/>
          <w:szCs w:val="24"/>
          <w:lang w:eastAsia="ru-RU"/>
        </w:rPr>
      </w:pPr>
    </w:p>
    <w:p w:rsidR="00F05C7B" w:rsidRPr="00912F69" w:rsidRDefault="00F05C7B" w:rsidP="003D0C3B">
      <w:pPr>
        <w:jc w:val="both"/>
        <w:rPr>
          <w:rFonts w:eastAsia="Times New Roman" w:cs="Times New Roman"/>
          <w:color w:val="000000"/>
          <w:szCs w:val="24"/>
          <w:lang w:val="kk-KZ" w:eastAsia="ru-RU"/>
        </w:rPr>
      </w:pPr>
      <w:r w:rsidRPr="00912F69">
        <w:rPr>
          <w:rFonts w:eastAsia="Times New Roman" w:cs="Times New Roman"/>
          <w:color w:val="000000"/>
          <w:szCs w:val="24"/>
          <w:lang w:eastAsia="ru-RU"/>
        </w:rPr>
        <w:t>Дополнительно к плану</w:t>
      </w:r>
      <w:r w:rsidRPr="00912F69">
        <w:rPr>
          <w:rFonts w:eastAsia="Times New Roman" w:cs="Times New Roman"/>
          <w:color w:val="000000"/>
          <w:szCs w:val="24"/>
          <w:lang w:val="kk-KZ" w:eastAsia="ru-RU"/>
        </w:rPr>
        <w:t xml:space="preserve"> - 333</w:t>
      </w:r>
    </w:p>
    <w:p w:rsidR="00F05C7B" w:rsidRPr="00912F69" w:rsidRDefault="00F05C7B" w:rsidP="003D0C3B">
      <w:pPr>
        <w:jc w:val="both"/>
        <w:rPr>
          <w:rFonts w:eastAsia="Times New Roman" w:cs="Times New Roman"/>
          <w:color w:val="000000"/>
          <w:szCs w:val="24"/>
          <w:lang w:val="kk-KZ" w:eastAsia="ru-RU"/>
        </w:rPr>
      </w:pPr>
      <w:r w:rsidRPr="00912F69">
        <w:rPr>
          <w:rFonts w:eastAsia="Times New Roman" w:cs="Times New Roman"/>
          <w:color w:val="000000"/>
          <w:szCs w:val="24"/>
          <w:lang w:val="kk-KZ" w:eastAsia="ru-RU"/>
        </w:rPr>
        <w:t>В учебный процесс – 323 актов внедрения</w:t>
      </w:r>
    </w:p>
    <w:p w:rsidR="00F05C7B" w:rsidRPr="00912F69" w:rsidRDefault="00F05C7B" w:rsidP="003D0C3B">
      <w:pPr>
        <w:jc w:val="both"/>
        <w:rPr>
          <w:rFonts w:eastAsia="Times New Roman" w:cs="Times New Roman"/>
          <w:color w:val="000000"/>
          <w:szCs w:val="24"/>
          <w:lang w:eastAsia="ru-RU"/>
        </w:rPr>
      </w:pPr>
      <w:r w:rsidRPr="00912F69">
        <w:rPr>
          <w:rFonts w:eastAsia="Times New Roman" w:cs="Times New Roman"/>
          <w:color w:val="000000"/>
          <w:szCs w:val="24"/>
          <w:lang w:eastAsia="ru-RU"/>
        </w:rPr>
        <w:t xml:space="preserve">В практическую деятельность </w:t>
      </w:r>
      <w:r w:rsidRPr="00912F69">
        <w:rPr>
          <w:rFonts w:eastAsia="Times New Roman" w:cs="Times New Roman"/>
          <w:color w:val="000000"/>
          <w:szCs w:val="24"/>
          <w:lang w:val="kk-KZ" w:eastAsia="ru-RU"/>
        </w:rPr>
        <w:t xml:space="preserve">- 10 </w:t>
      </w:r>
      <w:r w:rsidRPr="00912F69">
        <w:rPr>
          <w:rFonts w:eastAsia="Times New Roman" w:cs="Times New Roman"/>
          <w:color w:val="000000"/>
          <w:szCs w:val="24"/>
          <w:lang w:eastAsia="ru-RU"/>
        </w:rPr>
        <w:t>актов внедрения.</w:t>
      </w:r>
    </w:p>
    <w:p w:rsidR="00F05C7B" w:rsidRPr="00912F69" w:rsidRDefault="00F05C7B" w:rsidP="003D0C3B">
      <w:pPr>
        <w:jc w:val="both"/>
        <w:rPr>
          <w:rFonts w:eastAsia="Times New Roman" w:cs="Times New Roman"/>
          <w:color w:val="FF0000"/>
          <w:szCs w:val="24"/>
          <w:lang w:eastAsia="ru-RU"/>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2409"/>
        <w:gridCol w:w="1557"/>
        <w:gridCol w:w="2041"/>
      </w:tblGrid>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w:t>
            </w: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Наименование и вид внедряемой разработки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Ответственный за проведение</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Срок оформления акта внедрения</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
                <w:szCs w:val="24"/>
                <w:lang w:eastAsia="ru-RU"/>
              </w:rPr>
            </w:pPr>
            <w:r w:rsidRPr="00912F69">
              <w:rPr>
                <w:rFonts w:eastAsia="Times New Roman" w:cs="Times New Roman"/>
                <w:b/>
                <w:szCs w:val="24"/>
                <w:lang w:eastAsia="ru-RU"/>
              </w:rPr>
              <w:t>Направление, регион внедрения</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szCs w:val="24"/>
                <w:lang w:eastAsia="ru-RU"/>
              </w:rPr>
              <w:t>1</w:t>
            </w: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szCs w:val="24"/>
                <w:lang w:eastAsia="ru-RU"/>
              </w:rPr>
              <w:t>3</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szCs w:val="24"/>
                <w:lang w:eastAsia="ru-RU"/>
              </w:rPr>
              <w:t>4</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szCs w:val="24"/>
                <w:lang w:eastAsia="ru-RU"/>
              </w:rPr>
              <w:t>5</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«Альбом схем по гражданскому процессуальному праву Республики Казахстан»</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szCs w:val="24"/>
                <w:lang w:eastAsia="ru-RU"/>
              </w:rPr>
              <w:t>Бузаканова А.Б.</w:t>
            </w:r>
          </w:p>
          <w:p w:rsidR="00F05C7B" w:rsidRPr="00912F69" w:rsidRDefault="00F05C7B" w:rsidP="003D0C3B">
            <w:pPr>
              <w:jc w:val="center"/>
              <w:rPr>
                <w:rFonts w:eastAsia="Times New Roman" w:cs="Times New Roman"/>
                <w:szCs w:val="24"/>
                <w:lang w:eastAsia="ru-RU"/>
              </w:rPr>
            </w:pPr>
            <w:r w:rsidRPr="00912F69">
              <w:rPr>
                <w:rFonts w:eastAsia="Times New Roman" w:cs="Times New Roman"/>
                <w:szCs w:val="24"/>
                <w:lang w:eastAsia="ru-RU"/>
              </w:rPr>
              <w:t>Нурушев А.Ж.</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январь 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xml:space="preserve">Учебно-практическое пособие </w:t>
            </w:r>
            <w:r w:rsidRPr="00912F69">
              <w:rPr>
                <w:rFonts w:eastAsia="Times New Roman" w:cs="Times New Roman"/>
                <w:szCs w:val="24"/>
                <w:lang w:val="kk-KZ" w:eastAsia="ru-RU"/>
              </w:rPr>
              <w:t>«</w:t>
            </w:r>
            <w:r w:rsidRPr="00912F69">
              <w:rPr>
                <w:rFonts w:eastAsia="Times New Roman" w:cs="Times New Roman"/>
                <w:szCs w:val="24"/>
                <w:lang w:eastAsia="ru-RU"/>
              </w:rPr>
              <w:t>Особенности расследования хищений, совершенных с использованием IT-технологий</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Бердникова О.П., Андроник Н.А.</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Уральский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xml:space="preserve">Учебное пособие </w:t>
            </w:r>
            <w:r w:rsidRPr="00912F69">
              <w:rPr>
                <w:rFonts w:eastAsia="Times New Roman" w:cs="Times New Roman"/>
                <w:szCs w:val="24"/>
                <w:lang w:val="kk-KZ" w:eastAsia="ru-RU"/>
              </w:rPr>
              <w:t>«</w:t>
            </w:r>
            <w:r w:rsidRPr="00912F69">
              <w:rPr>
                <w:rFonts w:eastAsia="Times New Roman" w:cs="Times New Roman"/>
                <w:szCs w:val="24"/>
                <w:lang w:eastAsia="ru-RU"/>
              </w:rPr>
              <w:t>Уголовное судопроизводство Российской Федерации</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Давлетов А.А.</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Уральский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eastAsia="ru-RU"/>
              </w:rPr>
            </w:pPr>
            <w:r w:rsidRPr="00912F69">
              <w:rPr>
                <w:rFonts w:eastAsia="Times New Roman" w:cs="Times New Roman"/>
                <w:szCs w:val="24"/>
                <w:lang w:eastAsia="ru-RU"/>
              </w:rPr>
              <w:t>Учебно-практическое пособие «Применение частной методики использования учебно-имитационного стрелкового оборудования «Лазертаг» при подготовке сотрудников органов внутренних дел в образовательных организациях системы МВД России к действиям в особых условиях</w:t>
            </w:r>
            <w:r w:rsidRPr="00912F69">
              <w:rPr>
                <w:rFonts w:eastAsia="Times New Roman" w:cs="Times New Roman"/>
                <w:szCs w:val="24"/>
                <w:lang w:val="kk-KZ" w:eastAsia="ru-RU"/>
              </w:rPr>
              <w:t>»</w:t>
            </w:r>
            <w:r w:rsidRPr="00912F69">
              <w:rPr>
                <w:rFonts w:eastAsia="Times New Roman" w:cs="Times New Roman"/>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518"/>
              </w:tabs>
              <w:jc w:val="center"/>
              <w:rPr>
                <w:rFonts w:eastAsia="Times New Roman" w:cs="Times New Roman"/>
                <w:szCs w:val="24"/>
                <w:lang w:eastAsia="ru-RU"/>
              </w:rPr>
            </w:pPr>
            <w:r w:rsidRPr="00912F69">
              <w:rPr>
                <w:rFonts w:eastAsia="Times New Roman" w:cs="Times New Roman"/>
                <w:szCs w:val="24"/>
                <w:lang w:eastAsia="ru-RU"/>
              </w:rPr>
              <w:t>Егошин И.В.</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Уральский юридический институт МВД России.</w:t>
            </w:r>
          </w:p>
          <w:p w:rsidR="00F05C7B" w:rsidRPr="00912F69" w:rsidRDefault="00F05C7B" w:rsidP="003D0C3B">
            <w:pPr>
              <w:jc w:val="center"/>
              <w:rPr>
                <w:rFonts w:eastAsia="Times New Roman" w:cs="Times New Roman"/>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Памятка «Обеспечение личной безопасности сотрудников органов внутренних дел, привлекаемых к выполнению задач по охране общественного порядка и обеспечению общественной безопасности при проведении массовых мероприятий»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518"/>
              </w:tabs>
              <w:jc w:val="center"/>
              <w:rPr>
                <w:rFonts w:eastAsia="Times New Roman" w:cs="Times New Roman"/>
                <w:szCs w:val="24"/>
                <w:lang w:val="kk-KZ" w:eastAsia="ru-RU"/>
              </w:rPr>
            </w:pPr>
            <w:r w:rsidRPr="00912F69">
              <w:rPr>
                <w:rFonts w:eastAsia="Times New Roman" w:cs="Times New Roman"/>
                <w:szCs w:val="24"/>
                <w:lang w:eastAsia="ru-RU"/>
              </w:rPr>
              <w:t>Егошин И.В.</w:t>
            </w:r>
          </w:p>
          <w:p w:rsidR="00F05C7B" w:rsidRPr="00912F69" w:rsidRDefault="00F05C7B" w:rsidP="003D0C3B">
            <w:pPr>
              <w:tabs>
                <w:tab w:val="left" w:pos="518"/>
              </w:tabs>
              <w:jc w:val="center"/>
              <w:rPr>
                <w:rFonts w:eastAsia="Times New Roman" w:cs="Times New Roman"/>
                <w:szCs w:val="24"/>
                <w:lang w:val="kk-KZ" w:eastAsia="ru-RU"/>
              </w:rPr>
            </w:pPr>
            <w:r w:rsidRPr="00912F69">
              <w:rPr>
                <w:rFonts w:eastAsia="Times New Roman" w:cs="Times New Roman"/>
                <w:szCs w:val="24"/>
                <w:lang w:val="kk-KZ" w:eastAsia="ru-RU"/>
              </w:rPr>
              <w:t>Нелюбин Р.В.</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Уральский юридический институт МВД России.</w:t>
            </w:r>
          </w:p>
          <w:p w:rsidR="00F05C7B" w:rsidRPr="00912F69" w:rsidRDefault="00F05C7B" w:rsidP="003D0C3B">
            <w:pPr>
              <w:tabs>
                <w:tab w:val="left" w:pos="518"/>
              </w:tabs>
              <w:jc w:val="center"/>
              <w:rPr>
                <w:rFonts w:eastAsia="Times New Roman" w:cs="Times New Roman"/>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xml:space="preserve">Учебное пособие «Проблемные аспекты нормативной регламентации и практики производства органом дознания неотложных следственных </w:t>
            </w:r>
            <w:r w:rsidRPr="00912F69">
              <w:rPr>
                <w:rFonts w:eastAsia="Times New Roman" w:cs="Times New Roman"/>
                <w:szCs w:val="24"/>
                <w:lang w:val="kk-KZ" w:eastAsia="ru-RU"/>
              </w:rPr>
              <w:lastRenderedPageBreak/>
              <w:t>действий по уголовно-процессуальному законодательству Российской Федерации и Республики Белорусь»</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lastRenderedPageBreak/>
              <w:t>Уральский юридический институт МВД России.</w:t>
            </w:r>
          </w:p>
          <w:p w:rsidR="00F05C7B" w:rsidRPr="00912F69" w:rsidRDefault="00F05C7B" w:rsidP="003D0C3B">
            <w:pPr>
              <w:tabs>
                <w:tab w:val="left" w:pos="518"/>
              </w:tabs>
              <w:jc w:val="center"/>
              <w:rPr>
                <w:rFonts w:eastAsia="Times New Roman" w:cs="Times New Roman"/>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«Дознание в органах внутренних дел» 2 том</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Уральский юридический институт МВД России.</w:t>
            </w:r>
          </w:p>
          <w:p w:rsidR="00F05C7B" w:rsidRPr="00912F69" w:rsidRDefault="00F05C7B" w:rsidP="003D0C3B">
            <w:pPr>
              <w:jc w:val="center"/>
              <w:rPr>
                <w:rFonts w:eastAsia="Times New Roman" w:cs="Times New Roman"/>
                <w:color w:val="000000"/>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«Дознание в органах внутренних дел» 1 том</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Уральский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«Меры уголовно-процессуального принуждения»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Стельмах В.Ю.</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Уральский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Учебно-практическое пособие</w:t>
            </w:r>
            <w:r w:rsidRPr="00912F69">
              <w:rPr>
                <w:rFonts w:eastAsia="Times New Roman" w:cs="Times New Roman"/>
                <w:szCs w:val="24"/>
                <w:lang w:val="kk-KZ" w:eastAsia="ru-RU"/>
              </w:rPr>
              <w:t xml:space="preserve"> «</w:t>
            </w:r>
            <w:r w:rsidRPr="00912F69">
              <w:rPr>
                <w:rFonts w:eastAsia="Times New Roman" w:cs="Times New Roman"/>
                <w:szCs w:val="24"/>
                <w:lang w:eastAsia="ru-RU"/>
              </w:rPr>
              <w:t xml:space="preserve">Использование специальных знаний </w:t>
            </w:r>
            <w:r w:rsidRPr="00912F69">
              <w:rPr>
                <w:rFonts w:eastAsia="Times New Roman" w:cs="Times New Roman"/>
                <w:szCs w:val="24"/>
                <w:lang w:eastAsia="ru-RU"/>
              </w:rPr>
              <w:br/>
              <w:t>при расследовании дорожно-транспортных преступлений</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518"/>
              </w:tabs>
              <w:contextualSpacing/>
              <w:jc w:val="center"/>
              <w:rPr>
                <w:rFonts w:eastAsia="Times New Roman" w:cs="Times New Roman"/>
                <w:szCs w:val="24"/>
                <w:lang w:eastAsia="ru-RU"/>
              </w:rPr>
            </w:pPr>
            <w:r w:rsidRPr="00912F69">
              <w:rPr>
                <w:rFonts w:eastAsia="Times New Roman" w:cs="Times New Roman"/>
                <w:szCs w:val="24"/>
                <w:lang w:eastAsia="ru-RU"/>
              </w:rPr>
              <w:t>Елфимов П.В., Ржанникова С.С.</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Уральский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xml:space="preserve">Учебное пособие </w:t>
            </w:r>
            <w:r w:rsidRPr="00912F69">
              <w:rPr>
                <w:rFonts w:eastAsia="Times New Roman" w:cs="Times New Roman"/>
                <w:szCs w:val="24"/>
                <w:lang w:val="kk-KZ" w:eastAsia="ru-RU"/>
              </w:rPr>
              <w:t>«</w:t>
            </w:r>
            <w:r w:rsidRPr="00912F69">
              <w:rPr>
                <w:rFonts w:eastAsia="Times New Roman" w:cs="Times New Roman"/>
                <w:szCs w:val="24"/>
                <w:lang w:eastAsia="ru-RU"/>
              </w:rPr>
              <w:t>Положительный опыт использования учебных полигонов при изучении тактико-специальной подготовки</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Журавлев А.С., Дидоренко Н.Н</w:t>
            </w:r>
            <w:r w:rsidRPr="00912F69">
              <w:rPr>
                <w:rFonts w:eastAsia="Times New Roman" w:cs="Times New Roman"/>
                <w:szCs w:val="24"/>
                <w:lang w:val="kk-KZ" w:eastAsia="ru-RU"/>
              </w:rPr>
              <w:t>.</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Уральский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Учебное пособие</w:t>
            </w:r>
            <w:r w:rsidRPr="00912F69">
              <w:rPr>
                <w:rFonts w:eastAsia="Times New Roman" w:cs="Times New Roman"/>
                <w:szCs w:val="24"/>
                <w:lang w:val="kk-KZ" w:eastAsia="ru-RU"/>
              </w:rPr>
              <w:t xml:space="preserve"> «</w:t>
            </w:r>
            <w:r w:rsidRPr="00912F69">
              <w:rPr>
                <w:rFonts w:eastAsia="Times New Roman" w:cs="Times New Roman"/>
                <w:szCs w:val="24"/>
                <w:lang w:eastAsia="ru-RU"/>
              </w:rPr>
              <w:t>Служебно-прикладная физическая подготовка курсантов образовательных организаций МВД России</w:t>
            </w:r>
            <w:r w:rsidRPr="00912F69">
              <w:rPr>
                <w:rFonts w:eastAsia="Times New Roman" w:cs="Times New Roman"/>
                <w:szCs w:val="24"/>
                <w:lang w:val="kk-KZ" w:eastAsia="ru-RU"/>
              </w:rPr>
              <w:t>»</w:t>
            </w:r>
            <w:r w:rsidRPr="00912F69">
              <w:rPr>
                <w:rFonts w:eastAsia="Times New Roman" w:cs="Times New Roman"/>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Коллектив авторов</w:t>
            </w:r>
            <w:r w:rsidRPr="00912F69">
              <w:rPr>
                <w:rFonts w:eastAsia="Times New Roman" w:cs="Times New Roman"/>
                <w:szCs w:val="24"/>
                <w:lang w:val="kk-KZ" w:eastAsia="ru-RU"/>
              </w:rPr>
              <w:t xml:space="preserve"> (</w:t>
            </w:r>
            <w:r w:rsidRPr="00912F69">
              <w:rPr>
                <w:rFonts w:eastAsia="Times New Roman" w:cs="Times New Roman"/>
                <w:color w:val="000000"/>
                <w:szCs w:val="24"/>
                <w:lang w:eastAsia="ru-RU"/>
              </w:rPr>
              <w:t>Уральский юридический институт МВД России</w:t>
            </w:r>
            <w:r w:rsidRPr="00912F69">
              <w:rPr>
                <w:rFonts w:eastAsia="Times New Roman" w:cs="Times New Roman"/>
                <w:color w:val="000000"/>
                <w:szCs w:val="24"/>
                <w:lang w:val="kk-KZ"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Методические рекомендации</w:t>
            </w:r>
            <w:r w:rsidRPr="00912F69">
              <w:rPr>
                <w:rFonts w:eastAsia="Times New Roman" w:cs="Times New Roman"/>
                <w:szCs w:val="24"/>
                <w:lang w:val="kk-KZ" w:eastAsia="ru-RU"/>
              </w:rPr>
              <w:t xml:space="preserve"> «</w:t>
            </w:r>
            <w:r w:rsidRPr="00912F69">
              <w:rPr>
                <w:rFonts w:eastAsia="Times New Roman" w:cs="Times New Roman"/>
                <w:szCs w:val="24"/>
                <w:lang w:eastAsia="ru-RU"/>
              </w:rPr>
              <w:t>Частная методика формирования у сотрудников органов внутренних дел профессиональной психологической готовности к применению огнестрельного оружия</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Коллектив авторов</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Уральский юридический институт МВД России)</w:t>
            </w:r>
          </w:p>
          <w:p w:rsidR="00F05C7B" w:rsidRPr="00912F69" w:rsidRDefault="00F05C7B" w:rsidP="003D0C3B">
            <w:pPr>
              <w:jc w:val="center"/>
              <w:rPr>
                <w:rFonts w:eastAsia="Times New Roman" w:cs="Times New Roman"/>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Учебное пособие</w:t>
            </w:r>
            <w:r w:rsidRPr="00912F69">
              <w:rPr>
                <w:rFonts w:eastAsia="Times New Roman" w:cs="Times New Roman"/>
                <w:szCs w:val="24"/>
                <w:lang w:val="kk-KZ" w:eastAsia="ru-RU"/>
              </w:rPr>
              <w:t xml:space="preserve"> «</w:t>
            </w:r>
            <w:r w:rsidRPr="00912F69">
              <w:rPr>
                <w:rFonts w:eastAsia="Times New Roman" w:cs="Times New Roman"/>
                <w:szCs w:val="24"/>
                <w:lang w:eastAsia="ru-RU"/>
              </w:rPr>
              <w:t xml:space="preserve">Процессуальные проблемы применения технических средств </w:t>
            </w:r>
            <w:r w:rsidRPr="00912F69">
              <w:rPr>
                <w:rFonts w:eastAsia="Times New Roman" w:cs="Times New Roman"/>
                <w:szCs w:val="24"/>
                <w:lang w:eastAsia="ru-RU"/>
              </w:rPr>
              <w:br/>
              <w:t>в доказывании на досудебных стадиях уголовного судопроизводства</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518"/>
              </w:tabs>
              <w:contextualSpacing/>
              <w:jc w:val="center"/>
              <w:rPr>
                <w:rFonts w:eastAsia="Times New Roman" w:cs="Times New Roman"/>
                <w:szCs w:val="24"/>
                <w:lang w:eastAsia="ru-RU"/>
              </w:rPr>
            </w:pPr>
            <w:r w:rsidRPr="00912F69">
              <w:rPr>
                <w:rFonts w:eastAsia="Times New Roman" w:cs="Times New Roman"/>
                <w:szCs w:val="24"/>
                <w:lang w:eastAsia="ru-RU"/>
              </w:rPr>
              <w:t>Литвин И.И.</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Уральский юридический институт МВД России.</w:t>
            </w:r>
          </w:p>
          <w:p w:rsidR="00F05C7B" w:rsidRPr="00912F69" w:rsidRDefault="00F05C7B" w:rsidP="003D0C3B">
            <w:pPr>
              <w:jc w:val="center"/>
              <w:rPr>
                <w:rFonts w:eastAsia="Times New Roman" w:cs="Times New Roman"/>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Учебное пособие</w:t>
            </w:r>
            <w:r w:rsidRPr="00912F69">
              <w:rPr>
                <w:rFonts w:eastAsia="Times New Roman" w:cs="Times New Roman"/>
                <w:szCs w:val="24"/>
                <w:lang w:val="kk-KZ" w:eastAsia="ru-RU"/>
              </w:rPr>
              <w:t xml:space="preserve"> «</w:t>
            </w:r>
            <w:r w:rsidRPr="00912F69">
              <w:rPr>
                <w:rFonts w:eastAsia="Times New Roman" w:cs="Times New Roman"/>
                <w:szCs w:val="24"/>
                <w:lang w:eastAsia="ru-RU"/>
              </w:rPr>
              <w:t xml:space="preserve">Реализация частных методик проведения </w:t>
            </w:r>
            <w:r w:rsidRPr="00912F69">
              <w:rPr>
                <w:rFonts w:eastAsia="Times New Roman" w:cs="Times New Roman"/>
                <w:szCs w:val="24"/>
                <w:lang w:eastAsia="ru-RU"/>
              </w:rPr>
              <w:lastRenderedPageBreak/>
              <w:t>практических занятий с использованием учебной передвижной криминалистической лаборатории</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518"/>
              </w:tabs>
              <w:jc w:val="center"/>
              <w:rPr>
                <w:rFonts w:eastAsia="Times New Roman" w:cs="Times New Roman"/>
                <w:szCs w:val="24"/>
                <w:lang w:val="kk-KZ" w:eastAsia="ru-RU"/>
              </w:rPr>
            </w:pPr>
            <w:r w:rsidRPr="00912F69">
              <w:rPr>
                <w:rFonts w:eastAsia="Times New Roman" w:cs="Times New Roman"/>
                <w:szCs w:val="24"/>
                <w:lang w:eastAsia="ru-RU"/>
              </w:rPr>
              <w:lastRenderedPageBreak/>
              <w:t xml:space="preserve">Мосина С.В, Дерюгин Р.А., </w:t>
            </w:r>
            <w:r w:rsidRPr="00912F69">
              <w:rPr>
                <w:rFonts w:eastAsia="Times New Roman" w:cs="Times New Roman"/>
                <w:szCs w:val="24"/>
                <w:lang w:eastAsia="ru-RU"/>
              </w:rPr>
              <w:lastRenderedPageBreak/>
              <w:t>Кокорин Д.Л.</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Уральский юридический институт МВД России.</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lastRenderedPageBreak/>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Учебное пособие</w:t>
            </w:r>
            <w:r w:rsidRPr="00912F69">
              <w:rPr>
                <w:rFonts w:eastAsia="Times New Roman" w:cs="Times New Roman"/>
                <w:szCs w:val="24"/>
                <w:lang w:val="kk-KZ" w:eastAsia="ru-RU"/>
              </w:rPr>
              <w:t xml:space="preserve"> «</w:t>
            </w:r>
            <w:r w:rsidRPr="00912F69">
              <w:rPr>
                <w:rFonts w:eastAsia="Times New Roman" w:cs="Times New Roman"/>
                <w:szCs w:val="24"/>
                <w:lang w:eastAsia="ru-RU"/>
              </w:rPr>
              <w:t xml:space="preserve">Расследование преступлений, совершаемых </w:t>
            </w:r>
            <w:r w:rsidRPr="00912F69">
              <w:rPr>
                <w:rFonts w:eastAsia="Times New Roman" w:cs="Times New Roman"/>
                <w:szCs w:val="24"/>
                <w:lang w:eastAsia="ru-RU"/>
              </w:rPr>
              <w:br/>
              <w:t>в ходе подготовки и проведения спортивных соревнований</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Мосина С.В., Дерюгин Р.А</w:t>
            </w:r>
            <w:r w:rsidRPr="00912F69">
              <w:rPr>
                <w:rFonts w:eastAsia="Times New Roman" w:cs="Times New Roman"/>
                <w:szCs w:val="24"/>
                <w:lang w:val="kk-KZ" w:eastAsia="ru-RU"/>
              </w:rPr>
              <w:t>.</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Уральский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Учебное пособие</w:t>
            </w:r>
            <w:r w:rsidRPr="00912F69">
              <w:rPr>
                <w:rFonts w:eastAsia="Times New Roman" w:cs="Times New Roman"/>
                <w:szCs w:val="24"/>
                <w:lang w:val="kk-KZ" w:eastAsia="ru-RU"/>
              </w:rPr>
              <w:t xml:space="preserve"> «</w:t>
            </w:r>
            <w:r w:rsidRPr="00912F69">
              <w:rPr>
                <w:rFonts w:eastAsia="Times New Roman" w:cs="Times New Roman"/>
                <w:szCs w:val="24"/>
                <w:lang w:eastAsia="ru-RU"/>
              </w:rPr>
              <w:t>Основы экспертно-</w:t>
            </w:r>
            <w:r w:rsidRPr="00912F69">
              <w:rPr>
                <w:rFonts w:eastAsia="Times New Roman" w:cs="Times New Roman"/>
                <w:szCs w:val="24"/>
                <w:lang w:val="kk-KZ" w:eastAsia="ru-RU"/>
              </w:rPr>
              <w:t>к</w:t>
            </w:r>
            <w:r w:rsidRPr="00912F69">
              <w:rPr>
                <w:rFonts w:eastAsia="Times New Roman" w:cs="Times New Roman"/>
                <w:szCs w:val="24"/>
                <w:lang w:eastAsia="ru-RU"/>
              </w:rPr>
              <w:t>риминалистической деятельности в МВД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Ржанникова С.С</w:t>
            </w:r>
            <w:r w:rsidRPr="00912F69">
              <w:rPr>
                <w:rFonts w:eastAsia="Times New Roman" w:cs="Times New Roman"/>
                <w:szCs w:val="24"/>
                <w:lang w:val="kk-KZ" w:eastAsia="ru-RU"/>
              </w:rPr>
              <w:t>.</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Уральский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Учебно-методическое пособие</w:t>
            </w:r>
            <w:r w:rsidRPr="00912F69">
              <w:rPr>
                <w:rFonts w:eastAsia="Times New Roman" w:cs="Times New Roman"/>
                <w:szCs w:val="24"/>
                <w:lang w:val="kk-KZ" w:eastAsia="ru-RU"/>
              </w:rPr>
              <w:t xml:space="preserve"> «</w:t>
            </w:r>
            <w:r w:rsidRPr="00912F69">
              <w:rPr>
                <w:rFonts w:eastAsia="Times New Roman" w:cs="Times New Roman"/>
                <w:szCs w:val="24"/>
                <w:lang w:eastAsia="ru-RU"/>
              </w:rPr>
              <w:t>Особенности совершенствования методики обучения боевым приемам борьбы на занятиях по физической подготовке в подразделениях патрульно-постовой службы полиции</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518"/>
              </w:tabs>
              <w:jc w:val="center"/>
              <w:rPr>
                <w:rFonts w:eastAsia="Times New Roman" w:cs="Times New Roman"/>
                <w:szCs w:val="24"/>
                <w:lang w:val="kk-KZ" w:eastAsia="ru-RU"/>
              </w:rPr>
            </w:pPr>
            <w:r w:rsidRPr="00912F69">
              <w:rPr>
                <w:rFonts w:eastAsia="Times New Roman" w:cs="Times New Roman"/>
                <w:szCs w:val="24"/>
                <w:lang w:eastAsia="ru-RU"/>
              </w:rPr>
              <w:t>Сапунов А.С.</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Уральский юридический институт МВД России.</w:t>
            </w:r>
          </w:p>
          <w:p w:rsidR="00F05C7B" w:rsidRPr="00912F69" w:rsidRDefault="00F05C7B" w:rsidP="003D0C3B">
            <w:pPr>
              <w:jc w:val="center"/>
              <w:rPr>
                <w:rFonts w:eastAsia="Times New Roman" w:cs="Times New Roman"/>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Учебное пособие</w:t>
            </w:r>
            <w:r w:rsidRPr="00912F69">
              <w:rPr>
                <w:rFonts w:eastAsia="Times New Roman" w:cs="Times New Roman"/>
                <w:szCs w:val="24"/>
                <w:lang w:val="kk-KZ" w:eastAsia="ru-RU"/>
              </w:rPr>
              <w:t xml:space="preserve"> «</w:t>
            </w:r>
            <w:r w:rsidRPr="00912F69">
              <w:rPr>
                <w:rFonts w:eastAsia="Times New Roman" w:cs="Times New Roman"/>
                <w:szCs w:val="24"/>
                <w:lang w:eastAsia="ru-RU"/>
              </w:rPr>
              <w:t>Уголовно-процессуальная деятельность прокурора</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518"/>
              </w:tabs>
              <w:contextualSpacing/>
              <w:jc w:val="center"/>
              <w:rPr>
                <w:rFonts w:eastAsia="Times New Roman" w:cs="Times New Roman"/>
                <w:szCs w:val="24"/>
                <w:lang w:val="kk-KZ" w:eastAsia="ru-RU"/>
              </w:rPr>
            </w:pPr>
            <w:r w:rsidRPr="00912F69">
              <w:rPr>
                <w:rFonts w:eastAsia="Times New Roman" w:cs="Times New Roman"/>
                <w:szCs w:val="24"/>
                <w:lang w:eastAsia="ru-RU"/>
              </w:rPr>
              <w:t>Спирин А.В.</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Уральский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eastAsia="ru-RU"/>
              </w:rPr>
              <w:t xml:space="preserve">Учебное пособие </w:t>
            </w:r>
            <w:r w:rsidRPr="00912F69">
              <w:rPr>
                <w:rFonts w:eastAsia="Times New Roman" w:cs="Times New Roman"/>
                <w:szCs w:val="24"/>
                <w:lang w:val="kk-KZ" w:eastAsia="ru-RU"/>
              </w:rPr>
              <w:t>«</w:t>
            </w:r>
            <w:r w:rsidRPr="00912F69">
              <w:rPr>
                <w:rFonts w:eastAsia="Times New Roman" w:cs="Times New Roman"/>
                <w:szCs w:val="24"/>
                <w:lang w:eastAsia="ru-RU"/>
              </w:rPr>
              <w:t>Особенности квалификации преступлений, предусмотренных статьями 228 и 228</w:t>
            </w:r>
            <w:r w:rsidRPr="00912F69">
              <w:rPr>
                <w:rFonts w:eastAsia="Times New Roman" w:cs="Times New Roman"/>
                <w:szCs w:val="24"/>
                <w:vertAlign w:val="superscript"/>
                <w:lang w:eastAsia="ru-RU"/>
              </w:rPr>
              <w:t>1</w:t>
            </w:r>
            <w:r w:rsidRPr="00912F69">
              <w:rPr>
                <w:rFonts w:eastAsia="Times New Roman" w:cs="Times New Roman"/>
                <w:szCs w:val="24"/>
                <w:lang w:eastAsia="ru-RU"/>
              </w:rPr>
              <w:t xml:space="preserve"> Уголовного кодекса Российской Федерации</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518"/>
              </w:tabs>
              <w:contextualSpacing/>
              <w:jc w:val="center"/>
              <w:rPr>
                <w:rFonts w:eastAsia="Times New Roman" w:cs="Times New Roman"/>
                <w:szCs w:val="24"/>
                <w:lang w:val="kk-KZ" w:eastAsia="ru-RU"/>
              </w:rPr>
            </w:pPr>
            <w:r w:rsidRPr="00912F69">
              <w:rPr>
                <w:rFonts w:eastAsia="Times New Roman" w:cs="Times New Roman"/>
                <w:szCs w:val="24"/>
                <w:lang w:eastAsia="ru-RU"/>
              </w:rPr>
              <w:t>Щетинина Н.В.</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Уральский юридический институт МВД России.</w:t>
            </w:r>
          </w:p>
          <w:p w:rsidR="00F05C7B" w:rsidRPr="00912F69" w:rsidRDefault="00F05C7B" w:rsidP="003D0C3B">
            <w:pPr>
              <w:jc w:val="center"/>
              <w:rPr>
                <w:rFonts w:eastAsia="Times New Roman" w:cs="Times New Roman"/>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«Транспортная безопасность»</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518"/>
              </w:tabs>
              <w:contextualSpacing/>
              <w:jc w:val="center"/>
              <w:rPr>
                <w:rFonts w:eastAsia="Times New Roman" w:cs="Times New Roman"/>
                <w:szCs w:val="24"/>
                <w:lang w:val="kk-KZ" w:eastAsia="ru-RU"/>
              </w:rPr>
            </w:pPr>
            <w:r w:rsidRPr="00912F69">
              <w:rPr>
                <w:rFonts w:eastAsia="Times New Roman" w:cs="Times New Roman"/>
                <w:szCs w:val="24"/>
                <w:lang w:val="kk-KZ" w:eastAsia="ru-RU"/>
              </w:rPr>
              <w:t>И.В. Егошин</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Уральский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А</w:t>
            </w:r>
            <w:r w:rsidRPr="00912F69">
              <w:rPr>
                <w:rFonts w:eastAsia="Times New Roman" w:cs="Times New Roman"/>
                <w:color w:val="000000"/>
                <w:szCs w:val="24"/>
                <w:lang w:eastAsia="ru-RU"/>
              </w:rPr>
              <w:t xml:space="preserve">налитический обзор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Уполномоченный по правам человека как публично-правовой институт защиты прав граждан</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Брылева Е.А.,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Гилязетдинов М.Р.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А</w:t>
            </w:r>
            <w:r w:rsidRPr="00912F69">
              <w:rPr>
                <w:rFonts w:eastAsia="Times New Roman" w:cs="Times New Roman"/>
                <w:color w:val="000000"/>
                <w:szCs w:val="24"/>
                <w:lang w:eastAsia="ru-RU"/>
              </w:rPr>
              <w:t>налитические материалы</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Состояние проблемы суицидального поведения среди подозреваемых, обвиняемых и осужденных, содержащихся в учреждениях УИС</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О.А. Гинатулина, Д.Ф. Костарев.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монография</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 xml:space="preserve">Педагогическое </w:t>
            </w:r>
            <w:r w:rsidRPr="00912F69">
              <w:rPr>
                <w:rFonts w:eastAsia="Times New Roman" w:cs="Times New Roman"/>
                <w:bCs/>
                <w:color w:val="000000"/>
                <w:szCs w:val="24"/>
                <w:lang w:eastAsia="ru-RU"/>
              </w:rPr>
              <w:lastRenderedPageBreak/>
              <w:t>сопровождение повышения квалификации сотрудников ФСИН России</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lastRenderedPageBreak/>
              <w:t>И.В. Гойнов.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lastRenderedPageBreak/>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 xml:space="preserve">16 января </w:t>
            </w:r>
            <w:r w:rsidRPr="00912F69">
              <w:rPr>
                <w:rFonts w:eastAsia="Times New Roman" w:cs="Times New Roman"/>
                <w:szCs w:val="24"/>
                <w:lang w:val="kk-KZ" w:eastAsia="ru-RU"/>
              </w:rPr>
              <w:lastRenderedPageBreak/>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lastRenderedPageBreak/>
              <w:t xml:space="preserve">Учебный процесс </w:t>
            </w:r>
            <w:r w:rsidRPr="00912F69">
              <w:rPr>
                <w:rFonts w:eastAsia="Times New Roman" w:cs="Times New Roman"/>
                <w:bCs/>
                <w:szCs w:val="24"/>
                <w:lang w:eastAsia="ru-RU"/>
              </w:rPr>
              <w:lastRenderedPageBreak/>
              <w:t>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учебно-методическое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Методика подготовки специальных собак по поиску взрывчатых веществ, взрывных устройств, оружия и боеприпасов</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А.А. Голдырев, Р.В. Мальчиков, А.В. Хайновский.</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учебно-методическое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Методика подготовки в условиях уголовно-исполнительной системы Российской Федерации помощника дрессировщика (фигуранта)</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А.В. Хайновский, А.А. Голдырев.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eastAsia="ru-RU"/>
              </w:rPr>
            </w:pPr>
            <w:r w:rsidRPr="00912F69">
              <w:rPr>
                <w:rFonts w:eastAsia="Times New Roman" w:cs="Times New Roman"/>
                <w:color w:val="000000"/>
                <w:szCs w:val="24"/>
                <w:lang w:eastAsia="ru-RU"/>
              </w:rPr>
              <w:t xml:space="preserve">учебно-методическое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Методика подготовки служебных собак к задержанию человека хваткой за спину, плечи и вооруженную руку»</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А.В. Хайновский, А.А. Голдырев..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монография</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Несанкционированная графическая активность: генезис и возможности профилактики</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О.В. Гурова.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монография</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Проблемы правового регулирования принятия и отказа от наследства</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И.С. Долгинов.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методические рекомендации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Положительный опыт обучения стрельбе из пистолета Макарова курсантов и слушателей</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И В. Елохов,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Р.А. Солоницин, П.С. Соколов.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монография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Оперативно-розыскные мероприятия, ограничивающие конституционные права граждан: основания, условия и порядок проведения</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Д.А. Запивалов, Ю.А. Ложкин.</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аналитический обзор</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Состояние исполнения меры пресечения в виде запрета определенных действий</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Д.А. Запивалов.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практические рекомендации</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Снижение рисков совершения суицидов среди подозреваемых, обвиняемых и осужденных, содержащихся в учреждениях УИС</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Д.Ф. Костарев, О. А. Гинатулина.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монография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Патоморфогенез гистогематических барьеров в системе «мать – плацента – </w:t>
            </w:r>
            <w:r w:rsidRPr="00912F69">
              <w:rPr>
                <w:rFonts w:eastAsia="Times New Roman" w:cs="Times New Roman"/>
                <w:color w:val="000000"/>
                <w:szCs w:val="24"/>
                <w:lang w:eastAsia="ru-RU"/>
              </w:rPr>
              <w:lastRenderedPageBreak/>
              <w:t>плод» при хламидиозе животных</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lastRenderedPageBreak/>
              <w:t>О.В. Кочетова, Н.А. Татарникова.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 xml:space="preserve">Пермский институт </w:t>
            </w:r>
            <w:r w:rsidRPr="00912F69">
              <w:rPr>
                <w:rFonts w:eastAsia="Times New Roman" w:cs="Times New Roman"/>
                <w:color w:val="000000"/>
                <w:szCs w:val="24"/>
                <w:lang w:eastAsia="ru-RU"/>
              </w:rPr>
              <w:lastRenderedPageBreak/>
              <w:t>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учебное пособие</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Инфекционные болезни свиней, распространенные в Российской Федерации</w:t>
            </w:r>
            <w:r w:rsidRPr="00912F69">
              <w:rPr>
                <w:rFonts w:eastAsia="Times New Roman" w:cs="Times New Roman"/>
                <w:bCs/>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О.В. Кочетова, С.В. Поносов.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методические рекомендации</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Специальные подготовительные упражнения и тренировочные задания для формирования бросковой техники</w:t>
            </w:r>
            <w:r w:rsidRPr="00912F69">
              <w:rPr>
                <w:rFonts w:eastAsia="Times New Roman" w:cs="Times New Roman"/>
                <w:bCs/>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Е.В. Кошкин.</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учебно-методическое пособие</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Диспансеризация животных, содержащихся в учреждениях УИС</w:t>
            </w:r>
            <w:r w:rsidRPr="00912F69">
              <w:rPr>
                <w:rFonts w:eastAsia="Times New Roman" w:cs="Times New Roman"/>
                <w:bCs/>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М.Н. Кульневская.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учебно-методическое пособие</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Биохимический анализ крови основных видов животных, содержащихся в учреждениях УИС</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Л. В. Лазаренко.</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методические рекомендации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Идентификация лиц, занимающих высшее положение в преступной иерархии</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М.В. Максименко.</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аналитический обзор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Современная структура и состояние преступной иерархии</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М.В. Максименко,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Е.Е. Гашев.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монография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Профессионально-нравственная позиция курсантов ведомственных вузов ФСИН России: практико-ориентированные проекты как средство ее формирования</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М.Л. Мушарацкий.</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монография</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Методологические и методические основы формирования профессиональной коммуникативной компетенции курсантов вузов ФСИН России</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Т. В. Никитина.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методические рекомендации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О порядке работы по обеспечению защиты прав и законных интересов взыскателей – учреждений УИС при совершении исполнительных действий</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Р.В. Новиков.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Современный уровень и особенности планирования ресурсного обеспечения функционирования сельскохозяйственных </w:t>
            </w:r>
            <w:r w:rsidRPr="00912F69">
              <w:rPr>
                <w:rFonts w:eastAsia="Times New Roman" w:cs="Times New Roman"/>
                <w:color w:val="000000"/>
                <w:szCs w:val="24"/>
                <w:lang w:eastAsia="ru-RU"/>
              </w:rPr>
              <w:lastRenderedPageBreak/>
              <w:t>предприятий</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lastRenderedPageBreak/>
              <w:t>А.И. Пискунов.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Сделки: общие положения</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В.В. Попова.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Методические рекомендации по проведению вязок племенных собак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О.С. Попцова, Т.В. Шеремета.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монография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Право на информацию как инструмент повышения эффективности общественного контроля</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В.Д. Саттаров.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bCs/>
                <w:color w:val="000000"/>
                <w:szCs w:val="24"/>
                <w:lang w:eastAsia="ru-RU"/>
              </w:rPr>
              <w:t xml:space="preserve">Сборник научных трудов по кинологии.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отв. ред.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О.С. Попцова,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Т. В. Шеремета.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аналитический обзор</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Проблемы исполнения наказания в виде принудительных работ</w:t>
            </w:r>
            <w:r w:rsidRPr="00912F69">
              <w:rPr>
                <w:rFonts w:eastAsia="Times New Roman" w:cs="Times New Roman"/>
                <w:bCs/>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А.А. Устинов, Л.И. Гаманенко, В. Л. Нагибин 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методические рекомендации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Расследование преступлений, связанных с мошенническими действиями в сфере мобильных телекоммуникаций</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К.В. Федосеев.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монография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Применение меры пресечения в виде домашнего ареста сотрудниками УИС</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r w:rsidRPr="00912F69">
              <w:rPr>
                <w:rFonts w:eastAsia="Times New Roman" w:cs="Times New Roman"/>
                <w:color w:val="000000"/>
                <w:szCs w:val="24"/>
                <w:lang w:eastAsia="ru-RU"/>
              </w:rPr>
              <w:br/>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Л.М. Фетищева.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Справочное</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 xml:space="preserve"> пособие</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Средства малой механизации при ведении животноводческой деятельности на подсобных хозяйствах учреждений уголовно-исполнительной системы</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В. В. Хохлов.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методические рекомендации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Пенсионное обеспечение сотрудников УИС и членов их семей</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И.В. Царенко.</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color w:val="000000"/>
                <w:szCs w:val="24"/>
                <w:lang w:val="kk-KZ" w:eastAsia="ru-RU"/>
              </w:rPr>
            </w:pPr>
            <w:r w:rsidRPr="00912F69">
              <w:rPr>
                <w:rFonts w:eastAsia="Times New Roman" w:cs="Times New Roman"/>
                <w:bCs/>
                <w:color w:val="000000"/>
                <w:szCs w:val="24"/>
                <w:lang w:eastAsia="ru-RU"/>
              </w:rPr>
              <w:t xml:space="preserve">VII Педагогические чтения, посвященные памяти профессора С. И. Злобина, 5-7 октября 2021 г. </w:t>
            </w:r>
            <w:r w:rsidRPr="00912F69">
              <w:rPr>
                <w:rFonts w:eastAsia="Times New Roman" w:cs="Times New Roman"/>
                <w:color w:val="000000"/>
                <w:szCs w:val="24"/>
                <w:lang w:eastAsia="ru-RU"/>
              </w:rPr>
              <w:t>Сборник материалов.</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Том 1.</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сост.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А.И. Согрина.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bCs/>
                <w:color w:val="000000"/>
                <w:szCs w:val="24"/>
                <w:lang w:eastAsia="ru-RU"/>
              </w:rPr>
              <w:t xml:space="preserve">VII Педагогические чтения, посвященные памяти профессора С. И. Злобина, 5-7 октября 2021 г. </w:t>
            </w:r>
            <w:r w:rsidRPr="00912F69">
              <w:rPr>
                <w:rFonts w:eastAsia="Times New Roman" w:cs="Times New Roman"/>
                <w:color w:val="000000"/>
                <w:szCs w:val="24"/>
                <w:lang w:eastAsia="ru-RU"/>
              </w:rPr>
              <w:t>Сборник материалов.</w:t>
            </w:r>
            <w:r w:rsidR="0099063E" w:rsidRPr="00912F69">
              <w:rPr>
                <w:rFonts w:eastAsia="Times New Roman" w:cs="Times New Roman"/>
                <w:color w:val="000000"/>
                <w:szCs w:val="24"/>
                <w:lang w:eastAsia="ru-RU"/>
              </w:rPr>
              <w:t xml:space="preserve"> </w:t>
            </w:r>
            <w:r w:rsidRPr="00912F69">
              <w:rPr>
                <w:rFonts w:eastAsia="Times New Roman" w:cs="Times New Roman"/>
                <w:color w:val="000000"/>
                <w:szCs w:val="24"/>
                <w:lang w:val="kk-KZ" w:eastAsia="ru-RU"/>
              </w:rPr>
              <w:t>Том 2.</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сост.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А.И. Согрина.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bCs/>
                <w:color w:val="000000"/>
                <w:szCs w:val="24"/>
                <w:lang w:eastAsia="ru-RU"/>
              </w:rPr>
              <w:t xml:space="preserve">VII Педагогические чтения, посвященные памяти профессора </w:t>
            </w:r>
            <w:r w:rsidRPr="00912F69">
              <w:rPr>
                <w:rFonts w:eastAsia="Times New Roman" w:cs="Times New Roman"/>
                <w:bCs/>
                <w:color w:val="000000"/>
                <w:szCs w:val="24"/>
                <w:lang w:eastAsia="ru-RU"/>
              </w:rPr>
              <w:lastRenderedPageBreak/>
              <w:t xml:space="preserve">С. И. Злобина, 5-7 октября 2021 г. </w:t>
            </w:r>
            <w:r w:rsidRPr="00912F69">
              <w:rPr>
                <w:rFonts w:eastAsia="Times New Roman" w:cs="Times New Roman"/>
                <w:color w:val="000000"/>
                <w:szCs w:val="24"/>
                <w:lang w:eastAsia="ru-RU"/>
              </w:rPr>
              <w:t>Сборник материалов.</w:t>
            </w:r>
            <w:r w:rsidR="0099063E" w:rsidRPr="00912F69">
              <w:rPr>
                <w:rFonts w:eastAsia="Times New Roman" w:cs="Times New Roman"/>
                <w:color w:val="000000"/>
                <w:szCs w:val="24"/>
                <w:lang w:eastAsia="ru-RU"/>
              </w:rPr>
              <w:t xml:space="preserve"> </w:t>
            </w:r>
            <w:r w:rsidRPr="00912F69">
              <w:rPr>
                <w:rFonts w:eastAsia="Times New Roman" w:cs="Times New Roman"/>
                <w:color w:val="000000"/>
                <w:szCs w:val="24"/>
                <w:lang w:val="kk-KZ" w:eastAsia="ru-RU"/>
              </w:rPr>
              <w:t>Том 3.</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lastRenderedPageBreak/>
              <w:t xml:space="preserve">сост.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А.И. Согрина.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color w:val="000000"/>
                <w:szCs w:val="24"/>
                <w:lang w:eastAsia="ru-RU"/>
              </w:rPr>
              <w:lastRenderedPageBreak/>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lastRenderedPageBreak/>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 New Roman" w:cs="Times New Roman"/>
                <w:bCs/>
                <w:color w:val="000000"/>
                <w:szCs w:val="24"/>
                <w:lang w:eastAsia="ru-RU"/>
              </w:rPr>
              <w:t xml:space="preserve">Пенитенциарная система и общество: опыт взаимодействия: </w:t>
            </w:r>
            <w:r w:rsidRPr="00912F69">
              <w:rPr>
                <w:rFonts w:eastAsia="Times New Roman" w:cs="Times New Roman"/>
                <w:color w:val="000000"/>
                <w:szCs w:val="24"/>
                <w:lang w:eastAsia="ru-RU"/>
              </w:rPr>
              <w:t xml:space="preserve">сб.материалов VIII Междунар. науч.-практ. конф., 6-8 апреля 2021 г., том 1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сост.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А.И. Согрина.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color w:val="000000"/>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bCs/>
                <w:color w:val="000000"/>
                <w:szCs w:val="24"/>
                <w:lang w:eastAsia="ru-RU"/>
              </w:rPr>
              <w:t xml:space="preserve">Пенитенциарная система и общество: опыт взаимодействия: </w:t>
            </w:r>
            <w:r w:rsidRPr="00912F69">
              <w:rPr>
                <w:rFonts w:eastAsia="Times New Roman" w:cs="Times New Roman"/>
                <w:color w:val="000000"/>
                <w:szCs w:val="24"/>
                <w:lang w:eastAsia="ru-RU"/>
              </w:rPr>
              <w:t>сб.материалов VIII Междунар. науч.-практ. конф., 6-8 апреля 2021 г., том 2</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сост.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А.И. Согрина.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color w:val="000000"/>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bCs/>
                <w:color w:val="000000"/>
                <w:szCs w:val="24"/>
                <w:lang w:eastAsia="ru-RU"/>
              </w:rPr>
              <w:t xml:space="preserve">Актуальные проблемы гражданского права и процесса: взгляд молодого исследователя: </w:t>
            </w:r>
            <w:r w:rsidRPr="00912F69">
              <w:rPr>
                <w:rFonts w:eastAsia="Times New Roman" w:cs="Times New Roman"/>
                <w:color w:val="000000"/>
                <w:szCs w:val="24"/>
                <w:lang w:eastAsia="ru-RU"/>
              </w:rPr>
              <w:t>сборник материалов всероссийской студенческой научно-практической конференции, 18 января 2021 года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отв. ред. </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М. В. Максимчук. 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color w:val="000000"/>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bCs/>
                <w:color w:val="000000"/>
                <w:szCs w:val="24"/>
                <w:lang w:eastAsia="ru-RU"/>
              </w:rPr>
              <w:t xml:space="preserve">Актуальные проблемы собаководства в правоохранительных структурах – 2021: </w:t>
            </w:r>
            <w:r w:rsidRPr="00912F69">
              <w:rPr>
                <w:rFonts w:eastAsia="Times New Roman" w:cs="Times New Roman"/>
                <w:color w:val="000000"/>
                <w:szCs w:val="24"/>
                <w:lang w:eastAsia="ru-RU"/>
              </w:rPr>
              <w:t>сборник материалов Всероссийской научно-практической конференции, 10 ноября 2021 г.</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отв. ред.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Н. В. Старцева.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color w:val="000000"/>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 New Roman" w:cs="Times New Roman"/>
                <w:color w:val="000000"/>
                <w:szCs w:val="24"/>
                <w:lang w:eastAsia="ru-RU"/>
              </w:rPr>
              <w:t xml:space="preserve">монография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Пенитенциарная система в механизме Российского государства: историко-теоретический аспект</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Е.А. Брылева, С.М. Оганесян. 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color w:val="000000"/>
                <w:szCs w:val="24"/>
                <w:lang w:eastAsia="ru-RU"/>
              </w:rPr>
              <w:t>Вестник Пермского института ФСИН России (№1(40)/2021): научно-популярный журнал</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color w:val="000000"/>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color w:val="000000"/>
                <w:szCs w:val="24"/>
                <w:lang w:eastAsia="ru-RU"/>
              </w:rPr>
              <w:t>Вестник Пермского института ФСИН России (№2(41)/2021): научно-популярный журнал</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p w:rsidR="00F05C7B" w:rsidRPr="00912F69" w:rsidRDefault="00F05C7B" w:rsidP="003D0C3B">
            <w:pPr>
              <w:jc w:val="center"/>
              <w:rPr>
                <w:rFonts w:eastAsia="Times New Roman" w:cs="Times New Roman"/>
                <w:color w:val="000000"/>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color w:val="000000"/>
                <w:szCs w:val="24"/>
                <w:lang w:eastAsia="ru-RU"/>
              </w:rPr>
              <w:t>Вестник Пермского института ФСИН России (№3(42)/2021): научно-популярный журнал</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color w:val="000000"/>
                <w:szCs w:val="24"/>
                <w:lang w:eastAsia="ru-RU"/>
              </w:rPr>
              <w:t>Вестник Пермского института ФСИН России (№4 (43)/2021): научно-популярный журнал</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 New Roman" w:cs="Times New Roman"/>
                <w:color w:val="000000"/>
                <w:szCs w:val="24"/>
                <w:lang w:eastAsia="ru-RU"/>
              </w:rPr>
              <w:t xml:space="preserve">методические рекомендации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Моделирование лекарственных поражений пищеварительных желез с использованием нестероидных противовоспалительных препаратов</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Л.В. Лазаренко.</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bCs/>
                <w:color w:val="000000"/>
                <w:szCs w:val="24"/>
                <w:lang w:eastAsia="ru-RU"/>
              </w:rPr>
              <w:t xml:space="preserve">Неделя науки, посвященная Году науки и технологий в Российской </w:t>
            </w:r>
            <w:r w:rsidRPr="00912F69">
              <w:rPr>
                <w:rFonts w:eastAsia="Times New Roman" w:cs="Times New Roman"/>
                <w:bCs/>
                <w:color w:val="000000"/>
                <w:szCs w:val="24"/>
                <w:lang w:eastAsia="ru-RU"/>
              </w:rPr>
              <w:lastRenderedPageBreak/>
              <w:t>Федерации и 25-летию со дня принятия Государственной Думой Федерального Собрания Российской Федерации Уголовно-исполнительного кодекса Российской</w:t>
            </w:r>
            <w:r w:rsidRPr="00912F69">
              <w:rPr>
                <w:rFonts w:eastAsia="Times New Roman" w:cs="Times New Roman"/>
                <w:color w:val="000000"/>
                <w:szCs w:val="24"/>
                <w:lang w:eastAsia="ru-RU"/>
              </w:rPr>
              <w:br/>
            </w:r>
            <w:r w:rsidRPr="00912F69">
              <w:rPr>
                <w:rFonts w:eastAsia="Times New Roman" w:cs="Times New Roman"/>
                <w:bCs/>
                <w:color w:val="000000"/>
                <w:szCs w:val="24"/>
                <w:lang w:eastAsia="ru-RU"/>
              </w:rPr>
              <w:t>Федерации</w:t>
            </w:r>
            <w:r w:rsidRPr="00912F69">
              <w:rPr>
                <w:rFonts w:eastAsia="Times New Roman" w:cs="Times New Roman"/>
                <w:color w:val="000000"/>
                <w:szCs w:val="24"/>
                <w:lang w:eastAsia="ru-RU"/>
              </w:rPr>
              <w:t xml:space="preserve">: сборник материалов, 8 февраля 2021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lastRenderedPageBreak/>
              <w:t xml:space="preserve">сост. </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 xml:space="preserve">В. А. Овченков. </w:t>
            </w:r>
            <w:r w:rsidRPr="00912F69">
              <w:rPr>
                <w:rFonts w:eastAsia="Times New Roman" w:cs="Times New Roman"/>
                <w:color w:val="000000"/>
                <w:szCs w:val="24"/>
                <w:lang w:eastAsia="ru-RU"/>
              </w:rPr>
              <w:lastRenderedPageBreak/>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lastRenderedPageBreak/>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bCs/>
                <w:color w:val="000000"/>
                <w:szCs w:val="24"/>
                <w:lang w:eastAsia="ru-RU"/>
              </w:rPr>
              <w:t xml:space="preserve">Пермский период. </w:t>
            </w:r>
            <w:r w:rsidRPr="00912F69">
              <w:rPr>
                <w:rFonts w:eastAsia="Times New Roman" w:cs="Times New Roman"/>
                <w:color w:val="000000"/>
                <w:szCs w:val="24"/>
                <w:lang w:eastAsia="ru-RU"/>
              </w:rPr>
              <w:t xml:space="preserve">Сборник материалов VIII Международного научно-спортивного фестиваля курсантов и студентов образовательных организаций. В 3 т. Том I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сост.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 И. Согрина.</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bCs/>
                <w:color w:val="000000"/>
                <w:szCs w:val="24"/>
                <w:lang w:eastAsia="ru-RU"/>
              </w:rPr>
              <w:t xml:space="preserve">Пермский период. </w:t>
            </w:r>
            <w:r w:rsidRPr="00912F69">
              <w:rPr>
                <w:rFonts w:eastAsia="Times New Roman" w:cs="Times New Roman"/>
                <w:color w:val="000000"/>
                <w:szCs w:val="24"/>
                <w:lang w:eastAsia="ru-RU"/>
              </w:rPr>
              <w:t xml:space="preserve">Сборник материалов VIII Международного научно-спортивного фестиваля курсантов и студентов образовательных организаций. В 3 т. Том II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сост. </w:t>
            </w:r>
            <w:r w:rsidRPr="00912F69">
              <w:rPr>
                <w:rFonts w:eastAsia="Times New Roman" w:cs="Times New Roman"/>
                <w:color w:val="000000"/>
                <w:szCs w:val="24"/>
                <w:lang w:eastAsia="ru-RU"/>
              </w:rPr>
              <w:br/>
              <w:t>А. И. Согрина.</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bCs/>
                <w:color w:val="000000"/>
                <w:szCs w:val="24"/>
                <w:lang w:eastAsia="ru-RU"/>
              </w:rPr>
              <w:t xml:space="preserve">Пермский период. </w:t>
            </w:r>
            <w:r w:rsidRPr="00912F69">
              <w:rPr>
                <w:rFonts w:eastAsia="Times New Roman" w:cs="Times New Roman"/>
                <w:color w:val="000000"/>
                <w:szCs w:val="24"/>
                <w:lang w:eastAsia="ru-RU"/>
              </w:rPr>
              <w:t xml:space="preserve">Сборник материалов VIII Международного научно-спортивного фестиваля курсантов и студентов образовательных организаций. В 3 т. Том III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 xml:space="preserve">сост. </w:t>
            </w:r>
            <w:r w:rsidRPr="00912F69">
              <w:rPr>
                <w:rFonts w:eastAsia="Times New Roman" w:cs="Times New Roman"/>
                <w:color w:val="000000"/>
                <w:szCs w:val="24"/>
                <w:lang w:eastAsia="ru-RU"/>
              </w:rPr>
              <w:br/>
              <w:t>А. И. Согрина 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 New Roman" w:cs="Times New Roman"/>
                <w:bCs/>
                <w:color w:val="000000"/>
                <w:szCs w:val="24"/>
                <w:lang w:eastAsia="ru-RU"/>
              </w:rPr>
              <w:t xml:space="preserve">Право в эпоху информационных технологий: проблемы и пути решения. </w:t>
            </w:r>
            <w:r w:rsidRPr="00912F69">
              <w:rPr>
                <w:rFonts w:eastAsia="Times New Roman" w:cs="Times New Roman"/>
                <w:color w:val="000000"/>
                <w:szCs w:val="24"/>
                <w:lang w:eastAsia="ru-RU"/>
              </w:rPr>
              <w:t xml:space="preserve">Сборник материалов Международной научно-практической конференции среди студентов, магистрантов и аспирантов, 24 декабря 2021 г. В 2 т. Том 1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отв. ред.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М.Р. Гилязетдинов.</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 New Roman" w:cs="Times New Roman"/>
                <w:bCs/>
                <w:color w:val="000000"/>
                <w:szCs w:val="24"/>
                <w:lang w:eastAsia="ru-RU"/>
              </w:rPr>
              <w:t xml:space="preserve">Право в эпоху информационных технологий: проблемы и пути решения. </w:t>
            </w:r>
            <w:r w:rsidRPr="00912F69">
              <w:rPr>
                <w:rFonts w:eastAsia="Times New Roman" w:cs="Times New Roman"/>
                <w:color w:val="000000"/>
                <w:szCs w:val="24"/>
                <w:lang w:eastAsia="ru-RU"/>
              </w:rPr>
              <w:t xml:space="preserve">Сборник материалов Международной научно-практической конференции среди студентов, магистрантов и аспирантов, 24 декабря 2021 г. В 2 т. Том 2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отв. ред.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М.Р. Гилязетдинов.</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 New Roman" w:cs="Times New Roman"/>
                <w:bCs/>
                <w:color w:val="000000"/>
                <w:szCs w:val="24"/>
                <w:lang w:eastAsia="ru-RU"/>
              </w:rPr>
              <w:t xml:space="preserve">Право и наука в современном мире: </w:t>
            </w:r>
            <w:r w:rsidRPr="00912F69">
              <w:rPr>
                <w:rFonts w:eastAsia="Times New Roman" w:cs="Times New Roman"/>
                <w:color w:val="000000"/>
                <w:szCs w:val="24"/>
                <w:lang w:eastAsia="ru-RU"/>
              </w:rPr>
              <w:t xml:space="preserve">сборник материалов всероссийской научно-практической конференции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отв. ред.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М.Р. Гилязетдинов.</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 New Roman" w:cs="Times New Roman"/>
                <w:bCs/>
                <w:color w:val="000000"/>
                <w:szCs w:val="24"/>
                <w:lang w:eastAsia="ru-RU"/>
              </w:rPr>
              <w:t xml:space="preserve">Правовые аспекты цифровизации государства и права в современном мире: </w:t>
            </w:r>
            <w:r w:rsidRPr="00912F69">
              <w:rPr>
                <w:rFonts w:eastAsia="Times New Roman" w:cs="Times New Roman"/>
                <w:color w:val="000000"/>
                <w:szCs w:val="24"/>
                <w:lang w:eastAsia="ru-RU"/>
              </w:rPr>
              <w:t xml:space="preserve">сборник </w:t>
            </w:r>
            <w:r w:rsidRPr="00912F69">
              <w:rPr>
                <w:rFonts w:eastAsia="Times New Roman" w:cs="Times New Roman"/>
                <w:color w:val="000000"/>
                <w:szCs w:val="24"/>
                <w:lang w:eastAsia="ru-RU"/>
              </w:rPr>
              <w:lastRenderedPageBreak/>
              <w:t xml:space="preserve">материалов всероссийской научно-практической конференции среди студентов, магистрантов и аспирантов, 25 июня 2021 г.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lastRenderedPageBreak/>
              <w:t xml:space="preserve">отв. ред.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М.Р. Гилязетдинов,</w:t>
            </w:r>
            <w:r w:rsidRPr="00912F69">
              <w:rPr>
                <w:rFonts w:eastAsia="Times New Roman" w:cs="Times New Roman"/>
                <w:color w:val="000000"/>
                <w:szCs w:val="24"/>
                <w:lang w:eastAsia="ru-RU"/>
              </w:rPr>
              <w:br/>
              <w:t>В. Д. Саттаров.</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lastRenderedPageBreak/>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bCs/>
                <w:color w:val="000000"/>
                <w:szCs w:val="24"/>
                <w:lang w:eastAsia="ru-RU"/>
              </w:rPr>
              <w:t>Проблемы и перспективы развития специальных подразделений уголовно-исполнительной системы по конвоированию</w:t>
            </w:r>
            <w:r w:rsidRPr="00912F69">
              <w:rPr>
                <w:rFonts w:eastAsia="Times New Roman" w:cs="Times New Roman"/>
                <w:color w:val="000000"/>
                <w:szCs w:val="24"/>
                <w:lang w:eastAsia="ru-RU"/>
              </w:rPr>
              <w:t>: сб. материалов всерос. науч.-практ. конф., посвященной Дню специальных подразделений уголовно-исполнительной системы по конвоированию, 29 января 2021 г.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отв. ред.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 Г. Емельянова</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 New Roman" w:cs="Times New Roman"/>
                <w:bCs/>
                <w:color w:val="000000"/>
                <w:szCs w:val="24"/>
                <w:lang w:eastAsia="ru-RU"/>
              </w:rPr>
              <w:t>Потенциал социально-гуманитарного знания в решении актуальных проблем системы исполнения уголовных наказаний в России и за рубежом</w:t>
            </w:r>
            <w:r w:rsidRPr="00912F69">
              <w:rPr>
                <w:rFonts w:eastAsia="Times New Roman" w:cs="Times New Roman"/>
                <w:color w:val="000000"/>
                <w:szCs w:val="24"/>
                <w:lang w:eastAsia="ru-RU"/>
              </w:rPr>
              <w:t xml:space="preserve">: сборник материалов II Международного конкурса научных разработок на русском и английском языках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сост.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Н. А. Лебедева.</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 New Roman" w:cs="Times New Roman"/>
                <w:bCs/>
                <w:color w:val="000000"/>
                <w:szCs w:val="24"/>
                <w:lang w:eastAsia="ru-RU"/>
              </w:rPr>
              <w:t xml:space="preserve">Инновационные технологии в деятельности ФСИН России: </w:t>
            </w:r>
            <w:r w:rsidRPr="00912F69">
              <w:rPr>
                <w:rFonts w:eastAsia="Times New Roman" w:cs="Times New Roman"/>
                <w:color w:val="000000"/>
                <w:szCs w:val="24"/>
                <w:lang w:eastAsia="ru-RU"/>
              </w:rPr>
              <w:t xml:space="preserve">сб. материалов межвузовского круглого стола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отв. ред.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 Г. Емельянова.</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 New Roman" w:cs="Times New Roman"/>
                <w:color w:val="000000"/>
                <w:szCs w:val="24"/>
                <w:lang w:eastAsia="ru-RU"/>
              </w:rPr>
              <w:t xml:space="preserve">методические рекомендации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Выращивание и откорм крупного рогатого скота мясных пород на объектах УИС, осуществляющих животноводческую деятельность</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Н. В. Старцева.</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 New Roman" w:cs="Times New Roman"/>
                <w:bCs/>
                <w:color w:val="000000"/>
                <w:szCs w:val="24"/>
                <w:lang w:eastAsia="ru-RU"/>
              </w:rPr>
              <w:t>Уголовно-процессуальное производство: процессуальная теория и криминалистическая практика</w:t>
            </w:r>
            <w:r w:rsidRPr="00912F69">
              <w:rPr>
                <w:rFonts w:eastAsia="Times New Roman" w:cs="Times New Roman"/>
                <w:color w:val="000000"/>
                <w:szCs w:val="24"/>
                <w:lang w:eastAsia="ru-RU"/>
              </w:rPr>
              <w:t xml:space="preserve">: сборник материалов всероссийской научно-практической конференции, посвященной 10-летию кафедры уголовного процесса и криминалистики ФКОУ ВО Пермский институт ФСИН России, 28 октября 2020 г.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сост.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Л.М. Фетищева.</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Пермский институт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NewRomanPS-BoldMT" w:cs="Times New Roman"/>
                <w:bCs/>
                <w:color w:val="000000"/>
                <w:szCs w:val="24"/>
                <w:lang w:eastAsia="ru-RU"/>
              </w:rPr>
              <w:t xml:space="preserve">Актуальные вопросы науки и практики </w:t>
            </w:r>
            <w:r w:rsidRPr="00912F69">
              <w:rPr>
                <w:rFonts w:eastAsia="TimesNewRomanPSMT" w:cs="Times New Roman"/>
                <w:color w:val="000000"/>
                <w:szCs w:val="24"/>
                <w:lang w:eastAsia="ru-RU"/>
              </w:rPr>
              <w:t xml:space="preserve">[Электронный ресурс]: материалы IX Междунар. науч.-практ. конф. курсантов, слушателей и студентов, 7 апр. </w:t>
            </w:r>
            <w:r w:rsidRPr="00912F69">
              <w:rPr>
                <w:rFonts w:eastAsia="TimesNewRomanPSMT" w:cs="Times New Roman"/>
                <w:color w:val="000000"/>
                <w:szCs w:val="24"/>
                <w:lang w:eastAsia="ru-RU"/>
              </w:rPr>
              <w:lastRenderedPageBreak/>
              <w:t>2021 г.</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lastRenderedPageBreak/>
              <w:t>редкол.:</w:t>
            </w:r>
            <w:r w:rsidRPr="00912F69">
              <w:rPr>
                <w:rFonts w:eastAsia="TimesNewRomanPSMT" w:cs="Times New Roman"/>
                <w:color w:val="000000"/>
                <w:szCs w:val="24"/>
                <w:lang w:eastAsia="ru-RU"/>
              </w:rPr>
              <w:br/>
              <w:t>А.Л. Осипенко, Д.Б. Данилов, Н.В. Агаронова и др.</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 xml:space="preserve">Краснодарский </w:t>
            </w:r>
            <w:r w:rsidRPr="00912F69">
              <w:rPr>
                <w:rFonts w:eastAsia="TimesNewRomanPSMT" w:cs="Times New Roman"/>
                <w:color w:val="000000"/>
                <w:szCs w:val="24"/>
                <w:lang w:eastAsia="ru-RU"/>
              </w:rPr>
              <w:lastRenderedPageBreak/>
              <w:t>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MT" w:cs="Times New Roman"/>
                <w:color w:val="000000"/>
                <w:szCs w:val="24"/>
                <w:lang w:eastAsia="ru-RU"/>
              </w:rPr>
              <w:t>учебное пособие</w:t>
            </w:r>
            <w:r w:rsidRPr="00912F69">
              <w:rPr>
                <w:rFonts w:eastAsia="TimesNewRomanPS-BoldMT" w:cs="Times New Roman"/>
                <w:bCs/>
                <w:color w:val="000000"/>
                <w:szCs w:val="24"/>
                <w:lang w:eastAsia="ru-RU"/>
              </w:rPr>
              <w:t xml:space="preserve"> </w:t>
            </w:r>
            <w:r w:rsidRPr="00912F69">
              <w:rPr>
                <w:rFonts w:eastAsia="TimesNewRomanPS-BoldMT" w:cs="Times New Roman"/>
                <w:bCs/>
                <w:color w:val="000000"/>
                <w:szCs w:val="24"/>
                <w:lang w:val="kk-KZ" w:eastAsia="ru-RU"/>
              </w:rPr>
              <w:t>«</w:t>
            </w:r>
            <w:r w:rsidRPr="00912F69">
              <w:rPr>
                <w:rFonts w:eastAsia="TimesNewRomanPS-BoldMT" w:cs="Times New Roman"/>
                <w:bCs/>
                <w:color w:val="000000"/>
                <w:szCs w:val="24"/>
                <w:lang w:eastAsia="ru-RU"/>
              </w:rPr>
              <w:t>Виды досмотровых мероприятий</w:t>
            </w:r>
            <w:r w:rsidRPr="00912F69">
              <w:rPr>
                <w:rFonts w:eastAsia="TimesNewRomanPSMT" w:cs="Times New Roman"/>
                <w:color w:val="000000"/>
                <w:szCs w:val="24"/>
                <w:lang w:eastAsia="ru-RU"/>
              </w:rPr>
              <w:t>, применяемых в административной деятельности полиции</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сост. </w:t>
            </w:r>
          </w:p>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А.В. Белоконь.</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MT" w:cs="Times New Roman"/>
                <w:color w:val="000000"/>
                <w:szCs w:val="24"/>
                <w:lang w:eastAsia="ru-RU"/>
              </w:rPr>
              <w:t xml:space="preserve">Учебно-методическое пособие «Влияние психических свойств личности на развитие физических качеств курсантов образовательных организаций МВД России и их значение для совершенствования физической подготовки»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Р.Р. Галстян, </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А.В. Бакай.</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MT" w:cs="Times New Roman"/>
                <w:color w:val="000000"/>
                <w:szCs w:val="24"/>
                <w:lang w:eastAsia="ru-RU"/>
              </w:rPr>
              <w:t xml:space="preserve">учебно-практическое пособие </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Высшая математика для экономистов. Элементы линейной алгебры</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И.Н. Старостенко, А.А. Хромых.</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MT" w:cs="Times New Roman"/>
                <w:color w:val="000000"/>
                <w:szCs w:val="24"/>
                <w:lang w:eastAsia="ru-RU"/>
              </w:rPr>
              <w:t>учебное пособие</w:t>
            </w:r>
            <w:r w:rsidRPr="00912F69">
              <w:rPr>
                <w:rFonts w:eastAsia="TimesNewRomanPS-BoldMT" w:cs="Times New Roman"/>
                <w:bCs/>
                <w:color w:val="000000"/>
                <w:szCs w:val="24"/>
                <w:lang w:eastAsia="ru-RU"/>
              </w:rPr>
              <w:t xml:space="preserve"> </w:t>
            </w:r>
            <w:r w:rsidRPr="00912F69">
              <w:rPr>
                <w:rFonts w:eastAsia="TimesNewRomanPS-BoldMT" w:cs="Times New Roman"/>
                <w:bCs/>
                <w:color w:val="000000"/>
                <w:szCs w:val="24"/>
                <w:lang w:val="kk-KZ" w:eastAsia="ru-RU"/>
              </w:rPr>
              <w:t>«</w:t>
            </w:r>
            <w:r w:rsidRPr="00912F69">
              <w:rPr>
                <w:rFonts w:eastAsia="TimesNewRomanPS-BoldMT" w:cs="Times New Roman"/>
                <w:bCs/>
                <w:color w:val="000000"/>
                <w:szCs w:val="24"/>
                <w:lang w:eastAsia="ru-RU"/>
              </w:rPr>
              <w:t>Деньги, кредит, банки</w:t>
            </w:r>
            <w:r w:rsidRPr="00912F69">
              <w:rPr>
                <w:rFonts w:eastAsia="TimesNewRomanPS-BoldMT" w:cs="Times New Roman"/>
                <w:bCs/>
                <w:color w:val="000000"/>
                <w:szCs w:val="24"/>
                <w:lang w:val="kk-KZ" w:eastAsia="ru-RU"/>
              </w:rPr>
              <w:t>»</w:t>
            </w:r>
            <w:r w:rsidRPr="00912F69">
              <w:rPr>
                <w:rFonts w:eastAsia="TimesNewRomanPSMT"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сост.: </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К.В. Быкова,</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 Н.Н. Калинина.</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MT" w:cs="Times New Roman"/>
                <w:color w:val="000000"/>
                <w:szCs w:val="24"/>
                <w:lang w:eastAsia="ru-RU"/>
              </w:rPr>
              <w:t xml:space="preserve">учебное пособие </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Идеология криминальной субкультуры и противодействие полиции ее распространению</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С.Ф. Самойлов.</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BoldMT" w:cs="Times New Roman"/>
                <w:bCs/>
                <w:color w:val="000000"/>
                <w:szCs w:val="24"/>
                <w:lang w:eastAsia="ru-RU"/>
              </w:rPr>
              <w:t>Математические методы и информационно-технические средства</w:t>
            </w:r>
            <w:r w:rsidRPr="00912F69">
              <w:rPr>
                <w:rFonts w:eastAsia="TimesNewRomanPSMT" w:cs="Times New Roman"/>
                <w:color w:val="000000"/>
                <w:szCs w:val="24"/>
                <w:lang w:eastAsia="ru-RU"/>
              </w:rPr>
              <w:t>: материалы XVII Всерос. науч.-практ. конф. (18 июня 2021 г.)</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редкол.: </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И.Н. Старостенко, </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Е.В. Михайленко, А.В. Еськов и др.</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MT" w:cs="Times New Roman"/>
                <w:color w:val="000000"/>
                <w:szCs w:val="24"/>
                <w:lang w:eastAsia="ru-RU"/>
              </w:rPr>
              <w:t xml:space="preserve">учебное пособие </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Метафизика права</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Л.В. Карнаушенко</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MT" w:cs="Times New Roman"/>
                <w:color w:val="000000"/>
                <w:szCs w:val="24"/>
                <w:lang w:eastAsia="ru-RU"/>
              </w:rPr>
              <w:t xml:space="preserve">учебное пособие </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Методика расследования мошенничества в сфере компьютерной информации</w:t>
            </w:r>
            <w:r w:rsidRPr="00912F69">
              <w:rPr>
                <w:rFonts w:eastAsia="TimesNewRomanPSMT" w:cs="Times New Roman"/>
                <w:color w:val="000000"/>
                <w:szCs w:val="24"/>
                <w:lang w:val="kk-KZ" w:eastAsia="ru-RU"/>
              </w:rPr>
              <w:t>»</w:t>
            </w:r>
            <w:r w:rsidRPr="00912F69">
              <w:rPr>
                <w:rFonts w:eastAsia="TimesNewRomanPSMT" w:cs="Times New Roman"/>
                <w:color w:val="1A1A1A"/>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1A1A1A"/>
                <w:szCs w:val="24"/>
                <w:lang w:val="kk-KZ" w:eastAsia="ru-RU"/>
              </w:rPr>
            </w:pPr>
            <w:r w:rsidRPr="00912F69">
              <w:rPr>
                <w:rFonts w:eastAsia="TimesNewRomanPSMT" w:cs="Times New Roman"/>
                <w:color w:val="000000"/>
                <w:szCs w:val="24"/>
                <w:lang w:eastAsia="ru-RU"/>
              </w:rPr>
              <w:t>А.А. Рясов</w:t>
            </w:r>
            <w:r w:rsidRPr="00912F69">
              <w:rPr>
                <w:rFonts w:eastAsia="TimesNewRomanPSMT" w:cs="Times New Roman"/>
                <w:color w:val="1A1A1A"/>
                <w:szCs w:val="24"/>
                <w:lang w:eastAsia="ru-RU"/>
              </w:rPr>
              <w:t>.</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MT" w:cs="Times New Roman"/>
                <w:color w:val="000000"/>
                <w:szCs w:val="24"/>
                <w:lang w:eastAsia="ru-RU"/>
              </w:rPr>
              <w:t xml:space="preserve">учебное пособие </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Молодежные группировки экстремистской и криминальной</w:t>
            </w:r>
            <w:r w:rsidRPr="00912F69">
              <w:rPr>
                <w:rFonts w:eastAsia="TimesNewRomanPSMT" w:cs="Times New Roman"/>
                <w:color w:val="000000"/>
                <w:szCs w:val="24"/>
                <w:lang w:val="kk-KZ" w:eastAsia="ru-RU"/>
              </w:rPr>
              <w:t xml:space="preserve"> </w:t>
            </w:r>
            <w:r w:rsidRPr="00912F69">
              <w:rPr>
                <w:rFonts w:eastAsia="TimesNewRomanPSMT" w:cs="Times New Roman"/>
                <w:color w:val="000000"/>
                <w:szCs w:val="24"/>
                <w:lang w:eastAsia="ru-RU"/>
              </w:rPr>
              <w:t>направленности</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С.Ф. Самойлов.</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NewRomanPSMT" w:cs="Times New Roman"/>
                <w:color w:val="000000"/>
                <w:szCs w:val="24"/>
                <w:lang w:eastAsia="ru-RU"/>
              </w:rPr>
              <w:t xml:space="preserve">методические рекомендации </w:t>
            </w:r>
            <w:r w:rsidRPr="00912F69">
              <w:rPr>
                <w:rFonts w:eastAsia="TimesNewRomanPSMT" w:cs="Times New Roman"/>
                <w:color w:val="000000"/>
                <w:szCs w:val="24"/>
                <w:lang w:val="kk-KZ" w:eastAsia="ru-RU"/>
              </w:rPr>
              <w:t>«</w:t>
            </w:r>
            <w:r w:rsidRPr="00912F69">
              <w:rPr>
                <w:rFonts w:eastAsia="TimesNewRomanPS-BoldMT" w:cs="Times New Roman"/>
                <w:bCs/>
                <w:color w:val="000000"/>
                <w:szCs w:val="24"/>
                <w:lang w:eastAsia="ru-RU"/>
              </w:rPr>
              <w:t xml:space="preserve">Организационно-педагогические условия </w:t>
            </w:r>
            <w:r w:rsidRPr="00912F69">
              <w:rPr>
                <w:rFonts w:eastAsia="TimesNewRomanPS-BoldMT" w:cs="Times New Roman"/>
                <w:bCs/>
                <w:color w:val="000000"/>
                <w:szCs w:val="24"/>
                <w:lang w:eastAsia="ru-RU"/>
              </w:rPr>
              <w:lastRenderedPageBreak/>
              <w:t xml:space="preserve">реализации </w:t>
            </w:r>
            <w:r w:rsidRPr="00912F69">
              <w:rPr>
                <w:rFonts w:eastAsia="TimesNewRomanPSMT" w:cs="Times New Roman"/>
                <w:color w:val="000000"/>
                <w:szCs w:val="24"/>
                <w:lang w:eastAsia="ru-RU"/>
              </w:rPr>
              <w:t>профессионального обучения лиц, впервые принятых на службу в органы внутренних дел</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lastRenderedPageBreak/>
              <w:t xml:space="preserve">А.С. Пеструилов, А.А. Астахова, Т.Г. Марцева и др.; </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lastRenderedPageBreak/>
              <w:t xml:space="preserve">под общ. ред. </w:t>
            </w:r>
            <w:r w:rsidRPr="00912F69">
              <w:rPr>
                <w:rFonts w:eastAsia="TimesNewRomanPSMT" w:cs="Times New Roman"/>
                <w:color w:val="000000"/>
                <w:szCs w:val="24"/>
                <w:lang w:eastAsia="ru-RU"/>
              </w:rPr>
              <w:br/>
              <w:t xml:space="preserve">А.С. </w:t>
            </w:r>
            <w:r w:rsidRPr="00912F69">
              <w:rPr>
                <w:rFonts w:eastAsia="TimesNewRomanPSMT" w:cs="Times New Roman"/>
                <w:color w:val="000000"/>
                <w:szCs w:val="24"/>
                <w:lang w:val="kk-KZ" w:eastAsia="ru-RU"/>
              </w:rPr>
              <w:t>П</w:t>
            </w:r>
            <w:r w:rsidRPr="00912F69">
              <w:rPr>
                <w:rFonts w:eastAsia="TimesNewRomanPSMT" w:cs="Times New Roman"/>
                <w:color w:val="000000"/>
                <w:szCs w:val="24"/>
                <w:lang w:eastAsia="ru-RU"/>
              </w:rPr>
              <w:t>еструилова</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MT" w:cs="Times New Roman"/>
                <w:color w:val="000000"/>
                <w:szCs w:val="24"/>
                <w:lang w:eastAsia="ru-RU"/>
              </w:rPr>
              <w:t xml:space="preserve">методические рекомендации </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Особенности подготовки экспертов к допросу в судебном заседании</w:t>
            </w:r>
            <w:r w:rsidRPr="00912F69">
              <w:rPr>
                <w:rFonts w:eastAsia="TimesNewRomanPSMT" w:cs="Times New Roman"/>
                <w:color w:val="000000"/>
                <w:szCs w:val="24"/>
                <w:lang w:val="kk-KZ" w:eastAsia="ru-RU"/>
              </w:rPr>
              <w:t>»</w:t>
            </w:r>
            <w:r w:rsidRPr="00912F69">
              <w:rPr>
                <w:rFonts w:eastAsia="TimesNewRomanPSMT"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А.С. Арутюнов, К. В. Протасов.</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BoldMT" w:cs="Times New Roman"/>
                <w:bCs/>
                <w:color w:val="000000"/>
                <w:szCs w:val="24"/>
                <w:lang w:eastAsia="ru-RU"/>
              </w:rPr>
              <w:t xml:space="preserve">Монография «Отношение к полиции в обществе </w:t>
            </w:r>
            <w:r w:rsidRPr="00912F69">
              <w:rPr>
                <w:rFonts w:eastAsia="TimesNewRomanPSMT" w:cs="Times New Roman"/>
                <w:color w:val="000000"/>
                <w:szCs w:val="24"/>
                <w:lang w:eastAsia="ru-RU"/>
              </w:rPr>
              <w:t xml:space="preserve">и проблема ее институциональной эффективности: дискурсивный, идеологический и социокультурный аспекты»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Н.В. Нарыков</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 [и др.].</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NewRomanPSMT" w:cs="Times New Roman"/>
                <w:color w:val="000000"/>
                <w:szCs w:val="24"/>
                <w:lang w:eastAsia="ru-RU"/>
              </w:rPr>
              <w:t>Учебное пособие «Предупреждение преступлений и административных правонарушений органами внутренних дел»</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М.С. Каснова, Ю.П. Шкаплеров.</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NewRomanPSMT" w:cs="Times New Roman"/>
                <w:color w:val="000000"/>
                <w:szCs w:val="24"/>
                <w:lang w:eastAsia="ru-RU"/>
              </w:rPr>
              <w:t>Методические рекомендации</w:t>
            </w:r>
            <w:r w:rsidRPr="00912F69">
              <w:rPr>
                <w:rFonts w:eastAsia="TimesNewRomanPS-BoldMT" w:cs="Times New Roman"/>
                <w:bCs/>
                <w:color w:val="000000"/>
                <w:szCs w:val="24"/>
                <w:lang w:eastAsia="ru-RU"/>
              </w:rPr>
              <w:t xml:space="preserve"> «Применение рентгенотелевизионных систем </w:t>
            </w:r>
            <w:r w:rsidRPr="00912F69">
              <w:rPr>
                <w:rFonts w:eastAsia="TimesNewRomanPSMT" w:cs="Times New Roman"/>
                <w:color w:val="000000"/>
                <w:szCs w:val="24"/>
                <w:lang w:eastAsia="ru-RU"/>
              </w:rPr>
              <w:t xml:space="preserve">в деятельности органов внутренних дел при обеспечении общественной безопасности»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сост.: А.В. Еськов, Д.Л. Куропятник.</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val="kk-KZ" w:eastAsia="ru-RU"/>
              </w:rPr>
            </w:pPr>
            <w:r w:rsidRPr="00912F69">
              <w:rPr>
                <w:rFonts w:eastAsia="TimesNewRomanPSMT" w:cs="Times New Roman"/>
                <w:color w:val="000000"/>
                <w:szCs w:val="24"/>
                <w:lang w:val="kk-KZ" w:eastAsia="ru-RU"/>
              </w:rPr>
              <w:t>У</w:t>
            </w:r>
            <w:r w:rsidRPr="00912F69">
              <w:rPr>
                <w:rFonts w:eastAsia="TimesNewRomanPSMT" w:cs="Times New Roman"/>
                <w:color w:val="000000"/>
                <w:szCs w:val="24"/>
                <w:lang w:eastAsia="ru-RU"/>
              </w:rPr>
              <w:t>чебное пособие «Профилактика коррупционных проявлений как мера устранения внутренних угроз собственной безопасности в системе МВД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В.А. Михайлюк, Д.С. Крылов, </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Э.В. Сергеев.</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NewRomanPSMT" w:cs="Times New Roman"/>
                <w:color w:val="000000"/>
                <w:szCs w:val="24"/>
                <w:lang w:val="kk-KZ" w:eastAsia="ru-RU"/>
              </w:rPr>
              <w:t>У</w:t>
            </w:r>
            <w:r w:rsidRPr="00912F69">
              <w:rPr>
                <w:rFonts w:eastAsia="TimesNewRomanPSMT" w:cs="Times New Roman"/>
                <w:color w:val="000000"/>
                <w:szCs w:val="24"/>
                <w:lang w:eastAsia="ru-RU"/>
              </w:rPr>
              <w:t>чебно-методическое пособие  «Расследование отдельных видов преступлений в сфере экономической деятельности»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О.А. Науменко.</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NewRomanPSMT" w:cs="Times New Roman"/>
                <w:color w:val="000000"/>
                <w:szCs w:val="24"/>
                <w:lang w:eastAsia="ru-RU"/>
              </w:rPr>
              <w:t xml:space="preserve">Учебное пособие  «Тактические особенности производства очной ставки, опознания, проверки показаний на месте и следственного эксперимента»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Е.С. Токаренко</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Краснодарский университет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NewRomanPSMT" w:cs="Times New Roman"/>
                <w:color w:val="000000"/>
                <w:szCs w:val="24"/>
                <w:lang w:eastAsia="ru-RU"/>
              </w:rPr>
              <w:t xml:space="preserve">учебно-методическое пособие </w:t>
            </w:r>
            <w:r w:rsidRPr="00912F69">
              <w:rPr>
                <w:rFonts w:eastAsia="TimesNewRomanPSMT" w:cs="Times New Roman"/>
                <w:color w:val="000000"/>
                <w:szCs w:val="24"/>
                <w:lang w:val="kk-KZ" w:eastAsia="ru-RU"/>
              </w:rPr>
              <w:t>«</w:t>
            </w:r>
            <w:r w:rsidRPr="00912F69">
              <w:rPr>
                <w:rFonts w:eastAsia="TimesNewRomanPS-BoldMT" w:cs="Times New Roman"/>
                <w:bCs/>
                <w:color w:val="000000"/>
                <w:szCs w:val="24"/>
                <w:lang w:eastAsia="ru-RU"/>
              </w:rPr>
              <w:t>Уголовное право России</w:t>
            </w:r>
            <w:r w:rsidRPr="00912F69">
              <w:rPr>
                <w:rFonts w:eastAsia="TimesNewRomanPS-BoldMT" w:cs="Times New Roman"/>
                <w:bCs/>
                <w:color w:val="000000"/>
                <w:szCs w:val="24"/>
                <w:lang w:val="kk-KZ" w:eastAsia="ru-RU"/>
              </w:rPr>
              <w:t>»</w:t>
            </w:r>
            <w:r w:rsidRPr="00912F69">
              <w:rPr>
                <w:rFonts w:eastAsia="TimesNewRomanPS-BoldMT" w:cs="Times New Roman"/>
                <w:bCs/>
                <w:color w:val="000000"/>
                <w:szCs w:val="24"/>
                <w:lang w:eastAsia="ru-RU"/>
              </w:rPr>
              <w:t xml:space="preserve"> </w:t>
            </w:r>
            <w:r w:rsidRPr="00912F69">
              <w:rPr>
                <w:rFonts w:eastAsia="TimesNewRomanPSMT" w:cs="Times New Roman"/>
                <w:color w:val="000000"/>
                <w:szCs w:val="24"/>
                <w:lang w:eastAsia="ru-RU"/>
              </w:rPr>
              <w:t xml:space="preserve">(Общая и Особенная части)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сост.: </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Н.Ш. Козаев, </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Н.А. Табакова.</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Краснодарский университет </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bCs/>
                <w:color w:val="000000"/>
                <w:szCs w:val="24"/>
                <w:lang w:eastAsia="ru-RU"/>
              </w:rPr>
            </w:pPr>
            <w:r w:rsidRPr="00912F69">
              <w:rPr>
                <w:rFonts w:eastAsia="TimesNewRomanPSMT" w:cs="Times New Roman"/>
                <w:color w:val="000000"/>
                <w:szCs w:val="24"/>
                <w:lang w:eastAsia="ru-RU"/>
              </w:rPr>
              <w:t xml:space="preserve">Монография «Участие специалиста в производстве по делам об административных правонарушениях»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М.Е. Труфанов.</w:t>
            </w:r>
          </w:p>
          <w:p w:rsidR="00F05C7B" w:rsidRPr="00912F69" w:rsidRDefault="00F05C7B" w:rsidP="003D0C3B">
            <w:pPr>
              <w:jc w:val="center"/>
              <w:rPr>
                <w:rFonts w:eastAsia="TimesNewRomanPSMT" w:cs="Times New Roman"/>
                <w:color w:val="000000"/>
                <w:szCs w:val="24"/>
                <w:lang w:val="kk-KZ" w:eastAsia="ru-RU"/>
              </w:rPr>
            </w:pPr>
            <w:r w:rsidRPr="00912F69">
              <w:rPr>
                <w:rFonts w:eastAsia="TimesNewRomanPSMT" w:cs="Times New Roman"/>
                <w:color w:val="000000"/>
                <w:szCs w:val="24"/>
                <w:lang w:eastAsia="ru-RU"/>
              </w:rPr>
              <w:t xml:space="preserve">Краснодарский университет </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16 января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NewRomanPSMT" w:cs="Times New Roman"/>
                <w:color w:val="000000"/>
                <w:szCs w:val="24"/>
                <w:lang w:eastAsia="ru-RU"/>
              </w:rPr>
              <w:t>Статья «Понятие краж, совершаемых на железнодорожном транспорте»</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Докторант академии</w:t>
            </w:r>
          </w:p>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Абенов Р.Т.</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Департамент полиции на транспорте линейный отдел полиции на станции Оскемен-1</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(Диркенов Д.)</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NewRomanPSMT" w:cs="Times New Roman"/>
                <w:color w:val="000000"/>
                <w:szCs w:val="24"/>
                <w:lang w:eastAsia="ru-RU"/>
              </w:rPr>
              <w:t>Статья «Особенности краж,совершаемых на железнодорожном тарнспорте»</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Докторант академии</w:t>
            </w:r>
          </w:p>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Абенов Р.Т.</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Департамент полиции на транспорте линейный отдел полиции на станции Оскемен-1</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(Диркенов Д.)</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NewRomanPSMT" w:cs="Times New Roman"/>
                <w:color w:val="000000"/>
                <w:szCs w:val="24"/>
                <w:lang w:eastAsia="ru-RU"/>
              </w:rPr>
              <w:t>Статья «Понятие «траспортного средства» по законодательству Республики Казахстан как объекта незаконного проникновения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Докторант академии</w:t>
            </w:r>
          </w:p>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Абенов Р.Т.</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Департамент полиции на транспорте линейный отдел полиции на станции Оскемен-1</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(Диркенов Д.)</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NewRomanPSMT" w:cs="Times New Roman"/>
                <w:color w:val="000000"/>
                <w:szCs w:val="24"/>
                <w:lang w:eastAsia="ru-RU"/>
              </w:rPr>
              <w:t>Статья «Кражи с незаконным проникновением на транспорте: уголовно-правовые аспекты зарубежных стран»</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Докторант академии</w:t>
            </w:r>
          </w:p>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Абенов Р.Т.</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Департамент полиции на транспорте линейный отдел полиции на станции Оскемен-1</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(Диркенов Д.)</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NewRomanPSMT" w:cs="Times New Roman"/>
                <w:color w:val="000000"/>
                <w:szCs w:val="24"/>
                <w:lang w:eastAsia="ru-RU"/>
              </w:rPr>
              <w:t>Статья «Преступность на транспорте как объект криминологического исследования»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Докторант академии</w:t>
            </w:r>
          </w:p>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Абенов Р.Т.</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Департамент полиции на транспорте линейный отдел полиции на станции Оскемен-1</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(Диркенов Д.)</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NewRomanPSMT" w:cs="Times New Roman"/>
                <w:color w:val="000000"/>
                <w:szCs w:val="24"/>
                <w:lang w:eastAsia="ru-RU"/>
              </w:rPr>
              <w:t>Статья «Типология личности преступника на железнодорожном транспорте»</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Докторант академии</w:t>
            </w:r>
          </w:p>
          <w:p w:rsidR="00F05C7B" w:rsidRPr="00912F69" w:rsidRDefault="00F05C7B" w:rsidP="003D0C3B">
            <w:pPr>
              <w:jc w:val="center"/>
              <w:rPr>
                <w:rFonts w:eastAsia="TimesNewRomanPSMT" w:cs="Times New Roman"/>
                <w:color w:val="000000"/>
                <w:szCs w:val="24"/>
                <w:lang w:eastAsia="ru-RU"/>
              </w:rPr>
            </w:pPr>
            <w:r w:rsidRPr="00912F69">
              <w:rPr>
                <w:rFonts w:eastAsia="TimesNewRomanPSMT" w:cs="Times New Roman"/>
                <w:color w:val="000000"/>
                <w:szCs w:val="24"/>
                <w:lang w:eastAsia="ru-RU"/>
              </w:rPr>
              <w:t>Абенов Р.Т.</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Департамент полиции на транспорте линейный отдел полиции на станции Оскемен-1</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(Диркенов Д.)</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методические рекомендации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Организация воспитательной работы с осужденными за преступления экстремистской и </w:t>
            </w:r>
            <w:r w:rsidRPr="00912F69">
              <w:rPr>
                <w:rFonts w:eastAsia="Times New Roman" w:cs="Times New Roman"/>
                <w:color w:val="000000"/>
                <w:szCs w:val="24"/>
                <w:lang w:eastAsia="ru-RU"/>
              </w:rPr>
              <w:lastRenderedPageBreak/>
              <w:t>террористической направленности</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lastRenderedPageBreak/>
              <w:t xml:space="preserve">А.А.Алимов, Н.Ю. Коноплин, И.С. Ганишина, С.Е. Корышева, О.Г. </w:t>
            </w:r>
            <w:r w:rsidRPr="00912F69">
              <w:rPr>
                <w:rFonts w:eastAsia="Times New Roman" w:cs="Times New Roman"/>
                <w:color w:val="000000"/>
                <w:szCs w:val="24"/>
                <w:lang w:eastAsia="ru-RU"/>
              </w:rPr>
              <w:lastRenderedPageBreak/>
              <w:t>Ананьев, Т.А. Симакова, М.В. Глебова, Л.Ю. Перемолотова, А.А. Нуждин, А.В. Звонов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Социальная работа с осужденными в исправительных учреждениях</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2-е изд. дополненное и переработанное</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Б.В. Александров,</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О.Г. Ананьев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231F20"/>
                <w:szCs w:val="24"/>
                <w:lang w:eastAsia="ru-RU"/>
              </w:rPr>
              <w:t>учеб</w:t>
            </w:r>
            <w:r w:rsidRPr="00912F69">
              <w:rPr>
                <w:rFonts w:eastAsia="Times New Roman" w:cs="Times New Roman"/>
                <w:color w:val="231F20"/>
                <w:szCs w:val="24"/>
                <w:lang w:val="kk-KZ" w:eastAsia="ru-RU"/>
              </w:rPr>
              <w:t>ное</w:t>
            </w:r>
            <w:r w:rsidRPr="00912F69">
              <w:rPr>
                <w:rFonts w:eastAsia="Times New Roman" w:cs="Times New Roman"/>
                <w:color w:val="231F20"/>
                <w:szCs w:val="24"/>
                <w:lang w:eastAsia="ru-RU"/>
              </w:rPr>
              <w:t xml:space="preserve"> пособие </w:t>
            </w:r>
            <w:r w:rsidRPr="00912F69">
              <w:rPr>
                <w:rFonts w:eastAsia="Times New Roman" w:cs="Times New Roman"/>
                <w:color w:val="231F20"/>
                <w:szCs w:val="24"/>
                <w:lang w:val="kk-KZ" w:eastAsia="ru-RU"/>
              </w:rPr>
              <w:t>«</w:t>
            </w:r>
            <w:r w:rsidRPr="00912F69">
              <w:rPr>
                <w:rFonts w:eastAsia="Times New Roman" w:cs="Times New Roman"/>
                <w:color w:val="231F20"/>
                <w:szCs w:val="24"/>
                <w:lang w:eastAsia="ru-RU"/>
              </w:rPr>
              <w:t>Ресоциализация и социальная адаптация в уголовно-исполнительной системе</w:t>
            </w:r>
            <w:r w:rsidRPr="00912F69">
              <w:rPr>
                <w:rFonts w:eastAsia="Times New Roman" w:cs="Times New Roman"/>
                <w:color w:val="231F20"/>
                <w:szCs w:val="24"/>
                <w:lang w:val="kk-KZ" w:eastAsia="ru-RU"/>
              </w:rPr>
              <w:t>»</w:t>
            </w:r>
            <w:r w:rsidRPr="00912F69">
              <w:rPr>
                <w:rFonts w:eastAsia="Times New Roman" w:cs="Times New Roman"/>
                <w:color w:val="231F2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231F20"/>
                <w:szCs w:val="24"/>
                <w:lang w:eastAsia="ru-RU"/>
              </w:rPr>
            </w:pPr>
            <w:r w:rsidRPr="00912F69">
              <w:rPr>
                <w:rFonts w:eastAsia="Times New Roman" w:cs="Times New Roman"/>
                <w:color w:val="231F20"/>
                <w:szCs w:val="24"/>
                <w:lang w:eastAsia="ru-RU"/>
              </w:rPr>
              <w:t>О.Г. Ананьев, Б.В. Александров, Г.В. Щербаков.</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val="kk-KZ" w:eastAsia="ru-RU"/>
              </w:rPr>
            </w:pPr>
            <w:r w:rsidRPr="00912F69">
              <w:rPr>
                <w:rFonts w:eastAsia="Times New Roman" w:cs="Times New Roman"/>
                <w:color w:val="000000"/>
                <w:szCs w:val="24"/>
                <w:lang w:eastAsia="ru-RU"/>
              </w:rPr>
              <w:t xml:space="preserve">курс лекций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Правовое регулирование исполнения наказаний, не связанных с изоляцией осужденного от общества</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А.В. Бойко</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 [и др.];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 xml:space="preserve">под общ. ред. </w:t>
            </w:r>
            <w:r w:rsidRPr="00912F69">
              <w:rPr>
                <w:rFonts w:eastAsia="Times New Roman" w:cs="Times New Roman"/>
                <w:color w:val="000000"/>
                <w:szCs w:val="24"/>
                <w:lang w:eastAsia="ru-RU"/>
              </w:rPr>
              <w:br/>
              <w:t>Е.Л. Зарембинской.</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монография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Актуальные проблемы уголовно-исполнительного права</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szCs w:val="24"/>
                <w:lang w:eastAsia="ru-RU"/>
              </w:rPr>
            </w:pPr>
            <w:r w:rsidRPr="00912F69">
              <w:rPr>
                <w:rFonts w:eastAsia="Times New Roman" w:cs="Times New Roman"/>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монография  </w:t>
            </w:r>
            <w:r w:rsidRPr="00912F69">
              <w:rPr>
                <w:rFonts w:eastAsia="Times New Roman" w:cs="Times New Roman"/>
                <w:color w:val="000000"/>
                <w:szCs w:val="24"/>
                <w:lang w:val="kk-KZ" w:eastAsia="ru-RU"/>
              </w:rPr>
              <w:t>«</w:t>
            </w:r>
            <w:r w:rsidRPr="00912F69">
              <w:rPr>
                <w:rFonts w:eastAsia="Times New Roman" w:cs="Times New Roman"/>
                <w:bCs/>
                <w:color w:val="000000"/>
                <w:szCs w:val="24"/>
                <w:lang w:eastAsia="ru-RU"/>
              </w:rPr>
              <w:t xml:space="preserve">Общественный контроль </w:t>
            </w:r>
            <w:r w:rsidRPr="00912F69">
              <w:rPr>
                <w:rFonts w:eastAsia="Times New Roman" w:cs="Times New Roman"/>
                <w:color w:val="000000"/>
                <w:szCs w:val="24"/>
                <w:lang w:eastAsia="ru-RU"/>
              </w:rPr>
              <w:t>за обеспечением прав осужденных к лишению свободы (проблемы законодательства)</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М.Ю. Воронин, Ю.А. Кашуба, Т.В. Кленова,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А. А. Крымов и др.; под ред.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А.П. Скибы.</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Уголовно-исполнительная политика Российской Федерации в сфере</w:t>
            </w:r>
            <w:r w:rsidRPr="00912F69">
              <w:rPr>
                <w:rFonts w:eastAsia="Times New Roman" w:cs="Times New Roman"/>
                <w:color w:val="000000"/>
                <w:szCs w:val="24"/>
                <w:lang w:eastAsia="ru-RU"/>
              </w:rPr>
              <w:br/>
              <w:t>исполнения уголовных наказаний, не связанных с изоляцией осужденного</w:t>
            </w:r>
            <w:r w:rsidRPr="00912F69">
              <w:rPr>
                <w:rFonts w:eastAsia="Times New Roman" w:cs="Times New Roman"/>
                <w:color w:val="000000"/>
                <w:szCs w:val="24"/>
                <w:lang w:eastAsia="ru-RU"/>
              </w:rPr>
              <w:br/>
              <w:t>от общества</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Ф.В. Грушин, Э.В. Лядов;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под науч. ред.</w:t>
            </w:r>
            <w:r w:rsidRPr="00912F69">
              <w:rPr>
                <w:rFonts w:eastAsia="Times New Roman" w:cs="Times New Roman"/>
                <w:color w:val="000000"/>
                <w:szCs w:val="24"/>
                <w:lang w:eastAsia="ru-RU"/>
              </w:rPr>
              <w:br/>
              <w:t>В.И. Селиверстова.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научно-аналит. обзор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Реализация отдельных прав и законных интересов осужденных: опыт России и зарубежных государств</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Ф.В. Грушин, Э.В. Лядов;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под науч. ред.</w:t>
            </w:r>
            <w:r w:rsidRPr="00912F69">
              <w:rPr>
                <w:rFonts w:eastAsia="Times New Roman" w:cs="Times New Roman"/>
                <w:color w:val="000000"/>
                <w:szCs w:val="24"/>
                <w:lang w:eastAsia="ru-RU"/>
              </w:rPr>
              <w:br/>
              <w:t>В.И. Селиверстова.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учеб</w:t>
            </w:r>
            <w:r w:rsidRPr="00912F69">
              <w:rPr>
                <w:rFonts w:eastAsia="Times New Roman" w:cs="Times New Roman"/>
                <w:color w:val="000000"/>
                <w:szCs w:val="24"/>
                <w:lang w:val="kk-KZ" w:eastAsia="ru-RU"/>
              </w:rPr>
              <w:t>ное</w:t>
            </w:r>
            <w:r w:rsidRPr="00912F69">
              <w:rPr>
                <w:rFonts w:eastAsia="Times New Roman" w:cs="Times New Roman"/>
                <w:color w:val="000000"/>
                <w:szCs w:val="24"/>
                <w:lang w:eastAsia="ru-RU"/>
              </w:rPr>
              <w:t xml:space="preserve"> пособие.</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Международный региональный контроль в пенитенциарной сфере</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color w:val="000000"/>
                <w:szCs w:val="24"/>
                <w:lang w:eastAsia="ru-RU"/>
              </w:rPr>
            </w:pPr>
            <w:r w:rsidRPr="00912F69">
              <w:rPr>
                <w:rFonts w:eastAsia="Times New Roman" w:cs="Times New Roman"/>
                <w:bCs/>
                <w:color w:val="000000"/>
                <w:szCs w:val="24"/>
                <w:lang w:eastAsia="ru-RU"/>
              </w:rPr>
              <w:t>Давыдова И.А., Лядов Э.В., Коробова И.Н., Орлова А.А.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 xml:space="preserve">Академия ФСИН </w:t>
            </w:r>
            <w:r w:rsidRPr="00912F69">
              <w:rPr>
                <w:rFonts w:eastAsia="Times New Roman" w:cs="Times New Roman"/>
                <w:color w:val="231F20"/>
                <w:szCs w:val="24"/>
                <w:lang w:eastAsia="ru-RU"/>
              </w:rPr>
              <w:lastRenderedPageBreak/>
              <w:t>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монография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Психологические особенности эмпатии и творческих способностей личности (на примере курсантов психологического факультета Академии ФСИН России)</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под ред.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Е.В. Дежуровой, Ю.В. Жильцовой, Л.В. Шатохиной.</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val="kk-KZ" w:eastAsia="ru-RU"/>
              </w:rPr>
            </w:pPr>
            <w:r w:rsidRPr="00912F69">
              <w:rPr>
                <w:rFonts w:eastAsia="Times New Roman" w:cs="Times New Roman"/>
                <w:color w:val="000000"/>
                <w:szCs w:val="24"/>
                <w:lang w:eastAsia="ru-RU"/>
              </w:rPr>
              <w:t>научно-практич. Пособие</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Применение уголовного наказания в виде исправительных работ:</w:t>
            </w:r>
            <w:r w:rsidRPr="00912F69">
              <w:rPr>
                <w:rFonts w:eastAsia="Times New Roman" w:cs="Times New Roman"/>
                <w:color w:val="000000"/>
                <w:szCs w:val="24"/>
                <w:lang w:eastAsia="ru-RU"/>
              </w:rPr>
              <w:br/>
              <w:t>организационные вопросы и проблемы правового регулирования</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под ред.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Э.В. Лядова.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231F20"/>
                <w:szCs w:val="24"/>
                <w:lang w:eastAsia="ru-RU"/>
              </w:rPr>
              <w:t xml:space="preserve">монография </w:t>
            </w:r>
            <w:r w:rsidRPr="00912F69">
              <w:rPr>
                <w:rFonts w:eastAsia="Times New Roman" w:cs="Times New Roman"/>
                <w:color w:val="231F20"/>
                <w:szCs w:val="24"/>
                <w:lang w:val="kk-KZ" w:eastAsia="ru-RU"/>
              </w:rPr>
              <w:t>«</w:t>
            </w:r>
            <w:r w:rsidRPr="00912F69">
              <w:rPr>
                <w:rFonts w:eastAsia="Times New Roman" w:cs="Times New Roman"/>
                <w:bCs/>
                <w:color w:val="231F20"/>
                <w:szCs w:val="24"/>
                <w:lang w:eastAsia="ru-RU"/>
              </w:rPr>
              <w:t xml:space="preserve">Уголовно-исполнительное законодательство </w:t>
            </w:r>
            <w:r w:rsidRPr="00912F69">
              <w:rPr>
                <w:rFonts w:eastAsia="Times New Roman" w:cs="Times New Roman"/>
                <w:color w:val="231F20"/>
                <w:szCs w:val="24"/>
                <w:lang w:eastAsia="ru-RU"/>
              </w:rPr>
              <w:t>в условиях стихийного бедствия,</w:t>
            </w:r>
            <w:r w:rsidRPr="00912F69">
              <w:rPr>
                <w:rFonts w:eastAsia="Times New Roman" w:cs="Times New Roman"/>
                <w:color w:val="231F20"/>
                <w:szCs w:val="24"/>
                <w:lang w:val="kk-KZ" w:eastAsia="ru-RU"/>
              </w:rPr>
              <w:t xml:space="preserve"> </w:t>
            </w:r>
            <w:r w:rsidRPr="00912F69">
              <w:rPr>
                <w:rFonts w:eastAsia="Times New Roman" w:cs="Times New Roman"/>
                <w:color w:val="231F20"/>
                <w:szCs w:val="24"/>
                <w:lang w:eastAsia="ru-RU"/>
              </w:rPr>
              <w:t>введения чрезвычайного или военного положения</w:t>
            </w:r>
            <w:r w:rsidRPr="00912F69">
              <w:rPr>
                <w:rFonts w:eastAsia="Times New Roman" w:cs="Times New Roman"/>
                <w:color w:val="231F20"/>
                <w:szCs w:val="24"/>
                <w:lang w:val="kk-KZ" w:eastAsia="ru-RU"/>
              </w:rPr>
              <w:t>»</w:t>
            </w:r>
            <w:r w:rsidRPr="00912F69">
              <w:rPr>
                <w:rFonts w:eastAsia="Times New Roman" w:cs="Times New Roman"/>
                <w:color w:val="231F2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231F20"/>
                <w:szCs w:val="24"/>
                <w:lang w:val="kk-KZ" w:eastAsia="ru-RU"/>
              </w:rPr>
            </w:pPr>
            <w:r w:rsidRPr="00912F69">
              <w:rPr>
                <w:rFonts w:eastAsia="Times New Roman" w:cs="Times New Roman"/>
                <w:color w:val="231F20"/>
                <w:szCs w:val="24"/>
                <w:lang w:eastAsia="ru-RU"/>
              </w:rPr>
              <w:t xml:space="preserve">И.А. Ефремова, Ю.А.Кашуба, В.Н. Орлов и др.; под общ.ред. </w:t>
            </w:r>
          </w:p>
          <w:p w:rsidR="00F05C7B" w:rsidRPr="00912F69" w:rsidRDefault="00F05C7B" w:rsidP="003D0C3B">
            <w:pPr>
              <w:jc w:val="center"/>
              <w:rPr>
                <w:rFonts w:eastAsia="Times New Roman" w:cs="Times New Roman"/>
                <w:color w:val="231F20"/>
                <w:szCs w:val="24"/>
                <w:lang w:eastAsia="ru-RU"/>
              </w:rPr>
            </w:pPr>
            <w:r w:rsidRPr="00912F69">
              <w:rPr>
                <w:rFonts w:eastAsia="Times New Roman" w:cs="Times New Roman"/>
                <w:color w:val="231F20"/>
                <w:szCs w:val="24"/>
                <w:lang w:eastAsia="ru-RU"/>
              </w:rPr>
              <w:t xml:space="preserve">А. А. Крымова; под науч. ред. </w:t>
            </w:r>
            <w:r w:rsidRPr="00912F69">
              <w:rPr>
                <w:rFonts w:eastAsia="Times New Roman" w:cs="Times New Roman"/>
                <w:color w:val="231F20"/>
                <w:szCs w:val="24"/>
                <w:lang w:eastAsia="ru-RU"/>
              </w:rPr>
              <w:br/>
              <w:t>А. П. Скибы;</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практические рекомендации</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Психодиагностика и коррекция смысложизненных ориентаций тубинфицированных осужденных</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Н.А.Ильиных, И.С.Ганишина</w:t>
            </w:r>
            <w:r w:rsidRPr="00912F69">
              <w:rPr>
                <w:rFonts w:eastAsia="Times New Roman" w:cs="Times New Roman"/>
                <w:color w:val="231F20"/>
                <w:szCs w:val="24"/>
                <w:lang w:eastAsia="ru-RU"/>
              </w:rPr>
              <w:t xml:space="preserve"> 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color w:val="000000"/>
                <w:szCs w:val="24"/>
                <w:lang w:val="kk-KZ" w:eastAsia="ru-RU"/>
              </w:rPr>
            </w:pPr>
            <w:r w:rsidRPr="00912F69">
              <w:rPr>
                <w:rFonts w:eastAsia="Times New Roman" w:cs="Times New Roman"/>
                <w:color w:val="000000"/>
                <w:szCs w:val="24"/>
                <w:lang w:val="kk-KZ" w:eastAsia="ru-RU"/>
              </w:rPr>
              <w:t>Учебное пособия «Психология здоровья»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Жильцова Ю.В.</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Чурикова И.Э.</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231F20"/>
                <w:szCs w:val="24"/>
                <w:lang w:eastAsia="ru-RU"/>
              </w:rPr>
              <w:t>Академия ФСИН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Монография «Психолого-педагогические факторы и условия развития профессиональной компетентности сотрудников исправительных учреждений»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Г.С. Карпова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прак</w:t>
            </w:r>
            <w:r w:rsidRPr="00912F69">
              <w:rPr>
                <w:rFonts w:eastAsia="Times New Roman" w:cs="Times New Roman"/>
                <w:color w:val="000000"/>
                <w:szCs w:val="24"/>
                <w:lang w:val="kk-KZ" w:eastAsia="ru-RU"/>
              </w:rPr>
              <w:t>тические</w:t>
            </w:r>
            <w:r w:rsidRPr="00912F69">
              <w:rPr>
                <w:rFonts w:eastAsia="Times New Roman" w:cs="Times New Roman"/>
                <w:color w:val="000000"/>
                <w:szCs w:val="24"/>
                <w:lang w:eastAsia="ru-RU"/>
              </w:rPr>
              <w:t xml:space="preserve"> рек</w:t>
            </w:r>
            <w:r w:rsidRPr="00912F69">
              <w:rPr>
                <w:rFonts w:eastAsia="Times New Roman" w:cs="Times New Roman"/>
                <w:color w:val="000000"/>
                <w:szCs w:val="24"/>
                <w:lang w:val="kk-KZ" w:eastAsia="ru-RU"/>
              </w:rPr>
              <w:t>омендации «</w:t>
            </w:r>
            <w:r w:rsidRPr="00912F69">
              <w:rPr>
                <w:rFonts w:eastAsia="Times New Roman" w:cs="Times New Roman"/>
                <w:color w:val="000000"/>
                <w:szCs w:val="24"/>
                <w:lang w:eastAsia="ru-RU"/>
              </w:rPr>
              <w:t>Психологическое сопровождение сотрудников уголовно-исполнительной системы, состоящих в резерве кадров на выдвижение</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И.А. Кузнецова, Н.Н. Тавтилова, Н.А. Тулкинбаев, Л.М. Турумтаева, Е.Ю. Холопова.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прак</w:t>
            </w:r>
            <w:r w:rsidRPr="00912F69">
              <w:rPr>
                <w:rFonts w:eastAsia="Times New Roman" w:cs="Times New Roman"/>
                <w:color w:val="000000"/>
                <w:szCs w:val="24"/>
                <w:lang w:val="kk-KZ" w:eastAsia="ru-RU"/>
              </w:rPr>
              <w:t>тические</w:t>
            </w:r>
            <w:r w:rsidRPr="00912F69">
              <w:rPr>
                <w:rFonts w:eastAsia="Times New Roman" w:cs="Times New Roman"/>
                <w:color w:val="000000"/>
                <w:szCs w:val="24"/>
                <w:lang w:eastAsia="ru-RU"/>
              </w:rPr>
              <w:t xml:space="preserve"> рек</w:t>
            </w:r>
            <w:r w:rsidRPr="00912F69">
              <w:rPr>
                <w:rFonts w:eastAsia="Times New Roman" w:cs="Times New Roman"/>
                <w:color w:val="000000"/>
                <w:szCs w:val="24"/>
                <w:lang w:val="kk-KZ" w:eastAsia="ru-RU"/>
              </w:rPr>
              <w:t>омендации «</w:t>
            </w:r>
            <w:r w:rsidRPr="00912F69">
              <w:rPr>
                <w:rFonts w:eastAsia="Times New Roman" w:cs="Times New Roman"/>
                <w:color w:val="000000"/>
                <w:szCs w:val="24"/>
                <w:lang w:eastAsia="ru-RU"/>
              </w:rPr>
              <w:t xml:space="preserve">Формирование нравственной устойчивости несовершеннолетних осужденных»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И.А. Кузнецова, Н.Н. Тавтилова, В.А. Хмельницкая.</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монография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Институт условного осуждения: уголовно-</w:t>
            </w:r>
            <w:r w:rsidRPr="00912F69">
              <w:rPr>
                <w:rFonts w:eastAsia="Times New Roman" w:cs="Times New Roman"/>
                <w:color w:val="000000"/>
                <w:szCs w:val="24"/>
                <w:lang w:eastAsia="ru-RU"/>
              </w:rPr>
              <w:lastRenderedPageBreak/>
              <w:t>правовой и уголовно-исполнительный аспекты</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lastRenderedPageBreak/>
              <w:t>Э.В. Лядов.</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231F20"/>
                <w:szCs w:val="24"/>
                <w:lang w:eastAsia="ru-RU"/>
              </w:rPr>
              <w:t xml:space="preserve">Академия ФСИН </w:t>
            </w:r>
            <w:r w:rsidRPr="00912F69">
              <w:rPr>
                <w:rFonts w:eastAsia="Times New Roman" w:cs="Times New Roman"/>
                <w:color w:val="231F20"/>
                <w:szCs w:val="24"/>
                <w:lang w:eastAsia="ru-RU"/>
              </w:rPr>
              <w:lastRenderedPageBreak/>
              <w:t>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lastRenderedPageBreak/>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научно-практическое пособие</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Применение уголовного наказания в виде принудительных работ</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Э.В. Лядов.</w:t>
            </w:r>
            <w:r w:rsidRPr="00912F69">
              <w:rPr>
                <w:rFonts w:eastAsia="Times New Roman" w:cs="Times New Roman"/>
                <w:iCs/>
                <w:color w:val="000000"/>
                <w:szCs w:val="24"/>
                <w:lang w:eastAsia="ru-RU"/>
              </w:rPr>
              <w:t xml:space="preserve"> </w:t>
            </w:r>
            <w:r w:rsidRPr="00912F69">
              <w:rPr>
                <w:rFonts w:eastAsia="Times New Roman" w:cs="Times New Roman"/>
                <w:color w:val="231F2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szCs w:val="24"/>
                <w:lang w:eastAsia="ru-RU"/>
              </w:rPr>
              <w:t>Монография</w:t>
            </w:r>
            <w:r w:rsidRPr="00912F69">
              <w:rPr>
                <w:rFonts w:eastAsia="Times New Roman" w:cs="Times New Roman"/>
                <w:szCs w:val="24"/>
                <w:lang w:val="kk-KZ" w:eastAsia="ru-RU"/>
              </w:rPr>
              <w:t xml:space="preserve"> «</w:t>
            </w:r>
            <w:r w:rsidRPr="00912F69">
              <w:rPr>
                <w:rFonts w:eastAsia="Times New Roman" w:cs="Times New Roman"/>
                <w:szCs w:val="24"/>
                <w:lang w:eastAsia="ru-RU"/>
              </w:rPr>
              <w:t>Наказания, не связанные с изоляцией осужденного от общества: вопросы назначения и исполнения</w:t>
            </w:r>
            <w:r w:rsidRPr="00912F69">
              <w:rPr>
                <w:rFonts w:eastAsia="Times New Roman" w:cs="Times New Roman"/>
                <w:szCs w:val="24"/>
                <w:lang w:val="kk-KZ" w:eastAsia="ru-RU"/>
              </w:rPr>
              <w:t>»</w:t>
            </w:r>
            <w:r w:rsidRPr="00912F69">
              <w:rPr>
                <w:rFonts w:eastAsia="Times New Roman" w:cs="Times New Roman"/>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iCs/>
                <w:color w:val="000000"/>
                <w:szCs w:val="24"/>
                <w:lang w:val="kk-KZ" w:eastAsia="ru-RU"/>
              </w:rPr>
            </w:pPr>
            <w:r w:rsidRPr="00912F69">
              <w:rPr>
                <w:rFonts w:eastAsia="Times New Roman" w:cs="Times New Roman"/>
                <w:color w:val="000000"/>
                <w:szCs w:val="24"/>
                <w:lang w:eastAsia="ru-RU"/>
              </w:rPr>
              <w:t>Э.В. Лядов.</w:t>
            </w:r>
            <w:r w:rsidRPr="00912F69">
              <w:rPr>
                <w:rFonts w:eastAsia="Times New Roman" w:cs="Times New Roman"/>
                <w:iCs/>
                <w:color w:val="000000"/>
                <w:szCs w:val="24"/>
                <w:lang w:eastAsia="ru-RU"/>
              </w:rPr>
              <w:t xml:space="preserve"> </w:t>
            </w:r>
          </w:p>
          <w:p w:rsidR="00F05C7B" w:rsidRPr="00912F69" w:rsidRDefault="00F05C7B" w:rsidP="003D0C3B">
            <w:pPr>
              <w:jc w:val="center"/>
              <w:rPr>
                <w:rFonts w:eastAsia="Times New Roman" w:cs="Times New Roman"/>
                <w:color w:val="231F20"/>
                <w:szCs w:val="24"/>
                <w:lang w:eastAsia="ru-RU"/>
              </w:rPr>
            </w:pPr>
            <w:r w:rsidRPr="00912F69">
              <w:rPr>
                <w:rFonts w:eastAsia="Times New Roman" w:cs="Times New Roman"/>
                <w:iCs/>
                <w:color w:val="000000"/>
                <w:szCs w:val="24"/>
                <w:lang w:eastAsia="ru-RU"/>
              </w:rPr>
              <w:t>Ф.В. Грушин</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231F2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научно-практич.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Проблемы правового регулирования исполнения наказаний, не связанных с изоляцией осужденного от общества</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под ред.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Э.В. Лядова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val="kk-KZ" w:eastAsia="ru-RU"/>
              </w:rPr>
            </w:pPr>
            <w:r w:rsidRPr="00912F69">
              <w:rPr>
                <w:rFonts w:eastAsia="Times New Roman" w:cs="Times New Roman"/>
                <w:color w:val="000000"/>
                <w:szCs w:val="24"/>
                <w:lang w:eastAsia="ru-RU"/>
              </w:rPr>
              <w:t>учебное пособие</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Уголовное наказание в виде принудительных работ: правовое регулирование назначения</w:t>
            </w:r>
            <w:r w:rsidRPr="00912F69">
              <w:rPr>
                <w:rFonts w:eastAsia="Times New Roman" w:cs="Times New Roman"/>
                <w:color w:val="000000"/>
                <w:szCs w:val="24"/>
                <w:lang w:eastAsia="ru-RU"/>
              </w:rPr>
              <w:br/>
              <w:t xml:space="preserve"> и исполнения</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под ред.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Э.В. Лядова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231F2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учебное пособие «Принудительные работы в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под ред. </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Э.В. Лядова</w:t>
            </w:r>
            <w:r w:rsidRPr="00912F69">
              <w:rPr>
                <w:rFonts w:eastAsia="Times New Roman" w:cs="Times New Roman"/>
                <w:color w:val="231F20"/>
                <w:szCs w:val="24"/>
                <w:lang w:eastAsia="ru-RU"/>
              </w:rPr>
              <w:t xml:space="preserve"> 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научно-практическое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Контроль за условно осужденными: организационные и правовые вопросы</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под ред.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Э.В. Лядова</w:t>
            </w:r>
          </w:p>
          <w:p w:rsidR="00F05C7B" w:rsidRPr="00912F69" w:rsidRDefault="00F05C7B" w:rsidP="003D0C3B">
            <w:pPr>
              <w:jc w:val="center"/>
              <w:rPr>
                <w:rFonts w:eastAsia="TimesNewRomanPSMT" w:cs="Times New Roman"/>
                <w:color w:val="000000"/>
                <w:szCs w:val="24"/>
                <w:lang w:eastAsia="ru-RU"/>
              </w:rPr>
            </w:pPr>
            <w:r w:rsidRPr="00912F69">
              <w:rPr>
                <w:rFonts w:eastAsia="Times New Roman" w:cs="Times New Roman"/>
                <w:color w:val="00000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аналитический обзор «Проблемные вопросы организации контроля за условно осужденными в соответствии с действующим законодательством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 xml:space="preserve">под ред. </w:t>
            </w:r>
            <w:r w:rsidRPr="00912F69">
              <w:rPr>
                <w:rFonts w:eastAsia="Times New Roman" w:cs="Times New Roman"/>
                <w:color w:val="000000"/>
                <w:szCs w:val="24"/>
                <w:lang w:eastAsia="ru-RU"/>
              </w:rPr>
              <w:br/>
              <w:t>Э.В. Лядова</w:t>
            </w:r>
          </w:p>
          <w:p w:rsidR="00F05C7B" w:rsidRPr="00912F69" w:rsidRDefault="00F05C7B" w:rsidP="003D0C3B">
            <w:pPr>
              <w:jc w:val="center"/>
              <w:rPr>
                <w:rFonts w:eastAsia="Times New Roman" w:cs="Times New Roman"/>
                <w:color w:val="231F20"/>
                <w:szCs w:val="24"/>
                <w:lang w:eastAsia="ru-RU"/>
              </w:rPr>
            </w:pPr>
            <w:r w:rsidRPr="00912F69">
              <w:rPr>
                <w:rFonts w:eastAsia="Times New Roman" w:cs="Times New Roman"/>
                <w:color w:val="231F2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практикум «Правовое регулирование и организация деятельности уголовно-исполнительных инспекций»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под ред. Э.В. Лядова</w:t>
            </w:r>
          </w:p>
          <w:p w:rsidR="00F05C7B" w:rsidRPr="00912F69" w:rsidRDefault="00F05C7B" w:rsidP="003D0C3B">
            <w:pPr>
              <w:jc w:val="center"/>
              <w:rPr>
                <w:rFonts w:eastAsia="Times New Roman" w:cs="Times New Roman"/>
                <w:color w:val="231F20"/>
                <w:szCs w:val="24"/>
                <w:lang w:eastAsia="ru-RU"/>
              </w:rPr>
            </w:pPr>
            <w:r w:rsidRPr="00912F69">
              <w:rPr>
                <w:rFonts w:eastAsia="Times New Roman" w:cs="Times New Roman"/>
                <w:color w:val="231F2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color w:val="000000"/>
                <w:szCs w:val="24"/>
                <w:lang w:val="kk-KZ" w:eastAsia="ru-RU"/>
              </w:rPr>
            </w:pPr>
            <w:r w:rsidRPr="00912F69">
              <w:rPr>
                <w:rFonts w:eastAsia="Times New Roman" w:cs="Times New Roman"/>
                <w:color w:val="000000"/>
                <w:szCs w:val="24"/>
                <w:lang w:val="kk-KZ" w:eastAsia="ru-RU"/>
              </w:rPr>
              <w:t>Учебное пособие «Контроль за условно осужденными: организационные и правовые вопросы»</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Лядов Э.В.</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Ермасов Е.В.</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231F2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Прикладная криминалистическая техника</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Э.В. Лядова,</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Е.В. Назаркин,</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Л.В. Новикова,</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Т.А. Сулейманов</w:t>
            </w:r>
          </w:p>
          <w:p w:rsidR="00F05C7B" w:rsidRPr="00912F69" w:rsidRDefault="00F05C7B" w:rsidP="003D0C3B">
            <w:pPr>
              <w:jc w:val="center"/>
              <w:rPr>
                <w:rFonts w:eastAsia="Times New Roman" w:cs="Times New Roman"/>
                <w:color w:val="231F20"/>
                <w:szCs w:val="24"/>
                <w:lang w:eastAsia="ru-RU"/>
              </w:rPr>
            </w:pPr>
            <w:r w:rsidRPr="00912F69">
              <w:rPr>
                <w:rFonts w:eastAsia="Times New Roman" w:cs="Times New Roman"/>
                <w:color w:val="231F20"/>
                <w:szCs w:val="24"/>
                <w:lang w:eastAsia="ru-RU"/>
              </w:rPr>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практические рекомендации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Особенности начисления </w:t>
            </w:r>
            <w:r w:rsidRPr="00912F69">
              <w:rPr>
                <w:rFonts w:eastAsia="Times New Roman" w:cs="Times New Roman"/>
                <w:color w:val="000000"/>
                <w:szCs w:val="24"/>
                <w:lang w:eastAsia="ru-RU"/>
              </w:rPr>
              <w:lastRenderedPageBreak/>
              <w:t>арендной платы в учреждениях УИ</w:t>
            </w:r>
            <w:r w:rsidRPr="00912F69">
              <w:rPr>
                <w:rFonts w:eastAsia="Times New Roman" w:cs="Times New Roman"/>
                <w:color w:val="000000"/>
                <w:szCs w:val="24"/>
                <w:lang w:val="kk-KZ" w:eastAsia="ru-RU"/>
              </w:rPr>
              <w:t>С»</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231F20"/>
                <w:szCs w:val="24"/>
                <w:lang w:eastAsia="ru-RU"/>
              </w:rPr>
            </w:pPr>
            <w:r w:rsidRPr="00912F69">
              <w:rPr>
                <w:rFonts w:eastAsia="Times New Roman" w:cs="Times New Roman"/>
                <w:color w:val="231F20"/>
                <w:szCs w:val="24"/>
                <w:lang w:eastAsia="ru-RU"/>
              </w:rPr>
              <w:lastRenderedPageBreak/>
              <w:t>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lastRenderedPageBreak/>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NewRomanPSMT" w:cs="Times New Roman"/>
                <w:color w:val="000000"/>
                <w:szCs w:val="24"/>
                <w:lang w:eastAsia="ru-RU"/>
              </w:rPr>
            </w:pPr>
            <w:r w:rsidRPr="00912F69">
              <w:rPr>
                <w:rFonts w:eastAsia="Times New Roman" w:cs="Times New Roman"/>
                <w:color w:val="000000"/>
                <w:szCs w:val="24"/>
                <w:lang w:eastAsia="ru-RU"/>
              </w:rPr>
              <w:t xml:space="preserve">учебно- методическое пособие «Психолого-педагогический тренинг развития психологической киберустойчивости обучающихся высшей школы»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231F20"/>
                <w:szCs w:val="24"/>
                <w:lang w:eastAsia="ru-RU"/>
              </w:rPr>
            </w:pPr>
            <w:r w:rsidRPr="00912F69">
              <w:rPr>
                <w:rFonts w:eastAsia="Times New Roman" w:cs="Times New Roman"/>
                <w:color w:val="000000"/>
                <w:szCs w:val="24"/>
                <w:lang w:eastAsia="ru-RU"/>
              </w:rPr>
              <w:t>Т.А. Симакова</w:t>
            </w:r>
            <w:r w:rsidRPr="00912F69">
              <w:rPr>
                <w:rFonts w:eastAsia="Times New Roman" w:cs="Times New Roman"/>
                <w:color w:val="231F20"/>
                <w:szCs w:val="24"/>
                <w:lang w:eastAsia="ru-RU"/>
              </w:rPr>
              <w:t xml:space="preserve"> Академия ФСИН России</w:t>
            </w:r>
            <w:r w:rsidRPr="00912F69">
              <w:rPr>
                <w:rFonts w:eastAsia="TimesNewRomanPSMT" w:cs="Times New Roman"/>
                <w:color w:val="000000"/>
                <w:szCs w:val="24"/>
                <w:lang w:eastAsia="ru-RU"/>
              </w:rPr>
              <w:t>.</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10 февраля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Статья «Новеллы избирательного законодательства Кыргызской Республики»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Адъюнкт кафедры государственно-правовых дисциплин Академии управления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Соодонбеков А.А.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both"/>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Статья «</w:t>
            </w:r>
            <w:r w:rsidRPr="00912F69">
              <w:rPr>
                <w:rFonts w:eastAsia="Times New Roman" w:cs="Times New Roman"/>
                <w:szCs w:val="24"/>
                <w:lang w:eastAsia="ru-RU"/>
              </w:rPr>
              <w:t>Участники избирательного процесса Кыргызской Республики</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Адъюнкт кафедры государственно-правовых дисциплин Академии управления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Соодонбеков А.А.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Статья «</w:t>
            </w:r>
            <w:r w:rsidRPr="00912F69">
              <w:rPr>
                <w:rFonts w:eastAsia="Times New Roman" w:cs="Times New Roman"/>
                <w:szCs w:val="24"/>
                <w:lang w:eastAsia="ru-RU"/>
              </w:rPr>
              <w:t>О некоторых вопросах совершенствования избирательной системы в Кыргызской Республике</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Адъюнкт кафедры государственно-правовых дисциплин Академии управления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Соодонбеков А.А.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Статья «</w:t>
            </w:r>
            <w:r w:rsidRPr="00912F69">
              <w:rPr>
                <w:rFonts w:eastAsia="Times New Roman" w:cs="Times New Roman"/>
                <w:szCs w:val="24"/>
                <w:lang w:eastAsia="ru-RU"/>
              </w:rPr>
              <w:t>Выборы в Жогорку Кенеш Кыргызской Республики: как обеспечить истинно народное представительство?»</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Адъюнкт кафедры государственно-правовых дисциплин Академии управления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Соодонбеков А.А.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Статья «</w:t>
            </w:r>
            <w:r w:rsidRPr="00912F69">
              <w:rPr>
                <w:rFonts w:eastAsia="Times New Roman" w:cs="Times New Roman"/>
                <w:szCs w:val="24"/>
                <w:lang w:eastAsia="ru-RU"/>
              </w:rPr>
              <w:t>О некоторых вопросах к определению понятия избирательный процесс</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Адъюнкт кафедры государственно-правовых дисциплин Академии управления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Соодонбеков А.А.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Статья «</w:t>
            </w:r>
            <w:r w:rsidRPr="00912F69">
              <w:rPr>
                <w:rFonts w:eastAsia="Times New Roman" w:cs="Times New Roman"/>
                <w:szCs w:val="24"/>
                <w:lang w:eastAsia="ru-RU"/>
              </w:rPr>
              <w:t>Эффективная избирательная система как фактор развития демократического государства в Кыргызстане</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Адъюнкт кафедры государственно-правовых дисциплин Академии управления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Соодонбеков А.А.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Статья «</w:t>
            </w:r>
            <w:r w:rsidRPr="00912F69">
              <w:rPr>
                <w:rFonts w:eastAsia="Times New Roman" w:cs="Times New Roman"/>
                <w:szCs w:val="24"/>
                <w:lang w:val="mn-MN" w:eastAsia="ru-RU"/>
              </w:rPr>
              <w:t xml:space="preserve">Правовой статус сотрудника органа внутренних </w:t>
            </w:r>
            <w:r w:rsidRPr="00912F69">
              <w:rPr>
                <w:rFonts w:eastAsia="Times New Roman" w:cs="Times New Roman"/>
                <w:szCs w:val="24"/>
                <w:lang w:val="mn-MN" w:eastAsia="ru-RU"/>
              </w:rPr>
              <w:lastRenderedPageBreak/>
              <w:t>дел Монголии</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lastRenderedPageBreak/>
              <w:t>адъюнкт</w:t>
            </w:r>
            <w:r w:rsidRPr="00912F69">
              <w:rPr>
                <w:rFonts w:eastAsia="Times New Roman" w:cs="Times New Roman"/>
                <w:szCs w:val="24"/>
                <w:lang w:val="kk-KZ" w:eastAsia="ru-RU"/>
              </w:rPr>
              <w:t xml:space="preserve"> </w:t>
            </w:r>
            <w:r w:rsidRPr="00912F69">
              <w:rPr>
                <w:rFonts w:eastAsia="Times New Roman" w:cs="Times New Roman"/>
                <w:szCs w:val="24"/>
                <w:lang w:eastAsia="ru-RU"/>
              </w:rPr>
              <w:t xml:space="preserve">факультета подготовки научных </w:t>
            </w:r>
            <w:r w:rsidRPr="00912F69">
              <w:rPr>
                <w:rFonts w:eastAsia="Times New Roman" w:cs="Times New Roman"/>
                <w:szCs w:val="24"/>
                <w:lang w:eastAsia="ru-RU"/>
              </w:rPr>
              <w:lastRenderedPageBreak/>
              <w:t xml:space="preserve">и научно-педагогических кадров Академии управления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Соодонбеков А.А.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lastRenderedPageBreak/>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Статья «</w:t>
            </w:r>
            <w:r w:rsidRPr="00912F69">
              <w:rPr>
                <w:rFonts w:eastAsia="Times New Roman" w:cs="Times New Roman"/>
                <w:color w:val="000000"/>
                <w:szCs w:val="24"/>
                <w:lang w:eastAsia="ru-RU"/>
              </w:rPr>
              <w:t>Вопросу о</w:t>
            </w:r>
            <w:r w:rsidRPr="00912F69">
              <w:rPr>
                <w:rFonts w:eastAsia="Times New Roman" w:cs="Times New Roman"/>
                <w:color w:val="000000"/>
                <w:szCs w:val="24"/>
                <w:lang w:val="mn-MN" w:eastAsia="ru-RU"/>
              </w:rPr>
              <w:t>б административно -правовом статусе сотрудника органов внутренних дел Монголии</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адъюнкт</w:t>
            </w:r>
            <w:r w:rsidRPr="00912F69">
              <w:rPr>
                <w:rFonts w:eastAsia="Times New Roman" w:cs="Times New Roman"/>
                <w:szCs w:val="24"/>
                <w:lang w:val="kk-KZ" w:eastAsia="ru-RU"/>
              </w:rPr>
              <w:t xml:space="preserve"> </w:t>
            </w:r>
            <w:r w:rsidRPr="00912F69">
              <w:rPr>
                <w:rFonts w:eastAsia="Times New Roman" w:cs="Times New Roman"/>
                <w:szCs w:val="24"/>
                <w:lang w:eastAsia="ru-RU"/>
              </w:rPr>
              <w:t xml:space="preserve">факультета подготовки научных и научно-педагогических кадров Академии управления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Соодонбеков А.А.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Статья «</w:t>
            </w:r>
            <w:r w:rsidRPr="00912F69">
              <w:rPr>
                <w:rFonts w:eastAsia="Times New Roman" w:cs="Times New Roman"/>
                <w:szCs w:val="24"/>
                <w:lang w:eastAsia="ru-RU"/>
              </w:rPr>
              <w:t>Некоторые аспекты правовой регламентации применения сотрудником органов внутренних дел Монголии физической силы, огнестрельного оружия и специальных средств</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адъюнкт</w:t>
            </w:r>
            <w:r w:rsidRPr="00912F69">
              <w:rPr>
                <w:rFonts w:eastAsia="Times New Roman" w:cs="Times New Roman"/>
                <w:szCs w:val="24"/>
                <w:lang w:val="kk-KZ" w:eastAsia="ru-RU"/>
              </w:rPr>
              <w:t xml:space="preserve"> </w:t>
            </w:r>
            <w:r w:rsidRPr="00912F69">
              <w:rPr>
                <w:rFonts w:eastAsia="Times New Roman" w:cs="Times New Roman"/>
                <w:szCs w:val="24"/>
                <w:lang w:eastAsia="ru-RU"/>
              </w:rPr>
              <w:t xml:space="preserve">факультета подготовки научных и научно-педагогических кадров Академии управления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Соодонбеков А.А.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xml:space="preserve">Статья </w:t>
            </w:r>
            <w:r w:rsidRPr="00912F69">
              <w:rPr>
                <w:rFonts w:eastAsia="Times New Roman" w:cs="Times New Roman"/>
                <w:szCs w:val="24"/>
                <w:lang w:eastAsia="ru-RU"/>
              </w:rPr>
              <w:t>«Понятие и сущность административно-правового регулирования управления служебно-прикладными видами спорта органов внутренних дел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284"/>
              </w:tabs>
              <w:jc w:val="center"/>
              <w:rPr>
                <w:rFonts w:eastAsia="Times New Roman" w:cs="Times New Roman"/>
                <w:szCs w:val="24"/>
                <w:lang w:val="kk-KZ" w:eastAsia="ru-RU"/>
              </w:rPr>
            </w:pPr>
            <w:r w:rsidRPr="00912F69">
              <w:rPr>
                <w:rFonts w:eastAsia="Times New Roman" w:cs="Times New Roman"/>
                <w:szCs w:val="24"/>
                <w:lang w:eastAsia="ru-RU"/>
              </w:rPr>
              <w:t xml:space="preserve">адъюнкт Академии управления </w:t>
            </w:r>
          </w:p>
          <w:p w:rsidR="00F05C7B" w:rsidRPr="00912F69" w:rsidRDefault="00F05C7B" w:rsidP="003D0C3B">
            <w:pPr>
              <w:tabs>
                <w:tab w:val="left" w:pos="284"/>
              </w:tabs>
              <w:jc w:val="center"/>
              <w:rPr>
                <w:rFonts w:eastAsia="Times New Roman" w:cs="Times New Roman"/>
                <w:szCs w:val="24"/>
                <w:lang w:val="kk-KZ" w:eastAsia="ru-RU"/>
              </w:rPr>
            </w:pPr>
            <w:r w:rsidRPr="00912F69">
              <w:rPr>
                <w:rFonts w:eastAsia="Times New Roman" w:cs="Times New Roman"/>
                <w:szCs w:val="24"/>
                <w:lang w:eastAsia="ru-RU"/>
              </w:rPr>
              <w:t>МВД России</w:t>
            </w:r>
          </w:p>
          <w:p w:rsidR="00F05C7B" w:rsidRPr="00912F69" w:rsidRDefault="00F05C7B" w:rsidP="003D0C3B">
            <w:pPr>
              <w:tabs>
                <w:tab w:val="left" w:pos="284"/>
              </w:tabs>
              <w:jc w:val="center"/>
              <w:rPr>
                <w:rFonts w:eastAsia="Times New Roman" w:cs="Times New Roman"/>
                <w:szCs w:val="24"/>
                <w:lang w:val="kk-KZ" w:eastAsia="ru-RU"/>
              </w:rPr>
            </w:pPr>
            <w:r w:rsidRPr="00912F69">
              <w:rPr>
                <w:rFonts w:eastAsia="Times New Roman" w:cs="Times New Roman"/>
                <w:szCs w:val="24"/>
                <w:lang w:eastAsia="ru-RU"/>
              </w:rPr>
              <w:t>Бочков С</w:t>
            </w:r>
            <w:r w:rsidRPr="00912F69">
              <w:rPr>
                <w:rFonts w:eastAsia="Times New Roman" w:cs="Times New Roman"/>
                <w:szCs w:val="24"/>
                <w:lang w:val="kk-KZ" w:eastAsia="ru-RU"/>
              </w:rPr>
              <w:t>.</w:t>
            </w:r>
            <w:r w:rsidRPr="00912F69">
              <w:rPr>
                <w:rFonts w:eastAsia="Times New Roman" w:cs="Times New Roman"/>
                <w:szCs w:val="24"/>
                <w:lang w:eastAsia="ru-RU"/>
              </w:rPr>
              <w:t>С</w:t>
            </w:r>
            <w:r w:rsidRPr="00912F69">
              <w:rPr>
                <w:rFonts w:eastAsia="Times New Roman" w:cs="Times New Roman"/>
                <w:szCs w:val="24"/>
                <w:lang w:val="kk-KZ" w:eastAsia="ru-RU"/>
              </w:rPr>
              <w:t>.</w:t>
            </w:r>
          </w:p>
          <w:p w:rsidR="00F05C7B" w:rsidRPr="00912F69" w:rsidRDefault="00F05C7B" w:rsidP="003D0C3B">
            <w:pPr>
              <w:jc w:val="center"/>
              <w:rPr>
                <w:rFonts w:eastAsia="Times New Roman" w:cs="Times New Roman"/>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xml:space="preserve">Статья </w:t>
            </w:r>
            <w:r w:rsidRPr="00912F69">
              <w:rPr>
                <w:rFonts w:eastAsia="Times New Roman" w:cs="Times New Roman"/>
                <w:szCs w:val="24"/>
                <w:lang w:eastAsia="ru-RU"/>
              </w:rPr>
              <w:t>«Особенности механизма административно-правового регулирования управления служебно-прикладными видами спорта органов внутренних дел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284"/>
              </w:tabs>
              <w:jc w:val="center"/>
              <w:rPr>
                <w:rFonts w:eastAsia="Times New Roman" w:cs="Times New Roman"/>
                <w:szCs w:val="24"/>
                <w:lang w:val="kk-KZ" w:eastAsia="ru-RU"/>
              </w:rPr>
            </w:pPr>
            <w:r w:rsidRPr="00912F69">
              <w:rPr>
                <w:rFonts w:eastAsia="Times New Roman" w:cs="Times New Roman"/>
                <w:szCs w:val="24"/>
                <w:lang w:eastAsia="ru-RU"/>
              </w:rPr>
              <w:t xml:space="preserve">адъюнкт Академии управления </w:t>
            </w:r>
          </w:p>
          <w:p w:rsidR="00F05C7B" w:rsidRPr="00912F69" w:rsidRDefault="00F05C7B" w:rsidP="003D0C3B">
            <w:pPr>
              <w:tabs>
                <w:tab w:val="left" w:pos="284"/>
              </w:tabs>
              <w:jc w:val="center"/>
              <w:rPr>
                <w:rFonts w:eastAsia="Times New Roman" w:cs="Times New Roman"/>
                <w:szCs w:val="24"/>
                <w:lang w:val="kk-KZ" w:eastAsia="ru-RU"/>
              </w:rPr>
            </w:pPr>
            <w:r w:rsidRPr="00912F69">
              <w:rPr>
                <w:rFonts w:eastAsia="Times New Roman" w:cs="Times New Roman"/>
                <w:szCs w:val="24"/>
                <w:lang w:eastAsia="ru-RU"/>
              </w:rPr>
              <w:t>МВД России</w:t>
            </w:r>
          </w:p>
          <w:p w:rsidR="00F05C7B" w:rsidRPr="00912F69" w:rsidRDefault="00F05C7B" w:rsidP="003D0C3B">
            <w:pPr>
              <w:tabs>
                <w:tab w:val="left" w:pos="284"/>
              </w:tabs>
              <w:jc w:val="center"/>
              <w:rPr>
                <w:rFonts w:eastAsia="Times New Roman" w:cs="Times New Roman"/>
                <w:szCs w:val="24"/>
                <w:lang w:val="kk-KZ" w:eastAsia="ru-RU"/>
              </w:rPr>
            </w:pPr>
            <w:r w:rsidRPr="00912F69">
              <w:rPr>
                <w:rFonts w:eastAsia="Times New Roman" w:cs="Times New Roman"/>
                <w:szCs w:val="24"/>
                <w:lang w:eastAsia="ru-RU"/>
              </w:rPr>
              <w:t>Бочков С</w:t>
            </w:r>
            <w:r w:rsidRPr="00912F69">
              <w:rPr>
                <w:rFonts w:eastAsia="Times New Roman" w:cs="Times New Roman"/>
                <w:szCs w:val="24"/>
                <w:lang w:val="kk-KZ" w:eastAsia="ru-RU"/>
              </w:rPr>
              <w:t>.</w:t>
            </w:r>
            <w:r w:rsidRPr="00912F69">
              <w:rPr>
                <w:rFonts w:eastAsia="Times New Roman" w:cs="Times New Roman"/>
                <w:szCs w:val="24"/>
                <w:lang w:eastAsia="ru-RU"/>
              </w:rPr>
              <w:t>С</w:t>
            </w:r>
            <w:r w:rsidRPr="00912F69">
              <w:rPr>
                <w:rFonts w:eastAsia="Times New Roman" w:cs="Times New Roman"/>
                <w:szCs w:val="24"/>
                <w:lang w:val="kk-KZ" w:eastAsia="ru-RU"/>
              </w:rPr>
              <w:t>.</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bCs/>
                <w:szCs w:val="24"/>
                <w:lang w:val="kk-KZ" w:eastAsia="ru-RU"/>
              </w:rPr>
            </w:pPr>
            <w:r w:rsidRPr="00912F69">
              <w:rPr>
                <w:rFonts w:eastAsia="Times New Roman" w:cs="Times New Roman"/>
                <w:bCs/>
                <w:szCs w:val="24"/>
                <w:lang w:val="kk-KZ" w:eastAsia="ru-RU"/>
              </w:rPr>
              <w:t>Статья «Историко-правовой анализ возникновения и становления служебнприкладных видов спорта органов внутренних дел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tabs>
                <w:tab w:val="left" w:pos="284"/>
              </w:tabs>
              <w:jc w:val="center"/>
              <w:rPr>
                <w:rFonts w:eastAsia="Times New Roman" w:cs="Times New Roman"/>
                <w:szCs w:val="24"/>
                <w:lang w:val="kk-KZ" w:eastAsia="ru-RU"/>
              </w:rPr>
            </w:pPr>
            <w:r w:rsidRPr="00912F69">
              <w:rPr>
                <w:rFonts w:eastAsia="Times New Roman" w:cs="Times New Roman"/>
                <w:szCs w:val="24"/>
                <w:lang w:eastAsia="ru-RU"/>
              </w:rPr>
              <w:t xml:space="preserve">адъюнкт Академии управления </w:t>
            </w:r>
          </w:p>
          <w:p w:rsidR="00F05C7B" w:rsidRPr="00912F69" w:rsidRDefault="00F05C7B" w:rsidP="003D0C3B">
            <w:pPr>
              <w:tabs>
                <w:tab w:val="left" w:pos="284"/>
              </w:tabs>
              <w:jc w:val="center"/>
              <w:rPr>
                <w:rFonts w:eastAsia="Times New Roman" w:cs="Times New Roman"/>
                <w:szCs w:val="24"/>
                <w:lang w:val="kk-KZ" w:eastAsia="ru-RU"/>
              </w:rPr>
            </w:pPr>
            <w:r w:rsidRPr="00912F69">
              <w:rPr>
                <w:rFonts w:eastAsia="Times New Roman" w:cs="Times New Roman"/>
                <w:szCs w:val="24"/>
                <w:lang w:eastAsia="ru-RU"/>
              </w:rPr>
              <w:t>МВД России</w:t>
            </w:r>
          </w:p>
          <w:p w:rsidR="00F05C7B" w:rsidRPr="00912F69" w:rsidRDefault="00F05C7B" w:rsidP="003D0C3B">
            <w:pPr>
              <w:tabs>
                <w:tab w:val="left" w:pos="284"/>
              </w:tabs>
              <w:jc w:val="center"/>
              <w:rPr>
                <w:rFonts w:eastAsia="Times New Roman" w:cs="Times New Roman"/>
                <w:szCs w:val="24"/>
                <w:lang w:val="kk-KZ" w:eastAsia="ru-RU"/>
              </w:rPr>
            </w:pPr>
            <w:r w:rsidRPr="00912F69">
              <w:rPr>
                <w:rFonts w:eastAsia="Times New Roman" w:cs="Times New Roman"/>
                <w:szCs w:val="24"/>
                <w:lang w:eastAsia="ru-RU"/>
              </w:rPr>
              <w:t>Бочков С</w:t>
            </w:r>
            <w:r w:rsidRPr="00912F69">
              <w:rPr>
                <w:rFonts w:eastAsia="Times New Roman" w:cs="Times New Roman"/>
                <w:szCs w:val="24"/>
                <w:lang w:val="kk-KZ" w:eastAsia="ru-RU"/>
              </w:rPr>
              <w:t>.</w:t>
            </w:r>
            <w:r w:rsidRPr="00912F69">
              <w:rPr>
                <w:rFonts w:eastAsia="Times New Roman" w:cs="Times New Roman"/>
                <w:szCs w:val="24"/>
                <w:lang w:eastAsia="ru-RU"/>
              </w:rPr>
              <w:t>С</w:t>
            </w:r>
            <w:r w:rsidRPr="00912F69">
              <w:rPr>
                <w:rFonts w:eastAsia="Times New Roman" w:cs="Times New Roman"/>
                <w:szCs w:val="24"/>
                <w:lang w:val="kk-KZ" w:eastAsia="ru-RU"/>
              </w:rPr>
              <w:t>.</w:t>
            </w:r>
          </w:p>
          <w:p w:rsidR="00F05C7B" w:rsidRPr="00912F69" w:rsidRDefault="00F05C7B" w:rsidP="003D0C3B">
            <w:pPr>
              <w:jc w:val="center"/>
              <w:rPr>
                <w:rFonts w:eastAsia="Times New Roman" w:cs="Times New Roman"/>
                <w:bCs/>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color w:val="000000"/>
                <w:szCs w:val="24"/>
                <w:lang w:val="kk-KZ" w:eastAsia="ru-RU"/>
              </w:rPr>
              <w:t>Статья «</w:t>
            </w:r>
            <w:r w:rsidRPr="00912F69">
              <w:rPr>
                <w:rFonts w:eastAsia="Times New Roman" w:cs="Times New Roman"/>
                <w:color w:val="000000"/>
                <w:szCs w:val="24"/>
                <w:lang w:eastAsia="ru-RU"/>
              </w:rPr>
              <w:t>Сущность и специфика правовой категории «Административно-правовое реагирование на факты домашнего насилия»: опыт Республики Казахстан</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iCs/>
                <w:color w:val="000000"/>
                <w:szCs w:val="24"/>
                <w:lang w:eastAsia="ru-RU"/>
              </w:rPr>
              <w:t xml:space="preserve">адъюнкт факультета подготовки научных и научно-педагогических кадров Академии управления МВД России </w:t>
            </w:r>
            <w:r w:rsidRPr="00912F69">
              <w:rPr>
                <w:rFonts w:eastAsia="Times New Roman" w:cs="Times New Roman"/>
                <w:iCs/>
                <w:color w:val="000000"/>
                <w:szCs w:val="24"/>
                <w:lang w:eastAsia="ru-RU"/>
              </w:rPr>
              <w:br/>
            </w:r>
            <w:r w:rsidRPr="00912F69">
              <w:rPr>
                <w:rFonts w:eastAsia="Times New Roman" w:cs="Times New Roman"/>
                <w:color w:val="000000"/>
                <w:szCs w:val="24"/>
                <w:lang w:eastAsia="ru-RU"/>
              </w:rPr>
              <w:t>Акимжанов</w:t>
            </w:r>
            <w:r w:rsidRPr="00912F69">
              <w:rPr>
                <w:rFonts w:eastAsia="Times New Roman" w:cs="Times New Roman"/>
                <w:iCs/>
                <w:color w:val="000000"/>
                <w:szCs w:val="24"/>
                <w:lang w:eastAsia="ru-RU"/>
              </w:rPr>
              <w:t xml:space="preserve"> Е</w:t>
            </w:r>
            <w:r w:rsidRPr="00912F69">
              <w:rPr>
                <w:rFonts w:eastAsia="Times New Roman" w:cs="Times New Roman"/>
                <w:color w:val="000000"/>
                <w:szCs w:val="24"/>
                <w:lang w:eastAsia="ru-RU"/>
              </w:rPr>
              <w:t>.С.</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Статья «</w:t>
            </w:r>
            <w:r w:rsidRPr="00912F69">
              <w:rPr>
                <w:rFonts w:eastAsia="Times New Roman" w:cs="Times New Roman"/>
                <w:color w:val="000000"/>
                <w:szCs w:val="24"/>
                <w:lang w:eastAsia="ru-RU"/>
              </w:rPr>
              <w:t>К вопросу профилактики домашнего насилия в Республике Казахстан</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iCs/>
                <w:color w:val="000000"/>
                <w:szCs w:val="24"/>
                <w:lang w:val="kk-KZ" w:eastAsia="ru-RU"/>
              </w:rPr>
            </w:pPr>
            <w:r w:rsidRPr="00912F69">
              <w:rPr>
                <w:rFonts w:eastAsia="Times New Roman" w:cs="Times New Roman"/>
                <w:iCs/>
                <w:color w:val="000000"/>
                <w:szCs w:val="24"/>
                <w:lang w:eastAsia="ru-RU"/>
              </w:rPr>
              <w:t xml:space="preserve">адъюнкт факультета подготовки научных и научно-педагогических кадров Академии </w:t>
            </w:r>
            <w:r w:rsidRPr="00912F69">
              <w:rPr>
                <w:rFonts w:eastAsia="Times New Roman" w:cs="Times New Roman"/>
                <w:iCs/>
                <w:color w:val="000000"/>
                <w:szCs w:val="24"/>
                <w:lang w:eastAsia="ru-RU"/>
              </w:rPr>
              <w:lastRenderedPageBreak/>
              <w:t xml:space="preserve">управления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iCs/>
                <w:color w:val="000000"/>
                <w:szCs w:val="24"/>
                <w:lang w:eastAsia="ru-RU"/>
              </w:rPr>
              <w:t xml:space="preserve">МВД России </w:t>
            </w:r>
            <w:r w:rsidRPr="00912F69">
              <w:rPr>
                <w:rFonts w:eastAsia="Times New Roman" w:cs="Times New Roman"/>
                <w:iCs/>
                <w:color w:val="000000"/>
                <w:szCs w:val="24"/>
                <w:lang w:eastAsia="ru-RU"/>
              </w:rPr>
              <w:br/>
            </w:r>
            <w:r w:rsidRPr="00912F69">
              <w:rPr>
                <w:rFonts w:eastAsia="Times New Roman" w:cs="Times New Roman"/>
                <w:color w:val="000000"/>
                <w:szCs w:val="24"/>
                <w:lang w:eastAsia="ru-RU"/>
              </w:rPr>
              <w:t>Акимжанов</w:t>
            </w:r>
            <w:r w:rsidRPr="00912F69">
              <w:rPr>
                <w:rFonts w:eastAsia="Times New Roman" w:cs="Times New Roman"/>
                <w:iCs/>
                <w:color w:val="000000"/>
                <w:szCs w:val="24"/>
                <w:lang w:eastAsia="ru-RU"/>
              </w:rPr>
              <w:t xml:space="preserve"> Е</w:t>
            </w:r>
            <w:r w:rsidRPr="00912F69">
              <w:rPr>
                <w:rFonts w:eastAsia="Times New Roman" w:cs="Times New Roman"/>
                <w:color w:val="000000"/>
                <w:szCs w:val="24"/>
                <w:lang w:eastAsia="ru-RU"/>
              </w:rPr>
              <w:t>.С.</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Статья «</w:t>
            </w:r>
            <w:r w:rsidRPr="00912F69">
              <w:rPr>
                <w:rFonts w:eastAsia="Times New Roman" w:cs="Times New Roman"/>
                <w:color w:val="000000"/>
                <w:szCs w:val="24"/>
                <w:lang w:eastAsia="ru-RU"/>
              </w:rPr>
              <w:t>Зарубежный опыт оказания помощи жертвам бытового насилия в рамках межведомственного взаимодействия</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iCs/>
                <w:color w:val="000000"/>
                <w:szCs w:val="24"/>
                <w:lang w:val="kk-KZ" w:eastAsia="ru-RU"/>
              </w:rPr>
            </w:pPr>
            <w:r w:rsidRPr="00912F69">
              <w:rPr>
                <w:rFonts w:eastAsia="Times New Roman" w:cs="Times New Roman"/>
                <w:iCs/>
                <w:color w:val="000000"/>
                <w:szCs w:val="24"/>
                <w:lang w:eastAsia="ru-RU"/>
              </w:rPr>
              <w:t xml:space="preserve">адъюнкт факультета подготовки научных и научно-педагогических кадров Академии управления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iCs/>
                <w:color w:val="000000"/>
                <w:szCs w:val="24"/>
                <w:lang w:eastAsia="ru-RU"/>
              </w:rPr>
              <w:t xml:space="preserve">МВД России </w:t>
            </w:r>
            <w:r w:rsidRPr="00912F69">
              <w:rPr>
                <w:rFonts w:eastAsia="Times New Roman" w:cs="Times New Roman"/>
                <w:iCs/>
                <w:color w:val="000000"/>
                <w:szCs w:val="24"/>
                <w:lang w:eastAsia="ru-RU"/>
              </w:rPr>
              <w:br/>
            </w:r>
            <w:r w:rsidRPr="00912F69">
              <w:rPr>
                <w:rFonts w:eastAsia="Times New Roman" w:cs="Times New Roman"/>
                <w:color w:val="000000"/>
                <w:szCs w:val="24"/>
                <w:lang w:eastAsia="ru-RU"/>
              </w:rPr>
              <w:t>Акимжанов</w:t>
            </w:r>
            <w:r w:rsidRPr="00912F69">
              <w:rPr>
                <w:rFonts w:eastAsia="Times New Roman" w:cs="Times New Roman"/>
                <w:iCs/>
                <w:color w:val="000000"/>
                <w:szCs w:val="24"/>
                <w:lang w:eastAsia="ru-RU"/>
              </w:rPr>
              <w:t xml:space="preserve"> Е</w:t>
            </w:r>
            <w:r w:rsidRPr="00912F69">
              <w:rPr>
                <w:rFonts w:eastAsia="Times New Roman" w:cs="Times New Roman"/>
                <w:color w:val="000000"/>
                <w:szCs w:val="24"/>
                <w:lang w:eastAsia="ru-RU"/>
              </w:rPr>
              <w:t>.С.</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bCs/>
                <w:color w:val="000000"/>
                <w:szCs w:val="24"/>
                <w:lang w:val="kk-KZ" w:eastAsia="ru-RU"/>
              </w:rPr>
              <w:t>Статья «</w:t>
            </w:r>
            <w:r w:rsidRPr="00912F69">
              <w:rPr>
                <w:rFonts w:eastAsia="Times New Roman" w:cs="Times New Roman"/>
                <w:bCs/>
                <w:color w:val="000000"/>
                <w:szCs w:val="24"/>
                <w:lang w:eastAsia="ru-RU"/>
              </w:rPr>
              <w:t>Специфика совместной деятельности органов внутренних дели иных субъектов противодействия домашнему насилиюв Республике Казахстан</w:t>
            </w:r>
            <w:r w:rsidRPr="00912F69">
              <w:rPr>
                <w:rFonts w:eastAsia="Times New Roman" w:cs="Times New Roman"/>
                <w:bCs/>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iCs/>
                <w:color w:val="000000"/>
                <w:szCs w:val="24"/>
                <w:lang w:eastAsia="ru-RU"/>
              </w:rPr>
              <w:t xml:space="preserve">адъюнкт факультета подготовки научных и научно-педагогических кадров Академии управления МВД России </w:t>
            </w:r>
            <w:r w:rsidRPr="00912F69">
              <w:rPr>
                <w:rFonts w:eastAsia="Times New Roman" w:cs="Times New Roman"/>
                <w:iCs/>
                <w:color w:val="000000"/>
                <w:szCs w:val="24"/>
                <w:lang w:eastAsia="ru-RU"/>
              </w:rPr>
              <w:br/>
            </w:r>
            <w:r w:rsidRPr="00912F69">
              <w:rPr>
                <w:rFonts w:eastAsia="Times New Roman" w:cs="Times New Roman"/>
                <w:color w:val="000000"/>
                <w:szCs w:val="24"/>
                <w:lang w:eastAsia="ru-RU"/>
              </w:rPr>
              <w:t>Акимжанов</w:t>
            </w:r>
            <w:r w:rsidRPr="00912F69">
              <w:rPr>
                <w:rFonts w:eastAsia="Times New Roman" w:cs="Times New Roman"/>
                <w:iCs/>
                <w:color w:val="000000"/>
                <w:szCs w:val="24"/>
                <w:lang w:eastAsia="ru-RU"/>
              </w:rPr>
              <w:t xml:space="preserve"> Е</w:t>
            </w:r>
            <w:r w:rsidRPr="00912F69">
              <w:rPr>
                <w:rFonts w:eastAsia="Times New Roman" w:cs="Times New Roman"/>
                <w:color w:val="000000"/>
                <w:szCs w:val="24"/>
                <w:lang w:eastAsia="ru-RU"/>
              </w:rPr>
              <w:t>.С.</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rPr>
          <w:trHeight w:val="2179"/>
        </w:trPr>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bCs/>
                <w:color w:val="000000"/>
                <w:szCs w:val="24"/>
                <w:lang w:val="kk-KZ" w:eastAsia="ru-RU"/>
              </w:rPr>
              <w:t>Статья «</w:t>
            </w:r>
            <w:r w:rsidRPr="00912F69">
              <w:rPr>
                <w:rFonts w:eastAsia="Times New Roman" w:cs="Times New Roman"/>
                <w:bCs/>
                <w:color w:val="000000"/>
                <w:szCs w:val="24"/>
                <w:lang w:eastAsia="ru-RU"/>
              </w:rPr>
              <w:t>К вопросу о компетенции субъектов, осуществляющих противодействие домашнему насилию в Республике Казахстан</w:t>
            </w:r>
            <w:r w:rsidRPr="00912F69">
              <w:rPr>
                <w:rFonts w:eastAsia="Times New Roman" w:cs="Times New Roman"/>
                <w:bCs/>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iCs/>
                <w:color w:val="000000"/>
                <w:szCs w:val="24"/>
                <w:lang w:val="kk-KZ" w:eastAsia="ru-RU"/>
              </w:rPr>
            </w:pPr>
            <w:r w:rsidRPr="00912F69">
              <w:rPr>
                <w:rFonts w:eastAsia="Times New Roman" w:cs="Times New Roman"/>
                <w:iCs/>
                <w:color w:val="000000"/>
                <w:szCs w:val="24"/>
                <w:lang w:eastAsia="ru-RU"/>
              </w:rPr>
              <w:t xml:space="preserve">адъюнкт факультета подготовки научных и научно-педагогических кадров Академии управления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iCs/>
                <w:color w:val="000000"/>
                <w:szCs w:val="24"/>
                <w:lang w:eastAsia="ru-RU"/>
              </w:rPr>
              <w:t xml:space="preserve">МВД России </w:t>
            </w:r>
            <w:r w:rsidRPr="00912F69">
              <w:rPr>
                <w:rFonts w:eastAsia="Times New Roman" w:cs="Times New Roman"/>
                <w:iCs/>
                <w:color w:val="000000"/>
                <w:szCs w:val="24"/>
                <w:lang w:eastAsia="ru-RU"/>
              </w:rPr>
              <w:br/>
            </w:r>
            <w:r w:rsidRPr="00912F69">
              <w:rPr>
                <w:rFonts w:eastAsia="Times New Roman" w:cs="Times New Roman"/>
                <w:color w:val="000000"/>
                <w:szCs w:val="24"/>
                <w:lang w:eastAsia="ru-RU"/>
              </w:rPr>
              <w:t>Акимжанов</w:t>
            </w:r>
            <w:r w:rsidRPr="00912F69">
              <w:rPr>
                <w:rFonts w:eastAsia="Times New Roman" w:cs="Times New Roman"/>
                <w:iCs/>
                <w:color w:val="000000"/>
                <w:szCs w:val="24"/>
                <w:lang w:eastAsia="ru-RU"/>
              </w:rPr>
              <w:t xml:space="preserve"> Е</w:t>
            </w:r>
            <w:r w:rsidRPr="00912F69">
              <w:rPr>
                <w:rFonts w:eastAsia="Times New Roman" w:cs="Times New Roman"/>
                <w:color w:val="000000"/>
                <w:szCs w:val="24"/>
                <w:lang w:eastAsia="ru-RU"/>
              </w:rPr>
              <w:t>.С.</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rPr>
          <w:trHeight w:val="416"/>
        </w:trPr>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p w:rsidR="00F05C7B" w:rsidRPr="00912F69" w:rsidRDefault="00F05C7B" w:rsidP="003D0C3B">
            <w:pPr>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Статья «</w:t>
            </w:r>
            <w:r w:rsidRPr="00912F69">
              <w:rPr>
                <w:rFonts w:eastAsia="Times New Roman" w:cs="Times New Roman"/>
                <w:szCs w:val="24"/>
                <w:lang w:eastAsia="ru-RU"/>
              </w:rPr>
              <w:t>К</w:t>
            </w:r>
            <w:r w:rsidRPr="00912F69">
              <w:rPr>
                <w:rFonts w:eastAsia="Times New Roman" w:cs="Times New Roman"/>
                <w:bCs/>
                <w:color w:val="000000"/>
                <w:szCs w:val="24"/>
                <w:lang w:eastAsia="ru-RU"/>
              </w:rPr>
              <w:t xml:space="preserve"> вопросу о сущности и признаках системы административно-правовой защиты от домашнего насилия (насилия в семье)</w:t>
            </w:r>
            <w:r w:rsidRPr="00912F69">
              <w:rPr>
                <w:rFonts w:eastAsia="Times New Roman" w:cs="Times New Roman"/>
                <w:bCs/>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iCs/>
                <w:color w:val="000000"/>
                <w:szCs w:val="24"/>
                <w:lang w:val="kk-KZ" w:eastAsia="ru-RU"/>
              </w:rPr>
            </w:pPr>
            <w:r w:rsidRPr="00912F69">
              <w:rPr>
                <w:rFonts w:eastAsia="Times New Roman" w:cs="Times New Roman"/>
                <w:iCs/>
                <w:color w:val="000000"/>
                <w:szCs w:val="24"/>
                <w:lang w:eastAsia="ru-RU"/>
              </w:rPr>
              <w:t xml:space="preserve">адъюнкт факультета подготовки научных и научно-педагогических кадров Академии управления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iCs/>
                <w:color w:val="000000"/>
                <w:szCs w:val="24"/>
                <w:lang w:eastAsia="ru-RU"/>
              </w:rPr>
              <w:t xml:space="preserve">МВД России </w:t>
            </w:r>
            <w:r w:rsidRPr="00912F69">
              <w:rPr>
                <w:rFonts w:eastAsia="Times New Roman" w:cs="Times New Roman"/>
                <w:iCs/>
                <w:color w:val="000000"/>
                <w:szCs w:val="24"/>
                <w:lang w:eastAsia="ru-RU"/>
              </w:rPr>
              <w:br/>
            </w:r>
            <w:r w:rsidRPr="00912F69">
              <w:rPr>
                <w:rFonts w:eastAsia="Times New Roman" w:cs="Times New Roman"/>
                <w:color w:val="000000"/>
                <w:szCs w:val="24"/>
                <w:lang w:eastAsia="ru-RU"/>
              </w:rPr>
              <w:t>Акимжанов</w:t>
            </w:r>
            <w:r w:rsidRPr="00912F69">
              <w:rPr>
                <w:rFonts w:eastAsia="Times New Roman" w:cs="Times New Roman"/>
                <w:iCs/>
                <w:color w:val="000000"/>
                <w:szCs w:val="24"/>
                <w:lang w:eastAsia="ru-RU"/>
              </w:rPr>
              <w:t xml:space="preserve"> Е</w:t>
            </w:r>
            <w:r w:rsidRPr="00912F69">
              <w:rPr>
                <w:rFonts w:eastAsia="Times New Roman" w:cs="Times New Roman"/>
                <w:color w:val="000000"/>
                <w:szCs w:val="24"/>
                <w:lang w:eastAsia="ru-RU"/>
              </w:rPr>
              <w:t>.С.</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p w:rsidR="00F05C7B" w:rsidRPr="00912F69" w:rsidRDefault="00F05C7B" w:rsidP="003D0C3B">
            <w:pPr>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Статья «</w:t>
            </w:r>
            <w:r w:rsidRPr="00912F69">
              <w:rPr>
                <w:rFonts w:eastAsia="Times New Roman" w:cs="Times New Roman"/>
                <w:color w:val="000000"/>
                <w:szCs w:val="24"/>
                <w:lang w:eastAsia="ru-RU"/>
              </w:rPr>
              <w:t>К вопросу о специальной подготовке сотрудников органов внутренних дел Республики Казахстан, осуществляющих профилактику домашнего насилия (насилия в семье)</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iCs/>
                <w:color w:val="000000"/>
                <w:szCs w:val="24"/>
                <w:lang w:val="kk-KZ" w:eastAsia="ru-RU"/>
              </w:rPr>
            </w:pPr>
            <w:r w:rsidRPr="00912F69">
              <w:rPr>
                <w:rFonts w:eastAsia="Times New Roman" w:cs="Times New Roman"/>
                <w:iCs/>
                <w:color w:val="000000"/>
                <w:szCs w:val="24"/>
                <w:lang w:eastAsia="ru-RU"/>
              </w:rPr>
              <w:t xml:space="preserve">адъюнкт факультета подготовки научных и научно-педагогических кадров Академии управления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iCs/>
                <w:color w:val="000000"/>
                <w:szCs w:val="24"/>
                <w:lang w:eastAsia="ru-RU"/>
              </w:rPr>
              <w:t xml:space="preserve">МВД России </w:t>
            </w:r>
            <w:r w:rsidRPr="00912F69">
              <w:rPr>
                <w:rFonts w:eastAsia="Times New Roman" w:cs="Times New Roman"/>
                <w:iCs/>
                <w:color w:val="000000"/>
                <w:szCs w:val="24"/>
                <w:lang w:eastAsia="ru-RU"/>
              </w:rPr>
              <w:br/>
            </w:r>
            <w:r w:rsidRPr="00912F69">
              <w:rPr>
                <w:rFonts w:eastAsia="Times New Roman" w:cs="Times New Roman"/>
                <w:color w:val="000000"/>
                <w:szCs w:val="24"/>
                <w:lang w:eastAsia="ru-RU"/>
              </w:rPr>
              <w:t>Акимжанов</w:t>
            </w:r>
            <w:r w:rsidRPr="00912F69">
              <w:rPr>
                <w:rFonts w:eastAsia="Times New Roman" w:cs="Times New Roman"/>
                <w:iCs/>
                <w:color w:val="000000"/>
                <w:szCs w:val="24"/>
                <w:lang w:eastAsia="ru-RU"/>
              </w:rPr>
              <w:t xml:space="preserve"> Е</w:t>
            </w:r>
            <w:r w:rsidRPr="00912F69">
              <w:rPr>
                <w:rFonts w:eastAsia="Times New Roman" w:cs="Times New Roman"/>
                <w:color w:val="000000"/>
                <w:szCs w:val="24"/>
                <w:lang w:eastAsia="ru-RU"/>
              </w:rPr>
              <w:t>.С.</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p w:rsidR="00F05C7B" w:rsidRPr="00912F69" w:rsidRDefault="00F05C7B" w:rsidP="003D0C3B">
            <w:pPr>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bCs/>
                <w:color w:val="000000"/>
                <w:szCs w:val="24"/>
                <w:lang w:val="kk-KZ" w:eastAsia="ru-RU"/>
              </w:rPr>
              <w:t>Статья «</w:t>
            </w:r>
            <w:r w:rsidRPr="00912F69">
              <w:rPr>
                <w:rFonts w:eastAsia="Times New Roman" w:cs="Times New Roman"/>
                <w:bCs/>
                <w:color w:val="000000"/>
                <w:szCs w:val="24"/>
                <w:lang w:eastAsia="ru-RU"/>
              </w:rPr>
              <w:t>К проблематике определения факторов, влияющих на уровень распространенности</w:t>
            </w:r>
            <w:r w:rsidRPr="00912F69">
              <w:rPr>
                <w:rFonts w:eastAsia="Times New Roman" w:cs="Times New Roman"/>
                <w:color w:val="000000"/>
                <w:szCs w:val="24"/>
                <w:lang w:eastAsia="ru-RU"/>
              </w:rPr>
              <w:br/>
            </w:r>
            <w:r w:rsidRPr="00912F69">
              <w:rPr>
                <w:rFonts w:eastAsia="Times New Roman" w:cs="Times New Roman"/>
                <w:bCs/>
                <w:color w:val="000000"/>
                <w:szCs w:val="24"/>
                <w:lang w:eastAsia="ru-RU"/>
              </w:rPr>
              <w:t>и степень административно-правовой защищенности от домашнего насилия</w:t>
            </w:r>
            <w:r w:rsidRPr="00912F69">
              <w:rPr>
                <w:rFonts w:eastAsia="Times New Roman" w:cs="Times New Roman"/>
                <w:color w:val="000000"/>
                <w:szCs w:val="24"/>
                <w:lang w:eastAsia="ru-RU"/>
              </w:rPr>
              <w:br/>
            </w:r>
            <w:r w:rsidRPr="00912F69">
              <w:rPr>
                <w:rFonts w:eastAsia="Times New Roman" w:cs="Times New Roman"/>
                <w:bCs/>
                <w:color w:val="000000"/>
                <w:szCs w:val="24"/>
                <w:lang w:eastAsia="ru-RU"/>
              </w:rPr>
              <w:t xml:space="preserve">(насилия в семье) (на примере Республики Казахстан и </w:t>
            </w:r>
            <w:r w:rsidRPr="00912F69">
              <w:rPr>
                <w:rFonts w:eastAsia="Times New Roman" w:cs="Times New Roman"/>
                <w:bCs/>
                <w:color w:val="000000"/>
                <w:szCs w:val="24"/>
                <w:lang w:eastAsia="ru-RU"/>
              </w:rPr>
              <w:lastRenderedPageBreak/>
              <w:t>Российской Федерации)</w:t>
            </w:r>
            <w:r w:rsidRPr="00912F69">
              <w:rPr>
                <w:rFonts w:eastAsia="Times New Roman" w:cs="Times New Roman"/>
                <w:bCs/>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iCs/>
                <w:color w:val="000000"/>
                <w:szCs w:val="24"/>
                <w:lang w:val="kk-KZ" w:eastAsia="ru-RU"/>
              </w:rPr>
            </w:pPr>
            <w:r w:rsidRPr="00912F69">
              <w:rPr>
                <w:rFonts w:eastAsia="Times New Roman" w:cs="Times New Roman"/>
                <w:iCs/>
                <w:color w:val="000000"/>
                <w:szCs w:val="24"/>
                <w:lang w:eastAsia="ru-RU"/>
              </w:rPr>
              <w:lastRenderedPageBreak/>
              <w:t xml:space="preserve">адъюнкт факультета подготовки научных и научно-педагогических кадров Академии управления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iCs/>
                <w:color w:val="000000"/>
                <w:szCs w:val="24"/>
                <w:lang w:eastAsia="ru-RU"/>
              </w:rPr>
              <w:t xml:space="preserve">МВД России </w:t>
            </w:r>
            <w:r w:rsidRPr="00912F69">
              <w:rPr>
                <w:rFonts w:eastAsia="Times New Roman" w:cs="Times New Roman"/>
                <w:iCs/>
                <w:color w:val="000000"/>
                <w:szCs w:val="24"/>
                <w:lang w:eastAsia="ru-RU"/>
              </w:rPr>
              <w:br/>
            </w:r>
            <w:r w:rsidRPr="00912F69">
              <w:rPr>
                <w:rFonts w:eastAsia="Times New Roman" w:cs="Times New Roman"/>
                <w:color w:val="000000"/>
                <w:szCs w:val="24"/>
                <w:lang w:eastAsia="ru-RU"/>
              </w:rPr>
              <w:t>Акимжанов</w:t>
            </w:r>
            <w:r w:rsidRPr="00912F69">
              <w:rPr>
                <w:rFonts w:eastAsia="Times New Roman" w:cs="Times New Roman"/>
                <w:iCs/>
                <w:color w:val="000000"/>
                <w:szCs w:val="24"/>
                <w:lang w:eastAsia="ru-RU"/>
              </w:rPr>
              <w:t xml:space="preserve"> Е</w:t>
            </w:r>
            <w:r w:rsidRPr="00912F69">
              <w:rPr>
                <w:rFonts w:eastAsia="Times New Roman" w:cs="Times New Roman"/>
                <w:color w:val="000000"/>
                <w:szCs w:val="24"/>
                <w:lang w:eastAsia="ru-RU"/>
              </w:rPr>
              <w:t>.С.</w:t>
            </w:r>
          </w:p>
          <w:p w:rsidR="00F05C7B" w:rsidRPr="00912F69" w:rsidRDefault="00F05C7B" w:rsidP="003D0C3B">
            <w:pPr>
              <w:jc w:val="center"/>
              <w:rPr>
                <w:rFonts w:eastAsia="Times New Roman" w:cs="Times New Roman"/>
                <w:szCs w:val="24"/>
                <w:lang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p w:rsidR="00F05C7B" w:rsidRPr="00912F69" w:rsidRDefault="00F05C7B" w:rsidP="003D0C3B">
            <w:pPr>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Статья «</w:t>
            </w:r>
            <w:r w:rsidRPr="00912F69">
              <w:rPr>
                <w:rFonts w:eastAsia="Times New Roman" w:cs="Times New Roman"/>
                <w:color w:val="000000"/>
                <w:szCs w:val="24"/>
                <w:lang w:eastAsia="ru-RU"/>
              </w:rPr>
              <w:t>О проблемных аспектах вынесения защитного предписания к лицам, совершившим домашнее насилие, по законодательству Республики Казахстан</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iCs/>
                <w:color w:val="000000"/>
                <w:szCs w:val="24"/>
                <w:lang w:eastAsia="ru-RU"/>
              </w:rPr>
              <w:t xml:space="preserve">адъюнкт факультета подготовки научных и научно-педагогических кадров Академии управления МВД России </w:t>
            </w:r>
            <w:r w:rsidRPr="00912F69">
              <w:rPr>
                <w:rFonts w:eastAsia="Times New Roman" w:cs="Times New Roman"/>
                <w:iCs/>
                <w:color w:val="000000"/>
                <w:szCs w:val="24"/>
                <w:lang w:eastAsia="ru-RU"/>
              </w:rPr>
              <w:br/>
            </w:r>
            <w:r w:rsidRPr="00912F69">
              <w:rPr>
                <w:rFonts w:eastAsia="Times New Roman" w:cs="Times New Roman"/>
                <w:color w:val="000000"/>
                <w:szCs w:val="24"/>
                <w:lang w:eastAsia="ru-RU"/>
              </w:rPr>
              <w:t>Акимжанов</w:t>
            </w:r>
            <w:r w:rsidRPr="00912F69">
              <w:rPr>
                <w:rFonts w:eastAsia="Times New Roman" w:cs="Times New Roman"/>
                <w:iCs/>
                <w:color w:val="000000"/>
                <w:szCs w:val="24"/>
                <w:lang w:eastAsia="ru-RU"/>
              </w:rPr>
              <w:t xml:space="preserve"> Е</w:t>
            </w:r>
            <w:r w:rsidRPr="00912F69">
              <w:rPr>
                <w:rFonts w:eastAsia="Times New Roman" w:cs="Times New Roman"/>
                <w:color w:val="000000"/>
                <w:szCs w:val="24"/>
                <w:lang w:eastAsia="ru-RU"/>
              </w:rPr>
              <w:t>.С.</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p w:rsidR="00F05C7B" w:rsidRPr="00912F69" w:rsidRDefault="00F05C7B" w:rsidP="003D0C3B">
            <w:pPr>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Статья «</w:t>
            </w:r>
            <w:r w:rsidRPr="00912F69">
              <w:rPr>
                <w:rFonts w:eastAsia="Times New Roman" w:cs="Times New Roman"/>
                <w:color w:val="000000"/>
                <w:szCs w:val="24"/>
                <w:lang w:eastAsia="ru-RU"/>
              </w:rPr>
              <w:t>К вопросу о содержании и видах латентности административных правонарушений</w:t>
            </w:r>
            <w:r w:rsidRPr="00912F69">
              <w:rPr>
                <w:rFonts w:eastAsia="Times New Roman" w:cs="Times New Roman"/>
                <w:color w:val="000000"/>
                <w:szCs w:val="24"/>
                <w:lang w:eastAsia="ru-RU"/>
              </w:rPr>
              <w:br/>
              <w:t>в сфере семейно-бытовых отношений</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iCs/>
                <w:color w:val="000000"/>
                <w:szCs w:val="24"/>
                <w:lang w:val="kk-KZ" w:eastAsia="ru-RU"/>
              </w:rPr>
            </w:pPr>
            <w:r w:rsidRPr="00912F69">
              <w:rPr>
                <w:rFonts w:eastAsia="Times New Roman" w:cs="Times New Roman"/>
                <w:iCs/>
                <w:color w:val="000000"/>
                <w:szCs w:val="24"/>
                <w:lang w:eastAsia="ru-RU"/>
              </w:rPr>
              <w:t xml:space="preserve">адъюнкт факультета подготовки научных и научно-педагогических кадров Академии управления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iCs/>
                <w:color w:val="000000"/>
                <w:szCs w:val="24"/>
                <w:lang w:eastAsia="ru-RU"/>
              </w:rPr>
              <w:t xml:space="preserve">МВД России </w:t>
            </w:r>
            <w:r w:rsidRPr="00912F69">
              <w:rPr>
                <w:rFonts w:eastAsia="Times New Roman" w:cs="Times New Roman"/>
                <w:iCs/>
                <w:color w:val="000000"/>
                <w:szCs w:val="24"/>
                <w:lang w:eastAsia="ru-RU"/>
              </w:rPr>
              <w:br/>
            </w:r>
            <w:r w:rsidRPr="00912F69">
              <w:rPr>
                <w:rFonts w:eastAsia="Times New Roman" w:cs="Times New Roman"/>
                <w:color w:val="000000"/>
                <w:szCs w:val="24"/>
                <w:lang w:eastAsia="ru-RU"/>
              </w:rPr>
              <w:t>Акимжанов</w:t>
            </w:r>
            <w:r w:rsidRPr="00912F69">
              <w:rPr>
                <w:rFonts w:eastAsia="Times New Roman" w:cs="Times New Roman"/>
                <w:iCs/>
                <w:color w:val="000000"/>
                <w:szCs w:val="24"/>
                <w:lang w:eastAsia="ru-RU"/>
              </w:rPr>
              <w:t xml:space="preserve"> Е</w:t>
            </w:r>
            <w:r w:rsidRPr="00912F69">
              <w:rPr>
                <w:rFonts w:eastAsia="Times New Roman" w:cs="Times New Roman"/>
                <w:color w:val="000000"/>
                <w:szCs w:val="24"/>
                <w:lang w:eastAsia="ru-RU"/>
              </w:rPr>
              <w:t>.С.</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p w:rsidR="00F05C7B" w:rsidRPr="00912F69" w:rsidRDefault="00F05C7B" w:rsidP="003D0C3B">
            <w:pPr>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Статья «</w:t>
            </w:r>
            <w:r w:rsidRPr="00912F69">
              <w:rPr>
                <w:rFonts w:eastAsia="Times New Roman" w:cs="Times New Roman"/>
                <w:szCs w:val="24"/>
                <w:lang w:val="mn-MN" w:eastAsia="ru-RU"/>
              </w:rPr>
              <w:t>Правовой статус сотрудника органа внутренних дел Монголии</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адъюнкт Академии управления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color w:val="000000"/>
                <w:szCs w:val="24"/>
                <w:lang w:eastAsia="ru-RU"/>
              </w:rPr>
              <w:t>Нямсурэн Эрдэнэбулган</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p w:rsidR="00F05C7B" w:rsidRPr="00912F69" w:rsidRDefault="00F05C7B" w:rsidP="003D0C3B">
            <w:pPr>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Статья «</w:t>
            </w:r>
            <w:r w:rsidRPr="00912F69">
              <w:rPr>
                <w:rFonts w:eastAsia="Times New Roman" w:cs="Times New Roman"/>
                <w:color w:val="000000"/>
                <w:szCs w:val="24"/>
                <w:lang w:eastAsia="ru-RU"/>
              </w:rPr>
              <w:t>Вопросу о</w:t>
            </w:r>
            <w:r w:rsidRPr="00912F69">
              <w:rPr>
                <w:rFonts w:eastAsia="Times New Roman" w:cs="Times New Roman"/>
                <w:color w:val="000000"/>
                <w:szCs w:val="24"/>
                <w:lang w:val="mn-MN" w:eastAsia="ru-RU"/>
              </w:rPr>
              <w:t>б административно -правовом статусе сотрудника органов внутренних дел Монголии</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адъюнкт Академии управления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color w:val="000000"/>
                <w:szCs w:val="24"/>
                <w:lang w:eastAsia="ru-RU"/>
              </w:rPr>
              <w:t>Нямсурэн Эрдэнэбулган</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p w:rsidR="00F05C7B" w:rsidRPr="00912F69" w:rsidRDefault="00F05C7B" w:rsidP="003D0C3B">
            <w:pPr>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Статья «</w:t>
            </w:r>
            <w:r w:rsidRPr="00912F69">
              <w:rPr>
                <w:rFonts w:eastAsia="Times New Roman" w:cs="Times New Roman"/>
                <w:szCs w:val="24"/>
                <w:lang w:eastAsia="ru-RU"/>
              </w:rPr>
              <w:t>Некоторые аспекты правовой регламентации применения сотрудником органов внутренних дел Монголии физической силы, огнестрельного оружия и специальных средств</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адъюнкт Академии управления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МВД России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color w:val="000000"/>
                <w:szCs w:val="24"/>
                <w:lang w:eastAsia="ru-RU"/>
              </w:rPr>
              <w:t>Нямсурэн Эрдэнэбулган</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13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p w:rsidR="00F05C7B" w:rsidRPr="00912F69" w:rsidRDefault="00F05C7B" w:rsidP="003D0C3B">
            <w:pPr>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NewRomanPS-BoldMT" w:cs="Times New Roman"/>
                <w:bCs/>
                <w:color w:val="000000"/>
                <w:szCs w:val="24"/>
                <w:lang w:val="kk-KZ" w:eastAsia="ru-RU"/>
              </w:rPr>
              <w:t xml:space="preserve">учебное пособие «9-мм пистолет Colt 1911 и следы его применения»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NewRomanPS-BoldMT" w:cs="Times New Roman"/>
                <w:bCs/>
                <w:color w:val="000000"/>
                <w:szCs w:val="24"/>
                <w:lang w:val="kk-KZ" w:eastAsia="ru-RU"/>
              </w:rPr>
              <w:t>А.В. Краинский, С.Н. Гусев</w:t>
            </w:r>
            <w:r w:rsidRPr="00912F69">
              <w:rPr>
                <w:rFonts w:eastAsia="TimesNewRomanPSMT" w:cs="Times New Roman"/>
                <w:color w:val="000000"/>
                <w:szCs w:val="24"/>
                <w:lang w:eastAsia="ru-RU"/>
              </w:rPr>
              <w:t xml:space="preserve"> 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NewRomanPS-BoldMT" w:cs="Times New Roman"/>
                <w:bCs/>
                <w:color w:val="000000"/>
                <w:szCs w:val="24"/>
                <w:lang w:val="kk-KZ" w:eastAsia="ru-RU"/>
              </w:rPr>
              <w:t>учебное пособие «Деятельность следователя по обеспечению права лица на предъявление гражданского иска по уголовному делу»</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NewRomanPS-BoldMT" w:cs="Times New Roman"/>
                <w:bCs/>
                <w:color w:val="000000"/>
                <w:szCs w:val="24"/>
                <w:lang w:val="kk-KZ" w:eastAsia="ru-RU"/>
              </w:rPr>
            </w:pPr>
            <w:r w:rsidRPr="00912F69">
              <w:rPr>
                <w:rFonts w:eastAsia="TimesNewRomanPS-BoldMT" w:cs="Times New Roman"/>
                <w:bCs/>
                <w:color w:val="000000"/>
                <w:szCs w:val="24"/>
                <w:lang w:val="kk-KZ" w:eastAsia="ru-RU"/>
              </w:rPr>
              <w:t>Э.Ф. Лугинец, М.М. Бондарь.</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Криминалистические аспекты установления целого по частям (объекты органического и неорганического происхождения)</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 xml:space="preserve">А.В. Досова, </w:t>
            </w:r>
            <w:r w:rsidRPr="00912F69">
              <w:rPr>
                <w:rFonts w:eastAsia="Times New Roman" w:cs="Times New Roman"/>
                <w:color w:val="000000"/>
                <w:szCs w:val="24"/>
                <w:lang w:val="kk-KZ" w:eastAsia="ru-RU"/>
              </w:rPr>
              <w:br/>
            </w:r>
            <w:r w:rsidRPr="00912F69">
              <w:rPr>
                <w:rFonts w:eastAsia="Times New Roman" w:cs="Times New Roman"/>
                <w:color w:val="000000"/>
                <w:szCs w:val="24"/>
                <w:lang w:eastAsia="ru-RU"/>
              </w:rPr>
              <w:t>Д.В. Плотников,</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С. В. Гринченко.</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учебное</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 xml:space="preserve">пособие </w:t>
            </w:r>
            <w:r w:rsidRPr="00912F69">
              <w:rPr>
                <w:rFonts w:eastAsia="Times New Roman" w:cs="Times New Roman"/>
                <w:color w:val="000000"/>
                <w:szCs w:val="24"/>
                <w:lang w:val="kk-KZ" w:eastAsia="ru-RU"/>
              </w:rPr>
              <w:t>«</w:t>
            </w:r>
            <w:r w:rsidRPr="00912F69">
              <w:rPr>
                <w:rFonts w:eastAsia="Times New Roman" w:cs="Times New Roman"/>
                <w:bCs/>
                <w:color w:val="000000"/>
                <w:szCs w:val="24"/>
                <w:lang w:eastAsia="ru-RU"/>
              </w:rPr>
              <w:t xml:space="preserve">Криминалистическое </w:t>
            </w:r>
            <w:r w:rsidRPr="00912F69">
              <w:rPr>
                <w:rFonts w:eastAsia="Times New Roman" w:cs="Times New Roman"/>
                <w:color w:val="000000"/>
                <w:szCs w:val="24"/>
                <w:lang w:eastAsia="ru-RU"/>
              </w:rPr>
              <w:lastRenderedPageBreak/>
              <w:t>исследование следов применения</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гладкоствольного длинноствольного огнестрельного оружия</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при стрельбе патронами травматического действия</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lastRenderedPageBreak/>
              <w:t>А.А. Нурушев, В.М. Юрин,</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lastRenderedPageBreak/>
              <w:t xml:space="preserve"> В.А. Федоренко,</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А.В. Кондаков.</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lastRenderedPageBreak/>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учебное</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 xml:space="preserve">пособие  </w:t>
            </w:r>
            <w:r w:rsidRPr="00912F69">
              <w:rPr>
                <w:rFonts w:eastAsia="Times New Roman" w:cs="Times New Roman"/>
                <w:color w:val="000000"/>
                <w:szCs w:val="24"/>
                <w:lang w:val="kk-KZ" w:eastAsia="ru-RU"/>
              </w:rPr>
              <w:t>«</w:t>
            </w:r>
            <w:r w:rsidRPr="00912F69">
              <w:rPr>
                <w:rFonts w:eastAsia="Times New Roman" w:cs="Times New Roman"/>
                <w:bCs/>
                <w:color w:val="000000"/>
                <w:szCs w:val="24"/>
                <w:lang w:val="kk-KZ" w:eastAsia="ru-RU"/>
              </w:rPr>
              <w:t>Методика расследования мошенничества</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w:t>
            </w:r>
            <w:r w:rsidRPr="00912F69">
              <w:rPr>
                <w:rFonts w:eastAsia="Times New Roman" w:cs="Times New Roman"/>
                <w:color w:val="000000"/>
                <w:szCs w:val="24"/>
                <w:lang w:val="kk-KZ" w:eastAsia="ru-RU"/>
              </w:rPr>
              <w:t>В. Пупцева,</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val="kk-KZ" w:eastAsia="ru-RU"/>
              </w:rPr>
              <w:t>А.А. Курин</w:t>
            </w:r>
            <w:r w:rsidRPr="00912F69">
              <w:rPr>
                <w:rFonts w:eastAsia="TimesNewRomanPSMT" w:cs="Times New Roman"/>
                <w:color w:val="000000"/>
                <w:szCs w:val="24"/>
                <w:lang w:eastAsia="ru-RU"/>
              </w:rPr>
              <w:t xml:space="preserve"> 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bCs/>
                <w:color w:val="000000"/>
                <w:szCs w:val="24"/>
                <w:lang w:val="kk-KZ" w:eastAsia="ru-RU"/>
              </w:rPr>
              <w:t xml:space="preserve">учебное пособие «Особенности расследования мошенничества в сфере страхования транспортных средситв»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bCs/>
                <w:color w:val="000000"/>
                <w:szCs w:val="24"/>
                <w:lang w:val="kk-KZ" w:eastAsia="ru-RU"/>
              </w:rPr>
              <w:t>А.В. Трубчанинов, М.А. Шматов</w:t>
            </w:r>
            <w:r w:rsidRPr="00912F69">
              <w:rPr>
                <w:rFonts w:eastAsia="TimesNewRomanPSMT" w:cs="Times New Roman"/>
                <w:color w:val="000000"/>
                <w:szCs w:val="24"/>
                <w:lang w:eastAsia="ru-RU"/>
              </w:rPr>
              <w:t xml:space="preserve"> 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t>«</w:t>
            </w:r>
            <w:r w:rsidRPr="00912F69">
              <w:rPr>
                <w:rFonts w:eastAsia="Times New Roman" w:cs="Times New Roman"/>
                <w:bCs/>
                <w:color w:val="000000"/>
                <w:szCs w:val="24"/>
                <w:lang w:eastAsia="ru-RU"/>
              </w:rPr>
              <w:t xml:space="preserve">Особенности </w:t>
            </w:r>
            <w:r w:rsidRPr="00912F69">
              <w:rPr>
                <w:rFonts w:eastAsia="Times New Roman" w:cs="Times New Roman"/>
                <w:color w:val="000000"/>
                <w:szCs w:val="24"/>
                <w:lang w:eastAsia="ru-RU"/>
              </w:rPr>
              <w:t>раскрытия и расследования дорожно-транспортных преступлений</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А.В. Пупцева,</w:t>
            </w:r>
            <w:r w:rsidRPr="00912F69">
              <w:rPr>
                <w:rFonts w:eastAsia="Times New Roman" w:cs="Times New Roman"/>
                <w:color w:val="000000"/>
                <w:szCs w:val="24"/>
                <w:lang w:val="kk-KZ" w:eastAsia="ru-RU"/>
              </w:rPr>
              <w:t xml:space="preserve">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А. А. Курин,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И. В. Харченко, Н. Ю. Дусева.</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t>«</w:t>
            </w:r>
            <w:r w:rsidRPr="00912F69">
              <w:rPr>
                <w:rFonts w:eastAsia="Times New Roman" w:cs="Times New Roman"/>
                <w:bCs/>
                <w:color w:val="000000"/>
                <w:szCs w:val="24"/>
                <w:lang w:val="kk-KZ" w:eastAsia="ru-RU"/>
              </w:rPr>
              <w:t>Расследование преступлений, предусмотренных статьями 243.2 и 243.3 Уголовного кодекса Российской Федерации</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С.А. Янина,</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val="kk-KZ" w:eastAsia="ru-RU"/>
              </w:rPr>
              <w:t>М.Г. Горелов</w:t>
            </w:r>
            <w:r w:rsidRPr="00912F69">
              <w:rPr>
                <w:rFonts w:eastAsia="TimesNewRomanPSMT" w:cs="Times New Roman"/>
                <w:color w:val="000000"/>
                <w:szCs w:val="24"/>
                <w:lang w:eastAsia="ru-RU"/>
              </w:rPr>
              <w:t xml:space="preserve"> 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t>«</w:t>
            </w:r>
            <w:r w:rsidRPr="00912F69">
              <w:rPr>
                <w:rFonts w:eastAsia="Times New Roman" w:cs="Times New Roman"/>
                <w:bCs/>
                <w:color w:val="000000"/>
                <w:szCs w:val="24"/>
                <w:lang w:val="kk-KZ" w:eastAsia="ru-RU"/>
              </w:rPr>
              <w:t>Организация расследования фальшивомонетничества»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В.М. Шматов,</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Д.Н. Шувалов,</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val="kk-KZ" w:eastAsia="ru-RU"/>
              </w:rPr>
              <w:t>Е.В. Зайцева</w:t>
            </w:r>
            <w:r w:rsidRPr="00912F69">
              <w:rPr>
                <w:rFonts w:eastAsia="TimesNewRomanPSMT" w:cs="Times New Roman"/>
                <w:color w:val="000000"/>
                <w:szCs w:val="24"/>
                <w:lang w:eastAsia="ru-RU"/>
              </w:rPr>
              <w:t xml:space="preserve"> 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Установление целого по частям в трасологической экспертизе</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В.Н. Черниговский, А.И. Попов,</w:t>
            </w:r>
            <w:r w:rsidRPr="00912F69">
              <w:rPr>
                <w:rFonts w:eastAsia="Times New Roman" w:cs="Times New Roman"/>
                <w:color w:val="000000"/>
                <w:szCs w:val="24"/>
                <w:lang w:val="kk-KZ" w:eastAsia="ru-RU"/>
              </w:rPr>
              <w:t xml:space="preserve">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Ф.П. Самуйленко.</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учебно</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практическое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Организация и производство судебных экспертиз</w:t>
            </w:r>
            <w:r w:rsidRPr="00912F69">
              <w:rPr>
                <w:rFonts w:eastAsia="Times New Roman" w:cs="Times New Roman"/>
                <w:color w:val="000000"/>
                <w:szCs w:val="24"/>
                <w:lang w:val="kk-KZ" w:eastAsia="ru-RU"/>
              </w:rPr>
              <w:t>»</w:t>
            </w:r>
            <w:r w:rsidRPr="00912F69">
              <w:rPr>
                <w:rFonts w:eastAsia="Times New Roman" w:cs="Times New Roman"/>
                <w:color w:val="000000"/>
                <w:szCs w:val="24"/>
                <w:lang w:val="kk-KZ" w:eastAsia="ru-RU"/>
              </w:rPr>
              <w:br/>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eastAsia="ru-RU"/>
              </w:rPr>
              <w:t>Ю.С. Сафонова, Е.Е. Шавкарова</w:t>
            </w:r>
            <w:r w:rsidRPr="00912F69">
              <w:rPr>
                <w:rFonts w:eastAsia="TimesNewRomanPSMT" w:cs="Times New Roman"/>
                <w:color w:val="000000"/>
                <w:szCs w:val="24"/>
                <w:lang w:eastAsia="ru-RU"/>
              </w:rPr>
              <w:t xml:space="preserve"> 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справочник «Стрелковое огнестрельное оружие и его следы на пулях, гильзах и преградах. Часть 31: 9-мм пистолет – пулемет ПП-19 «Бизон-2»»</w:t>
            </w:r>
            <w:r w:rsidRPr="00912F69">
              <w:rPr>
                <w:rFonts w:eastAsia="Times New Roman" w:cs="Times New Roman"/>
                <w:color w:val="000000"/>
                <w:szCs w:val="24"/>
                <w:lang w:val="kk-KZ" w:eastAsia="ru-RU"/>
              </w:rPr>
              <w:br/>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И.А. Чулков,</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val="kk-KZ" w:eastAsia="ru-RU"/>
              </w:rPr>
              <w:t>А.Н. Бардаченко</w:t>
            </w:r>
            <w:r w:rsidRPr="00912F69">
              <w:rPr>
                <w:rFonts w:eastAsia="TimesNewRomanPSMT" w:cs="Times New Roman"/>
                <w:color w:val="000000"/>
                <w:szCs w:val="24"/>
                <w:lang w:eastAsia="ru-RU"/>
              </w:rPr>
              <w:t xml:space="preserve"> 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монография «Криминалистическая теория и практика расследования хищений электронных денежных средств»</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С.М. Голятина; под научной редакцией</w:t>
            </w:r>
          </w:p>
          <w:p w:rsidR="00F05C7B" w:rsidRPr="00912F69" w:rsidRDefault="00F05C7B" w:rsidP="003D0C3B">
            <w:pPr>
              <w:jc w:val="center"/>
              <w:rPr>
                <w:rFonts w:eastAsia="Times New Roman" w:cs="Times New Roman"/>
                <w:szCs w:val="24"/>
                <w:lang w:eastAsia="ru-RU"/>
              </w:rPr>
            </w:pPr>
            <w:r w:rsidRPr="00912F69">
              <w:rPr>
                <w:rFonts w:eastAsia="Times New Roman" w:cs="Times New Roman"/>
                <w:color w:val="000000"/>
                <w:szCs w:val="24"/>
                <w:lang w:val="kk-KZ" w:eastAsia="ru-RU"/>
              </w:rPr>
              <w:t>А.П. Алексеевой</w:t>
            </w:r>
            <w:r w:rsidRPr="00912F69">
              <w:rPr>
                <w:rFonts w:eastAsia="TimesNewRomanPSMT" w:cs="Times New Roman"/>
                <w:color w:val="000000"/>
                <w:szCs w:val="24"/>
                <w:lang w:eastAsia="ru-RU"/>
              </w:rPr>
              <w:t xml:space="preserve"> 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монография «Основы методики расследования преступных посягательств в отношении сотрудников органов внутренних дел в связи с выполнением служебных обязанностей»</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 xml:space="preserve">Е.И. Замылин, О.В. Плешакова; под общей редакцией д.ю.н., профессора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Е.И. Зымылина.</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val="kk-KZ" w:eastAsia="ru-RU"/>
              </w:rPr>
              <w:t>монография</w:t>
            </w:r>
            <w:r w:rsidRPr="00912F69">
              <w:rPr>
                <w:rFonts w:eastAsia="Times New Roman" w:cs="Times New Roman"/>
                <w:color w:val="000000"/>
                <w:szCs w:val="24"/>
                <w:lang w:eastAsia="ru-RU"/>
              </w:rPr>
              <w:t xml:space="preserve"> </w:t>
            </w:r>
            <w:r w:rsidRPr="00912F69">
              <w:rPr>
                <w:rFonts w:eastAsia="Times New Roman" w:cs="Times New Roman"/>
                <w:color w:val="000000"/>
                <w:szCs w:val="24"/>
                <w:lang w:val="kk-KZ" w:eastAsia="ru-RU"/>
              </w:rPr>
              <w:t>«Историко-правовой и компаративистский анализ уголовно-правовых норм об ответственности за преступления против жизни, связанные с суицидом»</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И.В. Ханов.</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учебник </w:t>
            </w:r>
            <w:r w:rsidRPr="00912F69">
              <w:rPr>
                <w:rFonts w:eastAsia="Times New Roman" w:cs="Times New Roman"/>
                <w:color w:val="000000"/>
                <w:szCs w:val="24"/>
                <w:lang w:val="kk-KZ" w:eastAsia="ru-RU"/>
              </w:rPr>
              <w:t>«</w:t>
            </w:r>
            <w:r w:rsidRPr="00912F69">
              <w:rPr>
                <w:rFonts w:eastAsia="Times New Roman" w:cs="Times New Roman"/>
                <w:bCs/>
                <w:color w:val="000000"/>
                <w:szCs w:val="24"/>
                <w:lang w:eastAsia="ru-RU"/>
              </w:rPr>
              <w:t xml:space="preserve">Трасология </w:t>
            </w:r>
            <w:r w:rsidRPr="00912F69">
              <w:rPr>
                <w:rFonts w:eastAsia="Times New Roman" w:cs="Times New Roman"/>
                <w:color w:val="000000"/>
                <w:szCs w:val="24"/>
                <w:lang w:eastAsia="ru-RU"/>
              </w:rPr>
              <w:t>и трасологическая экспертиза</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 xml:space="preserve">И.В. Латышов, Д.Ю. Донцов, </w:t>
            </w:r>
            <w:r w:rsidRPr="00912F69">
              <w:rPr>
                <w:rFonts w:eastAsia="Times New Roman" w:cs="Times New Roman"/>
                <w:color w:val="000000"/>
                <w:szCs w:val="24"/>
                <w:lang w:val="kk-KZ" w:eastAsia="ru-RU"/>
              </w:rPr>
              <w:br/>
              <w:t xml:space="preserve">Е.В. Китаев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[и др.]; под редакцией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И. В. Латышова.</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Почерковедение и почерковедческая экспертиза:</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eastAsia="ru-RU"/>
              </w:rPr>
              <w:t>подготовка к промежуточной аттестации</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Т.И. Исматова, С.В. Симонова, Д.Н. Сидоренко,</w:t>
            </w:r>
            <w:r w:rsidRPr="00912F69">
              <w:rPr>
                <w:rFonts w:eastAsia="Times New Roman" w:cs="Times New Roman"/>
                <w:color w:val="000000"/>
                <w:szCs w:val="24"/>
                <w:lang w:val="kk-KZ" w:eastAsia="ru-RU"/>
              </w:rPr>
              <w:t xml:space="preserve"> </w:t>
            </w:r>
            <w:r w:rsidRPr="00912F69">
              <w:rPr>
                <w:rFonts w:eastAsia="Times New Roman" w:cs="Times New Roman"/>
                <w:color w:val="000000"/>
                <w:szCs w:val="24"/>
                <w:lang w:val="kk-KZ" w:eastAsia="ru-RU"/>
              </w:rPr>
              <w:br/>
            </w:r>
            <w:r w:rsidRPr="00912F69">
              <w:rPr>
                <w:rFonts w:eastAsia="Times New Roman" w:cs="Times New Roman"/>
                <w:color w:val="000000"/>
                <w:szCs w:val="24"/>
                <w:lang w:eastAsia="ru-RU"/>
              </w:rPr>
              <w:t xml:space="preserve">К. А. Новакова ; под общей редакцией кандидата юридических наук, доцента </w:t>
            </w:r>
            <w:r w:rsidRPr="00912F69">
              <w:rPr>
                <w:rFonts w:eastAsia="Times New Roman" w:cs="Times New Roman"/>
                <w:color w:val="000000"/>
                <w:szCs w:val="24"/>
                <w:lang w:val="kk-KZ" w:eastAsia="ru-RU"/>
              </w:rPr>
              <w:br/>
            </w:r>
            <w:r w:rsidRPr="00912F69">
              <w:rPr>
                <w:rFonts w:eastAsia="Times New Roman" w:cs="Times New Roman"/>
                <w:color w:val="000000"/>
                <w:szCs w:val="24"/>
                <w:lang w:eastAsia="ru-RU"/>
              </w:rPr>
              <w:t>Т.И. Исматовой.</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учебное пособие  </w:t>
            </w:r>
            <w:r w:rsidRPr="00912F69">
              <w:rPr>
                <w:rFonts w:eastAsia="Times New Roman" w:cs="Times New Roman"/>
                <w:color w:val="000000"/>
                <w:szCs w:val="24"/>
                <w:lang w:val="kk-KZ" w:eastAsia="ru-RU"/>
              </w:rPr>
              <w:br/>
              <w:t>«</w:t>
            </w:r>
            <w:r w:rsidRPr="00912F69">
              <w:rPr>
                <w:rFonts w:eastAsia="Times New Roman" w:cs="Times New Roman"/>
                <w:color w:val="000000"/>
                <w:szCs w:val="24"/>
                <w:lang w:eastAsia="ru-RU"/>
              </w:rPr>
              <w:t>Возбуждение уголовного дела: традиции, новации, перспективы</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В.В. Синкевич.</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учебное пособие</w:t>
            </w:r>
            <w:r w:rsidRPr="00912F69">
              <w:rPr>
                <w:rFonts w:eastAsia="Times New Roman" w:cs="Times New Roman"/>
                <w:bCs/>
                <w:color w:val="000000"/>
                <w:szCs w:val="24"/>
                <w:lang w:eastAsia="ru-RU"/>
              </w:rPr>
              <w:t xml:space="preserve"> </w:t>
            </w:r>
            <w:r w:rsidRPr="00912F69">
              <w:rPr>
                <w:rFonts w:eastAsia="Times New Roman" w:cs="Times New Roman"/>
                <w:bCs/>
                <w:color w:val="000000"/>
                <w:szCs w:val="24"/>
                <w:lang w:val="kk-KZ" w:eastAsia="ru-RU"/>
              </w:rPr>
              <w:t>«</w:t>
            </w:r>
            <w:r w:rsidRPr="00912F69">
              <w:rPr>
                <w:rFonts w:eastAsia="Times New Roman" w:cs="Times New Roman"/>
                <w:bCs/>
                <w:color w:val="000000"/>
                <w:szCs w:val="24"/>
                <w:lang w:eastAsia="ru-RU"/>
              </w:rPr>
              <w:t>Технико-</w:t>
            </w:r>
            <w:r w:rsidRPr="00912F69">
              <w:rPr>
                <w:rFonts w:eastAsia="Times New Roman" w:cs="Times New Roman"/>
                <w:color w:val="000000"/>
                <w:szCs w:val="24"/>
                <w:lang w:eastAsia="ru-RU"/>
              </w:rPr>
              <w:t>криминалистические особенности работы со следами применения огнестрельного оружия</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 xml:space="preserve">О.Б. Дронова, В.В. Весёлин, </w:t>
            </w:r>
            <w:r w:rsidRPr="00912F69">
              <w:rPr>
                <w:rFonts w:eastAsia="Times New Roman" w:cs="Times New Roman"/>
                <w:color w:val="000000"/>
                <w:szCs w:val="24"/>
                <w:lang w:val="kk-KZ" w:eastAsia="ru-RU"/>
              </w:rPr>
              <w:br/>
              <w:t xml:space="preserve">И.Т. Захарья,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И.В. Рыжков,</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val="kk-KZ" w:eastAsia="ru-RU"/>
              </w:rPr>
              <w:t xml:space="preserve"> А. Д. Хусанов.</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 xml:space="preserve">Волгоградская академия МВД </w:t>
            </w:r>
            <w:r w:rsidRPr="00912F69">
              <w:rPr>
                <w:rFonts w:eastAsia="TimesNewRomanPSMT" w:cs="Times New Roman"/>
                <w:color w:val="000000"/>
                <w:szCs w:val="24"/>
                <w:lang w:eastAsia="ru-RU"/>
              </w:rPr>
              <w:lastRenderedPageBreak/>
              <w:t>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color w:val="000000"/>
                <w:szCs w:val="24"/>
                <w:lang w:eastAsia="ru-RU"/>
              </w:rPr>
              <w:t xml:space="preserve">учебно-практическое пособие  </w:t>
            </w:r>
            <w:r w:rsidRPr="00912F69">
              <w:rPr>
                <w:rFonts w:eastAsia="Times New Roman" w:cs="Times New Roman"/>
                <w:color w:val="000000"/>
                <w:szCs w:val="24"/>
                <w:lang w:val="kk-KZ" w:eastAsia="ru-RU"/>
              </w:rPr>
              <w:t>«</w:t>
            </w:r>
            <w:r w:rsidRPr="00912F69">
              <w:rPr>
                <w:rFonts w:eastAsia="Times New Roman" w:cs="Times New Roman"/>
                <w:bCs/>
                <w:color w:val="000000"/>
                <w:szCs w:val="24"/>
                <w:lang w:eastAsia="ru-RU"/>
              </w:rPr>
              <w:t>Технико-криминалистическая экспертиза документов:</w:t>
            </w:r>
            <w:r w:rsidRPr="00912F69">
              <w:rPr>
                <w:rFonts w:eastAsia="Times New Roman" w:cs="Times New Roman"/>
                <w:bCs/>
                <w:color w:val="000000"/>
                <w:szCs w:val="24"/>
                <w:lang w:val="kk-KZ" w:eastAsia="ru-RU"/>
              </w:rPr>
              <w:t xml:space="preserve"> </w:t>
            </w:r>
            <w:r w:rsidRPr="00912F69">
              <w:rPr>
                <w:rFonts w:eastAsia="Times New Roman" w:cs="Times New Roman"/>
                <w:color w:val="000000"/>
                <w:szCs w:val="24"/>
                <w:lang w:eastAsia="ru-RU"/>
              </w:rPr>
              <w:t>практические и тестовые задания по дополнительной профессиональной программе</w:t>
            </w:r>
            <w:r w:rsidRPr="00912F69">
              <w:rPr>
                <w:rFonts w:eastAsia="Times New Roman" w:cs="Times New Roman"/>
                <w:color w:val="000000"/>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Н. Н. Шведова,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 xml:space="preserve">А. В. Досова, </w:t>
            </w:r>
          </w:p>
          <w:p w:rsidR="00F05C7B" w:rsidRPr="00912F69" w:rsidRDefault="00F05C7B" w:rsidP="003D0C3B">
            <w:pPr>
              <w:jc w:val="center"/>
              <w:rPr>
                <w:rFonts w:eastAsia="Times New Roman" w:cs="Times New Roman"/>
                <w:color w:val="000000"/>
                <w:szCs w:val="24"/>
                <w:lang w:val="kk-KZ" w:eastAsia="ru-RU"/>
              </w:rPr>
            </w:pPr>
            <w:r w:rsidRPr="00912F69">
              <w:rPr>
                <w:rFonts w:eastAsia="Times New Roman" w:cs="Times New Roman"/>
                <w:color w:val="000000"/>
                <w:szCs w:val="24"/>
                <w:lang w:eastAsia="ru-RU"/>
              </w:rPr>
              <w:t>Д.В.КотельниковаК</w:t>
            </w:r>
            <w:r w:rsidRPr="00912F69">
              <w:rPr>
                <w:rFonts w:eastAsia="Times New Roman" w:cs="Times New Roman"/>
                <w:color w:val="000000"/>
                <w:szCs w:val="24"/>
                <w:lang w:val="kk-KZ" w:eastAsia="ru-RU"/>
              </w:rPr>
              <w:t>.</w:t>
            </w:r>
            <w:r w:rsidRPr="00912F69">
              <w:rPr>
                <w:rFonts w:eastAsia="Times New Roman" w:cs="Times New Roman"/>
                <w:color w:val="000000"/>
                <w:szCs w:val="24"/>
                <w:lang w:eastAsia="ru-RU"/>
              </w:rPr>
              <w:t xml:space="preserve"> А. Шведова ; под общей ред. </w:t>
            </w:r>
          </w:p>
          <w:p w:rsidR="00F05C7B" w:rsidRPr="00912F69" w:rsidRDefault="00F05C7B" w:rsidP="003D0C3B">
            <w:pPr>
              <w:jc w:val="center"/>
              <w:rPr>
                <w:rFonts w:eastAsia="Times New Roman" w:cs="Times New Roman"/>
                <w:color w:val="000000"/>
                <w:szCs w:val="24"/>
                <w:lang w:eastAsia="ru-RU"/>
              </w:rPr>
            </w:pPr>
            <w:r w:rsidRPr="00912F69">
              <w:rPr>
                <w:rFonts w:eastAsia="Times New Roman" w:cs="Times New Roman"/>
                <w:color w:val="000000"/>
                <w:szCs w:val="24"/>
                <w:lang w:eastAsia="ru-RU"/>
              </w:rPr>
              <w:t>Н. Н. Шведовой.</w:t>
            </w:r>
          </w:p>
          <w:p w:rsidR="00F05C7B" w:rsidRPr="00912F69" w:rsidRDefault="00F05C7B" w:rsidP="003D0C3B">
            <w:pPr>
              <w:jc w:val="center"/>
              <w:rPr>
                <w:rFonts w:eastAsia="Times New Roman" w:cs="Times New Roman"/>
                <w:szCs w:val="24"/>
                <w:lang w:eastAsia="ru-RU"/>
              </w:rPr>
            </w:pPr>
            <w:r w:rsidRPr="00912F69">
              <w:rPr>
                <w:rFonts w:eastAsia="TimesNewRomanPSMT" w:cs="Times New Roman"/>
                <w:color w:val="000000"/>
                <w:szCs w:val="24"/>
                <w:lang w:eastAsia="ru-RU"/>
              </w:rPr>
              <w:t>Волгоградская академия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14 февраля 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(Нурушев А.Ж.)</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Монография «Расследование преступления, совершенного в отношении лица, находящего в прямой или косвенной зависимости от подозреваемого или обвиняемого»</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Едресов С.А.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10 марта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«Тенденции развития криминалистики на современном этапе»</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Едресов С.А.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Брылевский А.В.</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18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«теоретические основы защиты прав дичности при осуществлении уголовного судопроизводства»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Кадацкий С.Н.</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18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Учебно-практическое пособие «Судебная фотография и видеозапись»</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Авторский коллектив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«Иностраннй язык в сфере юриспруденции»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Савченко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Троц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Монография «Психолого-педагогические детерминанты профилактики девиантного поведения несовершеннолетних»</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Филипенко Е.В.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Монография «Показатели состояния экономической безопасности государства: развитие подходов к оценке и объективность отраженения результатов»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Под.ред.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Волкова Т.В.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Монография «Виктимность несовершеннолетних»</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Пасынков В.В.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Яхонтов Р.Н.</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Яхонтова О.С.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«Основы организации раьботы руководителя органа (подразделегния) внутренних дел с личным составом»</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Смородина В.А.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Миронкина О.Н.</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Косолапов А.Д.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xml:space="preserve">Учебно-практическое пособие </w:t>
            </w:r>
            <w:r w:rsidRPr="00912F69">
              <w:rPr>
                <w:rFonts w:eastAsia="Times New Roman" w:cs="Times New Roman"/>
                <w:szCs w:val="24"/>
                <w:lang w:val="kk-KZ" w:eastAsia="ru-RU"/>
              </w:rPr>
              <w:lastRenderedPageBreak/>
              <w:t>«Габитоскопия и портретная экспертиза»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Парамонова Г.В.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Брагиш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Дубовик Е.С.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lastRenderedPageBreak/>
              <w:t xml:space="preserve">Учебный процесс </w:t>
            </w:r>
            <w:r w:rsidRPr="00912F69">
              <w:rPr>
                <w:rFonts w:eastAsia="Times New Roman" w:cs="Times New Roman"/>
                <w:bCs/>
                <w:szCs w:val="24"/>
                <w:lang w:eastAsia="ru-RU"/>
              </w:rPr>
              <w:lastRenderedPageBreak/>
              <w:t>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Учебно-методическое пособие «Культурно-просветительская работа в органах внутренних дел: технологии эстетического воспитания сотрудников»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Марченко Г.В.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Сошникова И.А.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Маякова Е.О.</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Учебно-методическое пособие «Организация воспитательной работы в органах внутренних дел»</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Тонышев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Смородина В.А.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Учебно-методическое пособие «Обеспечение прав человека в деятельности органов внутренних дел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Авторский коллектив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Учебно-методическое пособие «Системы и сети передачи информации»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Локнов А.И.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Васильева И.Н.</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«Основы безопасности дорожного движения»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Авторский коллектив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Учебно-практическое пособие «Изъятие криминалистических объектов и следов в ходе следственных действий, содержащих материал для ДНК исследований»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Жидков Д.Н.</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Москаленко В.Н.</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Остальцов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«Методика обучения боевым приемам борьбы курсантов и слушателей образовательных организаций МВД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Авторский коллектив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«Психология безопасности»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Боброва И.А.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«Психология кризисных и экстремальных ситуаций»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Авторский коллектив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«Психология толпы и массовых беспорядков»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Елесина И.Г.</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«Расследование преступлений, связанных с незаконным оборотом оружия, боеприпасов, взрывчатых веществ и взрывных устройств»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Авторский коллектив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«Математические методы психологического исследования»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Злоказов К.В.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«Математические методы психологии»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Баринова М.Г.</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«Психологическое консультрование»</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Авторский коллектив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«Педагогическая психология»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Душкин А.С.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Гейжан Н.Ф.</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Журавлева Т.Л.СПБ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«История государства и права зарубежных стран» Часть 1</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Под.общ.ред.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Байкеева С.Е.</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Учебник «Педагогика высшей школы»</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Гейжан Н.Ф.</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Кочин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Душкин А.С.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Хальзов В.И.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Юренкова В.А.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Учебник «Экономика»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Фролова О.В.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«Психологическое обеспечение служебной деятельности»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 Под общ.ред.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Кобозева И.Ю.СПБ ун-та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24 мая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val="kk-KZ" w:eastAsia="ru-RU"/>
              </w:rPr>
              <w:t>(Каракушев С.И.)</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Научная статья «</w:t>
            </w:r>
            <w:r w:rsidRPr="00912F69">
              <w:rPr>
                <w:rFonts w:eastAsia="Times New Roman" w:cs="Times New Roman"/>
                <w:szCs w:val="24"/>
                <w:lang w:val="en-US" w:eastAsia="ru-RU"/>
              </w:rPr>
              <w:t>Stakeholder involvement in the curricula modernization through a virtual foresing laboratory</w:t>
            </w:r>
            <w:r w:rsidRPr="00912F69">
              <w:rPr>
                <w:rFonts w:eastAsia="Times New Roman" w:cs="Times New Roman"/>
                <w:szCs w:val="24"/>
                <w:lang w:val="kk-KZ"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Бримжанова С.С.</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19 сентября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 г.</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Научная статья «Системный подход как основа профессиональной подготовки будущих сотрудников органов внутренних дел»</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Конвисарь А.А.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19 сентября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«Расследование преступлений экономической направленности в сфере лесопромышленного комплекса»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Космодемьянская Е.Е.</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Поляков Н.В.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Прейс Н.Г.</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«Подготовка снайперов подразделений органов внутренних жел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Юсупова О.А.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Овчинко О.А.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Платонов Л.А.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xml:space="preserve">Учебное пособие «Основы </w:t>
            </w:r>
            <w:r w:rsidRPr="00912F69">
              <w:rPr>
                <w:rFonts w:eastAsia="Times New Roman" w:cs="Times New Roman"/>
                <w:szCs w:val="24"/>
                <w:lang w:val="kk-KZ" w:eastAsia="ru-RU"/>
              </w:rPr>
              <w:lastRenderedPageBreak/>
              <w:t>первой помощи в деятельности сотрудников органов внутренних дел»</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Лисихина Н.В.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Рублева Т.Ю.</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lastRenderedPageBreak/>
              <w:t xml:space="preserve">Учебный процесс </w:t>
            </w:r>
            <w:r w:rsidRPr="00912F69">
              <w:rPr>
                <w:rFonts w:eastAsia="Times New Roman" w:cs="Times New Roman"/>
                <w:bCs/>
                <w:szCs w:val="24"/>
                <w:lang w:eastAsia="ru-RU"/>
              </w:rPr>
              <w:lastRenderedPageBreak/>
              <w:t>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Монография «Преступления против общественной безопасности»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Мальков С.М.</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Шеслер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Монография «Уголовно-правовая характеристика хищения наркотических средств или психотропных веществ»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Шеслер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«Риторика»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Приходько О.В.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Венидиктов С.В.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Шубодерова А.М.</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Учебно-практическое пособие «Подготовка сотрудников органов внутренних дел к действиям по пресечению групповых нарушений общественного порядка и массовых беспорядков»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Бабин С.В.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Бордачев А.Ю.</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Нагорный Н.Н.</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и д.р.</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Материалы всероссийской научно-практической конференции «Философия, социология, право в системе обеспечения национальной безопасности»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Отв.ред.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Аналитической обзор «Противодействие транснациональной наркопреступности в отдельных государствах Центральной Америки»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Суров О.А.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Обухов И.А.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Земцова С.И.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«Криптовалюта в механизме совершения преступлений в сфере незаконного оборота наркотических средств и психотропных веществ»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Земцова С.И.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Галушин П.В.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Карлов А.Л.</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Учебно-практическое пособие «Обработка табличных электронных документов»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Галушин П.В.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«Способы нейтрализации противодействия предварительному расследованию»</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Абдрамова Л.Л.</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xml:space="preserve">Методические рекомендации «Запрет определенных действии </w:t>
            </w:r>
            <w:r w:rsidRPr="00912F69">
              <w:rPr>
                <w:rFonts w:eastAsia="Times New Roman" w:cs="Times New Roman"/>
                <w:szCs w:val="24"/>
                <w:lang w:val="kk-KZ" w:eastAsia="ru-RU"/>
              </w:rPr>
              <w:lastRenderedPageBreak/>
              <w:t>(ст. 105.1 УПК РФ): теория и практика применения»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Судницын А.Б.</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СибЮИ МВД </w:t>
            </w:r>
            <w:r w:rsidRPr="00912F69">
              <w:rPr>
                <w:rFonts w:eastAsia="Times New Roman" w:cs="Times New Roman"/>
                <w:szCs w:val="24"/>
                <w:lang w:val="kk-KZ" w:eastAsia="ru-RU"/>
              </w:rPr>
              <w:lastRenderedPageBreak/>
              <w:t>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lastRenderedPageBreak/>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Учебное пособие «Методика расследования контрабанды лесоматериалов»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Космодемьянская Е.Е.</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Акиев А.Р.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Акиева Д.Ю.</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«Изучение и оценка материалов уголовного дела руководителем следственного органа»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Якубова С.М.</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xml:space="preserve">Научно-практический журнал «Вестник Сибирского юридического института МВД России» </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1 (50) 2022</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Научно-практический журнал «Вестник Сибирского юридического института МВД России»</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1 (49) 2022</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Научно-практический журнал «Вестник Сибирского юридического института МВД России»</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2 (51) 2023</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Научно-практический журнал «Вестник Сибирского юридического института МВД России»</w:t>
            </w:r>
          </w:p>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1 (50) 2023</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СибЮИ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«Особенности расследования массовых беспорядков»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Шушикова Г.К.</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правоохранительных органов</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20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«Уголовно-правовая и криминологическая характеристика фактов участия несовершеннолетних в преступлениях, посягающих на общественный порядок»</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Шевцова К.А.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Учебно-методическое пособие «Современные подходы к оказанию первой помощи сотрудниками органов внутренних дел»</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Самороковский А.Ф.</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Кулакова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Уланов Н.Д.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Жилин Р.А.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 xml:space="preserve">Учебное пособие «Русский язык </w:t>
            </w:r>
            <w:r w:rsidRPr="00912F69">
              <w:rPr>
                <w:rFonts w:eastAsia="Times New Roman" w:cs="Times New Roman"/>
                <w:szCs w:val="24"/>
                <w:lang w:val="kk-KZ" w:eastAsia="ru-RU"/>
              </w:rPr>
              <w:lastRenderedPageBreak/>
              <w:t>в деловой документации»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Пикалова Е.В.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lastRenderedPageBreak/>
              <w:t xml:space="preserve">Учебный процесс </w:t>
            </w:r>
            <w:r w:rsidRPr="00912F69">
              <w:rPr>
                <w:rFonts w:eastAsia="Times New Roman" w:cs="Times New Roman"/>
                <w:bCs/>
                <w:szCs w:val="24"/>
                <w:lang w:eastAsia="ru-RU"/>
              </w:rPr>
              <w:lastRenderedPageBreak/>
              <w:t>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«Развитие Воронежской губернии в начале ХХ века сквозь призму экономических и политических проблем в контексте охраны правопорядка»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Григорова В.А.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Журавлев С.С.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«Профилактика совершения противоправных деяний несовершеннолетними с использованием социальных сетей и мессенжеров»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Кравцов И.А.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 xml:space="preserve">Учебное пособие «Преступления против собственности»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Колесников Р.В.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Буданова Е.А.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«Правовые основы мер по обеспечению санитарно-эпидемиологического благополучия населения на территории Россий»ской Федерации, осуществляемых полицией»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Кирнос А.В.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Учебно-методическое пособие «Праовое регулирование организации связи»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Гущина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Практикум для обучающихся по юридическим специальностям «Политология»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Кирнос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Колесников В.А.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Маслов И.С.</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«Основы уголовного права»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Кравцов И.А.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Курс лекций «Основы профессиональной деятельности»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Гречаный С.А.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Сошнева Д.А.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«Основы криминологии»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Колесников Р.В.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 xml:space="preserve">Учебное пособие «Общие </w:t>
            </w:r>
            <w:r w:rsidRPr="00912F69">
              <w:rPr>
                <w:rFonts w:eastAsia="Times New Roman" w:cs="Times New Roman"/>
                <w:szCs w:val="24"/>
                <w:lang w:val="kk-KZ" w:eastAsia="ru-RU"/>
              </w:rPr>
              <w:lastRenderedPageBreak/>
              <w:t>условия осуществления защиты в уголовном судопроизводствие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Насонова И.А.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Насонов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lastRenderedPageBreak/>
              <w:t xml:space="preserve">Учебный процесс </w:t>
            </w:r>
            <w:r w:rsidRPr="00912F69">
              <w:rPr>
                <w:rFonts w:eastAsia="Times New Roman" w:cs="Times New Roman"/>
                <w:bCs/>
                <w:szCs w:val="24"/>
                <w:lang w:eastAsia="ru-RU"/>
              </w:rPr>
              <w:lastRenderedPageBreak/>
              <w:t>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Учебно-методическое пособие «Моделирование ситуаций оперативно-служебной деятельности сотрудников полиции, связанных с применением огнестрельного оружия, специальных средств и физической силы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Самороковский А.Ф.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Курс лекций «Комплексные системы безопасности»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Винокуров С.А.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Гречаный С.А.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Сидоров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Романов М.С.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Монография «Задержание по подозрению в совершении преступления и применение мер пресечения в отношении несовершеннолетних подозреваемых, обвиняемых: вопросы теории и практики»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Тройнина И.С.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«Детерминанты и предупреждение преступлений, совершаемых студентами образовательных организаций»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Кравцов И.А.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«Государственное управление в сфере защиты прав несовершеннолетних»</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Полякова Н.В.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Научный журнал «Вестник Воронежского института МВД России» № 3/2022</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Научный журнал «Вестник Воронежского института МВД России» № 2/2022</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Научный журнал «Вестник Воронежского института МВД России» № 1/2022</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Научный журнал «Вестник Воронежского института МВД России» № 4/2022</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 xml:space="preserve">Учебное пособие «Аналитические методы </w:t>
            </w:r>
            <w:r w:rsidRPr="00912F69">
              <w:rPr>
                <w:rFonts w:eastAsia="Times New Roman" w:cs="Times New Roman"/>
                <w:szCs w:val="24"/>
                <w:lang w:val="kk-KZ" w:eastAsia="ru-RU"/>
              </w:rPr>
              <w:lastRenderedPageBreak/>
              <w:t>принятия решений в првоохранительных органов»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Данилова О.Ю.</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Меньших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Синегубов С.В.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lastRenderedPageBreak/>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«Административно-правовое регулирование деятельности сотрудников ПНД ОВД на транспорте по предупреждению травматизма и правонарушений несовершеннолетних на объектах железнодорожной инфраструктуры»</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Занина Т.М.</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Анисимова Н.А.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Воронежский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Пособие «Государственное управление»</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Козелецкий И.В.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w:t>
            </w:r>
          </w:p>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«Теория управления»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Гиммельрейх О.В.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Никифоренок А.П.</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Федорович В.В.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Монография «Методика расследования безвестного изчезновения граждан»</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Гигевич А.И.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«Нормотворческая деятельность»</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Вишневский А.Ф.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Научно-практический журнал «Вестник Академии МВД Республики Казахстан», 2022 №2 (44)</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Научно-практический журнал «Вестник Академии МВД Республики Казахстан», 2022 №1 (43)</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«Международное публичное право»</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Бородич А.И.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Монография «Личность преступника: характеристика, предупреждение формирования и криминализации» 2 ч.</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под общ.ред.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Ананича В.А.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 xml:space="preserve">Пособие «Компьтерные термины, сленг, жаргон, </w:t>
            </w:r>
            <w:r w:rsidRPr="00912F69">
              <w:rPr>
                <w:rFonts w:eastAsia="Times New Roman" w:cs="Times New Roman"/>
                <w:szCs w:val="24"/>
                <w:lang w:val="kk-KZ" w:eastAsia="ru-RU"/>
              </w:rPr>
              <w:lastRenderedPageBreak/>
              <w:t>сокращения»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Лахтиков Д.Н.</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Академия МВД </w:t>
            </w:r>
            <w:r w:rsidRPr="00912F69">
              <w:rPr>
                <w:rFonts w:eastAsia="Times New Roman" w:cs="Times New Roman"/>
                <w:szCs w:val="24"/>
                <w:lang w:val="kk-KZ" w:eastAsia="ru-RU"/>
              </w:rPr>
              <w:lastRenderedPageBreak/>
              <w:t>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lastRenderedPageBreak/>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Междунар.научн.-практ. конф. «Актуальные вопросы обеспечения общественной безопасности в современных условиях»</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редкол.</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Ермолович Д.В.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Междунар.научн.-практ. конф. «Теория и практика обеспечения и защиты имущественных, личных неимущественных и служебно-трудовых прав сотрудников и работников государственных органов»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both"/>
              <w:rPr>
                <w:rFonts w:eastAsia="Times New Roman" w:cs="Times New Roman"/>
                <w:szCs w:val="24"/>
                <w:lang w:val="kk-KZ" w:eastAsia="ru-RU"/>
              </w:rPr>
            </w:pPr>
            <w:r w:rsidRPr="00912F69">
              <w:rPr>
                <w:rFonts w:eastAsia="Times New Roman" w:cs="Times New Roman"/>
                <w:szCs w:val="24"/>
                <w:lang w:val="kk-KZ" w:eastAsia="ru-RU"/>
              </w:rPr>
              <w:t xml:space="preserve">          редкол.</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Войтюль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Тезисы докладов респ.научн.-практ. конф «Конституционное право в  условиях цифровизации: проблемы науки и образования (к 30-летию образования кафедры конституционного и международного права)»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Редкол.</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Гридюшко П.В.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Материалы ІІІ респ. научн.-практ.конф. «Индивидуальная управленческая концепция руководителя: психологические аспекты»</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Редкол.</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Урбанович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Тезисы докл.респ.науч.-практ.конф «Теория и практика обеспечения экономической безопасности в Республике Белорусь»</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Маркова О.В.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Сборник научных статей обучающихся «Курсантский вестник»</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Редкол.</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Гридюшко П.В.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«Современная национальная культура»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Масленченко С.В.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Лойко Л.Е.</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Узгорок М.Ю.</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Материалы конференции</w:t>
            </w:r>
          </w:p>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«Индивидуальная управленческая концепция руководителя: психологические аспекты»</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Отв.ред.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Урбанович А.А.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«Организация деятельности уголовно-исполнительных инспекций»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Казак С.В.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Тезизы докладов Межд.науч.-практ. конф.</w:t>
            </w:r>
          </w:p>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«Проблемы борьбы с преступностью и подготовки кадров для правоохранительных органов»</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Отв.ред.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Гридюшко П.В.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p w:rsidR="00F05C7B" w:rsidRPr="00912F69" w:rsidRDefault="00F05C7B" w:rsidP="003D0C3B">
            <w:pPr>
              <w:jc w:val="center"/>
              <w:rPr>
                <w:rFonts w:eastAsia="Times New Roman" w:cs="Times New Roman"/>
                <w:szCs w:val="24"/>
                <w:lang w:val="kk-KZ" w:eastAsia="ru-RU"/>
              </w:rPr>
            </w:pP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«Противодействие коррупции»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Башан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Сборник научных трудов «Психология, педагогика и социология в правоохранительной деятельности» 3 выпуск</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Башан А.В.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Белорусь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Сборник научных трудов «Психология, педагогика и социология в правоохранительной деятельности» 4 выпуск</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Башан А.В.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«Государственная кадровая политика»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Рыхлицкий Г.Г.</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Никифоренок А.П.</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Федорович В.В.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Сборник статей победителей конкурса научных работ, выполненных обучающимися Академии МВД Республики Белорусь в 2022 году.</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Учебник «Семейное право»</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Пенкрат В.И.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«Теория принятия решений»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Сиваков Ю.Л.</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Гиммельрейх О.В.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«Современные проблемы и тенденции развития теории и практики организации расследования преступлений»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Скачек Р.В.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Юбко Ю.М.</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Щерба Т.Л.</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 xml:space="preserve">Монография «Принципы развития теории и практики оперативно-розыскной деятельности на основе </w:t>
            </w:r>
            <w:r w:rsidRPr="00912F69">
              <w:rPr>
                <w:rFonts w:eastAsia="Times New Roman" w:cs="Times New Roman"/>
                <w:szCs w:val="24"/>
                <w:lang w:val="kk-KZ" w:eastAsia="ru-RU"/>
              </w:rPr>
              <w:lastRenderedPageBreak/>
              <w:t>использования междисциплинарных и межпрактических связей»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Толочко А.Н.</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Практикум «Уголовно-исполнительное право»</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Кийко Н.В.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«Технологии эффективных коммуникаций»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Урбанович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«Деятельность органов внутренних дел по обеспечению порядка конвоирования лиц, содержащихся по стражей, понрядка и условий содержания лиц, в отношении которых ведется административный и уголовный процесс»</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Федчук И.Л.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«Габитоскопия и судебная портретная экспертиза»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Чванкин В.А.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Елетнов В.И.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Лужинская Е.Л.</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Пособие «Деятельность органов внутренних дел по предупреждению детской безнадзорности и правонарушений несовершеннолетних»</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Янчин В.О.</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 xml:space="preserve">Материалы респ.нау.-практ. конф. «105 лет милиции Белоруси» </w:t>
            </w:r>
          </w:p>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(Минск, 2 марта 2022 г.)</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Академия МВД Республики Бел</w:t>
            </w:r>
            <w:r w:rsidR="009423CD" w:rsidRPr="00912F69">
              <w:rPr>
                <w:rFonts w:eastAsia="Times New Roman" w:cs="Times New Roman"/>
                <w:szCs w:val="24"/>
                <w:lang w:val="kk-KZ" w:eastAsia="ru-RU"/>
              </w:rPr>
              <w:t>а</w:t>
            </w:r>
            <w:r w:rsidRPr="00912F69">
              <w:rPr>
                <w:rFonts w:eastAsia="Times New Roman" w:cs="Times New Roman"/>
                <w:szCs w:val="24"/>
                <w:lang w:val="kk-KZ" w:eastAsia="ru-RU"/>
              </w:rPr>
              <w:t>русь</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«Составление уголовно-процессуальных актов досудебного производства»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Едресов С.А.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Брылевский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кафедра УПиК</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В практическую деятельность</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 xml:space="preserve">(Начальник организационно-методического управления Следственного департамента </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МВД РК</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 xml:space="preserve">полковник полиции </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Шулден Е.С.)</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«Тактические приемы ведения допросов в системе органов внутренних дел»</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Едресов С.А.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Брылевский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кафедра УПиК</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В практическую деятельность</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(Начальник организационно-</w:t>
            </w:r>
            <w:r w:rsidRPr="00912F69">
              <w:rPr>
                <w:rFonts w:eastAsia="Times New Roman" w:cs="Times New Roman"/>
                <w:bCs/>
                <w:szCs w:val="24"/>
                <w:lang w:val="kk-KZ" w:eastAsia="ru-RU"/>
              </w:rPr>
              <w:lastRenderedPageBreak/>
              <w:t xml:space="preserve">методического управления Следственного департамента </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МВД РК</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 xml:space="preserve">полковник полиции </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Шулден Е.С.)</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«Особенности составления протокола осмотра места происшествия»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Едресов С.А.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Брылевский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кафедра УПиК</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В практическую деятельность</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 xml:space="preserve">(Начальник организационно-методического управления Следственного департамента </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МВД РК</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 xml:space="preserve">полковник полиции </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Шулден Е.С.)</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Монография «Расследование преступления, совершенного в отношении лица, находящегося в прямой или косвенной зависимости от подозреваемого или обвиняемого»</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Едресов С.А.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Брылевский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кафедра УПиК</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В практическую деятельность</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 xml:space="preserve">(Начальник организационно-методического управления Следственного департамента </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МВД РК</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 xml:space="preserve">полковник полиции </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val="kk-KZ" w:eastAsia="ru-RU"/>
              </w:rPr>
              <w:t>Шулден Е.С.)</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по проведению занятий на курсах первоначальной подготовки сотрудников административной полиции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Мукажанов А.Е.</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Корнейчук С.В.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кафедра АПД</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17 ноября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«Формирование готовности сотрудников полиции к применению палки специальности в профессиональной деятельности»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Тюкин В.Г.</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Книс Д.А.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Завгородний А.Г.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«Исполнение следователями запросов об оказании правовой помощи иностранным государствам»</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Гаас Н.Н.</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Шкаплеров Ю.П.</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Шаршенова Н.З.</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«Деятельность участковых уполномоченных полиции по предупреждению правонарушений»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Семенюк Р.А.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Федоров А.Ф.</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Коняев А.В.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«Административно-надзорная деятельность участкового уполномоченного полиции»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Бачурин А.Г.</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Гайдуков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«Активные методы обучения при подготовке участковых уполномоченных полиции по дисциплинам тактико-специальной подготовки»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Морозов В.А.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Федулов Б.А.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Калинин С.В.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Левченко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Научный журнал «Алтайский юридический вестник» № 1 (41)2023</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Научный журнал «Алтайский юридический вестник» № 2 (42)2023</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Научный журнал «Алтайский юридический вестник» № 4 (40)2023</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Учебно-практическое пособие «Участие участкового уполномоченного полиции в осуществлении контроля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Гайдуков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Терещенко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 xml:space="preserve">Учебное пособие «Деятельность участкового уполномоченного полиции по выявлению и пресечению правонарушений, совершаемых лицами, находящимися в состоянии алкогольного, наркотического </w:t>
            </w:r>
            <w:r w:rsidRPr="00912F69">
              <w:rPr>
                <w:rFonts w:eastAsia="Times New Roman" w:cs="Times New Roman"/>
                <w:szCs w:val="24"/>
                <w:lang w:val="kk-KZ" w:eastAsia="ru-RU"/>
              </w:rPr>
              <w:lastRenderedPageBreak/>
              <w:t>или иного токсического опьянения»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Вагайцев В.М.</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Карнаухов О.П.</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Сборник «Вестник учебного отдела Барнаульского юридического института МВД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Учебно-практическое пособие «Вопросы квалификации отдельных видов административных правонарушений, соврешаемых на объектах транспорта»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Заудинов У.И.</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Перцев В.В.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«Административно-правовая и уголовно-правовая охрана общественных отношений в сфере участия граждан в охране общественного порядка»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Галиев Р.С.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Ботвин И.В.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Алимов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«Защита личности сотрудников органов внутренних дел уголовно-правовыми средствами»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Федоров А.Ф.</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Семенюк Р.А.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Ботвин И.В.и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«Гражданско-правовые механизмы противодействия коррупционным правонарушениями, совершаемым участковыми уполномоченными полиции»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Черепанова О.С.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«Криминологическая характеристика насильственной преступности в отношении членов семьи»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Шатилова О.А.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Тарасова Л.Я.</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«Использование криминалистических знаний в деятельности участковых уполномоченных полиции»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Архипова Н.А.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Кисилева М.А.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Князьков А.С.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Сборник «Материалы кримин.алистических чтений»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Под.ред.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Кругликовой О.В.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«Педагогические условия формирования готовности участковых уполномоченных полиции к пресечению противоправных действий»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Авторский коллектив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«Направление материалов уголовного дела для осуществления уголовного преследования в иностранном государстве (сравнительно-правовой анализ законодательства России и Киргизской Республики)»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Михайлова О.Г.</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Айдарбеков Ж.Т.</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«Тактика действий участкового уполномоченного полиции при возникновении несанкционированных публичных мероприятий»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Морозов В.А.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Калинин С.В.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Левченко А.А.</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«Проведение участковыми уполномоченными полиции профилактического обхода жилого сектора»</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Верхоглядов Я.Е.</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Гришаков А.Г.</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Федяев Е.А.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Учебно-практическое пособие «Общая характеристика осотавов и квалификация отдельных видов административных правонарушений, подведомственных участковых уполномоченным полиции»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Федяев Е.А.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Верхоглядов Я.Е.</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 xml:space="preserve">Материалы Всероссийской научной конференции «Органы внутренних дел России: история, преемственность, перспективы развития»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Под.ред.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Тяпкина М.О.</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Учебно-практическое пособие «Организация управленческой деятельности начальника подразделения участковых уполномоченных полиции »</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Бачурин А.Г.</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Тырышкин В.В.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Галиев Р.С.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 xml:space="preserve">Учебно-методическое пособие «Особенности обработки результатов при подведении итоговых соревнований по стрельбе из боевого ручного </w:t>
            </w:r>
            <w:r w:rsidRPr="00912F69">
              <w:rPr>
                <w:rFonts w:eastAsia="Times New Roman" w:cs="Times New Roman"/>
                <w:szCs w:val="24"/>
                <w:lang w:val="kk-KZ" w:eastAsia="ru-RU"/>
              </w:rPr>
              <w:lastRenderedPageBreak/>
              <w:t>стрелкового оружия»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Моисеенко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Ульрих С.А.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Щербинин Е.С.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Барнаульский юридический </w:t>
            </w:r>
            <w:r w:rsidRPr="00912F69">
              <w:rPr>
                <w:rFonts w:eastAsia="Times New Roman" w:cs="Times New Roman"/>
                <w:szCs w:val="24"/>
                <w:lang w:val="kk-KZ" w:eastAsia="ru-RU"/>
              </w:rPr>
              <w:lastRenderedPageBreak/>
              <w:t>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Методические рекомендации «Планирование рабочего времени участкового уполномоченного полиции»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Бачурин А.Г.</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Костин С.Г.</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Носатов Ю.Н.</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Тырышкин В.В.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«Права и обязанности родителей и детей по законодательству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Кабанова Ю.С.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«Преступления против общественного порядка: проблемы толкования и квалификации»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Маракулин Д.А.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«Регулирование брачных правоотношений по законодательству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Кабанова Ю.С.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Попова О.О.</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Эл.сборник материалов межд.науч.конф. «Проблемы противодействия экстремизму и терроризму: региональный формат»</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Под.ред.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Тяпкина М.О.</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Материалы второй Всероссийской научной конференции «Сибирь в фокусе исторических, востоковедных и правовых исследований»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Под.ред.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Проказина Д.Л.</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Материалы межд.научн.-практ.конф. «»Сибирский юридический форум: современные проблемы науки и практики в уголовном праве и криминологии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Под.ред.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Анохина Ю.В.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«Специальная техника органов внутренних дел: технические средства сигнализации и охранного телевидения»</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Баумтрог В.Э.</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«Трудовое право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Селиванов А.С.</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Федоренко Г.Б.</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Барнаульский </w:t>
            </w:r>
            <w:r w:rsidRPr="00912F69">
              <w:rPr>
                <w:rFonts w:eastAsia="Times New Roman" w:cs="Times New Roman"/>
                <w:szCs w:val="24"/>
                <w:lang w:val="kk-KZ" w:eastAsia="ru-RU"/>
              </w:rPr>
              <w:lastRenderedPageBreak/>
              <w:t>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lastRenderedPageBreak/>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 xml:space="preserve">(Байсултанов </w:t>
            </w:r>
            <w:r w:rsidRPr="00912F69">
              <w:rPr>
                <w:rFonts w:eastAsia="Times New Roman" w:cs="Times New Roman"/>
                <w:bCs/>
                <w:szCs w:val="24"/>
                <w:lang w:eastAsia="ru-RU"/>
              </w:rPr>
              <w:lastRenderedPageBreak/>
              <w:t>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«Условия проведения оперативно-розыскных мероприятий»</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Чечетин А.Е.</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«Деятельность участкового уполномоченного полиции по защите чести и достоинства граждан»</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Лоос Е.В.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Научно-практическое пособие «Оперативно-розыскная деятельность в решениях Конституционного Суда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Чечетин А.Е.</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Шатохин И.Д.</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Шмидт А.А.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«Этический стандарт участковых уполномоченных полиции»</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Курсакова Е.Н.</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Полякова Е.А.</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Лен К.В. и др.</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r w:rsidR="00F05C7B" w:rsidRPr="00912F69" w:rsidTr="00F05C7B">
        <w:tc>
          <w:tcPr>
            <w:tcW w:w="56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numPr>
                <w:ilvl w:val="0"/>
                <w:numId w:val="2"/>
              </w:numPr>
              <w:ind w:left="0" w:firstLine="0"/>
              <w:contextualSpacing/>
              <w:jc w:val="center"/>
              <w:rPr>
                <w:rFonts w:eastAsia="Times New Roman" w:cs="Times New Roman"/>
                <w:szCs w:val="24"/>
                <w:lang w:val="kk-KZ"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rPr>
                <w:rFonts w:eastAsia="Times New Roman" w:cs="Times New Roman"/>
                <w:szCs w:val="24"/>
                <w:lang w:val="kk-KZ" w:eastAsia="ru-RU"/>
              </w:rPr>
            </w:pPr>
            <w:r w:rsidRPr="00912F69">
              <w:rPr>
                <w:rFonts w:eastAsia="Times New Roman" w:cs="Times New Roman"/>
                <w:szCs w:val="24"/>
                <w:lang w:val="kk-KZ" w:eastAsia="ru-RU"/>
              </w:rPr>
              <w:t>Учебное пособие «Юридические и языковые требования, предъявляемые к постановлению о привлечении в качестве обвиняемого»</w:t>
            </w:r>
          </w:p>
        </w:tc>
        <w:tc>
          <w:tcPr>
            <w:tcW w:w="2409"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Топчиева Т.В.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Арсенова Н.В:</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Барнаульский юридический институт МВД России</w:t>
            </w:r>
          </w:p>
        </w:tc>
        <w:tc>
          <w:tcPr>
            <w:tcW w:w="1557"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 xml:space="preserve">23 ноября </w:t>
            </w:r>
          </w:p>
          <w:p w:rsidR="00F05C7B" w:rsidRPr="00912F69" w:rsidRDefault="00F05C7B" w:rsidP="003D0C3B">
            <w:pPr>
              <w:jc w:val="center"/>
              <w:rPr>
                <w:rFonts w:eastAsia="Times New Roman" w:cs="Times New Roman"/>
                <w:szCs w:val="24"/>
                <w:lang w:val="kk-KZ" w:eastAsia="ru-RU"/>
              </w:rPr>
            </w:pPr>
            <w:r w:rsidRPr="00912F69">
              <w:rPr>
                <w:rFonts w:eastAsia="Times New Roman" w:cs="Times New Roman"/>
                <w:szCs w:val="24"/>
                <w:lang w:val="kk-KZ" w:eastAsia="ru-RU"/>
              </w:rPr>
              <w:t>2023</w:t>
            </w:r>
          </w:p>
        </w:tc>
        <w:tc>
          <w:tcPr>
            <w:tcW w:w="2041" w:type="dxa"/>
            <w:tcBorders>
              <w:top w:val="single" w:sz="4" w:space="0" w:color="000000"/>
              <w:left w:val="single" w:sz="4" w:space="0" w:color="000000"/>
              <w:bottom w:val="single" w:sz="4" w:space="0" w:color="000000"/>
              <w:right w:val="single" w:sz="4" w:space="0" w:color="000000"/>
            </w:tcBorders>
            <w:hideMark/>
          </w:tcPr>
          <w:p w:rsidR="00F05C7B" w:rsidRPr="00912F69" w:rsidRDefault="00F05C7B" w:rsidP="003D0C3B">
            <w:pPr>
              <w:jc w:val="center"/>
              <w:rPr>
                <w:rFonts w:eastAsia="Times New Roman" w:cs="Times New Roman"/>
                <w:bCs/>
                <w:szCs w:val="24"/>
                <w:lang w:eastAsia="ru-RU"/>
              </w:rPr>
            </w:pPr>
            <w:r w:rsidRPr="00912F69">
              <w:rPr>
                <w:rFonts w:eastAsia="Times New Roman" w:cs="Times New Roman"/>
                <w:bCs/>
                <w:szCs w:val="24"/>
                <w:lang w:eastAsia="ru-RU"/>
              </w:rPr>
              <w:t>Учебный процесс Академии</w:t>
            </w:r>
          </w:p>
          <w:p w:rsidR="00F05C7B" w:rsidRPr="00912F69" w:rsidRDefault="00F05C7B" w:rsidP="003D0C3B">
            <w:pPr>
              <w:jc w:val="center"/>
              <w:rPr>
                <w:rFonts w:eastAsia="Times New Roman" w:cs="Times New Roman"/>
                <w:bCs/>
                <w:szCs w:val="24"/>
                <w:lang w:val="kk-KZ" w:eastAsia="ru-RU"/>
              </w:rPr>
            </w:pPr>
            <w:r w:rsidRPr="00912F69">
              <w:rPr>
                <w:rFonts w:eastAsia="Times New Roman" w:cs="Times New Roman"/>
                <w:bCs/>
                <w:szCs w:val="24"/>
                <w:lang w:eastAsia="ru-RU"/>
              </w:rPr>
              <w:t>(Байсултанов А.Б.)</w:t>
            </w:r>
          </w:p>
        </w:tc>
      </w:tr>
    </w:tbl>
    <w:p w:rsidR="00F05C7B" w:rsidRPr="00912F69" w:rsidRDefault="00F05C7B" w:rsidP="003D0C3B">
      <w:pPr>
        <w:jc w:val="both"/>
        <w:rPr>
          <w:rFonts w:eastAsia="Times New Roman" w:cs="Times New Roman"/>
          <w:szCs w:val="24"/>
          <w:lang w:eastAsia="ru-RU"/>
        </w:rPr>
      </w:pPr>
    </w:p>
    <w:p w:rsidR="00F05C7B" w:rsidRPr="00912F69" w:rsidRDefault="00F05C7B" w:rsidP="003D0C3B">
      <w:pPr>
        <w:rPr>
          <w:szCs w:val="24"/>
        </w:rPr>
      </w:pPr>
    </w:p>
    <w:p w:rsidR="00F05C7B" w:rsidRPr="00912F69" w:rsidRDefault="00F05C7B" w:rsidP="003D0C3B">
      <w:pPr>
        <w:rPr>
          <w:rFonts w:eastAsia="Times New Roman" w:cs="Times New Roman"/>
          <w:b/>
          <w:color w:val="000000"/>
          <w:szCs w:val="24"/>
        </w:rPr>
      </w:pPr>
      <w:r w:rsidRPr="00912F69">
        <w:rPr>
          <w:szCs w:val="24"/>
        </w:rPr>
        <w:br w:type="page"/>
      </w:r>
    </w:p>
    <w:p w:rsidR="00540D76" w:rsidRPr="00912F69" w:rsidRDefault="00540D76" w:rsidP="003D0C3B">
      <w:pPr>
        <w:pStyle w:val="1"/>
        <w:jc w:val="left"/>
        <w:rPr>
          <w:szCs w:val="24"/>
          <w:lang w:val="ru-RU"/>
        </w:rPr>
      </w:pPr>
      <w:r w:rsidRPr="00912F69">
        <w:rPr>
          <w:szCs w:val="24"/>
          <w:lang w:val="ru-RU"/>
        </w:rPr>
        <w:lastRenderedPageBreak/>
        <w:t>РАЗДЕЛ 3. РЕДАКЦИОННО-ИЗДАТЕЛЬСКАЯ ДЕЯТЕЛЬНОСТЬ</w:t>
      </w:r>
    </w:p>
    <w:p w:rsidR="00540D76" w:rsidRPr="00912F69" w:rsidRDefault="00540D76" w:rsidP="003D0C3B">
      <w:pPr>
        <w:ind w:firstLine="709"/>
        <w:jc w:val="both"/>
        <w:rPr>
          <w:rFonts w:eastAsia="Calibri" w:cs="Times New Roman"/>
          <w:szCs w:val="24"/>
          <w:lang w:val="kk-KZ"/>
        </w:rPr>
      </w:pPr>
    </w:p>
    <w:p w:rsidR="00540D76" w:rsidRPr="00912F69" w:rsidRDefault="0040007F" w:rsidP="003D0C3B">
      <w:pPr>
        <w:ind w:firstLine="709"/>
        <w:jc w:val="both"/>
        <w:rPr>
          <w:rFonts w:eastAsia="Calibri" w:cs="Times New Roman"/>
          <w:szCs w:val="24"/>
          <w:lang w:val="kk-KZ"/>
        </w:rPr>
      </w:pPr>
      <w:r w:rsidRPr="00912F69">
        <w:rPr>
          <w:rFonts w:eastAsia="Calibri" w:cs="Times New Roman"/>
          <w:szCs w:val="24"/>
          <w:lang w:val="kk-KZ"/>
        </w:rPr>
        <w:t>В</w:t>
      </w:r>
      <w:r w:rsidR="00540D76" w:rsidRPr="00912F69">
        <w:rPr>
          <w:rFonts w:eastAsia="Calibri" w:cs="Times New Roman"/>
          <w:szCs w:val="24"/>
          <w:lang w:val="kk-KZ"/>
        </w:rPr>
        <w:t xml:space="preserve"> 202</w:t>
      </w:r>
      <w:r w:rsidR="001C4B2B" w:rsidRPr="00912F69">
        <w:rPr>
          <w:rFonts w:eastAsia="Calibri" w:cs="Times New Roman"/>
          <w:szCs w:val="24"/>
          <w:lang w:val="kk-KZ"/>
        </w:rPr>
        <w:t>3</w:t>
      </w:r>
      <w:r w:rsidR="00540D76" w:rsidRPr="00912F69">
        <w:rPr>
          <w:rFonts w:eastAsia="Calibri" w:cs="Times New Roman"/>
          <w:szCs w:val="24"/>
          <w:lang w:val="kk-KZ"/>
        </w:rPr>
        <w:t xml:space="preserve"> год</w:t>
      </w:r>
      <w:r w:rsidRPr="00912F69">
        <w:rPr>
          <w:rFonts w:eastAsia="Calibri" w:cs="Times New Roman"/>
          <w:szCs w:val="24"/>
          <w:lang w:val="kk-KZ"/>
        </w:rPr>
        <w:t>у</w:t>
      </w:r>
      <w:r w:rsidR="00540D76" w:rsidRPr="00912F69">
        <w:rPr>
          <w:rFonts w:eastAsia="Calibri" w:cs="Times New Roman"/>
          <w:szCs w:val="24"/>
          <w:lang w:val="kk-KZ"/>
        </w:rPr>
        <w:t xml:space="preserve"> редакционно-издательская деятельность в Академии осуществлялась в соответствии с планом НИД на 202</w:t>
      </w:r>
      <w:r w:rsidR="001C4B2B" w:rsidRPr="00912F69">
        <w:rPr>
          <w:rFonts w:eastAsia="Calibri" w:cs="Times New Roman"/>
          <w:szCs w:val="24"/>
          <w:lang w:val="kk-KZ"/>
        </w:rPr>
        <w:t>3</w:t>
      </w:r>
      <w:r w:rsidR="00540D76" w:rsidRPr="00912F69">
        <w:rPr>
          <w:rFonts w:eastAsia="Calibri" w:cs="Times New Roman"/>
          <w:szCs w:val="24"/>
          <w:lang w:val="kk-KZ"/>
        </w:rPr>
        <w:t xml:space="preserve"> г. и тематическим планом изданий на 202</w:t>
      </w:r>
      <w:r w:rsidR="001C4B2B" w:rsidRPr="00912F69">
        <w:rPr>
          <w:rFonts w:eastAsia="Calibri" w:cs="Times New Roman"/>
          <w:szCs w:val="24"/>
          <w:lang w:val="kk-KZ"/>
        </w:rPr>
        <w:t>3</w:t>
      </w:r>
      <w:r w:rsidR="00540D76" w:rsidRPr="00912F69">
        <w:rPr>
          <w:rFonts w:eastAsia="Calibri" w:cs="Times New Roman"/>
          <w:szCs w:val="24"/>
          <w:lang w:val="kk-KZ"/>
        </w:rPr>
        <w:t xml:space="preserve"> г.</w:t>
      </w:r>
    </w:p>
    <w:p w:rsidR="00540D76" w:rsidRPr="00912F69" w:rsidRDefault="00540D76" w:rsidP="003D0C3B">
      <w:pPr>
        <w:ind w:firstLine="709"/>
        <w:jc w:val="both"/>
        <w:rPr>
          <w:rFonts w:eastAsia="Calibri" w:cs="Times New Roman"/>
          <w:szCs w:val="24"/>
        </w:rPr>
      </w:pPr>
      <w:r w:rsidRPr="00912F69">
        <w:rPr>
          <w:rFonts w:eastAsia="Calibri" w:cs="Times New Roman"/>
          <w:szCs w:val="24"/>
          <w:lang w:val="kk-KZ"/>
        </w:rPr>
        <w:t xml:space="preserve">Издано </w:t>
      </w:r>
      <w:r w:rsidR="00954551" w:rsidRPr="00912F69">
        <w:rPr>
          <w:rFonts w:eastAsia="Calibri" w:cs="Times New Roman"/>
          <w:szCs w:val="24"/>
          <w:lang w:val="kk-KZ"/>
        </w:rPr>
        <w:t>71</w:t>
      </w:r>
      <w:r w:rsidRPr="00912F69">
        <w:rPr>
          <w:rFonts w:eastAsia="Calibri" w:cs="Times New Roman"/>
          <w:szCs w:val="24"/>
          <w:lang w:val="kk-KZ"/>
        </w:rPr>
        <w:t xml:space="preserve"> научных и учебных изданий</w:t>
      </w:r>
      <w:r w:rsidR="008C27C5" w:rsidRPr="00912F69">
        <w:rPr>
          <w:rFonts w:eastAsia="Calibri" w:cs="Times New Roman"/>
          <w:szCs w:val="24"/>
          <w:lang w:val="kk-KZ"/>
        </w:rPr>
        <w:t xml:space="preserve">, общим объемом </w:t>
      </w:r>
      <w:r w:rsidR="00954551" w:rsidRPr="00912F69">
        <w:rPr>
          <w:rFonts w:eastAsia="Calibri" w:cs="Times New Roman"/>
          <w:szCs w:val="24"/>
          <w:lang w:val="kk-KZ"/>
        </w:rPr>
        <w:t>538</w:t>
      </w:r>
      <w:r w:rsidR="00490069" w:rsidRPr="00912F69">
        <w:rPr>
          <w:rFonts w:eastAsia="Calibri" w:cs="Times New Roman"/>
          <w:szCs w:val="24"/>
          <w:lang w:val="kk-KZ"/>
        </w:rPr>
        <w:t>,</w:t>
      </w:r>
      <w:r w:rsidR="00954551" w:rsidRPr="00912F69">
        <w:rPr>
          <w:rFonts w:eastAsia="Calibri" w:cs="Times New Roman"/>
          <w:szCs w:val="24"/>
          <w:lang w:val="kk-KZ"/>
        </w:rPr>
        <w:t>34</w:t>
      </w:r>
      <w:r w:rsidR="008C27C5" w:rsidRPr="00912F69">
        <w:rPr>
          <w:rFonts w:eastAsia="Calibri" w:cs="Times New Roman"/>
          <w:szCs w:val="24"/>
          <w:lang w:val="kk-KZ"/>
        </w:rPr>
        <w:t xml:space="preserve"> п.л.</w:t>
      </w:r>
      <w:r w:rsidRPr="00912F69">
        <w:rPr>
          <w:rFonts w:eastAsia="Calibri" w:cs="Times New Roman"/>
          <w:szCs w:val="24"/>
          <w:lang w:val="kk-KZ"/>
        </w:rPr>
        <w:t xml:space="preserve"> Подготовлено к изданию</w:t>
      </w:r>
      <w:r w:rsidR="0092576A" w:rsidRPr="00912F69">
        <w:rPr>
          <w:rFonts w:eastAsia="Calibri" w:cs="Times New Roman"/>
          <w:szCs w:val="24"/>
          <w:lang w:val="kk-KZ"/>
        </w:rPr>
        <w:t xml:space="preserve"> </w:t>
      </w:r>
      <w:r w:rsidR="00E14311" w:rsidRPr="00912F69">
        <w:rPr>
          <w:rFonts w:eastAsia="Calibri" w:cs="Times New Roman"/>
          <w:szCs w:val="24"/>
          <w:lang w:val="kk-KZ"/>
        </w:rPr>
        <w:t>7</w:t>
      </w:r>
      <w:r w:rsidR="00B6546E" w:rsidRPr="00912F69">
        <w:rPr>
          <w:rFonts w:eastAsia="Calibri" w:cs="Times New Roman"/>
          <w:szCs w:val="24"/>
          <w:lang w:val="kk-KZ"/>
        </w:rPr>
        <w:t>6</w:t>
      </w:r>
      <w:r w:rsidR="0092576A" w:rsidRPr="00912F69">
        <w:rPr>
          <w:rFonts w:eastAsia="Calibri" w:cs="Times New Roman"/>
          <w:szCs w:val="24"/>
          <w:lang w:val="kk-KZ"/>
        </w:rPr>
        <w:t>.</w:t>
      </w:r>
    </w:p>
    <w:p w:rsidR="00540D76" w:rsidRPr="00912F69" w:rsidRDefault="00540D76" w:rsidP="003D0C3B">
      <w:pPr>
        <w:ind w:firstLine="709"/>
        <w:jc w:val="both"/>
        <w:rPr>
          <w:rFonts w:eastAsia="Calibri" w:cs="Times New Roman"/>
          <w:szCs w:val="24"/>
        </w:rPr>
      </w:pPr>
      <w:r w:rsidRPr="00912F69">
        <w:rPr>
          <w:rFonts w:eastAsia="Calibri" w:cs="Times New Roman"/>
          <w:szCs w:val="24"/>
        </w:rPr>
        <w:t>Опубликован</w:t>
      </w:r>
      <w:r w:rsidRPr="00912F69">
        <w:rPr>
          <w:rFonts w:eastAsia="Calibri" w:cs="Times New Roman"/>
          <w:szCs w:val="24"/>
          <w:lang w:val="kk-KZ"/>
        </w:rPr>
        <w:t>о</w:t>
      </w:r>
      <w:r w:rsidRPr="00912F69">
        <w:rPr>
          <w:rFonts w:eastAsia="Calibri" w:cs="Times New Roman"/>
          <w:szCs w:val="24"/>
        </w:rPr>
        <w:t xml:space="preserve"> </w:t>
      </w:r>
      <w:r w:rsidR="0092576A" w:rsidRPr="00912F69">
        <w:rPr>
          <w:rFonts w:eastAsia="Calibri" w:cs="Times New Roman"/>
          <w:szCs w:val="24"/>
          <w:lang w:val="kk-KZ"/>
        </w:rPr>
        <w:t>1</w:t>
      </w:r>
      <w:r w:rsidR="0064712D" w:rsidRPr="00912F69">
        <w:rPr>
          <w:rFonts w:eastAsia="Calibri" w:cs="Times New Roman"/>
          <w:szCs w:val="24"/>
          <w:lang w:val="kk-KZ"/>
        </w:rPr>
        <w:t>82</w:t>
      </w:r>
      <w:r w:rsidR="00922BED" w:rsidRPr="00912F69">
        <w:rPr>
          <w:rFonts w:eastAsia="Calibri" w:cs="Times New Roman"/>
          <w:szCs w:val="24"/>
          <w:lang w:val="kk-KZ"/>
        </w:rPr>
        <w:t xml:space="preserve"> </w:t>
      </w:r>
      <w:r w:rsidRPr="00912F69">
        <w:rPr>
          <w:rFonts w:eastAsia="Calibri" w:cs="Times New Roman"/>
          <w:szCs w:val="24"/>
        </w:rPr>
        <w:t>научн</w:t>
      </w:r>
      <w:r w:rsidRPr="00912F69">
        <w:rPr>
          <w:rFonts w:eastAsia="Calibri" w:cs="Times New Roman"/>
          <w:szCs w:val="24"/>
          <w:lang w:val="kk-KZ"/>
        </w:rPr>
        <w:t>ых</w:t>
      </w:r>
      <w:r w:rsidRPr="00912F69">
        <w:rPr>
          <w:rFonts w:eastAsia="Calibri" w:cs="Times New Roman"/>
          <w:szCs w:val="24"/>
        </w:rPr>
        <w:t xml:space="preserve"> стат</w:t>
      </w:r>
      <w:r w:rsidRPr="00912F69">
        <w:rPr>
          <w:rFonts w:eastAsia="Calibri" w:cs="Times New Roman"/>
          <w:szCs w:val="24"/>
          <w:lang w:val="kk-KZ"/>
        </w:rPr>
        <w:t>ей</w:t>
      </w:r>
      <w:r w:rsidRPr="00912F69">
        <w:rPr>
          <w:rFonts w:eastAsia="Calibri" w:cs="Times New Roman"/>
          <w:szCs w:val="24"/>
        </w:rPr>
        <w:t>. Направлено на опубликование</w:t>
      </w:r>
      <w:r w:rsidR="00C836CA" w:rsidRPr="00912F69">
        <w:rPr>
          <w:rFonts w:eastAsia="Calibri" w:cs="Times New Roman"/>
          <w:szCs w:val="24"/>
        </w:rPr>
        <w:t xml:space="preserve"> </w:t>
      </w:r>
      <w:r w:rsidR="003A669D" w:rsidRPr="00912F69">
        <w:rPr>
          <w:rFonts w:eastAsia="Calibri" w:cs="Times New Roman"/>
          <w:szCs w:val="24"/>
        </w:rPr>
        <w:t>1</w:t>
      </w:r>
      <w:r w:rsidR="0064712D" w:rsidRPr="00912F69">
        <w:rPr>
          <w:rFonts w:eastAsia="Calibri" w:cs="Times New Roman"/>
          <w:szCs w:val="24"/>
        </w:rPr>
        <w:t>4</w:t>
      </w:r>
      <w:r w:rsidR="002111EA" w:rsidRPr="00912F69">
        <w:rPr>
          <w:rFonts w:eastAsia="Calibri" w:cs="Times New Roman"/>
          <w:szCs w:val="24"/>
        </w:rPr>
        <w:t>1</w:t>
      </w:r>
      <w:r w:rsidR="00336B6A" w:rsidRPr="00912F69">
        <w:rPr>
          <w:rFonts w:eastAsia="Calibri" w:cs="Times New Roman"/>
          <w:szCs w:val="24"/>
        </w:rPr>
        <w:t xml:space="preserve"> </w:t>
      </w:r>
      <w:r w:rsidRPr="00912F69">
        <w:rPr>
          <w:rFonts w:eastAsia="Calibri" w:cs="Times New Roman"/>
          <w:szCs w:val="24"/>
        </w:rPr>
        <w:t>научных статей.</w:t>
      </w:r>
      <w:r w:rsidR="004C1534" w:rsidRPr="00912F69">
        <w:rPr>
          <w:rFonts w:eastAsia="Calibri" w:cs="Times New Roman"/>
          <w:szCs w:val="24"/>
        </w:rPr>
        <w:t xml:space="preserve"> Всего 3</w:t>
      </w:r>
      <w:r w:rsidR="0064712D" w:rsidRPr="00912F69">
        <w:rPr>
          <w:rFonts w:eastAsia="Calibri" w:cs="Times New Roman"/>
          <w:szCs w:val="24"/>
        </w:rPr>
        <w:t>2</w:t>
      </w:r>
      <w:r w:rsidR="007A4F7D" w:rsidRPr="00912F69">
        <w:rPr>
          <w:rFonts w:eastAsia="Calibri" w:cs="Times New Roman"/>
          <w:szCs w:val="24"/>
        </w:rPr>
        <w:t>3</w:t>
      </w:r>
      <w:r w:rsidR="004C1534" w:rsidRPr="00912F69">
        <w:rPr>
          <w:rFonts w:eastAsia="Calibri" w:cs="Times New Roman"/>
          <w:szCs w:val="24"/>
        </w:rPr>
        <w:t xml:space="preserve"> статей.</w:t>
      </w:r>
    </w:p>
    <w:p w:rsidR="00540D76" w:rsidRPr="00912F69" w:rsidRDefault="00540D76" w:rsidP="003D0C3B">
      <w:pPr>
        <w:ind w:firstLine="709"/>
        <w:jc w:val="both"/>
        <w:rPr>
          <w:rFonts w:eastAsia="Calibri" w:cs="Times New Roman"/>
          <w:szCs w:val="24"/>
          <w:lang w:val="kk-KZ"/>
        </w:rPr>
      </w:pPr>
      <w:r w:rsidRPr="00912F69">
        <w:rPr>
          <w:rFonts w:eastAsia="Calibri" w:cs="Times New Roman"/>
          <w:szCs w:val="24"/>
          <w:lang w:val="kk-KZ"/>
        </w:rPr>
        <w:t>В журнале списка</w:t>
      </w:r>
      <w:r w:rsidRPr="00912F69">
        <w:rPr>
          <w:rFonts w:eastAsia="Calibri" w:cs="Times New Roman"/>
          <w:szCs w:val="24"/>
        </w:rPr>
        <w:t xml:space="preserve"> </w:t>
      </w:r>
      <w:r w:rsidR="00406860" w:rsidRPr="00912F69">
        <w:rPr>
          <w:rFonts w:eastAsia="Calibri" w:cs="Times New Roman"/>
          <w:szCs w:val="24"/>
        </w:rPr>
        <w:t>(</w:t>
      </w:r>
      <w:r w:rsidR="00406860" w:rsidRPr="00912F69">
        <w:rPr>
          <w:rFonts w:eastAsia="Calibri" w:cs="Times New Roman"/>
          <w:szCs w:val="24"/>
          <w:lang w:val="en-US"/>
        </w:rPr>
        <w:t>Scopus</w:t>
      </w:r>
      <w:r w:rsidR="00406860" w:rsidRPr="00912F69">
        <w:rPr>
          <w:rFonts w:eastAsia="Calibri" w:cs="Times New Roman"/>
          <w:szCs w:val="24"/>
        </w:rPr>
        <w:t xml:space="preserve">) </w:t>
      </w:r>
      <w:r w:rsidR="00406860" w:rsidRPr="00912F69">
        <w:rPr>
          <w:rFonts w:eastAsia="Calibri" w:cs="Times New Roman"/>
          <w:szCs w:val="24"/>
          <w:lang w:val="en-US"/>
        </w:rPr>
        <w:t>Web</w:t>
      </w:r>
      <w:r w:rsidR="00406860" w:rsidRPr="00912F69">
        <w:rPr>
          <w:rFonts w:eastAsia="Calibri" w:cs="Times New Roman"/>
          <w:szCs w:val="24"/>
        </w:rPr>
        <w:t xml:space="preserve"> </w:t>
      </w:r>
      <w:r w:rsidR="00406860" w:rsidRPr="00912F69">
        <w:rPr>
          <w:rFonts w:eastAsia="Calibri" w:cs="Times New Roman"/>
          <w:szCs w:val="24"/>
          <w:lang w:val="en-US"/>
        </w:rPr>
        <w:t>of</w:t>
      </w:r>
      <w:r w:rsidR="00406860" w:rsidRPr="00912F69">
        <w:rPr>
          <w:rFonts w:eastAsia="Calibri" w:cs="Times New Roman"/>
          <w:szCs w:val="24"/>
        </w:rPr>
        <w:t xml:space="preserve"> </w:t>
      </w:r>
      <w:r w:rsidR="00406860" w:rsidRPr="00912F69">
        <w:rPr>
          <w:rFonts w:eastAsia="Calibri" w:cs="Times New Roman"/>
          <w:szCs w:val="24"/>
          <w:lang w:val="en-US"/>
        </w:rPr>
        <w:t>Science</w:t>
      </w:r>
      <w:r w:rsidR="00406860" w:rsidRPr="00912F69">
        <w:rPr>
          <w:rFonts w:eastAsia="Calibri" w:cs="Times New Roman"/>
          <w:szCs w:val="24"/>
        </w:rPr>
        <w:t xml:space="preserve"> </w:t>
      </w:r>
      <w:r w:rsidRPr="00912F69">
        <w:rPr>
          <w:rFonts w:eastAsia="Calibri" w:cs="Times New Roman"/>
          <w:szCs w:val="24"/>
          <w:lang w:val="kk-KZ"/>
        </w:rPr>
        <w:t xml:space="preserve">опубликована – </w:t>
      </w:r>
      <w:r w:rsidR="00DD2E66" w:rsidRPr="00912F69">
        <w:rPr>
          <w:rFonts w:eastAsia="Calibri" w:cs="Times New Roman"/>
          <w:szCs w:val="24"/>
          <w:lang w:val="kk-KZ"/>
        </w:rPr>
        <w:t>1</w:t>
      </w:r>
      <w:r w:rsidRPr="00912F69">
        <w:rPr>
          <w:rFonts w:eastAsia="Calibri" w:cs="Times New Roman"/>
          <w:szCs w:val="24"/>
          <w:lang w:val="kk-KZ"/>
        </w:rPr>
        <w:t xml:space="preserve">, </w:t>
      </w:r>
      <w:r w:rsidR="00C836CA" w:rsidRPr="00912F69">
        <w:rPr>
          <w:rFonts w:eastAsia="Calibri" w:cs="Times New Roman"/>
          <w:szCs w:val="24"/>
          <w:lang w:val="kk-KZ"/>
        </w:rPr>
        <w:t xml:space="preserve">в журнале ВАК РФ - </w:t>
      </w:r>
      <w:r w:rsidR="00C41FE9" w:rsidRPr="00912F69">
        <w:rPr>
          <w:rFonts w:eastAsia="Calibri" w:cs="Times New Roman"/>
          <w:szCs w:val="24"/>
          <w:lang w:val="kk-KZ"/>
        </w:rPr>
        <w:t>1</w:t>
      </w:r>
      <w:r w:rsidR="00C836CA" w:rsidRPr="00912F69">
        <w:rPr>
          <w:rFonts w:eastAsia="Calibri" w:cs="Times New Roman"/>
          <w:szCs w:val="24"/>
          <w:lang w:val="kk-KZ"/>
        </w:rPr>
        <w:t xml:space="preserve">, </w:t>
      </w:r>
      <w:r w:rsidRPr="00912F69">
        <w:rPr>
          <w:rFonts w:eastAsia="Calibri" w:cs="Times New Roman"/>
          <w:szCs w:val="24"/>
          <w:lang w:val="kk-KZ"/>
        </w:rPr>
        <w:t xml:space="preserve">в журнале ККСОН МОН РК – </w:t>
      </w:r>
      <w:r w:rsidR="0064712D" w:rsidRPr="00912F69">
        <w:rPr>
          <w:rFonts w:eastAsia="Calibri" w:cs="Times New Roman"/>
          <w:szCs w:val="24"/>
          <w:lang w:val="kk-KZ"/>
        </w:rPr>
        <w:t>72</w:t>
      </w:r>
      <w:r w:rsidR="006738CF" w:rsidRPr="00912F69">
        <w:rPr>
          <w:rFonts w:eastAsia="Calibri" w:cs="Times New Roman"/>
          <w:szCs w:val="24"/>
          <w:lang w:val="kk-KZ"/>
        </w:rPr>
        <w:t>.</w:t>
      </w:r>
    </w:p>
    <w:p w:rsidR="00540D76" w:rsidRPr="00912F69" w:rsidRDefault="00540D76" w:rsidP="003D0C3B">
      <w:pPr>
        <w:ind w:firstLine="709"/>
        <w:jc w:val="both"/>
        <w:rPr>
          <w:rFonts w:eastAsia="Calibri" w:cs="Times New Roman"/>
          <w:szCs w:val="24"/>
          <w:lang w:val="kk-KZ"/>
        </w:rPr>
      </w:pPr>
    </w:p>
    <w:p w:rsidR="00C41FE9" w:rsidRPr="00912F69" w:rsidRDefault="001B7A76" w:rsidP="003D0C3B">
      <w:pPr>
        <w:jc w:val="both"/>
        <w:rPr>
          <w:rFonts w:eastAsia="Calibri" w:cs="Times New Roman"/>
          <w:szCs w:val="24"/>
          <w:lang w:val="kk-KZ"/>
        </w:rPr>
      </w:pPr>
      <w:r w:rsidRPr="00912F69">
        <w:rPr>
          <w:rFonts w:eastAsia="Calibri" w:cs="Times New Roman"/>
          <w:szCs w:val="24"/>
          <w:lang w:val="kk-KZ"/>
        </w:rPr>
        <w:t xml:space="preserve">Таблица 3.1 – Количество </w:t>
      </w:r>
      <w:r w:rsidR="00DD3BE7" w:rsidRPr="00912F69">
        <w:rPr>
          <w:rFonts w:eastAsia="Calibri" w:cs="Times New Roman"/>
          <w:szCs w:val="24"/>
          <w:lang w:val="kk-KZ"/>
        </w:rPr>
        <w:t xml:space="preserve">изданной </w:t>
      </w:r>
      <w:r w:rsidRPr="00912F69">
        <w:rPr>
          <w:rFonts w:eastAsia="Calibri" w:cs="Times New Roman"/>
          <w:szCs w:val="24"/>
          <w:lang w:val="kk-KZ"/>
        </w:rPr>
        <w:t>литературы</w:t>
      </w:r>
    </w:p>
    <w:tbl>
      <w:tblPr>
        <w:tblStyle w:val="af0"/>
        <w:tblW w:w="10260" w:type="dxa"/>
        <w:tblInd w:w="108" w:type="dxa"/>
        <w:tblLook w:val="04A0" w:firstRow="1" w:lastRow="0" w:firstColumn="1" w:lastColumn="0" w:noHBand="0" w:noVBand="1"/>
      </w:tblPr>
      <w:tblGrid>
        <w:gridCol w:w="458"/>
        <w:gridCol w:w="1909"/>
        <w:gridCol w:w="563"/>
        <w:gridCol w:w="564"/>
        <w:gridCol w:w="564"/>
        <w:gridCol w:w="564"/>
        <w:gridCol w:w="563"/>
        <w:gridCol w:w="564"/>
        <w:gridCol w:w="564"/>
        <w:gridCol w:w="564"/>
        <w:gridCol w:w="564"/>
        <w:gridCol w:w="563"/>
        <w:gridCol w:w="564"/>
        <w:gridCol w:w="564"/>
        <w:gridCol w:w="564"/>
        <w:gridCol w:w="564"/>
      </w:tblGrid>
      <w:tr w:rsidR="00C10567" w:rsidRPr="00912F69" w:rsidTr="009423CD">
        <w:trPr>
          <w:cantSplit/>
          <w:trHeight w:val="1134"/>
        </w:trPr>
        <w:tc>
          <w:tcPr>
            <w:tcW w:w="458" w:type="dxa"/>
            <w:vAlign w:val="center"/>
          </w:tcPr>
          <w:p w:rsidR="00C10567" w:rsidRPr="00912F69" w:rsidRDefault="00C10567" w:rsidP="003D0C3B">
            <w:pPr>
              <w:jc w:val="center"/>
              <w:rPr>
                <w:b/>
                <w:szCs w:val="24"/>
                <w:lang w:val="kk-KZ"/>
              </w:rPr>
            </w:pPr>
            <w:r w:rsidRPr="00912F69">
              <w:rPr>
                <w:b/>
                <w:szCs w:val="24"/>
                <w:lang w:val="kk-KZ"/>
              </w:rPr>
              <w:t>№</w:t>
            </w:r>
          </w:p>
        </w:tc>
        <w:tc>
          <w:tcPr>
            <w:tcW w:w="1909" w:type="dxa"/>
            <w:vAlign w:val="center"/>
          </w:tcPr>
          <w:p w:rsidR="00C10567" w:rsidRPr="00912F69" w:rsidRDefault="00C10567" w:rsidP="003D0C3B">
            <w:pPr>
              <w:jc w:val="center"/>
              <w:rPr>
                <w:b/>
                <w:szCs w:val="24"/>
                <w:lang w:val="kk-KZ"/>
              </w:rPr>
            </w:pPr>
            <w:r w:rsidRPr="00912F69">
              <w:rPr>
                <w:b/>
                <w:szCs w:val="24"/>
                <w:lang w:val="kk-KZ"/>
              </w:rPr>
              <w:t>Подразделение</w:t>
            </w:r>
          </w:p>
        </w:tc>
        <w:tc>
          <w:tcPr>
            <w:tcW w:w="563" w:type="dxa"/>
            <w:textDirection w:val="btLr"/>
            <w:vAlign w:val="center"/>
          </w:tcPr>
          <w:p w:rsidR="00C10567" w:rsidRPr="00912F69" w:rsidRDefault="00C10567" w:rsidP="003D0C3B">
            <w:pPr>
              <w:jc w:val="center"/>
              <w:rPr>
                <w:b/>
                <w:szCs w:val="24"/>
                <w:lang w:val="kk-KZ"/>
              </w:rPr>
            </w:pPr>
            <w:r w:rsidRPr="00912F69">
              <w:rPr>
                <w:b/>
                <w:szCs w:val="24"/>
                <w:lang w:val="kk-KZ"/>
              </w:rPr>
              <w:t>Сборник конферен</w:t>
            </w:r>
            <w:r w:rsidR="00FB5431" w:rsidRPr="00912F69">
              <w:rPr>
                <w:b/>
                <w:szCs w:val="24"/>
                <w:lang w:val="kk-KZ"/>
              </w:rPr>
              <w:t>.</w:t>
            </w:r>
          </w:p>
        </w:tc>
        <w:tc>
          <w:tcPr>
            <w:tcW w:w="564" w:type="dxa"/>
            <w:textDirection w:val="btLr"/>
            <w:vAlign w:val="center"/>
          </w:tcPr>
          <w:p w:rsidR="00C10567" w:rsidRPr="00912F69" w:rsidRDefault="00C10567" w:rsidP="003D0C3B">
            <w:pPr>
              <w:jc w:val="center"/>
              <w:rPr>
                <w:b/>
                <w:szCs w:val="24"/>
                <w:lang w:val="kk-KZ"/>
              </w:rPr>
            </w:pPr>
            <w:r w:rsidRPr="00912F69">
              <w:rPr>
                <w:b/>
                <w:szCs w:val="24"/>
                <w:lang w:val="kk-KZ"/>
              </w:rPr>
              <w:t>УП</w:t>
            </w:r>
          </w:p>
        </w:tc>
        <w:tc>
          <w:tcPr>
            <w:tcW w:w="564" w:type="dxa"/>
            <w:textDirection w:val="btLr"/>
          </w:tcPr>
          <w:p w:rsidR="00C10567" w:rsidRPr="00912F69" w:rsidRDefault="00C10567" w:rsidP="003D0C3B">
            <w:pPr>
              <w:jc w:val="center"/>
              <w:rPr>
                <w:b/>
                <w:szCs w:val="24"/>
                <w:lang w:val="kk-KZ"/>
              </w:rPr>
            </w:pPr>
            <w:r w:rsidRPr="00912F69">
              <w:rPr>
                <w:b/>
                <w:szCs w:val="24"/>
                <w:lang w:val="kk-KZ"/>
              </w:rPr>
              <w:t>УПП</w:t>
            </w:r>
          </w:p>
        </w:tc>
        <w:tc>
          <w:tcPr>
            <w:tcW w:w="564" w:type="dxa"/>
            <w:textDirection w:val="btLr"/>
          </w:tcPr>
          <w:p w:rsidR="00C10567" w:rsidRPr="00912F69" w:rsidRDefault="00C10567" w:rsidP="003D0C3B">
            <w:pPr>
              <w:jc w:val="center"/>
              <w:rPr>
                <w:b/>
                <w:szCs w:val="24"/>
                <w:lang w:val="kk-KZ"/>
              </w:rPr>
            </w:pPr>
            <w:r w:rsidRPr="00912F69">
              <w:rPr>
                <w:b/>
                <w:szCs w:val="24"/>
                <w:lang w:val="kk-KZ"/>
              </w:rPr>
              <w:t>НПП</w:t>
            </w:r>
          </w:p>
        </w:tc>
        <w:tc>
          <w:tcPr>
            <w:tcW w:w="563" w:type="dxa"/>
            <w:textDirection w:val="btLr"/>
            <w:vAlign w:val="center"/>
          </w:tcPr>
          <w:p w:rsidR="00C10567" w:rsidRPr="00912F69" w:rsidRDefault="00C10567" w:rsidP="003D0C3B">
            <w:pPr>
              <w:jc w:val="center"/>
              <w:rPr>
                <w:b/>
                <w:szCs w:val="24"/>
                <w:lang w:val="kk-KZ"/>
              </w:rPr>
            </w:pPr>
            <w:r w:rsidRPr="00912F69">
              <w:rPr>
                <w:b/>
                <w:szCs w:val="24"/>
                <w:lang w:val="kk-KZ"/>
              </w:rPr>
              <w:t>МРкм</w:t>
            </w:r>
          </w:p>
        </w:tc>
        <w:tc>
          <w:tcPr>
            <w:tcW w:w="564" w:type="dxa"/>
            <w:textDirection w:val="btLr"/>
            <w:vAlign w:val="center"/>
          </w:tcPr>
          <w:p w:rsidR="00C10567" w:rsidRPr="00912F69" w:rsidRDefault="00C10567" w:rsidP="003D0C3B">
            <w:pPr>
              <w:jc w:val="center"/>
              <w:rPr>
                <w:b/>
                <w:szCs w:val="24"/>
                <w:lang w:val="kk-KZ"/>
              </w:rPr>
            </w:pPr>
            <w:r w:rsidRPr="00912F69">
              <w:rPr>
                <w:b/>
                <w:szCs w:val="24"/>
                <w:lang w:val="kk-KZ"/>
              </w:rPr>
              <w:t>МНЖ</w:t>
            </w:r>
          </w:p>
        </w:tc>
        <w:tc>
          <w:tcPr>
            <w:tcW w:w="564" w:type="dxa"/>
            <w:textDirection w:val="btLr"/>
            <w:vAlign w:val="center"/>
          </w:tcPr>
          <w:p w:rsidR="00C10567" w:rsidRPr="00912F69" w:rsidRDefault="00C10567" w:rsidP="003D0C3B">
            <w:pPr>
              <w:jc w:val="center"/>
              <w:rPr>
                <w:b/>
                <w:szCs w:val="24"/>
                <w:lang w:val="kk-KZ"/>
              </w:rPr>
            </w:pPr>
            <w:r w:rsidRPr="00912F69">
              <w:rPr>
                <w:b/>
                <w:szCs w:val="24"/>
                <w:lang w:val="kk-KZ"/>
              </w:rPr>
              <w:t>МНГ</w:t>
            </w:r>
          </w:p>
        </w:tc>
        <w:tc>
          <w:tcPr>
            <w:tcW w:w="564" w:type="dxa"/>
            <w:textDirection w:val="btLr"/>
            <w:vAlign w:val="center"/>
          </w:tcPr>
          <w:p w:rsidR="00C10567" w:rsidRPr="00912F69" w:rsidRDefault="00C10567" w:rsidP="003D0C3B">
            <w:pPr>
              <w:jc w:val="center"/>
              <w:rPr>
                <w:b/>
                <w:szCs w:val="24"/>
                <w:lang w:val="kk-KZ"/>
              </w:rPr>
            </w:pPr>
            <w:r w:rsidRPr="00912F69">
              <w:rPr>
                <w:b/>
                <w:szCs w:val="24"/>
                <w:lang w:val="kk-KZ"/>
              </w:rPr>
              <w:t>Сб. тестов</w:t>
            </w:r>
          </w:p>
        </w:tc>
        <w:tc>
          <w:tcPr>
            <w:tcW w:w="564" w:type="dxa"/>
            <w:textDirection w:val="btLr"/>
          </w:tcPr>
          <w:p w:rsidR="00C10567" w:rsidRPr="00912F69" w:rsidRDefault="00C10567" w:rsidP="003D0C3B">
            <w:pPr>
              <w:jc w:val="center"/>
              <w:rPr>
                <w:b/>
                <w:szCs w:val="24"/>
                <w:lang w:val="kk-KZ"/>
              </w:rPr>
            </w:pPr>
            <w:r w:rsidRPr="00912F69">
              <w:rPr>
                <w:b/>
                <w:szCs w:val="24"/>
                <w:lang w:val="kk-KZ"/>
              </w:rPr>
              <w:t>Практ.</w:t>
            </w:r>
          </w:p>
        </w:tc>
        <w:tc>
          <w:tcPr>
            <w:tcW w:w="563" w:type="dxa"/>
            <w:textDirection w:val="btLr"/>
          </w:tcPr>
          <w:p w:rsidR="00C10567" w:rsidRPr="00912F69" w:rsidRDefault="00C10567" w:rsidP="003D0C3B">
            <w:pPr>
              <w:jc w:val="center"/>
              <w:rPr>
                <w:b/>
                <w:szCs w:val="24"/>
                <w:lang w:val="kk-KZ"/>
              </w:rPr>
            </w:pPr>
            <w:r w:rsidRPr="00912F69">
              <w:rPr>
                <w:b/>
                <w:szCs w:val="24"/>
                <w:lang w:val="kk-KZ"/>
              </w:rPr>
              <w:t>Справ.</w:t>
            </w:r>
            <w:r w:rsidR="00FB5431" w:rsidRPr="00912F69">
              <w:rPr>
                <w:b/>
                <w:szCs w:val="24"/>
                <w:lang w:val="kk-KZ"/>
              </w:rPr>
              <w:t>п</w:t>
            </w:r>
            <w:r w:rsidRPr="00912F69">
              <w:rPr>
                <w:b/>
                <w:szCs w:val="24"/>
                <w:lang w:val="kk-KZ"/>
              </w:rPr>
              <w:t>ос.</w:t>
            </w:r>
          </w:p>
        </w:tc>
        <w:tc>
          <w:tcPr>
            <w:tcW w:w="564" w:type="dxa"/>
            <w:textDirection w:val="btLr"/>
          </w:tcPr>
          <w:p w:rsidR="00C10567" w:rsidRPr="00912F69" w:rsidRDefault="00C10567" w:rsidP="003D0C3B">
            <w:pPr>
              <w:jc w:val="center"/>
              <w:rPr>
                <w:b/>
                <w:szCs w:val="24"/>
                <w:lang w:val="kk-KZ"/>
              </w:rPr>
            </w:pPr>
            <w:r w:rsidRPr="00912F69">
              <w:rPr>
                <w:b/>
                <w:szCs w:val="24"/>
                <w:lang w:val="kk-KZ"/>
              </w:rPr>
              <w:t>Практ.пос.</w:t>
            </w:r>
          </w:p>
        </w:tc>
        <w:tc>
          <w:tcPr>
            <w:tcW w:w="564" w:type="dxa"/>
            <w:textDirection w:val="btLr"/>
            <w:vAlign w:val="center"/>
          </w:tcPr>
          <w:p w:rsidR="00C10567" w:rsidRPr="00912F69" w:rsidRDefault="00C10567" w:rsidP="003D0C3B">
            <w:pPr>
              <w:jc w:val="center"/>
              <w:rPr>
                <w:b/>
                <w:szCs w:val="24"/>
                <w:lang w:val="kk-KZ"/>
              </w:rPr>
            </w:pPr>
            <w:r w:rsidRPr="00912F69">
              <w:rPr>
                <w:b/>
                <w:szCs w:val="24"/>
                <w:lang w:val="kk-KZ"/>
              </w:rPr>
              <w:t>По плану</w:t>
            </w:r>
          </w:p>
        </w:tc>
        <w:tc>
          <w:tcPr>
            <w:tcW w:w="564" w:type="dxa"/>
            <w:textDirection w:val="btLr"/>
            <w:vAlign w:val="center"/>
          </w:tcPr>
          <w:p w:rsidR="00C10567" w:rsidRPr="00912F69" w:rsidRDefault="00C10567" w:rsidP="003D0C3B">
            <w:pPr>
              <w:jc w:val="center"/>
              <w:rPr>
                <w:b/>
                <w:szCs w:val="24"/>
                <w:lang w:val="kk-KZ"/>
              </w:rPr>
            </w:pPr>
            <w:r w:rsidRPr="00912F69">
              <w:rPr>
                <w:b/>
                <w:szCs w:val="24"/>
                <w:lang w:val="kk-KZ"/>
              </w:rPr>
              <w:t>Допол</w:t>
            </w:r>
            <w:r w:rsidR="00FB5431" w:rsidRPr="00912F69">
              <w:rPr>
                <w:b/>
                <w:szCs w:val="24"/>
                <w:lang w:val="kk-KZ"/>
              </w:rPr>
              <w:t>.</w:t>
            </w:r>
            <w:r w:rsidRPr="00912F69">
              <w:rPr>
                <w:b/>
                <w:szCs w:val="24"/>
                <w:lang w:val="kk-KZ"/>
              </w:rPr>
              <w:t xml:space="preserve"> к плану</w:t>
            </w:r>
          </w:p>
        </w:tc>
        <w:tc>
          <w:tcPr>
            <w:tcW w:w="564" w:type="dxa"/>
            <w:textDirection w:val="btLr"/>
            <w:vAlign w:val="center"/>
          </w:tcPr>
          <w:p w:rsidR="00C10567" w:rsidRPr="00912F69" w:rsidRDefault="00C10567" w:rsidP="003D0C3B">
            <w:pPr>
              <w:jc w:val="center"/>
              <w:rPr>
                <w:b/>
                <w:szCs w:val="24"/>
                <w:lang w:val="kk-KZ"/>
              </w:rPr>
            </w:pPr>
            <w:r w:rsidRPr="00912F69">
              <w:rPr>
                <w:b/>
                <w:szCs w:val="24"/>
                <w:lang w:val="kk-KZ"/>
              </w:rPr>
              <w:t>всего</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ЦПСИиПСИ</w:t>
            </w:r>
          </w:p>
        </w:tc>
        <w:tc>
          <w:tcPr>
            <w:tcW w:w="563" w:type="dxa"/>
            <w:vAlign w:val="center"/>
          </w:tcPr>
          <w:p w:rsidR="00C10567" w:rsidRPr="00912F69" w:rsidRDefault="00C1056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2</w:t>
            </w:r>
          </w:p>
        </w:tc>
        <w:tc>
          <w:tcPr>
            <w:tcW w:w="564" w:type="dxa"/>
            <w:vAlign w:val="center"/>
          </w:tcPr>
          <w:p w:rsidR="00C10567" w:rsidRPr="00912F69" w:rsidRDefault="00C10567" w:rsidP="003D0C3B">
            <w:pPr>
              <w:jc w:val="center"/>
              <w:rPr>
                <w:szCs w:val="24"/>
                <w:lang w:val="kk-KZ"/>
              </w:rPr>
            </w:pPr>
            <w:r w:rsidRPr="00912F69">
              <w:rPr>
                <w:szCs w:val="24"/>
                <w:lang w:val="kk-KZ"/>
              </w:rPr>
              <w:t>2</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ЦПСУИСПЭИ</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ЦПССП</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НИЦ</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r w:rsidRPr="00912F69">
              <w:rPr>
                <w:szCs w:val="24"/>
                <w:lang w:val="kk-KZ"/>
              </w:rPr>
              <w:t>1</w:t>
            </w:r>
          </w:p>
        </w:tc>
        <w:tc>
          <w:tcPr>
            <w:tcW w:w="564" w:type="dxa"/>
          </w:tcPr>
          <w:p w:rsidR="00C10567" w:rsidRPr="00912F69" w:rsidRDefault="00C10567" w:rsidP="003D0C3B">
            <w:pPr>
              <w:jc w:val="center"/>
              <w:rPr>
                <w:szCs w:val="24"/>
                <w:lang w:val="kk-KZ"/>
              </w:rPr>
            </w:pPr>
            <w:r w:rsidRPr="00912F69">
              <w:rPr>
                <w:szCs w:val="24"/>
                <w:lang w:val="kk-KZ"/>
              </w:rPr>
              <w:t>1</w:t>
            </w:r>
          </w:p>
        </w:tc>
        <w:tc>
          <w:tcPr>
            <w:tcW w:w="563" w:type="dxa"/>
            <w:vAlign w:val="center"/>
          </w:tcPr>
          <w:p w:rsidR="00C10567" w:rsidRPr="00912F69" w:rsidRDefault="00C1056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4</w:t>
            </w:r>
          </w:p>
        </w:tc>
        <w:tc>
          <w:tcPr>
            <w:tcW w:w="564" w:type="dxa"/>
            <w:vAlign w:val="center"/>
          </w:tcPr>
          <w:p w:rsidR="00C10567" w:rsidRPr="00912F69" w:rsidRDefault="00C10567" w:rsidP="003D0C3B">
            <w:pPr>
              <w:jc w:val="center"/>
              <w:rPr>
                <w:szCs w:val="24"/>
                <w:lang w:val="kk-KZ"/>
              </w:rPr>
            </w:pPr>
            <w:r w:rsidRPr="00912F69">
              <w:rPr>
                <w:szCs w:val="24"/>
                <w:lang w:val="kk-KZ"/>
              </w:rPr>
              <w:t>4</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УМЦ</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УС</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Каф. ОЮД</w:t>
            </w:r>
          </w:p>
        </w:tc>
        <w:tc>
          <w:tcPr>
            <w:tcW w:w="563" w:type="dxa"/>
            <w:vAlign w:val="center"/>
          </w:tcPr>
          <w:p w:rsidR="00C10567" w:rsidRPr="00912F69" w:rsidRDefault="00C1056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r w:rsidRPr="00912F69">
              <w:rPr>
                <w:szCs w:val="24"/>
                <w:lang w:val="kk-KZ"/>
              </w:rPr>
              <w:t>6</w:t>
            </w:r>
          </w:p>
        </w:tc>
        <w:tc>
          <w:tcPr>
            <w:tcW w:w="564" w:type="dxa"/>
          </w:tcPr>
          <w:p w:rsidR="00C10567" w:rsidRPr="00912F69" w:rsidRDefault="00C10567" w:rsidP="003D0C3B">
            <w:pPr>
              <w:jc w:val="center"/>
              <w:rPr>
                <w:szCs w:val="24"/>
                <w:lang w:val="kk-KZ"/>
              </w:rPr>
            </w:pPr>
            <w:r w:rsidRPr="00912F69">
              <w:rPr>
                <w:szCs w:val="24"/>
                <w:lang w:val="kk-KZ"/>
              </w:rPr>
              <w:t>1</w:t>
            </w: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r w:rsidRPr="00912F69">
              <w:rPr>
                <w:szCs w:val="24"/>
                <w:lang w:val="kk-KZ"/>
              </w:rPr>
              <w:t>2</w:t>
            </w: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r w:rsidRPr="00912F69">
              <w:rPr>
                <w:szCs w:val="24"/>
                <w:lang w:val="kk-KZ"/>
              </w:rPr>
              <w:t>10</w:t>
            </w:r>
          </w:p>
        </w:tc>
        <w:tc>
          <w:tcPr>
            <w:tcW w:w="564" w:type="dxa"/>
            <w:vAlign w:val="center"/>
          </w:tcPr>
          <w:p w:rsidR="00C10567" w:rsidRPr="00912F69" w:rsidRDefault="00C10567" w:rsidP="003D0C3B">
            <w:pPr>
              <w:jc w:val="center"/>
              <w:rPr>
                <w:szCs w:val="24"/>
                <w:lang w:val="kk-KZ"/>
              </w:rPr>
            </w:pPr>
            <w:r w:rsidRPr="00912F69">
              <w:rPr>
                <w:szCs w:val="24"/>
                <w:lang w:val="kk-KZ"/>
              </w:rPr>
              <w:t>11</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Каф. УПиК</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5</w:t>
            </w: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5</w:t>
            </w:r>
          </w:p>
        </w:tc>
        <w:tc>
          <w:tcPr>
            <w:tcW w:w="564" w:type="dxa"/>
            <w:vAlign w:val="center"/>
          </w:tcPr>
          <w:p w:rsidR="00C10567" w:rsidRPr="00912F69" w:rsidRDefault="00C10567" w:rsidP="003D0C3B">
            <w:pPr>
              <w:jc w:val="center"/>
              <w:rPr>
                <w:szCs w:val="24"/>
                <w:lang w:val="kk-KZ"/>
              </w:rPr>
            </w:pPr>
            <w:r w:rsidRPr="00912F69">
              <w:rPr>
                <w:szCs w:val="24"/>
                <w:lang w:val="kk-KZ"/>
              </w:rPr>
              <w:t>5</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Каф. ВиТСП</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7D4653" w:rsidP="003D0C3B">
            <w:pPr>
              <w:jc w:val="center"/>
              <w:rPr>
                <w:szCs w:val="24"/>
                <w:lang w:val="kk-KZ"/>
              </w:rPr>
            </w:pPr>
            <w:r w:rsidRPr="00912F69">
              <w:rPr>
                <w:szCs w:val="24"/>
                <w:lang w:val="kk-KZ"/>
              </w:rPr>
              <w:t>4</w:t>
            </w: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r w:rsidRPr="00912F69">
              <w:rPr>
                <w:szCs w:val="24"/>
                <w:lang w:val="kk-KZ"/>
              </w:rPr>
              <w:t>2</w:t>
            </w: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7D4653" w:rsidP="003D0C3B">
            <w:pPr>
              <w:jc w:val="center"/>
              <w:rPr>
                <w:szCs w:val="24"/>
                <w:lang w:val="kk-KZ"/>
              </w:rPr>
            </w:pPr>
            <w:r w:rsidRPr="00912F69">
              <w:rPr>
                <w:szCs w:val="24"/>
                <w:lang w:val="kk-KZ"/>
              </w:rPr>
              <w:t>2</w:t>
            </w:r>
          </w:p>
        </w:tc>
        <w:tc>
          <w:tcPr>
            <w:tcW w:w="564" w:type="dxa"/>
            <w:vAlign w:val="center"/>
          </w:tcPr>
          <w:p w:rsidR="00C10567" w:rsidRPr="00912F69" w:rsidRDefault="00C10567" w:rsidP="003D0C3B">
            <w:pPr>
              <w:jc w:val="center"/>
              <w:rPr>
                <w:szCs w:val="24"/>
                <w:lang w:val="kk-KZ"/>
              </w:rPr>
            </w:pPr>
            <w:r w:rsidRPr="00912F69">
              <w:rPr>
                <w:szCs w:val="24"/>
                <w:lang w:val="kk-KZ"/>
              </w:rPr>
              <w:t>4</w:t>
            </w:r>
          </w:p>
        </w:tc>
        <w:tc>
          <w:tcPr>
            <w:tcW w:w="564" w:type="dxa"/>
            <w:vAlign w:val="center"/>
          </w:tcPr>
          <w:p w:rsidR="00C10567" w:rsidRPr="00912F69" w:rsidRDefault="007D4653" w:rsidP="003D0C3B">
            <w:pPr>
              <w:jc w:val="center"/>
              <w:rPr>
                <w:szCs w:val="24"/>
                <w:lang w:val="kk-KZ"/>
              </w:rPr>
            </w:pPr>
            <w:r w:rsidRPr="00912F69">
              <w:rPr>
                <w:szCs w:val="24"/>
                <w:lang w:val="kk-KZ"/>
              </w:rPr>
              <w:t>6</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Каф. УИП</w:t>
            </w:r>
          </w:p>
        </w:tc>
        <w:tc>
          <w:tcPr>
            <w:tcW w:w="563" w:type="dxa"/>
            <w:vAlign w:val="center"/>
          </w:tcPr>
          <w:p w:rsidR="00C10567" w:rsidRPr="00912F69" w:rsidRDefault="00C1056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r w:rsidRPr="00912F69">
              <w:rPr>
                <w:szCs w:val="24"/>
                <w:lang w:val="kk-KZ"/>
              </w:rPr>
              <w:t>2</w:t>
            </w: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r w:rsidRPr="00912F69">
              <w:rPr>
                <w:szCs w:val="24"/>
                <w:lang w:val="kk-KZ"/>
              </w:rPr>
              <w:t>1</w:t>
            </w: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4</w:t>
            </w:r>
          </w:p>
        </w:tc>
        <w:tc>
          <w:tcPr>
            <w:tcW w:w="564" w:type="dxa"/>
            <w:vAlign w:val="center"/>
          </w:tcPr>
          <w:p w:rsidR="00C10567" w:rsidRPr="00912F69" w:rsidRDefault="00C10567" w:rsidP="003D0C3B">
            <w:pPr>
              <w:jc w:val="center"/>
              <w:rPr>
                <w:szCs w:val="24"/>
                <w:lang w:val="kk-KZ"/>
              </w:rPr>
            </w:pPr>
            <w:r w:rsidRPr="00912F69">
              <w:rPr>
                <w:szCs w:val="24"/>
                <w:lang w:val="kk-KZ"/>
              </w:rPr>
              <w:t>4</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Каф. ПиП</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12</w:t>
            </w: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1</w:t>
            </w: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14</w:t>
            </w:r>
          </w:p>
        </w:tc>
        <w:tc>
          <w:tcPr>
            <w:tcW w:w="564" w:type="dxa"/>
            <w:vAlign w:val="center"/>
          </w:tcPr>
          <w:p w:rsidR="00C10567" w:rsidRPr="00912F69" w:rsidRDefault="00C10567" w:rsidP="003D0C3B">
            <w:pPr>
              <w:jc w:val="center"/>
              <w:rPr>
                <w:szCs w:val="24"/>
                <w:lang w:val="kk-KZ"/>
              </w:rPr>
            </w:pPr>
            <w:r w:rsidRPr="00912F69">
              <w:rPr>
                <w:szCs w:val="24"/>
                <w:lang w:val="kk-KZ"/>
              </w:rPr>
              <w:t>14</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Каф. ФП</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1</w:t>
            </w: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2</w:t>
            </w:r>
          </w:p>
        </w:tc>
        <w:tc>
          <w:tcPr>
            <w:tcW w:w="564" w:type="dxa"/>
            <w:vAlign w:val="center"/>
          </w:tcPr>
          <w:p w:rsidR="00C10567" w:rsidRPr="00912F69" w:rsidRDefault="00C10567" w:rsidP="003D0C3B">
            <w:pPr>
              <w:jc w:val="center"/>
              <w:rPr>
                <w:szCs w:val="24"/>
                <w:lang w:val="kk-KZ"/>
              </w:rPr>
            </w:pPr>
            <w:r w:rsidRPr="00912F69">
              <w:rPr>
                <w:szCs w:val="24"/>
                <w:lang w:val="kk-KZ"/>
              </w:rPr>
              <w:t>2</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rPr>
                <w:szCs w:val="24"/>
                <w:lang w:val="kk-KZ"/>
              </w:rPr>
            </w:pPr>
            <w:r w:rsidRPr="00912F69">
              <w:rPr>
                <w:szCs w:val="24"/>
                <w:lang w:val="kk-KZ"/>
              </w:rPr>
              <w:t>Каф. УПиКр</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9407C4" w:rsidP="003D0C3B">
            <w:pPr>
              <w:jc w:val="center"/>
              <w:rPr>
                <w:szCs w:val="24"/>
                <w:lang w:val="kk-KZ"/>
              </w:rPr>
            </w:pPr>
            <w:r w:rsidRPr="00912F69">
              <w:rPr>
                <w:szCs w:val="24"/>
                <w:lang w:val="kk-KZ"/>
              </w:rPr>
              <w:t>6</w:t>
            </w: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1</w:t>
            </w: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9407C4" w:rsidP="003D0C3B">
            <w:pPr>
              <w:jc w:val="center"/>
              <w:rPr>
                <w:szCs w:val="24"/>
                <w:lang w:val="kk-KZ"/>
              </w:rPr>
            </w:pPr>
            <w:r w:rsidRPr="00912F69">
              <w:rPr>
                <w:szCs w:val="24"/>
                <w:lang w:val="kk-KZ"/>
              </w:rPr>
              <w:t>5</w:t>
            </w:r>
          </w:p>
        </w:tc>
        <w:tc>
          <w:tcPr>
            <w:tcW w:w="564" w:type="dxa"/>
            <w:vAlign w:val="center"/>
          </w:tcPr>
          <w:p w:rsidR="00C10567" w:rsidRPr="00912F69" w:rsidRDefault="00C10567" w:rsidP="003D0C3B">
            <w:pPr>
              <w:jc w:val="center"/>
              <w:rPr>
                <w:szCs w:val="24"/>
                <w:lang w:val="kk-KZ"/>
              </w:rPr>
            </w:pPr>
            <w:r w:rsidRPr="00912F69">
              <w:rPr>
                <w:szCs w:val="24"/>
                <w:lang w:val="kk-KZ"/>
              </w:rPr>
              <w:t>2</w:t>
            </w:r>
          </w:p>
        </w:tc>
        <w:tc>
          <w:tcPr>
            <w:tcW w:w="564" w:type="dxa"/>
            <w:vAlign w:val="center"/>
          </w:tcPr>
          <w:p w:rsidR="00C10567" w:rsidRPr="00912F69" w:rsidRDefault="009407C4" w:rsidP="003D0C3B">
            <w:pPr>
              <w:jc w:val="center"/>
              <w:rPr>
                <w:szCs w:val="24"/>
                <w:lang w:val="kk-KZ"/>
              </w:rPr>
            </w:pPr>
            <w:r w:rsidRPr="00912F69">
              <w:rPr>
                <w:szCs w:val="24"/>
                <w:lang w:val="kk-KZ"/>
              </w:rPr>
              <w:t>7</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Каф. ОРД</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2</w:t>
            </w: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2</w:t>
            </w: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r w:rsidRPr="00912F69">
              <w:rPr>
                <w:szCs w:val="24"/>
                <w:lang w:val="kk-KZ"/>
              </w:rPr>
              <w:t>3</w:t>
            </w:r>
          </w:p>
        </w:tc>
        <w:tc>
          <w:tcPr>
            <w:tcW w:w="564" w:type="dxa"/>
            <w:vAlign w:val="center"/>
          </w:tcPr>
          <w:p w:rsidR="00C10567" w:rsidRPr="00912F69" w:rsidRDefault="00C10567" w:rsidP="003D0C3B">
            <w:pPr>
              <w:jc w:val="center"/>
              <w:rPr>
                <w:szCs w:val="24"/>
                <w:lang w:val="kk-KZ"/>
              </w:rPr>
            </w:pPr>
            <w:r w:rsidRPr="00912F69">
              <w:rPr>
                <w:szCs w:val="24"/>
                <w:lang w:val="kk-KZ"/>
              </w:rPr>
              <w:t>4</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Каф. АПД</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5</w:t>
            </w: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r w:rsidRPr="00912F69">
              <w:rPr>
                <w:szCs w:val="24"/>
                <w:lang w:val="kk-KZ"/>
              </w:rPr>
              <w:t>5</w:t>
            </w: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9407C4" w:rsidP="003D0C3B">
            <w:pPr>
              <w:jc w:val="center"/>
              <w:rPr>
                <w:szCs w:val="24"/>
                <w:lang w:val="kk-KZ"/>
              </w:rPr>
            </w:pPr>
            <w:r w:rsidRPr="00912F69">
              <w:rPr>
                <w:szCs w:val="24"/>
                <w:lang w:val="kk-KZ"/>
              </w:rPr>
              <w:t>5</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Каф. ООД</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ООНИиРИР</w:t>
            </w:r>
          </w:p>
        </w:tc>
        <w:tc>
          <w:tcPr>
            <w:tcW w:w="563" w:type="dxa"/>
            <w:vAlign w:val="center"/>
          </w:tcPr>
          <w:p w:rsidR="00C10567" w:rsidRPr="00912F69" w:rsidRDefault="00C10567" w:rsidP="003D0C3B">
            <w:pPr>
              <w:jc w:val="center"/>
              <w:rPr>
                <w:szCs w:val="24"/>
                <w:lang w:val="kk-KZ"/>
              </w:rPr>
            </w:pPr>
            <w:r w:rsidRPr="00912F69">
              <w:rPr>
                <w:szCs w:val="24"/>
                <w:lang w:val="kk-KZ"/>
              </w:rPr>
              <w:t>3</w:t>
            </w: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391D2D" w:rsidP="003D0C3B">
            <w:pPr>
              <w:jc w:val="center"/>
              <w:rPr>
                <w:szCs w:val="24"/>
                <w:lang w:val="kk-KZ"/>
              </w:rPr>
            </w:pPr>
            <w:r w:rsidRPr="00912F69">
              <w:rPr>
                <w:szCs w:val="24"/>
                <w:lang w:val="kk-KZ"/>
              </w:rPr>
              <w:t>4</w:t>
            </w: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7E2ADE" w:rsidP="003D0C3B">
            <w:pPr>
              <w:jc w:val="center"/>
              <w:rPr>
                <w:szCs w:val="24"/>
                <w:lang w:val="kk-KZ"/>
              </w:rPr>
            </w:pPr>
            <w:r w:rsidRPr="00912F69">
              <w:rPr>
                <w:szCs w:val="24"/>
                <w:lang w:val="kk-KZ"/>
              </w:rPr>
              <w:t>5</w:t>
            </w:r>
          </w:p>
        </w:tc>
        <w:tc>
          <w:tcPr>
            <w:tcW w:w="564" w:type="dxa"/>
            <w:vAlign w:val="center"/>
          </w:tcPr>
          <w:p w:rsidR="00C10567" w:rsidRPr="00912F69" w:rsidRDefault="00C10567" w:rsidP="003D0C3B">
            <w:pPr>
              <w:jc w:val="center"/>
              <w:rPr>
                <w:szCs w:val="24"/>
                <w:lang w:val="kk-KZ"/>
              </w:rPr>
            </w:pPr>
            <w:r w:rsidRPr="00912F69">
              <w:rPr>
                <w:szCs w:val="24"/>
                <w:lang w:val="kk-KZ"/>
              </w:rPr>
              <w:t>2</w:t>
            </w:r>
          </w:p>
        </w:tc>
        <w:tc>
          <w:tcPr>
            <w:tcW w:w="564" w:type="dxa"/>
            <w:vAlign w:val="center"/>
          </w:tcPr>
          <w:p w:rsidR="00C10567" w:rsidRPr="00912F69" w:rsidRDefault="007E2ADE" w:rsidP="003D0C3B">
            <w:pPr>
              <w:jc w:val="center"/>
              <w:rPr>
                <w:szCs w:val="24"/>
                <w:lang w:val="kk-KZ"/>
              </w:rPr>
            </w:pPr>
            <w:r w:rsidRPr="00912F69">
              <w:rPr>
                <w:szCs w:val="24"/>
                <w:lang w:val="kk-KZ"/>
              </w:rPr>
              <w:t>7</w:t>
            </w: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ФПО</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ФПП</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ФДО</w:t>
            </w: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3" w:type="dxa"/>
          </w:tcPr>
          <w:p w:rsidR="00C10567" w:rsidRPr="00912F69" w:rsidRDefault="00C10567" w:rsidP="003D0C3B">
            <w:pPr>
              <w:jc w:val="center"/>
              <w:rPr>
                <w:szCs w:val="24"/>
                <w:lang w:val="kk-KZ"/>
              </w:rPr>
            </w:pPr>
          </w:p>
        </w:tc>
        <w:tc>
          <w:tcPr>
            <w:tcW w:w="564" w:type="dxa"/>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c>
          <w:tcPr>
            <w:tcW w:w="564" w:type="dxa"/>
            <w:vAlign w:val="center"/>
          </w:tcPr>
          <w:p w:rsidR="00C10567" w:rsidRPr="00912F69" w:rsidRDefault="00C10567" w:rsidP="003D0C3B">
            <w:pPr>
              <w:jc w:val="center"/>
              <w:rPr>
                <w:szCs w:val="24"/>
                <w:lang w:val="kk-KZ"/>
              </w:rPr>
            </w:pPr>
          </w:p>
        </w:tc>
      </w:tr>
      <w:tr w:rsidR="00C10567" w:rsidRPr="00912F69" w:rsidTr="009423CD">
        <w:tc>
          <w:tcPr>
            <w:tcW w:w="458" w:type="dxa"/>
          </w:tcPr>
          <w:p w:rsidR="00C10567" w:rsidRPr="00912F69" w:rsidRDefault="00C10567" w:rsidP="003D0C3B">
            <w:pPr>
              <w:pStyle w:val="a5"/>
              <w:numPr>
                <w:ilvl w:val="0"/>
                <w:numId w:val="22"/>
              </w:numPr>
              <w:spacing w:after="0" w:line="240" w:lineRule="auto"/>
              <w:ind w:left="0" w:firstLine="0"/>
              <w:jc w:val="both"/>
              <w:rPr>
                <w:rFonts w:ascii="Times New Roman" w:eastAsia="Calibri" w:hAnsi="Times New Roman"/>
                <w:szCs w:val="24"/>
                <w:lang w:val="kk-KZ"/>
              </w:rPr>
            </w:pPr>
          </w:p>
        </w:tc>
        <w:tc>
          <w:tcPr>
            <w:tcW w:w="1909" w:type="dxa"/>
          </w:tcPr>
          <w:p w:rsidR="00C10567" w:rsidRPr="00912F69" w:rsidRDefault="00C10567" w:rsidP="003D0C3B">
            <w:pPr>
              <w:jc w:val="both"/>
              <w:rPr>
                <w:szCs w:val="24"/>
                <w:lang w:val="kk-KZ"/>
              </w:rPr>
            </w:pPr>
            <w:r w:rsidRPr="00912F69">
              <w:rPr>
                <w:szCs w:val="24"/>
                <w:lang w:val="kk-KZ"/>
              </w:rPr>
              <w:t>ИТОГО</w:t>
            </w:r>
          </w:p>
        </w:tc>
        <w:tc>
          <w:tcPr>
            <w:tcW w:w="563" w:type="dxa"/>
            <w:vAlign w:val="center"/>
          </w:tcPr>
          <w:p w:rsidR="00C10567" w:rsidRPr="00912F69" w:rsidRDefault="00C10567" w:rsidP="003D0C3B">
            <w:pPr>
              <w:jc w:val="center"/>
              <w:rPr>
                <w:szCs w:val="24"/>
                <w:lang w:val="kk-KZ"/>
              </w:rPr>
            </w:pPr>
            <w:r w:rsidRPr="00912F69">
              <w:rPr>
                <w:szCs w:val="24"/>
                <w:lang w:val="kk-KZ"/>
              </w:rPr>
              <w:t>6</w:t>
            </w:r>
          </w:p>
        </w:tc>
        <w:tc>
          <w:tcPr>
            <w:tcW w:w="564" w:type="dxa"/>
            <w:vAlign w:val="center"/>
          </w:tcPr>
          <w:p w:rsidR="00C10567" w:rsidRPr="00912F69" w:rsidRDefault="00CC4757" w:rsidP="003D0C3B">
            <w:pPr>
              <w:jc w:val="center"/>
              <w:rPr>
                <w:szCs w:val="24"/>
                <w:lang w:val="kk-KZ"/>
              </w:rPr>
            </w:pPr>
            <w:r w:rsidRPr="00912F69">
              <w:rPr>
                <w:szCs w:val="24"/>
                <w:lang w:val="kk-KZ"/>
              </w:rPr>
              <w:t>41</w:t>
            </w:r>
          </w:p>
        </w:tc>
        <w:tc>
          <w:tcPr>
            <w:tcW w:w="564" w:type="dxa"/>
          </w:tcPr>
          <w:p w:rsidR="00C10567" w:rsidRPr="00912F69" w:rsidRDefault="00C10567" w:rsidP="003D0C3B">
            <w:pPr>
              <w:jc w:val="center"/>
              <w:rPr>
                <w:szCs w:val="24"/>
                <w:lang w:val="kk-KZ"/>
              </w:rPr>
            </w:pPr>
            <w:r w:rsidRPr="00912F69">
              <w:rPr>
                <w:szCs w:val="24"/>
                <w:lang w:val="kk-KZ"/>
              </w:rPr>
              <w:t>2</w:t>
            </w:r>
          </w:p>
        </w:tc>
        <w:tc>
          <w:tcPr>
            <w:tcW w:w="564" w:type="dxa"/>
          </w:tcPr>
          <w:p w:rsidR="00C10567" w:rsidRPr="00912F69" w:rsidRDefault="00C10567" w:rsidP="003D0C3B">
            <w:pPr>
              <w:jc w:val="center"/>
              <w:rPr>
                <w:szCs w:val="24"/>
                <w:lang w:val="kk-KZ"/>
              </w:rPr>
            </w:pPr>
            <w:r w:rsidRPr="00912F69">
              <w:rPr>
                <w:szCs w:val="24"/>
                <w:lang w:val="kk-KZ"/>
              </w:rPr>
              <w:t>1</w:t>
            </w:r>
          </w:p>
        </w:tc>
        <w:tc>
          <w:tcPr>
            <w:tcW w:w="563" w:type="dxa"/>
            <w:vAlign w:val="center"/>
          </w:tcPr>
          <w:p w:rsidR="00C10567" w:rsidRPr="00912F69" w:rsidRDefault="00C10567" w:rsidP="003D0C3B">
            <w:pPr>
              <w:jc w:val="center"/>
              <w:rPr>
                <w:szCs w:val="24"/>
                <w:lang w:val="kk-KZ"/>
              </w:rPr>
            </w:pPr>
            <w:r w:rsidRPr="00912F69">
              <w:rPr>
                <w:szCs w:val="24"/>
                <w:lang w:val="kk-KZ"/>
              </w:rPr>
              <w:t>7</w:t>
            </w:r>
          </w:p>
        </w:tc>
        <w:tc>
          <w:tcPr>
            <w:tcW w:w="564" w:type="dxa"/>
            <w:vAlign w:val="center"/>
          </w:tcPr>
          <w:p w:rsidR="00C10567" w:rsidRPr="00912F69" w:rsidRDefault="00391D2D" w:rsidP="003D0C3B">
            <w:pPr>
              <w:jc w:val="center"/>
              <w:rPr>
                <w:szCs w:val="24"/>
                <w:lang w:val="kk-KZ"/>
              </w:rPr>
            </w:pPr>
            <w:r w:rsidRPr="00912F69">
              <w:rPr>
                <w:szCs w:val="24"/>
                <w:lang w:val="kk-KZ"/>
              </w:rPr>
              <w:t>4</w:t>
            </w:r>
          </w:p>
        </w:tc>
        <w:tc>
          <w:tcPr>
            <w:tcW w:w="564" w:type="dxa"/>
            <w:vAlign w:val="center"/>
          </w:tcPr>
          <w:p w:rsidR="00C10567" w:rsidRPr="00912F69" w:rsidRDefault="00C10567" w:rsidP="003D0C3B">
            <w:pPr>
              <w:jc w:val="center"/>
              <w:rPr>
                <w:szCs w:val="24"/>
                <w:lang w:val="kk-KZ"/>
              </w:rPr>
            </w:pPr>
            <w:r w:rsidRPr="00912F69">
              <w:rPr>
                <w:szCs w:val="24"/>
                <w:lang w:val="kk-KZ"/>
              </w:rPr>
              <w:t>4</w:t>
            </w:r>
          </w:p>
        </w:tc>
        <w:tc>
          <w:tcPr>
            <w:tcW w:w="564" w:type="dxa"/>
            <w:vAlign w:val="center"/>
          </w:tcPr>
          <w:p w:rsidR="00C10567" w:rsidRPr="00912F69" w:rsidRDefault="00C10567" w:rsidP="003D0C3B">
            <w:pPr>
              <w:jc w:val="center"/>
              <w:rPr>
                <w:szCs w:val="24"/>
                <w:lang w:val="kk-KZ"/>
              </w:rPr>
            </w:pPr>
            <w:r w:rsidRPr="00912F69">
              <w:rPr>
                <w:szCs w:val="24"/>
                <w:lang w:val="kk-KZ"/>
              </w:rPr>
              <w:t>2</w:t>
            </w:r>
          </w:p>
        </w:tc>
        <w:tc>
          <w:tcPr>
            <w:tcW w:w="564" w:type="dxa"/>
          </w:tcPr>
          <w:p w:rsidR="00C10567" w:rsidRPr="00912F69" w:rsidRDefault="00C10567" w:rsidP="003D0C3B">
            <w:pPr>
              <w:jc w:val="center"/>
              <w:rPr>
                <w:szCs w:val="24"/>
                <w:lang w:val="kk-KZ"/>
              </w:rPr>
            </w:pPr>
            <w:r w:rsidRPr="00912F69">
              <w:rPr>
                <w:szCs w:val="24"/>
                <w:lang w:val="kk-KZ"/>
              </w:rPr>
              <w:t>1</w:t>
            </w:r>
          </w:p>
        </w:tc>
        <w:tc>
          <w:tcPr>
            <w:tcW w:w="563" w:type="dxa"/>
          </w:tcPr>
          <w:p w:rsidR="00C10567" w:rsidRPr="00912F69" w:rsidRDefault="00C10567" w:rsidP="003D0C3B">
            <w:pPr>
              <w:jc w:val="center"/>
              <w:rPr>
                <w:szCs w:val="24"/>
                <w:lang w:val="kk-KZ"/>
              </w:rPr>
            </w:pPr>
            <w:r w:rsidRPr="00912F69">
              <w:rPr>
                <w:szCs w:val="24"/>
                <w:lang w:val="kk-KZ"/>
              </w:rPr>
              <w:t>2</w:t>
            </w:r>
          </w:p>
        </w:tc>
        <w:tc>
          <w:tcPr>
            <w:tcW w:w="564" w:type="dxa"/>
          </w:tcPr>
          <w:p w:rsidR="00C10567" w:rsidRPr="00912F69" w:rsidRDefault="00CC4757" w:rsidP="003D0C3B">
            <w:pPr>
              <w:jc w:val="center"/>
              <w:rPr>
                <w:szCs w:val="24"/>
                <w:lang w:val="kk-KZ"/>
              </w:rPr>
            </w:pPr>
            <w:r w:rsidRPr="00912F69">
              <w:rPr>
                <w:szCs w:val="24"/>
                <w:lang w:val="kk-KZ"/>
              </w:rPr>
              <w:t>1</w:t>
            </w:r>
          </w:p>
        </w:tc>
        <w:tc>
          <w:tcPr>
            <w:tcW w:w="564" w:type="dxa"/>
            <w:vAlign w:val="center"/>
          </w:tcPr>
          <w:p w:rsidR="00C10567" w:rsidRPr="00912F69" w:rsidRDefault="00C10567" w:rsidP="003D0C3B">
            <w:pPr>
              <w:jc w:val="center"/>
              <w:rPr>
                <w:szCs w:val="24"/>
                <w:lang w:val="kk-KZ"/>
              </w:rPr>
            </w:pPr>
            <w:r w:rsidRPr="00912F69">
              <w:rPr>
                <w:szCs w:val="24"/>
                <w:lang w:val="kk-KZ"/>
              </w:rPr>
              <w:t>1</w:t>
            </w:r>
            <w:r w:rsidR="00F22B8A" w:rsidRPr="00912F69">
              <w:rPr>
                <w:szCs w:val="24"/>
                <w:lang w:val="kk-KZ"/>
              </w:rPr>
              <w:t>9</w:t>
            </w:r>
          </w:p>
        </w:tc>
        <w:tc>
          <w:tcPr>
            <w:tcW w:w="564" w:type="dxa"/>
            <w:vAlign w:val="center"/>
          </w:tcPr>
          <w:p w:rsidR="00C10567" w:rsidRPr="00912F69" w:rsidRDefault="00C10567" w:rsidP="003D0C3B">
            <w:pPr>
              <w:jc w:val="center"/>
              <w:rPr>
                <w:szCs w:val="24"/>
                <w:lang w:val="kk-KZ"/>
              </w:rPr>
            </w:pPr>
            <w:r w:rsidRPr="00912F69">
              <w:rPr>
                <w:szCs w:val="24"/>
                <w:lang w:val="kk-KZ"/>
              </w:rPr>
              <w:t>5</w:t>
            </w:r>
            <w:r w:rsidR="00F22B8A" w:rsidRPr="00912F69">
              <w:rPr>
                <w:szCs w:val="24"/>
                <w:lang w:val="kk-KZ"/>
              </w:rPr>
              <w:t>2</w:t>
            </w:r>
          </w:p>
        </w:tc>
        <w:tc>
          <w:tcPr>
            <w:tcW w:w="564" w:type="dxa"/>
            <w:vAlign w:val="center"/>
          </w:tcPr>
          <w:p w:rsidR="00C10567" w:rsidRPr="00912F69" w:rsidRDefault="007D4653" w:rsidP="003D0C3B">
            <w:pPr>
              <w:jc w:val="center"/>
              <w:rPr>
                <w:szCs w:val="24"/>
                <w:lang w:val="kk-KZ"/>
              </w:rPr>
            </w:pPr>
            <w:r w:rsidRPr="00912F69">
              <w:rPr>
                <w:szCs w:val="24"/>
                <w:lang w:val="kk-KZ"/>
              </w:rPr>
              <w:t>7</w:t>
            </w:r>
            <w:r w:rsidR="007E2ADE" w:rsidRPr="00912F69">
              <w:rPr>
                <w:szCs w:val="24"/>
                <w:lang w:val="kk-KZ"/>
              </w:rPr>
              <w:t>1</w:t>
            </w:r>
          </w:p>
        </w:tc>
      </w:tr>
    </w:tbl>
    <w:p w:rsidR="001B7A76" w:rsidRPr="00912F69" w:rsidRDefault="001B7A76" w:rsidP="003D0C3B">
      <w:pPr>
        <w:ind w:firstLine="709"/>
        <w:jc w:val="both"/>
        <w:rPr>
          <w:rFonts w:eastAsia="Calibri" w:cs="Times New Roman"/>
          <w:szCs w:val="24"/>
          <w:lang w:val="kk-KZ"/>
        </w:rPr>
      </w:pPr>
    </w:p>
    <w:p w:rsidR="00540D76" w:rsidRPr="00912F69" w:rsidRDefault="00540D76" w:rsidP="003D0C3B">
      <w:pPr>
        <w:jc w:val="both"/>
        <w:rPr>
          <w:rFonts w:eastAsia="Calibri" w:cs="Times New Roman"/>
          <w:szCs w:val="24"/>
        </w:rPr>
      </w:pPr>
      <w:r w:rsidRPr="00912F69">
        <w:rPr>
          <w:rFonts w:eastAsia="Calibri" w:cs="Times New Roman"/>
          <w:szCs w:val="24"/>
        </w:rPr>
        <w:t>Список изданной литературы</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134"/>
        <w:gridCol w:w="1620"/>
        <w:gridCol w:w="1080"/>
      </w:tblGrid>
      <w:tr w:rsidR="00540D76" w:rsidRPr="00912F69" w:rsidTr="009423CD">
        <w:tc>
          <w:tcPr>
            <w:tcW w:w="426" w:type="dxa"/>
            <w:tcBorders>
              <w:top w:val="single" w:sz="4" w:space="0" w:color="auto"/>
              <w:left w:val="single" w:sz="4" w:space="0" w:color="auto"/>
              <w:bottom w:val="single" w:sz="4" w:space="0" w:color="auto"/>
              <w:right w:val="single" w:sz="4" w:space="0" w:color="auto"/>
            </w:tcBorders>
          </w:tcPr>
          <w:p w:rsidR="00540D76" w:rsidRPr="00912F69" w:rsidRDefault="00540D76" w:rsidP="003D0C3B">
            <w:pPr>
              <w:jc w:val="both"/>
              <w:rPr>
                <w:rFonts w:eastAsia="Calibri" w:cs="Times New Roman"/>
                <w:szCs w:val="24"/>
                <w:lang w:val="kk-KZ"/>
              </w:rPr>
            </w:pPr>
            <w:r w:rsidRPr="00912F69">
              <w:rPr>
                <w:rFonts w:eastAsia="Calibri" w:cs="Times New Roman"/>
                <w:szCs w:val="24"/>
                <w:lang w:val="kk-KZ"/>
              </w:rPr>
              <w:t>№</w:t>
            </w:r>
          </w:p>
        </w:tc>
        <w:tc>
          <w:tcPr>
            <w:tcW w:w="7134" w:type="dxa"/>
            <w:tcBorders>
              <w:top w:val="single" w:sz="4" w:space="0" w:color="auto"/>
              <w:left w:val="single" w:sz="4" w:space="0" w:color="auto"/>
              <w:bottom w:val="single" w:sz="4" w:space="0" w:color="auto"/>
              <w:right w:val="single" w:sz="4" w:space="0" w:color="auto"/>
            </w:tcBorders>
          </w:tcPr>
          <w:p w:rsidR="00540D76" w:rsidRPr="00912F69" w:rsidRDefault="00540D76" w:rsidP="003D0C3B">
            <w:pPr>
              <w:jc w:val="both"/>
              <w:rPr>
                <w:rFonts w:eastAsia="Calibri" w:cs="Times New Roman"/>
                <w:szCs w:val="24"/>
                <w:lang w:val="kk-KZ"/>
              </w:rPr>
            </w:pPr>
            <w:r w:rsidRPr="00912F69">
              <w:rPr>
                <w:rFonts w:eastAsia="Calibri" w:cs="Times New Roman"/>
                <w:szCs w:val="24"/>
                <w:lang w:val="kk-KZ"/>
              </w:rPr>
              <w:t>Наименование</w:t>
            </w:r>
          </w:p>
        </w:tc>
        <w:tc>
          <w:tcPr>
            <w:tcW w:w="1620" w:type="dxa"/>
            <w:tcBorders>
              <w:top w:val="single" w:sz="4" w:space="0" w:color="auto"/>
              <w:left w:val="single" w:sz="4" w:space="0" w:color="auto"/>
              <w:bottom w:val="single" w:sz="4" w:space="0" w:color="auto"/>
              <w:right w:val="single" w:sz="4" w:space="0" w:color="auto"/>
            </w:tcBorders>
          </w:tcPr>
          <w:p w:rsidR="00540D76" w:rsidRPr="00912F69" w:rsidRDefault="00540D76" w:rsidP="003D0C3B">
            <w:pPr>
              <w:jc w:val="both"/>
              <w:rPr>
                <w:rFonts w:eastAsia="Calibri" w:cs="Times New Roman"/>
                <w:szCs w:val="24"/>
                <w:lang w:val="kk-KZ"/>
              </w:rPr>
            </w:pPr>
            <w:r w:rsidRPr="00912F69">
              <w:rPr>
                <w:rFonts w:eastAsia="Calibri" w:cs="Times New Roman"/>
                <w:szCs w:val="24"/>
                <w:lang w:val="kk-KZ"/>
              </w:rPr>
              <w:t>Объем, п.л.</w:t>
            </w:r>
          </w:p>
        </w:tc>
        <w:tc>
          <w:tcPr>
            <w:tcW w:w="1080" w:type="dxa"/>
            <w:tcBorders>
              <w:top w:val="single" w:sz="4" w:space="0" w:color="auto"/>
              <w:left w:val="single" w:sz="4" w:space="0" w:color="auto"/>
              <w:bottom w:val="single" w:sz="4" w:space="0" w:color="auto"/>
              <w:right w:val="single" w:sz="4" w:space="0" w:color="auto"/>
            </w:tcBorders>
          </w:tcPr>
          <w:p w:rsidR="00540D76" w:rsidRPr="00912F69" w:rsidRDefault="00540D76" w:rsidP="003D0C3B">
            <w:pPr>
              <w:jc w:val="both"/>
              <w:rPr>
                <w:rFonts w:eastAsia="Calibri" w:cs="Times New Roman"/>
                <w:szCs w:val="24"/>
                <w:lang w:val="kk-KZ"/>
              </w:rPr>
            </w:pPr>
            <w:r w:rsidRPr="00912F69">
              <w:rPr>
                <w:rFonts w:eastAsia="Calibri" w:cs="Times New Roman"/>
                <w:szCs w:val="24"/>
                <w:lang w:val="kk-KZ"/>
              </w:rPr>
              <w:t>Тираж</w:t>
            </w:r>
          </w:p>
        </w:tc>
      </w:tr>
      <w:tr w:rsidR="00272528" w:rsidRPr="00912F69" w:rsidTr="009423CD">
        <w:tc>
          <w:tcPr>
            <w:tcW w:w="10260" w:type="dxa"/>
            <w:gridSpan w:val="4"/>
            <w:tcBorders>
              <w:top w:val="single" w:sz="4" w:space="0" w:color="auto"/>
              <w:left w:val="single" w:sz="4" w:space="0" w:color="auto"/>
              <w:bottom w:val="single" w:sz="4" w:space="0" w:color="auto"/>
              <w:right w:val="single" w:sz="4" w:space="0" w:color="auto"/>
            </w:tcBorders>
          </w:tcPr>
          <w:p w:rsidR="00272528" w:rsidRPr="00912F69" w:rsidRDefault="00272528" w:rsidP="003D0C3B">
            <w:pPr>
              <w:jc w:val="center"/>
              <w:rPr>
                <w:rFonts w:eastAsia="Calibri" w:cs="Times New Roman"/>
                <w:b/>
                <w:szCs w:val="24"/>
                <w:lang w:val="kk-KZ"/>
              </w:rPr>
            </w:pPr>
            <w:r w:rsidRPr="00912F69">
              <w:rPr>
                <w:rFonts w:eastAsia="Calibri" w:cs="Times New Roman"/>
                <w:b/>
                <w:szCs w:val="24"/>
                <w:lang w:val="kk-KZ"/>
              </w:rPr>
              <w:t>ООНИиРИР</w:t>
            </w:r>
          </w:p>
        </w:tc>
      </w:tr>
      <w:tr w:rsidR="00540D76" w:rsidRPr="00912F69" w:rsidTr="009423CD">
        <w:tc>
          <w:tcPr>
            <w:tcW w:w="426" w:type="dxa"/>
            <w:tcBorders>
              <w:top w:val="single" w:sz="4" w:space="0" w:color="auto"/>
              <w:left w:val="single" w:sz="4" w:space="0" w:color="auto"/>
              <w:bottom w:val="single" w:sz="4" w:space="0" w:color="auto"/>
              <w:right w:val="single" w:sz="4" w:space="0" w:color="auto"/>
            </w:tcBorders>
          </w:tcPr>
          <w:p w:rsidR="00540D76" w:rsidRPr="00912F69" w:rsidRDefault="00540D76"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540D76" w:rsidRPr="00912F69" w:rsidRDefault="00540D76" w:rsidP="003D0C3B">
            <w:pPr>
              <w:jc w:val="both"/>
              <w:rPr>
                <w:rFonts w:eastAsia="Calibri" w:cs="Times New Roman"/>
                <w:szCs w:val="24"/>
                <w:lang w:val="kk-KZ"/>
              </w:rPr>
            </w:pPr>
            <w:r w:rsidRPr="00912F69">
              <w:rPr>
                <w:rFonts w:eastAsia="Calibri" w:cs="Times New Roman"/>
                <w:szCs w:val="24"/>
                <w:lang w:val="kk-KZ"/>
              </w:rPr>
              <w:t>Ғылым. - 202</w:t>
            </w:r>
            <w:r w:rsidR="001B6F68" w:rsidRPr="00912F69">
              <w:rPr>
                <w:rFonts w:eastAsia="Calibri" w:cs="Times New Roman"/>
                <w:szCs w:val="24"/>
                <w:lang w:val="kk-KZ"/>
              </w:rPr>
              <w:t>3</w:t>
            </w:r>
            <w:r w:rsidRPr="00912F69">
              <w:rPr>
                <w:rFonts w:eastAsia="Calibri" w:cs="Times New Roman"/>
                <w:szCs w:val="24"/>
                <w:lang w:val="kk-KZ"/>
              </w:rPr>
              <w:t>. - № 1 (7</w:t>
            </w:r>
            <w:r w:rsidR="001B6F68" w:rsidRPr="00912F69">
              <w:rPr>
                <w:rFonts w:eastAsia="Calibri" w:cs="Times New Roman"/>
                <w:szCs w:val="24"/>
                <w:lang w:val="kk-KZ"/>
              </w:rPr>
              <w:t>6</w:t>
            </w:r>
            <w:r w:rsidRPr="00912F69">
              <w:rPr>
                <w:rFonts w:eastAsia="Calibri" w:cs="Times New Roman"/>
                <w:szCs w:val="24"/>
                <w:lang w:val="kk-KZ"/>
              </w:rPr>
              <w:t>). – 200 с.</w:t>
            </w:r>
          </w:p>
        </w:tc>
        <w:tc>
          <w:tcPr>
            <w:tcW w:w="1620" w:type="dxa"/>
            <w:tcBorders>
              <w:top w:val="single" w:sz="4" w:space="0" w:color="auto"/>
              <w:left w:val="single" w:sz="4" w:space="0" w:color="auto"/>
              <w:bottom w:val="single" w:sz="4" w:space="0" w:color="auto"/>
              <w:right w:val="single" w:sz="4" w:space="0" w:color="auto"/>
            </w:tcBorders>
          </w:tcPr>
          <w:p w:rsidR="00540D76" w:rsidRPr="00912F69" w:rsidRDefault="00540D76" w:rsidP="003D0C3B">
            <w:pPr>
              <w:jc w:val="both"/>
              <w:rPr>
                <w:rFonts w:eastAsia="Calibri" w:cs="Times New Roman"/>
                <w:szCs w:val="24"/>
                <w:lang w:val="kk-KZ"/>
              </w:rPr>
            </w:pPr>
            <w:r w:rsidRPr="00912F69">
              <w:rPr>
                <w:rFonts w:eastAsia="Calibri" w:cs="Times New Roman"/>
                <w:szCs w:val="24"/>
                <w:lang w:val="kk-KZ"/>
              </w:rPr>
              <w:t>25</w:t>
            </w:r>
          </w:p>
        </w:tc>
        <w:tc>
          <w:tcPr>
            <w:tcW w:w="1080" w:type="dxa"/>
            <w:tcBorders>
              <w:top w:val="single" w:sz="4" w:space="0" w:color="auto"/>
              <w:left w:val="single" w:sz="4" w:space="0" w:color="auto"/>
              <w:bottom w:val="single" w:sz="4" w:space="0" w:color="auto"/>
              <w:right w:val="single" w:sz="4" w:space="0" w:color="auto"/>
            </w:tcBorders>
          </w:tcPr>
          <w:p w:rsidR="00540D76" w:rsidRPr="00912F69" w:rsidRDefault="00540D76" w:rsidP="003D0C3B">
            <w:pPr>
              <w:jc w:val="both"/>
              <w:rPr>
                <w:rFonts w:eastAsia="Calibri" w:cs="Times New Roman"/>
                <w:szCs w:val="24"/>
                <w:lang w:val="kk-KZ"/>
              </w:rPr>
            </w:pPr>
            <w:r w:rsidRPr="00912F69">
              <w:rPr>
                <w:rFonts w:eastAsia="Calibri" w:cs="Times New Roman"/>
                <w:szCs w:val="24"/>
                <w:lang w:val="kk-KZ"/>
              </w:rPr>
              <w:t>200</w:t>
            </w:r>
          </w:p>
        </w:tc>
      </w:tr>
      <w:tr w:rsidR="009525B1" w:rsidRPr="00912F69" w:rsidTr="009423CD">
        <w:tc>
          <w:tcPr>
            <w:tcW w:w="426" w:type="dxa"/>
            <w:tcBorders>
              <w:top w:val="single" w:sz="4" w:space="0" w:color="auto"/>
              <w:left w:val="single" w:sz="4" w:space="0" w:color="auto"/>
              <w:bottom w:val="single" w:sz="4" w:space="0" w:color="auto"/>
              <w:right w:val="single" w:sz="4" w:space="0" w:color="auto"/>
            </w:tcBorders>
          </w:tcPr>
          <w:p w:rsidR="009525B1" w:rsidRPr="00912F69" w:rsidRDefault="009525B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9525B1" w:rsidRPr="00912F69" w:rsidRDefault="009525B1" w:rsidP="003D0C3B">
            <w:pPr>
              <w:jc w:val="both"/>
              <w:rPr>
                <w:rFonts w:eastAsia="Calibri" w:cs="Times New Roman"/>
                <w:szCs w:val="24"/>
                <w:lang w:val="kk-KZ"/>
              </w:rPr>
            </w:pPr>
            <w:r w:rsidRPr="00912F69">
              <w:rPr>
                <w:rFonts w:eastAsia="Calibri" w:cs="Times New Roman"/>
                <w:szCs w:val="24"/>
                <w:lang w:val="kk-KZ"/>
              </w:rPr>
              <w:t>Ғылым. - 2023. - № 2 (77). – 200 с.</w:t>
            </w:r>
          </w:p>
        </w:tc>
        <w:tc>
          <w:tcPr>
            <w:tcW w:w="1620" w:type="dxa"/>
            <w:tcBorders>
              <w:top w:val="single" w:sz="4" w:space="0" w:color="auto"/>
              <w:left w:val="single" w:sz="4" w:space="0" w:color="auto"/>
              <w:bottom w:val="single" w:sz="4" w:space="0" w:color="auto"/>
              <w:right w:val="single" w:sz="4" w:space="0" w:color="auto"/>
            </w:tcBorders>
          </w:tcPr>
          <w:p w:rsidR="009525B1" w:rsidRPr="00912F69" w:rsidRDefault="009525B1" w:rsidP="003D0C3B">
            <w:pPr>
              <w:jc w:val="both"/>
              <w:rPr>
                <w:rFonts w:eastAsia="Calibri" w:cs="Times New Roman"/>
                <w:szCs w:val="24"/>
                <w:lang w:val="kk-KZ"/>
              </w:rPr>
            </w:pPr>
            <w:r w:rsidRPr="00912F69">
              <w:rPr>
                <w:rFonts w:eastAsia="Calibri" w:cs="Times New Roman"/>
                <w:szCs w:val="24"/>
                <w:lang w:val="kk-KZ"/>
              </w:rPr>
              <w:t>25</w:t>
            </w:r>
          </w:p>
        </w:tc>
        <w:tc>
          <w:tcPr>
            <w:tcW w:w="1080" w:type="dxa"/>
            <w:tcBorders>
              <w:top w:val="single" w:sz="4" w:space="0" w:color="auto"/>
              <w:left w:val="single" w:sz="4" w:space="0" w:color="auto"/>
              <w:bottom w:val="single" w:sz="4" w:space="0" w:color="auto"/>
              <w:right w:val="single" w:sz="4" w:space="0" w:color="auto"/>
            </w:tcBorders>
          </w:tcPr>
          <w:p w:rsidR="009525B1" w:rsidRPr="00912F69" w:rsidRDefault="009525B1" w:rsidP="003D0C3B">
            <w:pPr>
              <w:jc w:val="both"/>
              <w:rPr>
                <w:rFonts w:eastAsia="Calibri" w:cs="Times New Roman"/>
                <w:szCs w:val="24"/>
                <w:lang w:val="kk-KZ"/>
              </w:rPr>
            </w:pPr>
            <w:r w:rsidRPr="00912F69">
              <w:rPr>
                <w:rFonts w:eastAsia="Calibri" w:cs="Times New Roman"/>
                <w:szCs w:val="24"/>
                <w:lang w:val="kk-KZ"/>
              </w:rPr>
              <w:t>200</w:t>
            </w:r>
          </w:p>
        </w:tc>
      </w:tr>
      <w:tr w:rsidR="00A67567" w:rsidRPr="00912F69" w:rsidTr="009423CD">
        <w:tc>
          <w:tcPr>
            <w:tcW w:w="426" w:type="dxa"/>
            <w:tcBorders>
              <w:top w:val="single" w:sz="4" w:space="0" w:color="auto"/>
              <w:left w:val="single" w:sz="4" w:space="0" w:color="auto"/>
              <w:bottom w:val="single" w:sz="4" w:space="0" w:color="auto"/>
              <w:right w:val="single" w:sz="4" w:space="0" w:color="auto"/>
            </w:tcBorders>
          </w:tcPr>
          <w:p w:rsidR="00A67567" w:rsidRPr="00912F69" w:rsidRDefault="00A67567"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A67567" w:rsidRPr="00912F69" w:rsidRDefault="00A67567" w:rsidP="003D0C3B">
            <w:pPr>
              <w:jc w:val="both"/>
              <w:rPr>
                <w:rFonts w:eastAsia="Calibri" w:cs="Times New Roman"/>
                <w:szCs w:val="24"/>
                <w:lang w:val="kk-KZ"/>
              </w:rPr>
            </w:pPr>
            <w:r w:rsidRPr="00912F69">
              <w:rPr>
                <w:rFonts w:eastAsia="Calibri" w:cs="Times New Roman"/>
                <w:szCs w:val="24"/>
                <w:lang w:val="kk-KZ"/>
              </w:rPr>
              <w:t>Ғылым. - 2023. - № 3 (78). – 200 с.</w:t>
            </w:r>
          </w:p>
        </w:tc>
        <w:tc>
          <w:tcPr>
            <w:tcW w:w="1620" w:type="dxa"/>
            <w:tcBorders>
              <w:top w:val="single" w:sz="4" w:space="0" w:color="auto"/>
              <w:left w:val="single" w:sz="4" w:space="0" w:color="auto"/>
              <w:bottom w:val="single" w:sz="4" w:space="0" w:color="auto"/>
              <w:right w:val="single" w:sz="4" w:space="0" w:color="auto"/>
            </w:tcBorders>
          </w:tcPr>
          <w:p w:rsidR="00A67567" w:rsidRPr="00912F69" w:rsidRDefault="00A67567" w:rsidP="003D0C3B">
            <w:pPr>
              <w:jc w:val="both"/>
              <w:rPr>
                <w:rFonts w:eastAsia="Calibri" w:cs="Times New Roman"/>
                <w:szCs w:val="24"/>
                <w:lang w:val="kk-KZ"/>
              </w:rPr>
            </w:pPr>
            <w:r w:rsidRPr="00912F69">
              <w:rPr>
                <w:rFonts w:eastAsia="Calibri" w:cs="Times New Roman"/>
                <w:szCs w:val="24"/>
                <w:lang w:val="kk-KZ"/>
              </w:rPr>
              <w:t>25</w:t>
            </w:r>
          </w:p>
        </w:tc>
        <w:tc>
          <w:tcPr>
            <w:tcW w:w="1080" w:type="dxa"/>
            <w:tcBorders>
              <w:top w:val="single" w:sz="4" w:space="0" w:color="auto"/>
              <w:left w:val="single" w:sz="4" w:space="0" w:color="auto"/>
              <w:bottom w:val="single" w:sz="4" w:space="0" w:color="auto"/>
              <w:right w:val="single" w:sz="4" w:space="0" w:color="auto"/>
            </w:tcBorders>
          </w:tcPr>
          <w:p w:rsidR="00A67567" w:rsidRPr="00912F69" w:rsidRDefault="00A67567" w:rsidP="003D0C3B">
            <w:pPr>
              <w:jc w:val="both"/>
              <w:rPr>
                <w:rFonts w:eastAsia="Calibri" w:cs="Times New Roman"/>
                <w:szCs w:val="24"/>
                <w:lang w:val="kk-KZ"/>
              </w:rPr>
            </w:pPr>
            <w:r w:rsidRPr="00912F69">
              <w:rPr>
                <w:rFonts w:eastAsia="Calibri" w:cs="Times New Roman"/>
                <w:szCs w:val="24"/>
                <w:lang w:val="kk-KZ"/>
              </w:rPr>
              <w:t>200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Ғылым. - 2023. - № 4 (79). – 20</w:t>
            </w:r>
            <w:r w:rsidR="003357DE" w:rsidRPr="00912F69">
              <w:rPr>
                <w:rFonts w:eastAsia="Calibri" w:cs="Times New Roman"/>
                <w:szCs w:val="24"/>
                <w:lang w:val="kk-KZ"/>
              </w:rPr>
              <w:t>3</w:t>
            </w:r>
            <w:r w:rsidRPr="00912F69">
              <w:rPr>
                <w:rFonts w:eastAsia="Calibri" w:cs="Times New Roman"/>
                <w:szCs w:val="24"/>
                <w:lang w:val="kk-KZ"/>
              </w:rPr>
              <w:t xml:space="preserve"> с.</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25</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autoSpaceDE w:val="0"/>
              <w:autoSpaceDN w:val="0"/>
              <w:adjustRightInd w:val="0"/>
              <w:jc w:val="both"/>
              <w:rPr>
                <w:rFonts w:eastAsia="Calibri" w:cs="Times New Roman"/>
                <w:bCs/>
                <w:szCs w:val="24"/>
              </w:rPr>
            </w:pPr>
            <w:r w:rsidRPr="00912F69">
              <w:rPr>
                <w:rFonts w:cs="Times New Roman"/>
                <w:bCs/>
                <w:color w:val="000000"/>
                <w:szCs w:val="24"/>
                <w:lang w:val="kk-KZ"/>
              </w:rPr>
              <w:t xml:space="preserve">ҚАБЫЛБАЕВ ОҚУЛАРЫ: </w:t>
            </w:r>
            <w:r w:rsidRPr="00912F69">
              <w:rPr>
                <w:rFonts w:cs="Times New Roman"/>
                <w:color w:val="000000"/>
                <w:szCs w:val="24"/>
                <w:lang w:val="kk-KZ"/>
              </w:rPr>
              <w:t xml:space="preserve">Қазақстан Республикасы ішкі істер органдарының 30 жылдығына арналған жас ғалымдардың, магистранттар мен докторанттардың Халықаралық ғылыми конференциясы материалдары. </w:t>
            </w:r>
            <w:r w:rsidRPr="00912F69">
              <w:rPr>
                <w:rFonts w:cs="Times New Roman"/>
                <w:color w:val="000000"/>
                <w:szCs w:val="24"/>
              </w:rPr>
              <w:t xml:space="preserve">2022 жыл 18 наурыз = </w:t>
            </w:r>
            <w:r w:rsidRPr="00912F69">
              <w:rPr>
                <w:rFonts w:cs="Times New Roman"/>
                <w:bCs/>
                <w:color w:val="000000"/>
                <w:szCs w:val="24"/>
              </w:rPr>
              <w:t xml:space="preserve">КАБЫЛБАЕВСКИЕ ЧТЕНИЯ: </w:t>
            </w:r>
            <w:r w:rsidRPr="00912F69">
              <w:rPr>
                <w:rFonts w:cs="Times New Roman"/>
                <w:color w:val="000000"/>
                <w:szCs w:val="24"/>
              </w:rPr>
              <w:t xml:space="preserve">материалы Международной научной конференции молодых ученых, магистрантов и </w:t>
            </w:r>
            <w:r w:rsidRPr="00912F69">
              <w:rPr>
                <w:rFonts w:cs="Times New Roman"/>
                <w:color w:val="000000"/>
                <w:szCs w:val="24"/>
              </w:rPr>
              <w:lastRenderedPageBreak/>
              <w:t xml:space="preserve">докторантов, посвященной 30-летию органов внутренних дел Республики Казахстан. </w:t>
            </w:r>
            <w:r w:rsidRPr="00912F69">
              <w:rPr>
                <w:rFonts w:cs="Times New Roman"/>
                <w:color w:val="000000"/>
                <w:szCs w:val="24"/>
                <w:lang w:val="en-US"/>
              </w:rPr>
              <w:t xml:space="preserve">18 </w:t>
            </w:r>
            <w:r w:rsidRPr="00912F69">
              <w:rPr>
                <w:rFonts w:cs="Times New Roman"/>
                <w:color w:val="000000"/>
                <w:szCs w:val="24"/>
              </w:rPr>
              <w:t>марта</w:t>
            </w:r>
            <w:r w:rsidRPr="00912F69">
              <w:rPr>
                <w:rFonts w:cs="Times New Roman"/>
                <w:color w:val="000000"/>
                <w:szCs w:val="24"/>
                <w:lang w:val="en-US"/>
              </w:rPr>
              <w:t xml:space="preserve"> 2022 </w:t>
            </w:r>
            <w:r w:rsidRPr="00912F69">
              <w:rPr>
                <w:rFonts w:cs="Times New Roman"/>
                <w:color w:val="000000"/>
                <w:szCs w:val="24"/>
              </w:rPr>
              <w:t>года</w:t>
            </w:r>
            <w:r w:rsidRPr="00912F69">
              <w:rPr>
                <w:rFonts w:cs="Times New Roman"/>
                <w:color w:val="000000"/>
                <w:szCs w:val="24"/>
                <w:lang w:val="en-US"/>
              </w:rPr>
              <w:t xml:space="preserve"> = </w:t>
            </w:r>
            <w:r w:rsidRPr="00912F69">
              <w:rPr>
                <w:rFonts w:cs="Times New Roman"/>
                <w:bCs/>
                <w:color w:val="000000"/>
                <w:szCs w:val="24"/>
                <w:lang w:val="en-US"/>
              </w:rPr>
              <w:t xml:space="preserve">KABYLBAEV'S READINGS: </w:t>
            </w:r>
            <w:r w:rsidRPr="00912F69">
              <w:rPr>
                <w:rFonts w:cs="Times New Roman"/>
                <w:color w:val="000000"/>
                <w:szCs w:val="24"/>
                <w:lang w:val="en-US"/>
              </w:rPr>
              <w:t xml:space="preserve">Materials of the International Scientific Conference of Young Scientists, Undergraduates and Doctoral Students dedicated to the 30th anniversary of the Internal Affairs Bodies of the Republic of Kazakhstan. March 18 2022. – </w:t>
            </w:r>
            <w:r w:rsidRPr="00912F69">
              <w:rPr>
                <w:rFonts w:cs="Times New Roman"/>
                <w:color w:val="000000"/>
                <w:szCs w:val="24"/>
              </w:rPr>
              <w:t>Қостанай</w:t>
            </w:r>
            <w:r w:rsidRPr="00912F69">
              <w:rPr>
                <w:rFonts w:cs="Times New Roman"/>
                <w:color w:val="000000"/>
                <w:szCs w:val="24"/>
                <w:lang w:val="en-US"/>
              </w:rPr>
              <w:t xml:space="preserve">: </w:t>
            </w:r>
            <w:r w:rsidRPr="00912F69">
              <w:rPr>
                <w:rFonts w:cs="Times New Roman"/>
                <w:color w:val="000000"/>
                <w:szCs w:val="24"/>
              </w:rPr>
              <w:t>ҚР</w:t>
            </w:r>
            <w:r w:rsidRPr="00912F69">
              <w:rPr>
                <w:rFonts w:cs="Times New Roman"/>
                <w:color w:val="000000"/>
                <w:szCs w:val="24"/>
                <w:lang w:val="en-US"/>
              </w:rPr>
              <w:t xml:space="preserve"> </w:t>
            </w:r>
            <w:r w:rsidRPr="00912F69">
              <w:rPr>
                <w:rFonts w:cs="Times New Roman"/>
                <w:color w:val="000000"/>
                <w:szCs w:val="24"/>
              </w:rPr>
              <w:t>ІІМ</w:t>
            </w:r>
            <w:r w:rsidRPr="00912F69">
              <w:rPr>
                <w:rFonts w:cs="Times New Roman"/>
                <w:color w:val="000000"/>
                <w:szCs w:val="24"/>
                <w:lang w:val="en-US"/>
              </w:rPr>
              <w:t xml:space="preserve"> </w:t>
            </w:r>
            <w:r w:rsidRPr="00912F69">
              <w:rPr>
                <w:rFonts w:cs="Times New Roman"/>
                <w:color w:val="000000"/>
                <w:szCs w:val="24"/>
              </w:rPr>
              <w:t>Ш</w:t>
            </w:r>
            <w:r w:rsidRPr="00912F69">
              <w:rPr>
                <w:rFonts w:cs="Times New Roman"/>
                <w:color w:val="000000"/>
                <w:szCs w:val="24"/>
                <w:lang w:val="en-US"/>
              </w:rPr>
              <w:t xml:space="preserve">. </w:t>
            </w:r>
            <w:r w:rsidRPr="00912F69">
              <w:rPr>
                <w:rFonts w:cs="Times New Roman"/>
                <w:color w:val="000000"/>
                <w:szCs w:val="24"/>
              </w:rPr>
              <w:t>Қабылбаев</w:t>
            </w:r>
            <w:r w:rsidRPr="00912F69">
              <w:rPr>
                <w:rFonts w:cs="Times New Roman"/>
                <w:color w:val="000000"/>
                <w:szCs w:val="24"/>
                <w:lang w:val="en-US"/>
              </w:rPr>
              <w:t xml:space="preserve"> </w:t>
            </w:r>
            <w:r w:rsidRPr="00912F69">
              <w:rPr>
                <w:rFonts w:cs="Times New Roman"/>
                <w:color w:val="000000"/>
                <w:szCs w:val="24"/>
              </w:rPr>
              <w:t>атындағы</w:t>
            </w:r>
            <w:r w:rsidRPr="00912F69">
              <w:rPr>
                <w:rFonts w:cs="Times New Roman"/>
                <w:color w:val="000000"/>
                <w:szCs w:val="24"/>
                <w:lang w:val="en-US"/>
              </w:rPr>
              <w:t xml:space="preserve"> </w:t>
            </w:r>
            <w:r w:rsidRPr="00912F69">
              <w:rPr>
                <w:rFonts w:cs="Times New Roman"/>
                <w:color w:val="000000"/>
                <w:szCs w:val="24"/>
              </w:rPr>
              <w:t>Қостанай</w:t>
            </w:r>
            <w:r w:rsidRPr="00912F69">
              <w:rPr>
                <w:rFonts w:cs="Times New Roman"/>
                <w:color w:val="000000"/>
                <w:szCs w:val="24"/>
                <w:lang w:val="en-US"/>
              </w:rPr>
              <w:t xml:space="preserve"> </w:t>
            </w:r>
            <w:r w:rsidRPr="00912F69">
              <w:rPr>
                <w:rFonts w:cs="Times New Roman"/>
                <w:color w:val="000000"/>
                <w:szCs w:val="24"/>
              </w:rPr>
              <w:t>академиясы</w:t>
            </w:r>
            <w:r w:rsidRPr="00912F69">
              <w:rPr>
                <w:rFonts w:cs="Times New Roman"/>
                <w:color w:val="000000"/>
                <w:szCs w:val="24"/>
                <w:lang w:val="en-US"/>
              </w:rPr>
              <w:t xml:space="preserve">, 2022. – 483 </w:t>
            </w:r>
            <w:r w:rsidRPr="00912F69">
              <w:rPr>
                <w:rFonts w:cs="Times New Roman"/>
                <w:color w:val="000000"/>
                <w:szCs w:val="24"/>
              </w:rPr>
              <w:t>б</w:t>
            </w:r>
            <w:r w:rsidRPr="00912F69">
              <w:rPr>
                <w:rFonts w:cs="Times New Roman"/>
                <w:color w:val="000000"/>
                <w:szCs w:val="24"/>
                <w:lang w:val="en-US"/>
              </w:rPr>
              <w:t xml:space="preserve">. </w:t>
            </w:r>
            <w:r w:rsidRPr="00912F69">
              <w:rPr>
                <w:rFonts w:cs="Times New Roman"/>
                <w:color w:val="000000"/>
                <w:szCs w:val="24"/>
              </w:rPr>
              <w:t>Қазақша</w:t>
            </w:r>
            <w:r w:rsidRPr="00912F69">
              <w:rPr>
                <w:rFonts w:cs="Times New Roman"/>
                <w:color w:val="000000"/>
                <w:szCs w:val="24"/>
                <w:lang w:val="en-US"/>
              </w:rPr>
              <w:t xml:space="preserve">, </w:t>
            </w:r>
            <w:r w:rsidRPr="00912F69">
              <w:rPr>
                <w:rFonts w:cs="Times New Roman"/>
                <w:color w:val="000000"/>
                <w:szCs w:val="24"/>
              </w:rPr>
              <w:t>орысша</w:t>
            </w:r>
            <w:r w:rsidRPr="00912F69">
              <w:rPr>
                <w:rFonts w:cs="Times New Roman"/>
                <w:color w:val="000000"/>
                <w:szCs w:val="24"/>
                <w:lang w:val="en-US"/>
              </w:rPr>
              <w:t xml:space="preserve">, </w:t>
            </w:r>
            <w:r w:rsidRPr="00912F69">
              <w:rPr>
                <w:rFonts w:cs="Times New Roman"/>
                <w:color w:val="000000"/>
                <w:szCs w:val="24"/>
              </w:rPr>
              <w:t>ағылшынша</w:t>
            </w:r>
            <w:r w:rsidRPr="00912F69">
              <w:rPr>
                <w:rFonts w:cs="Times New Roman"/>
                <w:color w:val="000000"/>
                <w:szCs w:val="24"/>
                <w:lang w:val="en-US"/>
              </w:rPr>
              <w:t xml:space="preserve">. </w:t>
            </w:r>
            <w:r w:rsidRPr="00912F69">
              <w:rPr>
                <w:rFonts w:cs="Times New Roman"/>
                <w:bCs/>
                <w:color w:val="000000"/>
                <w:szCs w:val="24"/>
                <w:lang w:val="en-US"/>
              </w:rPr>
              <w:t xml:space="preserve">ISBN 978 -601-7931-40-7 </w:t>
            </w:r>
            <w:r w:rsidRPr="00912F69">
              <w:rPr>
                <w:rFonts w:cs="Times New Roman"/>
                <w:bCs/>
                <w:color w:val="000000"/>
                <w:szCs w:val="24"/>
              </w:rPr>
              <w:t>(эл</w:t>
            </w:r>
            <w:r w:rsidRPr="00912F69">
              <w:rPr>
                <w:rFonts w:cs="Times New Roman"/>
                <w:bCs/>
                <w:color w:val="000000"/>
                <w:szCs w:val="24"/>
                <w:lang w:val="en-US"/>
              </w:rPr>
              <w:t xml:space="preserve">. </w:t>
            </w:r>
            <w:r w:rsidRPr="00912F69">
              <w:rPr>
                <w:rFonts w:cs="Times New Roman"/>
                <w:bCs/>
                <w:color w:val="000000"/>
                <w:szCs w:val="24"/>
              </w:rPr>
              <w:t>вар.)</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lastRenderedPageBreak/>
              <w:t>28</w:t>
            </w:r>
          </w:p>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2,9 мб.</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8</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Балалардың құқықтарын қорғау: полиция мен қоғамның ынтымақтастығы: Халықаралық ғылыми–тәжірибелік конференция материалдары. 2022 жылғы 13-14 мамыр = Защита прав детей: сотрудничество полиции и гражданского общества: материалы Международной научно-практической конференции. 13-14 мая 2022 года = Protection of children's rights: police and civil society cooperation: materials of the International scientific and practical conference. May 13-14, 2022 – Қостанай: ҚР ІІМ Ш. Қабылбаев атындағы Қостанай академиясы, 2022. – 326 б. Қазақша, орысша, ағылшынша. ISBN 978-601-7931-39-1 (эл.вар.)</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18,9</w:t>
            </w:r>
          </w:p>
          <w:p w:rsidR="00C04711" w:rsidRPr="00912F69" w:rsidRDefault="00C04711" w:rsidP="003D0C3B">
            <w:pPr>
              <w:jc w:val="both"/>
              <w:rPr>
                <w:rFonts w:eastAsia="Calibri" w:cs="Times New Roman"/>
                <w:szCs w:val="24"/>
                <w:lang w:val="kk-KZ"/>
              </w:rPr>
            </w:pPr>
          </w:p>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2,61 мб.</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8</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ҚАБЫЛБАЕВ ОҚУЛАРЫ: жас ғалымдардың, магистранттар мен докторанттардың Халықаралық ғылыми конференциясы материалдары. 2023 жылғы 31 наурыз = КАБЫЛБАЕВСКИЕ ЧТЕНИЯ: материалы Международной научной конференции молодых ученых, магистрантов и докторантов. 31 марта 2023 года = KABYLBAEV'S READINGS: materials of the International scientific conference of young scientists, undergraduates and doctoral students. March 31, 2023. – Қостанай: ҚР ІІМ Ш. Қабылбаев атындағы Қостанай академиясы, 2023. – 437 б. Қазақша, орысша, ағылшынша. ISBN 978-601-7931-79-7</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25,4</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w:t>
            </w:r>
          </w:p>
        </w:tc>
      </w:tr>
      <w:tr w:rsidR="00C04711" w:rsidRPr="00912F69" w:rsidTr="009423CD">
        <w:tc>
          <w:tcPr>
            <w:tcW w:w="10260" w:type="dxa"/>
            <w:gridSpan w:val="4"/>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center"/>
              <w:rPr>
                <w:rFonts w:eastAsia="Calibri" w:cs="Times New Roman"/>
                <w:b/>
                <w:szCs w:val="24"/>
                <w:lang w:val="kk-KZ"/>
              </w:rPr>
            </w:pPr>
            <w:r w:rsidRPr="00912F69">
              <w:rPr>
                <w:rFonts w:eastAsia="Calibri" w:cs="Times New Roman"/>
                <w:b/>
                <w:szCs w:val="24"/>
                <w:lang w:val="kk-KZ"/>
              </w:rPr>
              <w:t>ПиП</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rPr>
              <w:t>Симонов С.В. Организация образовательного процесса в высших специальных учебных заведениях правоохранительных органов: учебное пособие / С.В. Симонов. – Костанай: Костанайская академия МВД Республики Казахстан имени Ш. Кабылбаева, 2023 – 52 с. ISBN 978-601-7931-11-7</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3,1</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rPr>
            </w:pPr>
            <w:r w:rsidRPr="00912F69">
              <w:rPr>
                <w:rFonts w:eastAsia="Calibri" w:cs="Times New Roman"/>
                <w:szCs w:val="24"/>
              </w:rPr>
              <w:t>Симонов С.В. Актуальные проблемы педагогической науки в сфере высшего образования: учебное пособие / С.В. Симонов. – Костанай: Костанайская академия МВД Республики Казахстан им. Ш. Кабылбаева, 2023 – 56 с.</w:t>
            </w:r>
          </w:p>
          <w:p w:rsidR="00C04711" w:rsidRPr="00912F69" w:rsidRDefault="00C04711" w:rsidP="003D0C3B">
            <w:pPr>
              <w:jc w:val="both"/>
              <w:rPr>
                <w:rFonts w:eastAsia="Calibri" w:cs="Times New Roman"/>
                <w:szCs w:val="24"/>
              </w:rPr>
            </w:pPr>
            <w:r w:rsidRPr="00912F69">
              <w:rPr>
                <w:rFonts w:eastAsia="Calibri" w:cs="Times New Roman"/>
                <w:szCs w:val="24"/>
              </w:rPr>
              <w:t>ISBN 978-601-7931-10-0</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3,3</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Times New Roman" w:cs="Times New Roman"/>
                <w:bCs/>
                <w:szCs w:val="24"/>
                <w:lang w:val="kk-KZ" w:eastAsia="ru-RU"/>
              </w:rPr>
            </w:pPr>
            <w:r w:rsidRPr="00912F69">
              <w:rPr>
                <w:rFonts w:eastAsia="Times New Roman" w:cs="Times New Roman"/>
                <w:bCs/>
                <w:szCs w:val="24"/>
                <w:lang w:val="kk-KZ" w:eastAsia="ru-RU"/>
              </w:rPr>
              <w:t>Пенитенциарлық психология пәні бойынша білім алушыларға (курсанттарға) арналған тест жинағы / Құраст.-автор: Оразов А. - Қостанай: ҚР ІІМ Ш. Қабылбаев атындағы Қостанай академиясы, 2023. – 57 б. ISBN 978-601-7931-35-3</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3,3</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Times New Roman" w:cs="Times New Roman"/>
                <w:szCs w:val="24"/>
                <w:lang w:eastAsia="ru-RU"/>
              </w:rPr>
            </w:pPr>
            <w:r w:rsidRPr="00912F69">
              <w:rPr>
                <w:rFonts w:eastAsia="Times New Roman" w:cs="Times New Roman"/>
                <w:szCs w:val="24"/>
                <w:lang w:eastAsia="ru-RU"/>
              </w:rPr>
              <w:t>Ким Н.П. Юридическая конфликтология: теоретические и практические аспекты: учебное пособие. / Н.П. Ким. – Костанай: Костанайская академия МВД Республики Казахстан им. Ш. Кабылбаева, 2022. – 65 с.</w:t>
            </w:r>
          </w:p>
          <w:p w:rsidR="00C04711" w:rsidRPr="00912F69" w:rsidRDefault="00C04711" w:rsidP="003D0C3B">
            <w:pPr>
              <w:jc w:val="both"/>
              <w:rPr>
                <w:rFonts w:eastAsia="Times New Roman" w:cs="Times New Roman"/>
                <w:szCs w:val="24"/>
                <w:lang w:eastAsia="ru-RU"/>
              </w:rPr>
            </w:pPr>
            <w:r w:rsidRPr="00912F69">
              <w:rPr>
                <w:rFonts w:eastAsia="Times New Roman" w:cs="Times New Roman"/>
                <w:szCs w:val="24"/>
                <w:lang w:eastAsia="ru-RU"/>
              </w:rPr>
              <w:t>ISBN 978-601-7931-47-6</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3,8</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 xml:space="preserve">Толыкпаев Е.Ж., Ахметова Г.Х. Кәсіби психологиялық дайындық пәні бойынша глоссарий: Дидактикалық оқу құралы. / Құраст.-автор: Е.Ж. Толыкпаев, Г.Х. Ахметова - Қостанай: ҚР ІІМ Ш. Қабылбаев атындағы Қостанай академиясы, 2023. – 20 б. ISBN </w:t>
            </w:r>
            <w:r w:rsidRPr="00912F69">
              <w:rPr>
                <w:rFonts w:eastAsia="Calibri" w:cs="Times New Roman"/>
                <w:bCs/>
                <w:szCs w:val="24"/>
                <w:lang w:val="kk-KZ"/>
              </w:rPr>
              <w:lastRenderedPageBreak/>
              <w:t>978-601-7931-78-0</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lastRenderedPageBreak/>
              <w:t>1,1</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Симонов С.В. История педагогики: учебное пособие. / Сост.: С.В. Симонов. – Костанай: Костанайская академия МВД Республики Казахстан им. Ш. Кабылбаева, 2023 – 84 с. ISBN 978-601-7931-92-6</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4,9</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Кулькеева Д.М. Практикум по общей психологии: учебное пособие. / Сост. Д.М. Кулькеева. – Костанай: Костанайская академия МВД Республики Казахстан им. Ш. Кабылбаева, 2023. – 83 с. ISBN 978-601-7931-94-0</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4,8</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Абдраймов Т.Е. Профилактика психосоматических заболеваний у сотрудников ОВД: методические рекомендации. / Авт.-сост.: Т.Е. Абдраймов - Костанай: Костанайская академия МВД Республика Казахстан им. Ш. Кабылбаева, 2023. - 34 с. ISBN 978-601-7931-93-3</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Жалпы психология бойынша практикум: оқу құралы / құраст. А.Т. Саламатова – Алматы: ЖШС «Лантар books», 2023. – 100 б.</w:t>
            </w:r>
            <w:r w:rsidRPr="00912F69">
              <w:rPr>
                <w:szCs w:val="24"/>
                <w:lang w:val="kk-KZ"/>
              </w:rPr>
              <w:t xml:space="preserve"> </w:t>
            </w:r>
            <w:r w:rsidRPr="00912F69">
              <w:rPr>
                <w:rFonts w:eastAsia="Calibri" w:cs="Times New Roman"/>
                <w:bCs/>
                <w:szCs w:val="24"/>
                <w:lang w:val="kk-KZ"/>
              </w:rPr>
              <w:t>ISBN 978-601-7931-97-1</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6,2</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Жас физиологиясы: оқу құралы / құраст. Е.Ж Толыкпаев. – Алматы: ЖШС «Лантар books», 2023. – 145 б. ISBN 978-601-7931-95-7</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9,4</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Возрастная физиология: учебное пособие / сост. Е.С. Федотова. – Алматы: ТОО «Лантар books», 2023. – 216 с.</w:t>
            </w:r>
            <w:r w:rsidRPr="00912F69">
              <w:rPr>
                <w:szCs w:val="24"/>
                <w:lang w:val="kk-KZ"/>
              </w:rPr>
              <w:t xml:space="preserve"> </w:t>
            </w:r>
            <w:r w:rsidRPr="00912F69">
              <w:rPr>
                <w:rFonts w:eastAsia="Calibri" w:cs="Times New Roman"/>
                <w:bCs/>
                <w:szCs w:val="24"/>
                <w:lang w:val="kk-KZ"/>
              </w:rPr>
              <w:t xml:space="preserve">ISBN 978-601-7931-96-4 </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9,6</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Психология в деятельности административной полиции: Учебное пособие / Сост. Бальшенова С.Т. - Алматы: ТОО «Лантар books», 2023. - 141 с. ISBN 978-601-7931-99-5</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9,4</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Девианттық мінез-құлық психологиясы: оқу құралы / құраст. Е.Толыкпаев – Алматы: ЖШС «Лантар books», 2023. – 96 б. ISBN 978-601-361-464-9</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6</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Әкімшілік полиция қызметіндегі психология: оқу құралы / құраст. Е.Толыкпаев –Алматы: ЖШС «Лантар books», 2023. – 98 б. ISBN 978-601-7931-98-8</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6,1</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10260" w:type="dxa"/>
            <w:gridSpan w:val="4"/>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center"/>
              <w:rPr>
                <w:rFonts w:eastAsia="Calibri" w:cs="Times New Roman"/>
                <w:b/>
                <w:szCs w:val="24"/>
                <w:lang w:val="kk-KZ"/>
              </w:rPr>
            </w:pPr>
            <w:r w:rsidRPr="00912F69">
              <w:rPr>
                <w:rFonts w:eastAsia="Calibri" w:cs="Times New Roman"/>
                <w:b/>
                <w:szCs w:val="24"/>
                <w:lang w:val="kk-KZ"/>
              </w:rPr>
              <w:t>УПиКр</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Қалқаманұлы М. Қазақстан Республикасының Қылмыстық құқығы пәні бойынша тапсырмалар жинағы. Ерекше бөлік. / М. Қалқаманұлы. – Қостнай: ҚР ІІМ Ш. Қабылбаев атындағы Қостанай академиясы, 2023. – 84 б.ISBN 978-601-80867-9-3</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4,9</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
                <w:bCs/>
                <w:szCs w:val="24"/>
                <w:lang w:val="kk-KZ"/>
              </w:rPr>
            </w:pPr>
            <w:r w:rsidRPr="00912F69">
              <w:rPr>
                <w:rFonts w:eastAsia="Calibri" w:cs="Times New Roman"/>
                <w:bCs/>
                <w:szCs w:val="24"/>
                <w:lang w:val="kk-KZ"/>
              </w:rPr>
              <w:t>Мухамбетов С.З.</w:t>
            </w:r>
            <w:r w:rsidRPr="00912F69">
              <w:rPr>
                <w:rFonts w:eastAsia="Calibri" w:cs="Times New Roman"/>
                <w:b/>
                <w:bCs/>
                <w:szCs w:val="24"/>
                <w:lang w:val="kk-KZ"/>
              </w:rPr>
              <w:t xml:space="preserve"> </w:t>
            </w:r>
            <w:r w:rsidRPr="00912F69">
              <w:rPr>
                <w:rFonts w:eastAsia="Calibri" w:cs="Times New Roman"/>
                <w:bCs/>
                <w:szCs w:val="24"/>
                <w:lang w:val="kk-KZ"/>
              </w:rPr>
              <w:t>Уголовные правонарушения против правосудия и порядка исполнения наказаний: общее понятие, признаки и проблемы квалификации: учебное пособие. / С.З. Мухамбетов. - Костанай: Костанайская академия МВД Республики Казахстан им. Ш. Кабылбаева, 2023. - 95 с.</w:t>
            </w:r>
            <w:r w:rsidRPr="00912F69">
              <w:rPr>
                <w:rFonts w:eastAsia="Calibri" w:cs="Times New Roman"/>
                <w:bCs/>
                <w:szCs w:val="24"/>
                <w:lang w:val="kk-KZ"/>
              </w:rPr>
              <w:cr/>
              <w:t>ISBN 978-601-361-402-1</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5,5</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
                <w:bCs/>
                <w:szCs w:val="24"/>
                <w:lang w:val="kk-KZ"/>
              </w:rPr>
            </w:pPr>
            <w:r w:rsidRPr="00912F69">
              <w:rPr>
                <w:rFonts w:eastAsia="Calibri" w:cs="Times New Roman"/>
                <w:bCs/>
                <w:szCs w:val="24"/>
                <w:lang w:val="kk-KZ"/>
              </w:rPr>
              <w:t>Уалиева А.Ж., Рахметова З.А.</w:t>
            </w:r>
            <w:r w:rsidRPr="00912F69">
              <w:rPr>
                <w:rFonts w:eastAsia="Calibri" w:cs="Times New Roman"/>
                <w:b/>
                <w:bCs/>
                <w:szCs w:val="24"/>
                <w:lang w:val="kk-KZ"/>
              </w:rPr>
              <w:t xml:space="preserve"> </w:t>
            </w:r>
            <w:r w:rsidRPr="00912F69">
              <w:rPr>
                <w:rFonts w:eastAsia="Calibri" w:cs="Times New Roman"/>
                <w:bCs/>
                <w:szCs w:val="24"/>
                <w:lang w:val="kk-KZ"/>
              </w:rPr>
              <w:t>Основы антикоррупционной культуры: учебное пособие. / Авт.-сост.: А.Ж. Уалиева, З.А. Рахметова. / Костанай: Костанайская академия МВД Республики Казахстан им. Ш. Кабылбаева, 2023. - 67 с. ISBN 978-601-361-375-8</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3,9</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
                <w:bCs/>
                <w:szCs w:val="24"/>
                <w:lang w:val="kk-KZ"/>
              </w:rPr>
            </w:pPr>
            <w:r w:rsidRPr="00912F69">
              <w:rPr>
                <w:rFonts w:eastAsia="Calibri" w:cs="Times New Roman"/>
                <w:bCs/>
                <w:szCs w:val="24"/>
                <w:lang w:val="kk-KZ"/>
              </w:rPr>
              <w:t>Қожахмет Ә.С.</w:t>
            </w:r>
            <w:r w:rsidRPr="00912F69">
              <w:rPr>
                <w:rFonts w:eastAsia="Calibri" w:cs="Times New Roman"/>
                <w:b/>
                <w:bCs/>
                <w:szCs w:val="24"/>
                <w:lang w:val="kk-KZ"/>
              </w:rPr>
              <w:t xml:space="preserve"> </w:t>
            </w:r>
            <w:r w:rsidRPr="00912F69">
              <w:rPr>
                <w:rFonts w:eastAsia="Calibri" w:cs="Times New Roman"/>
                <w:bCs/>
                <w:szCs w:val="24"/>
                <w:lang w:val="kk-KZ"/>
              </w:rPr>
              <w:t>Актуальные проблемы квалификации уголовных правонарушений: учебное пособие. / Авт.-сост.: Ә.С. Қожахмет. – Костанай: Костанайская академия МВД Республики Казахстан им. Ш. Кабылбаева, 2023. - 68 с. ISBN 978-601-361-372-7</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4</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 xml:space="preserve">Мұрат А. Қылмыстық-атқару жүйесіндегі құқық бұзушылықтың </w:t>
            </w:r>
            <w:r w:rsidRPr="00912F69">
              <w:rPr>
                <w:rFonts w:eastAsia="Calibri" w:cs="Times New Roman"/>
                <w:bCs/>
                <w:szCs w:val="24"/>
                <w:lang w:val="kk-KZ"/>
              </w:rPr>
              <w:lastRenderedPageBreak/>
              <w:t>алдын алу: оқу құралы / А. Мұрат. – Қостанай: ҚР ІІМ Ш. Қабылбаев атындағы Қостанай академиясы, 2023. – 52 б. ISBN 978-601-7931-89-6</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lastRenderedPageBreak/>
              <w:t>3</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Актуальные вопросы правоохранительной деятельности (уголовно-правовой блок): учебное пособие. / Авт.-сост.: Ә.С. Қожахмет, З.А. Рахметова. - Костанай: Костанайская академия МВД Республики Казахстан им. Ш. Кабылбаева, 2023. - 75 с. ISBN 978-601-361-437-3</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4,4</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4E5238"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Қалқаманұлы М. Сыбайлас жемқорлыққа қарсы мәдениет негіздері: оқу құралы. – Қостанай: ҚР ІІМ Ш. Қабылбаев атындағы Қостанай академиясы, 2023. – 97 б.</w:t>
            </w:r>
            <w:r w:rsidRPr="00912F69">
              <w:rPr>
                <w:szCs w:val="24"/>
                <w:lang w:val="kk-KZ"/>
              </w:rPr>
              <w:t xml:space="preserve"> </w:t>
            </w:r>
            <w:r w:rsidRPr="00912F69">
              <w:rPr>
                <w:rFonts w:eastAsia="Calibri" w:cs="Times New Roman"/>
                <w:bCs/>
                <w:szCs w:val="24"/>
                <w:lang w:val="kk-KZ"/>
              </w:rPr>
              <w:t>ISBN 978-601-361-374-1</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3464D8" w:rsidP="003D0C3B">
            <w:pPr>
              <w:jc w:val="both"/>
              <w:rPr>
                <w:rFonts w:eastAsia="Calibri" w:cs="Times New Roman"/>
                <w:szCs w:val="24"/>
                <w:lang w:val="kk-KZ"/>
              </w:rPr>
            </w:pPr>
            <w:r w:rsidRPr="00912F69">
              <w:rPr>
                <w:rFonts w:eastAsia="Calibri" w:cs="Times New Roman"/>
                <w:szCs w:val="24"/>
                <w:lang w:val="kk-KZ"/>
              </w:rPr>
              <w:t>5,6</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w:t>
            </w:r>
          </w:p>
        </w:tc>
      </w:tr>
      <w:tr w:rsidR="00C04711" w:rsidRPr="00912F69" w:rsidTr="009423CD">
        <w:tc>
          <w:tcPr>
            <w:tcW w:w="10260" w:type="dxa"/>
            <w:gridSpan w:val="4"/>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center"/>
              <w:rPr>
                <w:rFonts w:eastAsia="Calibri" w:cs="Times New Roman"/>
                <w:b/>
                <w:szCs w:val="24"/>
                <w:lang w:val="kk-KZ"/>
              </w:rPr>
            </w:pPr>
            <w:r w:rsidRPr="00912F69">
              <w:rPr>
                <w:rFonts w:eastAsia="Calibri" w:cs="Times New Roman"/>
                <w:b/>
                <w:szCs w:val="24"/>
                <w:lang w:val="kk-KZ"/>
              </w:rPr>
              <w:t>ОЮД</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Акылбекова А.Б., Утегенова С.Т. Адам құқықтарының жалпы теориясы: оқу құралы / А.Б. Акылбекова, С.Т. Утегенова. - Қостанай: ҚР ІІМ Ш. Қабылбаев атындағы Қостанай академиясы, 2023. – 99 б. ISBN 978-601-7931-54-4</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5,8</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Бузаканова А.Б., Акылбекова А.Б. Общая теория прав человека: учебное пособие. / Авт.-сост.: А.Б. Бузаканова, А.Б. Акылбекова. - Костанай: Костанайская академия МВД Республики Казахстан имени Шракбека Кабылбаева, 2023. - 93 с. ISBN 978-601-7931-61-2</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5,4</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Акылбекова А.Б., Кайнар Е.Е., Сейдыгалиев Т.Р., Темиргалиева А. Шетелдердің мемлекет және құқық тарихы: оқу құралы. -  Алматы: «ADAL KITAP», 2023. – 332 б. ISBN 978-601-7200-19-0</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20,68</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 xml:space="preserve">Уәли А.И. Professionally oriented foreign language: educational manual. - Алматы: «ADAL KITAP», 2023. </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6,1</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 xml:space="preserve">Видершпан А.В., Кульжанова Г.Т. История философии и науки:.  учебное пособие. - Алматы: «ADAL KITAP», 2023. </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15,37</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Бузаканова А.Б., Акылбаекова А.Б. Практикум по Гражданскому праву Республики Казахстан (особенная часть): учебно-практическое пособие. / Авт.-сост. А.Б. Бузаканова, А.Б.Акылбаекова. - Алматы: «ADAL KITAP», 2023. – 95 с. ISBN 978-601-7200-57-2</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5,93</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Кожахметов Г.З., Бузаканова А.Б., Ахметова Н.С., Сундет Б.Қ. История государства и права Казахстана: учебное пособие. - Алматы: «ADAL KITAP», 2023.</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23,81</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Смагулов М.К., Кайнар Е.Е., Акылбекова А.Б. Справочное пособие к блоку по правам человека для самостоятельного обучения слушателей. - Алматы: «ADAL KITAP», 2023. – 150 с. ISBN 978-601-7682-14-2</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9,4</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Смагулов М.К., Акылбекова А.Б., Кайнар Е.Е. Білім алушылардың өз бетімен дайыдауына арналған Адам құқықтары жөніндегі блокқа: анықтама құралы. - Алматы: «ADAL KITAP», 2023. – 144 б. ISBN 978-601 – 7681-17-3</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9</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Сборник материалов Международного круглого стола «Совершенствование учебно-методического обеспечения образовательного процесса через применение новых образовательных технологий». - Алматы: «ADAL KITAP», 2023. – 100 с. ISBN 978-601-7681-17-3</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8</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highlight w:val="yellow"/>
              </w:rPr>
            </w:pPr>
            <w:r w:rsidRPr="00912F69">
              <w:rPr>
                <w:rFonts w:eastAsia="Calibri" w:cs="Times New Roman"/>
                <w:bCs/>
                <w:szCs w:val="24"/>
                <w:lang w:val="kk-KZ"/>
              </w:rPr>
              <w:t xml:space="preserve">Байдильдина Р.К. Организационно-правовой механизм взаимодейстивия службы пробации Министерства внутренних дел Республики казахстан с иными правоохранительными органами и органами исполнительной власти общей компетенции </w:t>
            </w:r>
            <w:r w:rsidRPr="00912F69">
              <w:rPr>
                <w:rFonts w:eastAsia="Calibri" w:cs="Times New Roman"/>
                <w:bCs/>
                <w:szCs w:val="24"/>
                <w:lang w:val="kk-KZ"/>
              </w:rPr>
              <w:lastRenderedPageBreak/>
              <w:t xml:space="preserve">регионального и районного уровней: монография. / Р.К. Байдильдина. – Аламаты: ТОО «Лантар </w:t>
            </w:r>
            <w:r w:rsidRPr="00912F69">
              <w:rPr>
                <w:rFonts w:eastAsia="Calibri" w:cs="Times New Roman"/>
                <w:bCs/>
                <w:szCs w:val="24"/>
                <w:lang w:val="en-US"/>
              </w:rPr>
              <w:t>BOOKS</w:t>
            </w:r>
            <w:r w:rsidRPr="00912F69">
              <w:rPr>
                <w:rFonts w:eastAsia="Calibri" w:cs="Times New Roman"/>
                <w:bCs/>
                <w:szCs w:val="24"/>
              </w:rPr>
              <w:t>», 2023. – 253 с.</w:t>
            </w:r>
            <w:r w:rsidRPr="00912F69">
              <w:rPr>
                <w:szCs w:val="24"/>
              </w:rPr>
              <w:t xml:space="preserve"> </w:t>
            </w:r>
            <w:r w:rsidRPr="00912F69">
              <w:rPr>
                <w:rFonts w:eastAsia="Calibri" w:cs="Times New Roman"/>
                <w:bCs/>
                <w:szCs w:val="24"/>
              </w:rPr>
              <w:t>ISBN 978-601-361-301-7</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lastRenderedPageBreak/>
              <w:t>13,7</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c>
          <w:tcPr>
            <w:tcW w:w="10260" w:type="dxa"/>
            <w:gridSpan w:val="4"/>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center"/>
              <w:rPr>
                <w:rFonts w:eastAsia="Calibri" w:cs="Times New Roman"/>
                <w:b/>
                <w:szCs w:val="24"/>
                <w:lang w:val="kk-KZ"/>
              </w:rPr>
            </w:pPr>
            <w:r w:rsidRPr="00912F69">
              <w:rPr>
                <w:rFonts w:eastAsia="Calibri" w:cs="Times New Roman"/>
                <w:b/>
                <w:szCs w:val="24"/>
                <w:lang w:val="kk-KZ"/>
              </w:rPr>
              <w:lastRenderedPageBreak/>
              <w:t>ФП</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276"/>
              </w:tabs>
              <w:jc w:val="both"/>
              <w:rPr>
                <w:rFonts w:eastAsia="Calibri" w:cs="Times New Roman"/>
                <w:bCs/>
                <w:szCs w:val="24"/>
                <w:lang w:val="kk-KZ"/>
              </w:rPr>
            </w:pPr>
            <w:r w:rsidRPr="00912F69">
              <w:rPr>
                <w:rFonts w:eastAsia="Calibri" w:cs="Times New Roman"/>
                <w:bCs/>
                <w:szCs w:val="24"/>
                <w:lang w:val="kk-KZ"/>
              </w:rPr>
              <w:t>Развитие скоростно-силовых качеств у слушателей первоначальной профессиональной подготовки с применением специальных беговых упражнений: методические рекомендации / авт.-сост.: Б.Е. Жандауов, Т.Б. Жиентаев. – Костанай: Костанайская академия МВД Республики Казахстан им. Ш. Кабылбаева, 2023 – 37с.</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2,2</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
                <w:bCs/>
                <w:szCs w:val="24"/>
                <w:lang w:val="kk-KZ"/>
              </w:rPr>
            </w:pPr>
            <w:r w:rsidRPr="00912F69">
              <w:rPr>
                <w:rFonts w:eastAsia="Calibri" w:cs="Times New Roman"/>
                <w:bCs/>
                <w:szCs w:val="24"/>
                <w:lang w:val="kk-KZ"/>
              </w:rPr>
              <w:t>Абдрахманов М.Б., Кабидуллинов Е.А. Өзін-өзі қорғау: оқу құралы / М.Б. Абдрахманов, Е.А. Кабидуллинов. – Қостанай: ҚР ІІМ Ш. Қабылбаев атындағы Қостанай академиясы, 2023. – 48 б. ISBN 978-601-7931-65-0</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2,8</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rPr>
          <w:trHeight w:val="125"/>
        </w:trPr>
        <w:tc>
          <w:tcPr>
            <w:tcW w:w="10260" w:type="dxa"/>
            <w:gridSpan w:val="4"/>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center"/>
              <w:rPr>
                <w:rFonts w:eastAsia="Calibri" w:cs="Times New Roman"/>
                <w:b/>
                <w:szCs w:val="24"/>
                <w:lang w:val="kk-KZ"/>
              </w:rPr>
            </w:pPr>
            <w:r w:rsidRPr="00912F69">
              <w:rPr>
                <w:rFonts w:eastAsia="Calibri" w:cs="Times New Roman"/>
                <w:b/>
                <w:szCs w:val="24"/>
                <w:lang w:val="kk-KZ"/>
              </w:rPr>
              <w:t>ЦПСИиПСИ</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suppressAutoHyphens/>
              <w:autoSpaceDE w:val="0"/>
              <w:autoSpaceDN w:val="0"/>
              <w:adjustRightInd w:val="0"/>
              <w:jc w:val="both"/>
              <w:textAlignment w:val="center"/>
              <w:rPr>
                <w:rFonts w:eastAsia="Calibri" w:cs="Times New Roman"/>
                <w:bCs/>
                <w:szCs w:val="24"/>
                <w:lang w:val="kk-KZ"/>
              </w:rPr>
            </w:pPr>
            <w:r w:rsidRPr="00912F69">
              <w:rPr>
                <w:rFonts w:eastAsia="Calibri" w:cs="Times New Roman"/>
                <w:bCs/>
                <w:szCs w:val="24"/>
                <w:lang w:val="kk-KZ"/>
              </w:rPr>
              <w:t>Құқық қорғау органдары қызметкерлерінің кәсіби қызметін моральдық-психологиялық қамтамасыз ету: өзекті мәселелер мен шешу жолдары: Халықаралық ғылыми-практикалық онлайн-конференция материалдары. 2022 жылғы 13-14 қазан. = Морально-психологическое обеспечение профессиональной деятельности сотрудников правоохранительных органов: актуальные вопросы и пути решения: материалы Международной научно-практической онлайн-конференции. 13-14 октября 2022 года. = Moral and psychological support of professional activity of law enforcement officers: current issues and solutions: materials of the International scientific and practical online conference. October 13-14, 2022. - Қостанай: ҚР ІІМ Шырақбек Қабылбаев атындағы Қостанай академиясы, 2022. – 184 б. Қазақша, орысша, ағылшынша. ISBN 978-601-7931-60-5</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10,7</w:t>
            </w:r>
          </w:p>
          <w:p w:rsidR="00C04711" w:rsidRPr="00912F69" w:rsidRDefault="00C04711" w:rsidP="003D0C3B">
            <w:pPr>
              <w:jc w:val="both"/>
              <w:rPr>
                <w:rFonts w:eastAsia="Calibri" w:cs="Times New Roman"/>
                <w:szCs w:val="24"/>
                <w:lang w:val="kk-KZ"/>
              </w:rPr>
            </w:pPr>
          </w:p>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1,88 мб.</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10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suppressAutoHyphens/>
              <w:autoSpaceDE w:val="0"/>
              <w:autoSpaceDN w:val="0"/>
              <w:adjustRightInd w:val="0"/>
              <w:jc w:val="both"/>
              <w:textAlignment w:val="center"/>
              <w:rPr>
                <w:rFonts w:eastAsia="Calibri" w:cs="Times New Roman"/>
                <w:bCs/>
                <w:szCs w:val="24"/>
                <w:lang w:val="kk-KZ"/>
              </w:rPr>
            </w:pPr>
            <w:r w:rsidRPr="00912F69">
              <w:rPr>
                <w:rFonts w:eastAsia="Calibri" w:cs="Times New Roman"/>
                <w:bCs/>
                <w:szCs w:val="24"/>
                <w:lang w:val="kk-KZ"/>
              </w:rPr>
              <w:t>Байбулов Д.С. Приемы развития эмоционального интеллекта у сотрудников полиции: практическое пособие. / Авт.-сост. Д.С. Байбулов. - Костанай: Костанайская академия МВД Республики Казахстан им. Ш. Кабылбаева, 2023. - 28 с. ISBN 978-601-367-014-0</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1,6</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rPr>
          <w:trHeight w:val="125"/>
        </w:trPr>
        <w:tc>
          <w:tcPr>
            <w:tcW w:w="10260" w:type="dxa"/>
            <w:gridSpan w:val="4"/>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center"/>
              <w:rPr>
                <w:rFonts w:eastAsia="Calibri" w:cs="Times New Roman"/>
                <w:b/>
                <w:bCs/>
                <w:szCs w:val="24"/>
                <w:lang w:val="kk-KZ"/>
              </w:rPr>
            </w:pPr>
            <w:r w:rsidRPr="00912F69">
              <w:rPr>
                <w:rFonts w:eastAsia="Calibri" w:cs="Times New Roman"/>
                <w:b/>
                <w:bCs/>
                <w:szCs w:val="24"/>
                <w:lang w:val="kk-KZ"/>
              </w:rPr>
              <w:t>УИП</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suppressAutoHyphens/>
              <w:autoSpaceDE w:val="0"/>
              <w:autoSpaceDN w:val="0"/>
              <w:adjustRightInd w:val="0"/>
              <w:jc w:val="both"/>
              <w:textAlignment w:val="center"/>
              <w:rPr>
                <w:rFonts w:eastAsia="Calibri" w:cs="Times New Roman"/>
                <w:bCs/>
                <w:szCs w:val="24"/>
                <w:lang w:val="kk-KZ"/>
              </w:rPr>
            </w:pPr>
            <w:r w:rsidRPr="00912F69">
              <w:rPr>
                <w:rFonts w:eastAsia="Calibri" w:cs="Times New Roman"/>
                <w:bCs/>
                <w:szCs w:val="24"/>
                <w:lang w:val="kk-KZ"/>
              </w:rPr>
              <w:t>Проблемы привлечения к дисциплинарной ответственности осужденных, за нарушения установленного порядка отбывания наказания в учреждениях уголовно-исполнительной системы: методические рекомендации. / М.Р. Муканов, А.Б. Скаков, А.Ж. Уалиева, К.Е. Медеев. - Костанай: Костанайская академия МВД Республики Казахстан им. Ш. Кабылбаева, 2023. - 27 с.</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1,6</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Муканов М.Р. Назначение и производство судебных экспертиз по преступлениям, связанных с денежно-кредитной сферой: методические рекомендации. / М.Р. Муканов. – Костанайская академия МВД РК им. Ш.Кабылбаева 2023. - 35 с. ISBN 978-601-7931-62-9</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
                <w:bCs/>
                <w:szCs w:val="24"/>
                <w:lang w:val="kk-KZ"/>
              </w:rPr>
            </w:pPr>
            <w:r w:rsidRPr="00912F69">
              <w:rPr>
                <w:rFonts w:eastAsia="Calibri" w:cs="Times New Roman"/>
                <w:bCs/>
                <w:szCs w:val="24"/>
                <w:lang w:val="kk-KZ"/>
              </w:rPr>
              <w:t>Қылмыстық-атқару жүйесі мекемелерінде жазаны өтеу режимінің негізгі талаптары бойынша практикум. / М.Р. Муканов, А. Мұрат, Т.С. Асылбеков, А.С. Бекбауов. – Қостанай: ҚР ІІМ Ш. Қабылбаев атындағы Қостанай академиясы, 2023. – 112 б. ISBN 978-601-7931-90-2</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6,5</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 xml:space="preserve">БІЛІМ БЕРУ ҮДЕРІСІНДЕГІ ИННОВАЦИЯЛЫҚ </w:t>
            </w:r>
            <w:r w:rsidRPr="00912F69">
              <w:rPr>
                <w:rFonts w:eastAsia="Calibri" w:cs="Times New Roman"/>
                <w:bCs/>
                <w:szCs w:val="24"/>
                <w:lang w:val="kk-KZ"/>
              </w:rPr>
              <w:lastRenderedPageBreak/>
              <w:t>ТЕХНОЛОГИЯЛАР: Халықаралық ғылыми конференция материалдары. 24 наурыз, 2023 жыл = ИННОВАЦИОННЫЕ ТЕХНОЛОГИИ В ОБРАЗОВАТЕЛЬНОМ ПРОЦЕССЕ: материалы Международной научной конференции. 24 марта 2023 г. = INNOVATIVE TECHNOLOGIES IN THE EDUCATIONAL PROCESS: materials of the International scientific conference. March 24, 2023. – Қостанай: ҚР ІІМ Ш. Қабылбаев атындағы Қостанай академиясы, 2023. – 122 б. Қазақша, орысша, ағылшынша ISBN 978-601-367-003-4</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lastRenderedPageBreak/>
              <w:t>7,1</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p>
        </w:tc>
      </w:tr>
      <w:tr w:rsidR="00C04711" w:rsidRPr="00912F69" w:rsidTr="009423CD">
        <w:trPr>
          <w:trHeight w:val="125"/>
        </w:trPr>
        <w:tc>
          <w:tcPr>
            <w:tcW w:w="10260" w:type="dxa"/>
            <w:gridSpan w:val="4"/>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center"/>
              <w:rPr>
                <w:rFonts w:eastAsia="Calibri" w:cs="Times New Roman"/>
                <w:b/>
                <w:bCs/>
                <w:szCs w:val="24"/>
                <w:lang w:val="kk-KZ"/>
              </w:rPr>
            </w:pPr>
            <w:r w:rsidRPr="00912F69">
              <w:rPr>
                <w:rFonts w:eastAsia="Calibri" w:cs="Times New Roman"/>
                <w:b/>
                <w:bCs/>
                <w:szCs w:val="24"/>
                <w:lang w:val="kk-KZ"/>
              </w:rPr>
              <w:lastRenderedPageBreak/>
              <w:t>УПиК</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Едресов С.А., Кадацкий С.Н., Махамбетов Н.Қ. Тергеу қызметінің және қылмыстарды тергеуді ұйымдастырудың тұжырымдамалық негіздері / С.А. Едресов, С.Н. Кадацкий, Н.Қ. Махамбетов.  – Қостанай: ҚР ІІМ Шырақбек Қабылбаев атындағы Қостанай академиясы, 2023. - 38 б. ISBN 978-601-7931-66-7</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2,2</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Едресов С.А., Кадацкий С.Н. Концептуальные основы следственной деятельности и организации расследования преступлений: учебное пособие. / С.А. Едресов, С.Н. Кадацкий. – Костанай: Костанайская академия МВД Республики Казахстан им. Ш. Кабылбаева, 2023. - 39 с. ISBN 978-601-7931-55-1</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2,3</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Кадацкий С.Н. Теоретические основы защиты прав личности при осуществлении уголовного судопроизводства: учебное пособие. / С.Н. Кадацкий. – Костанай: Костанайская академия МВД Республики Казахстан им. Ш. Кабылбаева, 2023. - 63 с. ISBN 978-601-7931-58-2</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3,7</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Едресов С.А., Брылевский А.В. Қазіргі кезеңдегі криминалистиканың даму тенденциялары: оқу құралы = Тенденции развития криминалистики на современно этапе: учебное пособие. / С.А. Едресов, А.В. Брылевский. – Қостанай: ҚР ІІМ Шырақбек Қабылбаев атындағы Қостанай академиясы, 2023. - 52 б. ISBN 978-601-7931-41-4</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Кадацкий С.Н., Ғалым А.М., Махамбетов Н.К. Қылмыстық сот ісін жүргізудегі жеке құқықтарды қорғаудың теориялық негіздері: оқу құралы / С.Н. Кадацкий, А.М. Ғалым, Н.К. Махамбетов.  - Костанай: ҚР ІІМ Шырақбек Қабылбаев атындағы Қостанай академиясы, 2023. - 62 б. ISBN 978-601-7931-70-4</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3,6</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szCs w:val="24"/>
                <w:lang w:val="kk-KZ"/>
              </w:rPr>
              <w:t>30</w:t>
            </w:r>
          </w:p>
        </w:tc>
      </w:tr>
      <w:tr w:rsidR="00C04711" w:rsidRPr="00912F69" w:rsidTr="009423CD">
        <w:trPr>
          <w:trHeight w:val="125"/>
        </w:trPr>
        <w:tc>
          <w:tcPr>
            <w:tcW w:w="10260" w:type="dxa"/>
            <w:gridSpan w:val="4"/>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center"/>
              <w:rPr>
                <w:rFonts w:eastAsia="Calibri" w:cs="Times New Roman"/>
                <w:b/>
                <w:bCs/>
                <w:szCs w:val="24"/>
                <w:lang w:val="kk-KZ"/>
              </w:rPr>
            </w:pPr>
            <w:r w:rsidRPr="00912F69">
              <w:rPr>
                <w:rFonts w:eastAsia="Calibri" w:cs="Times New Roman"/>
                <w:b/>
                <w:bCs/>
                <w:szCs w:val="24"/>
                <w:lang w:val="kk-KZ"/>
              </w:rPr>
              <w:t>ВиТСП</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Полюхова А.С. Огневая подготовка: методические рекомендации для курсантов и слушателей специальных высших учебных заведений. / Авт-сост: А.С.Полюхова. – Костанай: Костанайская академия МВД РК им. Ш. Кабылбаева, 2023. - 38 с. ISBN 978-601-7931-45-2</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2,2</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Полюхова А.С. Атыс дайындығы: арнайы жоғарғы оқу орындарының тыңдаушылары мен курсанттарына арналған әдістемелік ұсынымдар. / Құраст.-автор: А.С. Полюхова – Қостанай: ҚР ІІМ Ш. Қабылбаев атындағы Қостанай академиясы, 2023. – 36 б. ISBN 978-601-7931-45-2</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2,1</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Полюхова А.С., Казымбеков Б.К. «Атыс даярлығы» пәні бойынша сызбалар альбомы: оқу құралы. / А.С. Полюхова, Б.К. Казымбеков. – Қостанай: ҚР ІІМ Ш. Қабылбаев атындағы Қостанай академиясы, 2023. – 56 б. ISBN 978-601-7931-42-1</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3,3</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 xml:space="preserve">Полюхова А.С., Казымбеков Б.К. Огневая подготовка. Альбом </w:t>
            </w:r>
            <w:r w:rsidRPr="00912F69">
              <w:rPr>
                <w:rFonts w:eastAsia="Calibri" w:cs="Times New Roman"/>
                <w:bCs/>
                <w:szCs w:val="24"/>
                <w:lang w:val="kk-KZ"/>
              </w:rPr>
              <w:lastRenderedPageBreak/>
              <w:t>схем: учебное пособие. / А.С. Полюхова, Б.К. Казымбеков. -Костанай: Костанайская академия МВД РК им. Ш. Кабылбаева, 2023. – 55 с. ISBN 978-601-7931-42-1</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lastRenderedPageBreak/>
              <w:t>3,2</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30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Мухлыгина Т.В., Жуматов К.Е., Мухтабаев К.Н., Тойганов А.Д., Полюхова А.С., Каршалов М.Б., Костяев В.Ю., Абильмажинов М.Д., Нарбасов Ф.Б., Кравченко С.И. Первая медицинская помощь: учебное пособие. – Алматы: Издательство «ADAL-KITAP», 2023. – 189 с. ISBN 978-601-7200-75-6</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11,8</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500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Мухлыгина Т.В., Жуматов К.Е., Мухтабаев К.Н., Тойганов А.Д., Полюхова А.С., Каршалов М.Б., Костяев В.Ю., Абильмажинов М.Д., Нарбасов Ф.Б., Кравченко С.И. Алғашқы медициналық көмек: оқу құралы. – Алматы: Издательство «ADAL-KITAP», 2023. – 180 с. ISBN 978-601-7200-76-3</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11,25</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bCs/>
                <w:szCs w:val="24"/>
                <w:lang w:val="kk-KZ"/>
              </w:rPr>
            </w:pPr>
            <w:r w:rsidRPr="00912F69">
              <w:rPr>
                <w:rFonts w:eastAsia="Calibri" w:cs="Times New Roman"/>
                <w:bCs/>
                <w:szCs w:val="24"/>
                <w:lang w:val="kk-KZ"/>
              </w:rPr>
              <w:t>500</w:t>
            </w:r>
          </w:p>
        </w:tc>
      </w:tr>
      <w:tr w:rsidR="00C04711" w:rsidRPr="00912F69" w:rsidTr="009423CD">
        <w:trPr>
          <w:trHeight w:val="125"/>
        </w:trPr>
        <w:tc>
          <w:tcPr>
            <w:tcW w:w="10260" w:type="dxa"/>
            <w:gridSpan w:val="4"/>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center"/>
              <w:rPr>
                <w:rFonts w:eastAsia="Calibri" w:cs="Times New Roman"/>
                <w:b/>
                <w:szCs w:val="24"/>
                <w:lang w:val="kk-KZ"/>
              </w:rPr>
            </w:pPr>
            <w:r w:rsidRPr="00912F69">
              <w:rPr>
                <w:rFonts w:eastAsia="Calibri" w:cs="Times New Roman"/>
                <w:b/>
                <w:szCs w:val="24"/>
                <w:lang w:val="kk-KZ"/>
              </w:rPr>
              <w:t>ОРД</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Баргаринов А.Р., Тишутина И.В. Расследование транснациональных преступлений экстремистского характера (по материалам Республики Казахстан): монография. – Тула: Изд-во ТугГУ, 2023. – 184 с. ISBN 978-5-7679-5256-4</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10,7</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Чесноков А.А., Нурушев А.А., Балтабаев С.А., Лугинец Э.Ф. Экономика-правовые инструменты противодействия незаконным банкротствам: монография / А.А. Чесноков, А.А. Нурушев, С.А. Балтабаев, Э.Ф. Лугинец. – Алматы: «ADAL KITAP», 2023. – 217 с. ISBN 978-607-7200-68-8</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13,6</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Федоренко В.А., Балтабаев С.А., Нурушев А.А., Юрин В.М. Определение дальности выстрела по глубине внедрения пули в деревянную преграду: учебное пособие – Алматы: «ADAL KITAP», 2023. – 55 с. ISBN 978-607-7200-72-5</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3,5</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Мухамеджанов Е.О., Касымов Т.Б. Қазақстан Республикасы полициясының жедел бөлімшелері мен қылмыстық-атқару жүйесі органдарының өзара іс-қимылының ұйымдастырушылық-тактикалық және құқықтық аспектілері: оқу құралы. – Қостанай: ҚР ІІМ Ш. Қабылбаев атындағы Қостанай академиясы, 2023. – 52 б. 100 с. (гриф сов. секретно).</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5,8</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1</w:t>
            </w:r>
          </w:p>
        </w:tc>
      </w:tr>
      <w:tr w:rsidR="00C04711" w:rsidRPr="00912F69" w:rsidTr="009423CD">
        <w:trPr>
          <w:trHeight w:val="125"/>
        </w:trPr>
        <w:tc>
          <w:tcPr>
            <w:tcW w:w="10260" w:type="dxa"/>
            <w:gridSpan w:val="4"/>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center"/>
              <w:rPr>
                <w:rFonts w:eastAsia="Calibri" w:cs="Times New Roman"/>
                <w:b/>
                <w:szCs w:val="24"/>
                <w:lang w:val="kk-KZ"/>
              </w:rPr>
            </w:pPr>
            <w:r w:rsidRPr="00912F69">
              <w:rPr>
                <w:rFonts w:eastAsia="Calibri" w:cs="Times New Roman"/>
                <w:b/>
                <w:szCs w:val="24"/>
                <w:lang w:val="kk-KZ"/>
              </w:rPr>
              <w:t>НИЦ</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Алимпиев А.А., Зейнулла А.К. Принятие мер обеспечения производства по делам об административных правонарушениях в деятельности органов внутренних дел Республики Казахстан: теоретический и практический аспекты Монография  / А.А. Алимпиев, А.К. Зейнулла – Алматы: Издательство «ADAL-KITAP», 2023. - 148 с. ISBN 978-601-7200-0.</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8,6</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А.Б. Айтуарова, А.А. Алимпиев, Д.Т. Мендыбаева, Ш.Ж. Тулкинбаева Организация деятельности службы пробации и местных исполнительных органов в рамках соблюдения Республикой Казахстан Стандартных минимальных правил ООН в отношении мер, не связанных с тюремным заключением (Токийских правил): Учебно-практическое пособие // А.Б. Айтуарова, А.А. Алимпиев, Д.Т. Мендыбаева, Ш.Ж. Тулкинбаева – Алматы: Издательство «ADAL-KITAP»,  - 2023. – 141 с. ISBN 978-601-7200-24-4.</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8,2</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 xml:space="preserve">Айтуарова А.Б., Алимпиев А.А., Тулкинбаева Ш.Ж., Мендыбаева Д.Т. Исполнение наказания в виде лишения свободы в отношении женщин: методические рекомендации. / Тулкинбаева Ш.Ж., </w:t>
            </w:r>
            <w:r w:rsidRPr="00912F69">
              <w:rPr>
                <w:rFonts w:eastAsia="Calibri" w:cs="Times New Roman"/>
                <w:bCs/>
                <w:szCs w:val="24"/>
                <w:lang w:val="kk-KZ"/>
              </w:rPr>
              <w:lastRenderedPageBreak/>
              <w:t>Мендыбаева Д. – Алматы: Издательство «ADAL-KITAP»,  2023. – 51 с. ISBN 978-601-7200-21-3.</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lastRenderedPageBreak/>
              <w:t>3</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Каракушев С.И., Саттарова А.Ф., Айтуарова А.Б., Алимпиев А.А. Профилактика насилия в семье: научно-практическое пособие / С.И. Каракушев, А.Б. Айтуарова, А.Ф. Саттарова, А.А. Алимпиев, Л.А. Жубандыкова – Алматы: Издательство «ADAL-KITAP», 2023. - 136 с. ISBN 978-601-7200-237.</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7,9</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500</w:t>
            </w:r>
          </w:p>
        </w:tc>
      </w:tr>
      <w:tr w:rsidR="00C04711" w:rsidRPr="00912F69" w:rsidTr="009423CD">
        <w:trPr>
          <w:trHeight w:val="125"/>
        </w:trPr>
        <w:tc>
          <w:tcPr>
            <w:tcW w:w="10260" w:type="dxa"/>
            <w:gridSpan w:val="4"/>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center"/>
              <w:rPr>
                <w:rFonts w:eastAsia="Calibri" w:cs="Times New Roman"/>
                <w:b/>
                <w:szCs w:val="24"/>
                <w:lang w:val="kk-KZ"/>
              </w:rPr>
            </w:pPr>
            <w:r w:rsidRPr="00912F69">
              <w:rPr>
                <w:rFonts w:eastAsia="Calibri" w:cs="Times New Roman"/>
                <w:b/>
                <w:szCs w:val="24"/>
                <w:lang w:val="kk-KZ"/>
              </w:rPr>
              <w:t>АПД</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Смышляев А.С., Қалқаманулы Д., Хакимов Е.М. Правовые и организационные особенности деятельности подразделений местной полицейской службы и реализации ими функций производства по делам об административных правонарушениях: учебное пособие. – Костанай: Костанайская академия МВД РК им. Ш. Кабылбаева, 2023. – 115 с. ISBN 978-601-7931-72-8.</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6,7</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 xml:space="preserve">2 </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 xml:space="preserve">Жергілікті полиция қызметі бөлімшелері қызметінің және олардың әкімшілік құқық бұзушылық туралы істер бойынша іс жүргізу функцияларын іске асыруының құқықтық және ұйымдастырушылық ерекшеліктері: оқу құралы / А.С. Смышляев, Д. Қалқаманұлы, Е.М. Хакимов. – Қостанай: ҚР ІІМ Шырақбек Кабылбаев атындағы Қостанай академиясы, 2023. – 97 б. </w:t>
            </w:r>
          </w:p>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ISBN 978-601-7931-73-5</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5,6</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Смышляев А.С., Калкаманулы Д., Хакимов Е.М. Актуальные вопросы правоохранительной деятельности: учебное пособие. – Костанай: Костанайская академия МВД РК им. Ш. Кабылбаева, 2023. – 101 с. ISBN 978-601-7931-77-3</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5,9</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Смышляев А.С., Калкаманулы Д., Хакимов Е.М. Құқық қорғау қызметінің өзекті мәселелері / А.С. Смышляев, Д. Калкаманулы., Е.М. Хакимов: оқу құралы. – Қостанай: ҚР ІІМ Шырақбек Қабылбаев атындағы Қостанай академиясы, 2023. – 90 б. ISBN 978-601-7931-87-2</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5,2</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w:t>
            </w:r>
          </w:p>
        </w:tc>
      </w:tr>
      <w:tr w:rsidR="00C04711" w:rsidRPr="00912F69" w:rsidTr="009423CD">
        <w:trPr>
          <w:trHeight w:val="125"/>
        </w:trPr>
        <w:tc>
          <w:tcPr>
            <w:tcW w:w="426"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numPr>
                <w:ilvl w:val="0"/>
                <w:numId w:val="19"/>
              </w:numPr>
              <w:jc w:val="both"/>
              <w:rPr>
                <w:rFonts w:eastAsia="Calibri" w:cs="Times New Roman"/>
                <w:szCs w:val="24"/>
                <w:lang w:val="kk-KZ"/>
              </w:rPr>
            </w:pPr>
          </w:p>
        </w:tc>
        <w:tc>
          <w:tcPr>
            <w:tcW w:w="7134"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tabs>
                <w:tab w:val="left" w:pos="1035"/>
              </w:tabs>
              <w:jc w:val="both"/>
              <w:rPr>
                <w:rFonts w:eastAsia="Calibri" w:cs="Times New Roman"/>
                <w:bCs/>
                <w:szCs w:val="24"/>
                <w:lang w:val="kk-KZ"/>
              </w:rPr>
            </w:pPr>
            <w:r w:rsidRPr="00912F69">
              <w:rPr>
                <w:rFonts w:eastAsia="Calibri" w:cs="Times New Roman"/>
                <w:bCs/>
                <w:szCs w:val="24"/>
                <w:lang w:val="kk-KZ"/>
              </w:rPr>
              <w:t>Калкаманулы Д. Әкімшілік полиция жұмысының сервистік моделі: қазіргі жағдайы және даму болашағы: оқу құралы. – Қостанай: Қазақстан Республикасы ІІМ Шырақбек Қабылбаев атындағы Қостанай академиясы, 2023. – 71 б. ISBN 978-601-7931-69-8.</w:t>
            </w:r>
          </w:p>
        </w:tc>
        <w:tc>
          <w:tcPr>
            <w:tcW w:w="162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4,2</w:t>
            </w:r>
          </w:p>
        </w:tc>
        <w:tc>
          <w:tcPr>
            <w:tcW w:w="1080" w:type="dxa"/>
            <w:tcBorders>
              <w:top w:val="single" w:sz="4" w:space="0" w:color="auto"/>
              <w:left w:val="single" w:sz="4" w:space="0" w:color="auto"/>
              <w:bottom w:val="single" w:sz="4" w:space="0" w:color="auto"/>
              <w:right w:val="single" w:sz="4" w:space="0" w:color="auto"/>
            </w:tcBorders>
          </w:tcPr>
          <w:p w:rsidR="00C04711" w:rsidRPr="00912F69" w:rsidRDefault="00C04711" w:rsidP="003D0C3B">
            <w:pPr>
              <w:jc w:val="both"/>
              <w:rPr>
                <w:rFonts w:eastAsia="Calibri" w:cs="Times New Roman"/>
                <w:szCs w:val="24"/>
                <w:lang w:val="kk-KZ"/>
              </w:rPr>
            </w:pPr>
            <w:r w:rsidRPr="00912F69">
              <w:rPr>
                <w:rFonts w:eastAsia="Calibri" w:cs="Times New Roman"/>
                <w:szCs w:val="24"/>
                <w:lang w:val="kk-KZ"/>
              </w:rPr>
              <w:t>2</w:t>
            </w:r>
          </w:p>
        </w:tc>
      </w:tr>
    </w:tbl>
    <w:p w:rsidR="00A44338" w:rsidRPr="00912F69" w:rsidRDefault="00A44338"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067597" w:rsidRPr="00912F69" w:rsidRDefault="00067597" w:rsidP="003D0C3B">
      <w:pPr>
        <w:ind w:firstLine="709"/>
        <w:jc w:val="both"/>
        <w:rPr>
          <w:rFonts w:eastAsia="Calibri" w:cs="Times New Roman"/>
          <w:szCs w:val="24"/>
          <w:lang w:val="kk-KZ"/>
        </w:rPr>
        <w:sectPr w:rsidR="00067597" w:rsidRPr="00912F69" w:rsidSect="000F5557">
          <w:footerReference w:type="default" r:id="rId9"/>
          <w:type w:val="nextColumn"/>
          <w:pgSz w:w="11906" w:h="16838"/>
          <w:pgMar w:top="1134" w:right="567" w:bottom="1134" w:left="1134" w:header="708" w:footer="708" w:gutter="0"/>
          <w:cols w:space="708"/>
          <w:titlePg/>
          <w:docGrid w:linePitch="360"/>
        </w:sectPr>
      </w:pPr>
    </w:p>
    <w:p w:rsidR="00DD3BE7" w:rsidRPr="00912F69" w:rsidRDefault="00067597" w:rsidP="003D0C3B">
      <w:pPr>
        <w:jc w:val="both"/>
        <w:rPr>
          <w:rFonts w:eastAsia="Calibri" w:cs="Times New Roman"/>
          <w:szCs w:val="24"/>
          <w:lang w:val="kk-KZ"/>
        </w:rPr>
      </w:pPr>
      <w:r w:rsidRPr="00912F69">
        <w:rPr>
          <w:rFonts w:eastAsia="Calibri" w:cs="Times New Roman"/>
          <w:szCs w:val="24"/>
          <w:lang w:val="kk-KZ"/>
        </w:rPr>
        <w:lastRenderedPageBreak/>
        <w:t>Таблица 3.2</w:t>
      </w:r>
      <w:r w:rsidR="00DD3BE7" w:rsidRPr="00912F69">
        <w:rPr>
          <w:rFonts w:eastAsia="Calibri" w:cs="Times New Roman"/>
          <w:szCs w:val="24"/>
          <w:lang w:val="kk-KZ"/>
        </w:rPr>
        <w:t xml:space="preserve"> – Количество </w:t>
      </w:r>
      <w:r w:rsidR="00087B86" w:rsidRPr="00912F69">
        <w:rPr>
          <w:rFonts w:eastAsia="Calibri" w:cs="Times New Roman"/>
          <w:szCs w:val="24"/>
          <w:lang w:val="kk-KZ"/>
        </w:rPr>
        <w:t>подготовленной</w:t>
      </w:r>
      <w:r w:rsidR="00DD3BE7" w:rsidRPr="00912F69">
        <w:rPr>
          <w:rFonts w:eastAsia="Calibri" w:cs="Times New Roman"/>
          <w:szCs w:val="24"/>
          <w:lang w:val="kk-KZ"/>
        </w:rPr>
        <w:t xml:space="preserve"> литературы</w:t>
      </w:r>
    </w:p>
    <w:tbl>
      <w:tblPr>
        <w:tblStyle w:val="af0"/>
        <w:tblW w:w="15120" w:type="dxa"/>
        <w:tblInd w:w="108" w:type="dxa"/>
        <w:tblLayout w:type="fixed"/>
        <w:tblLook w:val="04A0" w:firstRow="1" w:lastRow="0" w:firstColumn="1" w:lastColumn="0" w:noHBand="0" w:noVBand="1"/>
      </w:tblPr>
      <w:tblGrid>
        <w:gridCol w:w="540"/>
        <w:gridCol w:w="1970"/>
        <w:gridCol w:w="840"/>
        <w:gridCol w:w="841"/>
        <w:gridCol w:w="841"/>
        <w:gridCol w:w="840"/>
        <w:gridCol w:w="841"/>
        <w:gridCol w:w="841"/>
        <w:gridCol w:w="840"/>
        <w:gridCol w:w="841"/>
        <w:gridCol w:w="841"/>
        <w:gridCol w:w="840"/>
        <w:gridCol w:w="841"/>
        <w:gridCol w:w="841"/>
        <w:gridCol w:w="840"/>
        <w:gridCol w:w="841"/>
        <w:gridCol w:w="841"/>
      </w:tblGrid>
      <w:tr w:rsidR="00CC4757" w:rsidRPr="00912F69" w:rsidTr="00C710E9">
        <w:trPr>
          <w:cantSplit/>
          <w:trHeight w:val="1134"/>
        </w:trPr>
        <w:tc>
          <w:tcPr>
            <w:tcW w:w="540" w:type="dxa"/>
            <w:vAlign w:val="center"/>
          </w:tcPr>
          <w:p w:rsidR="00CC4757" w:rsidRPr="00912F69" w:rsidRDefault="00CC4757" w:rsidP="003D0C3B">
            <w:pPr>
              <w:jc w:val="center"/>
              <w:rPr>
                <w:b/>
                <w:szCs w:val="24"/>
                <w:lang w:val="kk-KZ"/>
              </w:rPr>
            </w:pPr>
            <w:r w:rsidRPr="00912F69">
              <w:rPr>
                <w:b/>
                <w:szCs w:val="24"/>
                <w:lang w:val="kk-KZ"/>
              </w:rPr>
              <w:t>№</w:t>
            </w:r>
          </w:p>
        </w:tc>
        <w:tc>
          <w:tcPr>
            <w:tcW w:w="1970" w:type="dxa"/>
            <w:vAlign w:val="center"/>
          </w:tcPr>
          <w:p w:rsidR="00CC4757" w:rsidRPr="00912F69" w:rsidRDefault="00CC4757" w:rsidP="003D0C3B">
            <w:pPr>
              <w:jc w:val="center"/>
              <w:rPr>
                <w:b/>
                <w:szCs w:val="24"/>
                <w:lang w:val="kk-KZ"/>
              </w:rPr>
            </w:pPr>
            <w:r w:rsidRPr="00912F69">
              <w:rPr>
                <w:b/>
                <w:szCs w:val="24"/>
                <w:lang w:val="kk-KZ"/>
              </w:rPr>
              <w:t>Подразделение</w:t>
            </w:r>
          </w:p>
        </w:tc>
        <w:tc>
          <w:tcPr>
            <w:tcW w:w="840" w:type="dxa"/>
            <w:textDirection w:val="btLr"/>
            <w:vAlign w:val="center"/>
          </w:tcPr>
          <w:p w:rsidR="00CC4757" w:rsidRPr="00912F69" w:rsidRDefault="00CC4757" w:rsidP="003D0C3B">
            <w:pPr>
              <w:jc w:val="center"/>
              <w:rPr>
                <w:b/>
                <w:szCs w:val="24"/>
                <w:lang w:val="kk-KZ"/>
              </w:rPr>
            </w:pPr>
            <w:r w:rsidRPr="00912F69">
              <w:rPr>
                <w:b/>
                <w:szCs w:val="24"/>
                <w:lang w:val="kk-KZ"/>
              </w:rPr>
              <w:t>Сборник конф.</w:t>
            </w:r>
          </w:p>
        </w:tc>
        <w:tc>
          <w:tcPr>
            <w:tcW w:w="841" w:type="dxa"/>
            <w:textDirection w:val="btLr"/>
            <w:vAlign w:val="center"/>
          </w:tcPr>
          <w:p w:rsidR="00CC4757" w:rsidRPr="00912F69" w:rsidRDefault="00CC4757" w:rsidP="003D0C3B">
            <w:pPr>
              <w:jc w:val="center"/>
              <w:rPr>
                <w:b/>
                <w:szCs w:val="24"/>
                <w:lang w:val="kk-KZ"/>
              </w:rPr>
            </w:pPr>
            <w:r w:rsidRPr="00912F69">
              <w:rPr>
                <w:b/>
                <w:szCs w:val="24"/>
                <w:lang w:val="kk-KZ"/>
              </w:rPr>
              <w:t>УП</w:t>
            </w:r>
          </w:p>
        </w:tc>
        <w:tc>
          <w:tcPr>
            <w:tcW w:w="841" w:type="dxa"/>
            <w:textDirection w:val="btLr"/>
          </w:tcPr>
          <w:p w:rsidR="00CC4757" w:rsidRPr="00912F69" w:rsidRDefault="00CC4757" w:rsidP="003D0C3B">
            <w:pPr>
              <w:jc w:val="center"/>
              <w:rPr>
                <w:b/>
                <w:szCs w:val="24"/>
                <w:lang w:val="kk-KZ"/>
              </w:rPr>
            </w:pPr>
            <w:r w:rsidRPr="00912F69">
              <w:rPr>
                <w:b/>
                <w:szCs w:val="24"/>
                <w:lang w:val="kk-KZ"/>
              </w:rPr>
              <w:t>УПП</w:t>
            </w:r>
          </w:p>
        </w:tc>
        <w:tc>
          <w:tcPr>
            <w:tcW w:w="840" w:type="dxa"/>
            <w:textDirection w:val="btLr"/>
          </w:tcPr>
          <w:p w:rsidR="00CC4757" w:rsidRPr="00912F69" w:rsidRDefault="00CC4757" w:rsidP="003D0C3B">
            <w:pPr>
              <w:jc w:val="center"/>
              <w:rPr>
                <w:b/>
                <w:szCs w:val="24"/>
                <w:lang w:val="kk-KZ"/>
              </w:rPr>
            </w:pPr>
            <w:r w:rsidRPr="00912F69">
              <w:rPr>
                <w:b/>
                <w:szCs w:val="24"/>
                <w:lang w:val="kk-KZ"/>
              </w:rPr>
              <w:t>практикум</w:t>
            </w:r>
          </w:p>
        </w:tc>
        <w:tc>
          <w:tcPr>
            <w:tcW w:w="841" w:type="dxa"/>
            <w:textDirection w:val="btLr"/>
            <w:vAlign w:val="center"/>
          </w:tcPr>
          <w:p w:rsidR="00CC4757" w:rsidRPr="00912F69" w:rsidRDefault="00CC4757" w:rsidP="003D0C3B">
            <w:pPr>
              <w:jc w:val="center"/>
              <w:rPr>
                <w:b/>
                <w:szCs w:val="24"/>
                <w:lang w:val="kk-KZ"/>
              </w:rPr>
            </w:pPr>
            <w:r w:rsidRPr="00912F69">
              <w:rPr>
                <w:b/>
                <w:szCs w:val="24"/>
                <w:lang w:val="kk-KZ"/>
              </w:rPr>
              <w:t>МРкм</w:t>
            </w:r>
          </w:p>
        </w:tc>
        <w:tc>
          <w:tcPr>
            <w:tcW w:w="841" w:type="dxa"/>
            <w:textDirection w:val="btLr"/>
            <w:vAlign w:val="center"/>
          </w:tcPr>
          <w:p w:rsidR="00CC4757" w:rsidRPr="00912F69" w:rsidRDefault="00CC4757" w:rsidP="003D0C3B">
            <w:pPr>
              <w:jc w:val="center"/>
              <w:rPr>
                <w:b/>
                <w:szCs w:val="24"/>
                <w:lang w:val="kk-KZ"/>
              </w:rPr>
            </w:pPr>
            <w:r w:rsidRPr="00912F69">
              <w:rPr>
                <w:b/>
                <w:szCs w:val="24"/>
                <w:lang w:val="kk-KZ"/>
              </w:rPr>
              <w:t>МНГ</w:t>
            </w:r>
          </w:p>
        </w:tc>
        <w:tc>
          <w:tcPr>
            <w:tcW w:w="840" w:type="dxa"/>
            <w:textDirection w:val="btLr"/>
          </w:tcPr>
          <w:p w:rsidR="00CC4757" w:rsidRPr="00912F69" w:rsidRDefault="00CC4757" w:rsidP="003D0C3B">
            <w:pPr>
              <w:jc w:val="center"/>
              <w:rPr>
                <w:b/>
                <w:szCs w:val="24"/>
                <w:lang w:val="kk-KZ"/>
              </w:rPr>
            </w:pPr>
            <w:r w:rsidRPr="00912F69">
              <w:rPr>
                <w:b/>
                <w:szCs w:val="24"/>
                <w:lang w:val="kk-KZ"/>
              </w:rPr>
              <w:t>Сб. тестов</w:t>
            </w:r>
          </w:p>
        </w:tc>
        <w:tc>
          <w:tcPr>
            <w:tcW w:w="841" w:type="dxa"/>
            <w:textDirection w:val="btLr"/>
          </w:tcPr>
          <w:p w:rsidR="00CC4757" w:rsidRPr="00912F69" w:rsidRDefault="00CC4757" w:rsidP="003D0C3B">
            <w:pPr>
              <w:jc w:val="center"/>
              <w:rPr>
                <w:b/>
                <w:szCs w:val="24"/>
                <w:lang w:val="kk-KZ"/>
              </w:rPr>
            </w:pPr>
            <w:r w:rsidRPr="00912F69">
              <w:rPr>
                <w:b/>
                <w:szCs w:val="24"/>
                <w:lang w:val="kk-KZ"/>
              </w:rPr>
              <w:t>Сб. программ</w:t>
            </w:r>
          </w:p>
        </w:tc>
        <w:tc>
          <w:tcPr>
            <w:tcW w:w="841" w:type="dxa"/>
            <w:textDirection w:val="btLr"/>
          </w:tcPr>
          <w:p w:rsidR="00CC4757" w:rsidRPr="00912F69" w:rsidRDefault="00CC4757" w:rsidP="003D0C3B">
            <w:pPr>
              <w:jc w:val="center"/>
              <w:rPr>
                <w:b/>
                <w:szCs w:val="24"/>
                <w:lang w:val="kk-KZ"/>
              </w:rPr>
            </w:pPr>
            <w:r w:rsidRPr="00912F69">
              <w:rPr>
                <w:b/>
                <w:szCs w:val="24"/>
                <w:lang w:val="kk-KZ"/>
              </w:rPr>
              <w:t>Уч.-мет.</w:t>
            </w:r>
          </w:p>
          <w:p w:rsidR="00CC4757" w:rsidRPr="00912F69" w:rsidRDefault="00CC4757" w:rsidP="003D0C3B">
            <w:pPr>
              <w:jc w:val="center"/>
              <w:rPr>
                <w:b/>
                <w:szCs w:val="24"/>
                <w:lang w:val="kk-KZ"/>
              </w:rPr>
            </w:pPr>
            <w:r w:rsidRPr="00912F69">
              <w:rPr>
                <w:b/>
                <w:szCs w:val="24"/>
                <w:lang w:val="kk-KZ"/>
              </w:rPr>
              <w:t>пос.</w:t>
            </w:r>
          </w:p>
        </w:tc>
        <w:tc>
          <w:tcPr>
            <w:tcW w:w="840" w:type="dxa"/>
            <w:textDirection w:val="btLr"/>
          </w:tcPr>
          <w:p w:rsidR="00CC4757" w:rsidRPr="00912F69" w:rsidRDefault="00CC4757" w:rsidP="003D0C3B">
            <w:pPr>
              <w:jc w:val="center"/>
              <w:rPr>
                <w:b/>
                <w:szCs w:val="24"/>
                <w:lang w:val="kk-KZ"/>
              </w:rPr>
            </w:pPr>
            <w:r w:rsidRPr="00912F69">
              <w:rPr>
                <w:b/>
                <w:szCs w:val="24"/>
                <w:lang w:val="kk-KZ"/>
              </w:rPr>
              <w:t>Метод. пособ.</w:t>
            </w:r>
          </w:p>
        </w:tc>
        <w:tc>
          <w:tcPr>
            <w:tcW w:w="841" w:type="dxa"/>
            <w:textDirection w:val="btLr"/>
          </w:tcPr>
          <w:p w:rsidR="00CC4757" w:rsidRPr="00912F69" w:rsidRDefault="00CC4757" w:rsidP="003D0C3B">
            <w:pPr>
              <w:jc w:val="center"/>
              <w:rPr>
                <w:b/>
                <w:szCs w:val="24"/>
                <w:lang w:val="kk-KZ"/>
              </w:rPr>
            </w:pPr>
            <w:r w:rsidRPr="00912F69">
              <w:rPr>
                <w:b/>
                <w:szCs w:val="24"/>
                <w:lang w:val="kk-KZ"/>
              </w:rPr>
              <w:t>Прог. трен.</w:t>
            </w:r>
          </w:p>
        </w:tc>
        <w:tc>
          <w:tcPr>
            <w:tcW w:w="841" w:type="dxa"/>
            <w:textDirection w:val="btLr"/>
          </w:tcPr>
          <w:p w:rsidR="00CC4757" w:rsidRPr="00912F69" w:rsidRDefault="00CC4757" w:rsidP="003D0C3B">
            <w:pPr>
              <w:jc w:val="center"/>
              <w:rPr>
                <w:b/>
                <w:szCs w:val="24"/>
                <w:lang w:val="kk-KZ"/>
              </w:rPr>
            </w:pPr>
            <w:r w:rsidRPr="00912F69">
              <w:rPr>
                <w:b/>
                <w:szCs w:val="24"/>
                <w:lang w:val="kk-KZ"/>
              </w:rPr>
              <w:t>§ в международ. учебник</w:t>
            </w:r>
          </w:p>
        </w:tc>
        <w:tc>
          <w:tcPr>
            <w:tcW w:w="840" w:type="dxa"/>
            <w:textDirection w:val="btLr"/>
            <w:vAlign w:val="center"/>
          </w:tcPr>
          <w:p w:rsidR="00CC4757" w:rsidRPr="00912F69" w:rsidRDefault="00CC4757" w:rsidP="003D0C3B">
            <w:pPr>
              <w:jc w:val="center"/>
              <w:rPr>
                <w:b/>
                <w:szCs w:val="24"/>
                <w:lang w:val="kk-KZ"/>
              </w:rPr>
            </w:pPr>
            <w:r w:rsidRPr="00912F69">
              <w:rPr>
                <w:b/>
                <w:szCs w:val="24"/>
                <w:lang w:val="kk-KZ"/>
              </w:rPr>
              <w:t>По плану</w:t>
            </w:r>
          </w:p>
        </w:tc>
        <w:tc>
          <w:tcPr>
            <w:tcW w:w="841" w:type="dxa"/>
            <w:textDirection w:val="btLr"/>
            <w:vAlign w:val="center"/>
          </w:tcPr>
          <w:p w:rsidR="00CC4757" w:rsidRPr="00912F69" w:rsidRDefault="00CC4757" w:rsidP="003D0C3B">
            <w:pPr>
              <w:jc w:val="center"/>
              <w:rPr>
                <w:b/>
                <w:szCs w:val="24"/>
                <w:lang w:val="kk-KZ"/>
              </w:rPr>
            </w:pPr>
            <w:r w:rsidRPr="00912F69">
              <w:rPr>
                <w:b/>
                <w:szCs w:val="24"/>
                <w:lang w:val="kk-KZ"/>
              </w:rPr>
              <w:t>Дополнительно к плану</w:t>
            </w:r>
          </w:p>
        </w:tc>
        <w:tc>
          <w:tcPr>
            <w:tcW w:w="841" w:type="dxa"/>
            <w:textDirection w:val="btLr"/>
            <w:vAlign w:val="center"/>
          </w:tcPr>
          <w:p w:rsidR="00CC4757" w:rsidRPr="00912F69" w:rsidRDefault="00CC4757" w:rsidP="003D0C3B">
            <w:pPr>
              <w:jc w:val="center"/>
              <w:rPr>
                <w:b/>
                <w:szCs w:val="24"/>
                <w:lang w:val="kk-KZ"/>
              </w:rPr>
            </w:pPr>
            <w:r w:rsidRPr="00912F69">
              <w:rPr>
                <w:b/>
                <w:szCs w:val="24"/>
                <w:lang w:val="kk-KZ"/>
              </w:rPr>
              <w:t>всего</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ЦПСУИСПЭИ</w:t>
            </w:r>
          </w:p>
        </w:tc>
        <w:tc>
          <w:tcPr>
            <w:tcW w:w="840" w:type="dxa"/>
          </w:tcPr>
          <w:p w:rsidR="00CC4757" w:rsidRPr="00912F69" w:rsidRDefault="00CC4757" w:rsidP="003D0C3B">
            <w:pPr>
              <w:jc w:val="center"/>
              <w:rPr>
                <w:szCs w:val="24"/>
                <w:lang w:val="kk-KZ"/>
              </w:rPr>
            </w:pPr>
          </w:p>
        </w:tc>
        <w:tc>
          <w:tcPr>
            <w:tcW w:w="841" w:type="dxa"/>
          </w:tcPr>
          <w:p w:rsidR="00CC4757" w:rsidRPr="00912F69" w:rsidRDefault="00B6546E"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1" w:type="dxa"/>
          </w:tcPr>
          <w:p w:rsidR="00CC4757" w:rsidRPr="00912F69" w:rsidRDefault="00B6546E" w:rsidP="003D0C3B">
            <w:pPr>
              <w:jc w:val="center"/>
              <w:rPr>
                <w:szCs w:val="24"/>
                <w:lang w:val="kk-KZ"/>
              </w:rPr>
            </w:pPr>
            <w:r w:rsidRPr="00912F69">
              <w:rPr>
                <w:szCs w:val="24"/>
                <w:lang w:val="kk-KZ"/>
              </w:rPr>
              <w:t>1</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ЦПССП</w:t>
            </w:r>
          </w:p>
        </w:tc>
        <w:tc>
          <w:tcPr>
            <w:tcW w:w="840" w:type="dxa"/>
          </w:tcPr>
          <w:p w:rsidR="00CC4757" w:rsidRPr="00912F69" w:rsidRDefault="00CC4757" w:rsidP="003D0C3B">
            <w:pPr>
              <w:jc w:val="center"/>
              <w:rPr>
                <w:szCs w:val="24"/>
                <w:lang w:val="kk-KZ"/>
              </w:rPr>
            </w:pPr>
          </w:p>
        </w:tc>
        <w:tc>
          <w:tcPr>
            <w:tcW w:w="841" w:type="dxa"/>
          </w:tcPr>
          <w:p w:rsidR="00CC4757" w:rsidRPr="00912F69" w:rsidRDefault="00C162CF"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286F32"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1" w:type="dxa"/>
          </w:tcPr>
          <w:p w:rsidR="00CC4757" w:rsidRPr="00912F69" w:rsidRDefault="00C162CF" w:rsidP="003D0C3B">
            <w:pPr>
              <w:jc w:val="center"/>
              <w:rPr>
                <w:szCs w:val="24"/>
                <w:lang w:val="kk-KZ"/>
              </w:rPr>
            </w:pPr>
            <w:r w:rsidRPr="00912F69">
              <w:rPr>
                <w:szCs w:val="24"/>
                <w:lang w:val="kk-KZ"/>
              </w:rPr>
              <w:t>1</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УМЦ</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Ученый секретарь</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НИЦ</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3</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3</w:t>
            </w: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r w:rsidRPr="00912F69">
              <w:rPr>
                <w:szCs w:val="24"/>
                <w:lang w:val="kk-KZ"/>
              </w:rPr>
              <w:t>4</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ЦПСИиПСИ</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r w:rsidRPr="00912F69">
              <w:rPr>
                <w:szCs w:val="24"/>
                <w:lang w:val="kk-KZ"/>
              </w:rPr>
              <w:t>16</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20</w:t>
            </w:r>
          </w:p>
        </w:tc>
        <w:tc>
          <w:tcPr>
            <w:tcW w:w="841" w:type="dxa"/>
          </w:tcPr>
          <w:p w:rsidR="00CC4757" w:rsidRPr="00912F69" w:rsidRDefault="00CC4757" w:rsidP="003D0C3B">
            <w:pPr>
              <w:jc w:val="center"/>
              <w:rPr>
                <w:szCs w:val="24"/>
                <w:lang w:val="kk-KZ"/>
              </w:rPr>
            </w:pPr>
            <w:r w:rsidRPr="00912F69">
              <w:rPr>
                <w:szCs w:val="24"/>
                <w:lang w:val="kk-KZ"/>
              </w:rPr>
              <w:t>20</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Каф. АПД</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3</w:t>
            </w:r>
          </w:p>
        </w:tc>
        <w:tc>
          <w:tcPr>
            <w:tcW w:w="841" w:type="dxa"/>
          </w:tcPr>
          <w:p w:rsidR="00CC4757" w:rsidRPr="00912F69" w:rsidRDefault="00CC4757" w:rsidP="003D0C3B">
            <w:pPr>
              <w:jc w:val="center"/>
              <w:rPr>
                <w:szCs w:val="24"/>
                <w:lang w:val="kk-KZ"/>
              </w:rPr>
            </w:pPr>
            <w:r w:rsidRPr="00912F69">
              <w:rPr>
                <w:szCs w:val="24"/>
                <w:lang w:val="kk-KZ"/>
              </w:rPr>
              <w:t>1</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r w:rsidRPr="00912F69">
              <w:rPr>
                <w:szCs w:val="24"/>
                <w:lang w:val="kk-KZ"/>
              </w:rPr>
              <w:t>5</w:t>
            </w:r>
          </w:p>
        </w:tc>
        <w:tc>
          <w:tcPr>
            <w:tcW w:w="841" w:type="dxa"/>
          </w:tcPr>
          <w:p w:rsidR="00CC4757" w:rsidRPr="00912F69" w:rsidRDefault="00CC4757" w:rsidP="003D0C3B">
            <w:pPr>
              <w:jc w:val="center"/>
              <w:rPr>
                <w:szCs w:val="24"/>
                <w:lang w:val="kk-KZ"/>
              </w:rPr>
            </w:pPr>
            <w:r w:rsidRPr="00912F69">
              <w:rPr>
                <w:szCs w:val="24"/>
                <w:lang w:val="kk-KZ"/>
              </w:rPr>
              <w:t>6</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Каф. ОЮД</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2</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Каф. УПиК</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4</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3</w:t>
            </w:r>
          </w:p>
        </w:tc>
        <w:tc>
          <w:tcPr>
            <w:tcW w:w="841" w:type="dxa"/>
          </w:tcPr>
          <w:p w:rsidR="00CC4757" w:rsidRPr="00912F69" w:rsidRDefault="00CC4757"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r w:rsidRPr="00912F69">
              <w:rPr>
                <w:szCs w:val="24"/>
                <w:lang w:val="kk-KZ"/>
              </w:rPr>
              <w:t>5</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Каф. ВиТСП</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3</w:t>
            </w:r>
          </w:p>
        </w:tc>
        <w:tc>
          <w:tcPr>
            <w:tcW w:w="841" w:type="dxa"/>
          </w:tcPr>
          <w:p w:rsidR="00CC4757" w:rsidRPr="00912F69" w:rsidRDefault="00CC4757" w:rsidP="003D0C3B">
            <w:pPr>
              <w:jc w:val="center"/>
              <w:rPr>
                <w:szCs w:val="24"/>
                <w:lang w:val="kk-KZ"/>
              </w:rPr>
            </w:pPr>
          </w:p>
        </w:tc>
        <w:tc>
          <w:tcPr>
            <w:tcW w:w="841" w:type="dxa"/>
          </w:tcPr>
          <w:p w:rsidR="00CC4757" w:rsidRPr="00912F69" w:rsidRDefault="00BB0242" w:rsidP="003D0C3B">
            <w:pPr>
              <w:jc w:val="center"/>
              <w:rPr>
                <w:szCs w:val="24"/>
                <w:lang w:val="kk-KZ"/>
              </w:rPr>
            </w:pPr>
            <w:r w:rsidRPr="00912F69">
              <w:rPr>
                <w:szCs w:val="24"/>
                <w:lang w:val="kk-KZ"/>
              </w:rPr>
              <w:t>3</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Каф. УИП</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r w:rsidR="00C162CF" w:rsidRPr="00912F69">
              <w:rPr>
                <w:szCs w:val="24"/>
                <w:lang w:val="kk-KZ"/>
              </w:rPr>
              <w:t>0</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3</w:t>
            </w:r>
          </w:p>
        </w:tc>
        <w:tc>
          <w:tcPr>
            <w:tcW w:w="841" w:type="dxa"/>
          </w:tcPr>
          <w:p w:rsidR="00CC4757" w:rsidRPr="00912F69" w:rsidRDefault="00C162CF" w:rsidP="003D0C3B">
            <w:pPr>
              <w:jc w:val="center"/>
              <w:rPr>
                <w:szCs w:val="24"/>
                <w:lang w:val="kk-KZ"/>
              </w:rPr>
            </w:pPr>
            <w:r w:rsidRPr="00912F69">
              <w:rPr>
                <w:szCs w:val="24"/>
                <w:lang w:val="kk-KZ"/>
              </w:rPr>
              <w:t>8</w:t>
            </w:r>
          </w:p>
        </w:tc>
        <w:tc>
          <w:tcPr>
            <w:tcW w:w="841" w:type="dxa"/>
          </w:tcPr>
          <w:p w:rsidR="00CC4757" w:rsidRPr="00912F69" w:rsidRDefault="00CC4757" w:rsidP="003D0C3B">
            <w:pPr>
              <w:jc w:val="center"/>
              <w:rPr>
                <w:szCs w:val="24"/>
                <w:lang w:val="kk-KZ"/>
              </w:rPr>
            </w:pPr>
            <w:r w:rsidRPr="00912F69">
              <w:rPr>
                <w:szCs w:val="24"/>
                <w:lang w:val="kk-KZ"/>
              </w:rPr>
              <w:t>1</w:t>
            </w:r>
            <w:r w:rsidR="00C162CF" w:rsidRPr="00912F69">
              <w:rPr>
                <w:szCs w:val="24"/>
                <w:lang w:val="kk-KZ"/>
              </w:rPr>
              <w:t>1</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Каф. ПиП</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7</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11</w:t>
            </w:r>
          </w:p>
        </w:tc>
        <w:tc>
          <w:tcPr>
            <w:tcW w:w="841" w:type="dxa"/>
          </w:tcPr>
          <w:p w:rsidR="00CC4757" w:rsidRPr="00912F69" w:rsidRDefault="00CC4757" w:rsidP="003D0C3B">
            <w:pPr>
              <w:jc w:val="center"/>
              <w:rPr>
                <w:szCs w:val="24"/>
                <w:lang w:val="kk-KZ"/>
              </w:rPr>
            </w:pPr>
            <w:r w:rsidRPr="00912F69">
              <w:rPr>
                <w:szCs w:val="24"/>
                <w:lang w:val="kk-KZ"/>
              </w:rPr>
              <w:t>11</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Каф. ОРД</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Каф. ФП</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3</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r w:rsidRPr="00912F69">
              <w:rPr>
                <w:szCs w:val="24"/>
                <w:lang w:val="kk-KZ"/>
              </w:rPr>
              <w:t>3</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Каф. УПиКр-гии</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2</w:t>
            </w:r>
          </w:p>
        </w:tc>
        <w:tc>
          <w:tcPr>
            <w:tcW w:w="841" w:type="dxa"/>
          </w:tcPr>
          <w:p w:rsidR="00CC4757" w:rsidRPr="00912F69" w:rsidRDefault="005A7021"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r w:rsidRPr="00912F69">
              <w:rPr>
                <w:szCs w:val="24"/>
                <w:lang w:val="kk-KZ"/>
              </w:rPr>
              <w:t>1</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0317D4" w:rsidP="003D0C3B">
            <w:pPr>
              <w:jc w:val="center"/>
              <w:rPr>
                <w:szCs w:val="24"/>
                <w:lang w:val="kk-KZ"/>
              </w:rPr>
            </w:pPr>
            <w:r w:rsidRPr="00912F69">
              <w:rPr>
                <w:szCs w:val="24"/>
                <w:lang w:val="kk-KZ"/>
              </w:rPr>
              <w:t>1</w:t>
            </w:r>
          </w:p>
        </w:tc>
        <w:tc>
          <w:tcPr>
            <w:tcW w:w="841" w:type="dxa"/>
          </w:tcPr>
          <w:p w:rsidR="00CC4757" w:rsidRPr="00912F69" w:rsidRDefault="000317D4" w:rsidP="003D0C3B">
            <w:pPr>
              <w:jc w:val="center"/>
              <w:rPr>
                <w:szCs w:val="24"/>
                <w:lang w:val="kk-KZ"/>
              </w:rPr>
            </w:pPr>
            <w:r w:rsidRPr="00912F69">
              <w:rPr>
                <w:szCs w:val="24"/>
                <w:lang w:val="kk-KZ"/>
              </w:rPr>
              <w:t>5</w:t>
            </w:r>
          </w:p>
        </w:tc>
        <w:tc>
          <w:tcPr>
            <w:tcW w:w="841" w:type="dxa"/>
          </w:tcPr>
          <w:p w:rsidR="00CC4757" w:rsidRPr="00912F69" w:rsidRDefault="00CC4757" w:rsidP="003D0C3B">
            <w:pPr>
              <w:jc w:val="center"/>
              <w:rPr>
                <w:szCs w:val="24"/>
                <w:lang w:val="kk-KZ"/>
              </w:rPr>
            </w:pPr>
            <w:r w:rsidRPr="00912F69">
              <w:rPr>
                <w:szCs w:val="24"/>
                <w:lang w:val="kk-KZ"/>
              </w:rPr>
              <w:t>6</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ind w:firstLine="68"/>
              <w:jc w:val="both"/>
              <w:rPr>
                <w:szCs w:val="24"/>
                <w:lang w:val="kk-KZ"/>
              </w:rPr>
            </w:pPr>
            <w:r w:rsidRPr="00912F69">
              <w:rPr>
                <w:szCs w:val="24"/>
                <w:lang w:val="kk-KZ"/>
              </w:rPr>
              <w:t>Каф. ООД</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ФДО</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ООНИиРИР</w:t>
            </w:r>
          </w:p>
        </w:tc>
        <w:tc>
          <w:tcPr>
            <w:tcW w:w="840"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ФПО</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ФПП</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p>
        </w:tc>
        <w:tc>
          <w:tcPr>
            <w:tcW w:w="840" w:type="dxa"/>
          </w:tcPr>
          <w:p w:rsidR="00CC4757" w:rsidRPr="00912F69" w:rsidRDefault="00CC4757" w:rsidP="003D0C3B">
            <w:pPr>
              <w:jc w:val="center"/>
              <w:rPr>
                <w:szCs w:val="24"/>
                <w:lang w:val="kk-KZ"/>
              </w:rPr>
            </w:pP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r w:rsidRPr="00912F69">
              <w:rPr>
                <w:szCs w:val="24"/>
                <w:lang w:val="kk-KZ"/>
              </w:rPr>
              <w:t>1</w:t>
            </w:r>
          </w:p>
        </w:tc>
      </w:tr>
      <w:tr w:rsidR="00CC4757" w:rsidRPr="00912F69" w:rsidTr="00C710E9">
        <w:tc>
          <w:tcPr>
            <w:tcW w:w="540" w:type="dxa"/>
          </w:tcPr>
          <w:p w:rsidR="00CC4757" w:rsidRPr="00912F69" w:rsidRDefault="00CC4757" w:rsidP="003D0C3B">
            <w:pPr>
              <w:pStyle w:val="a5"/>
              <w:numPr>
                <w:ilvl w:val="0"/>
                <w:numId w:val="23"/>
              </w:numPr>
              <w:spacing w:after="0" w:line="240" w:lineRule="auto"/>
              <w:ind w:left="0" w:firstLine="0"/>
              <w:jc w:val="both"/>
              <w:rPr>
                <w:rFonts w:ascii="Times New Roman" w:eastAsia="Calibri" w:hAnsi="Times New Roman"/>
                <w:szCs w:val="24"/>
                <w:lang w:val="kk-KZ"/>
              </w:rPr>
            </w:pPr>
          </w:p>
        </w:tc>
        <w:tc>
          <w:tcPr>
            <w:tcW w:w="1970" w:type="dxa"/>
          </w:tcPr>
          <w:p w:rsidR="00CC4757" w:rsidRPr="00912F69" w:rsidRDefault="00CC4757" w:rsidP="003D0C3B">
            <w:pPr>
              <w:jc w:val="both"/>
              <w:rPr>
                <w:szCs w:val="24"/>
                <w:lang w:val="kk-KZ"/>
              </w:rPr>
            </w:pPr>
            <w:r w:rsidRPr="00912F69">
              <w:rPr>
                <w:szCs w:val="24"/>
                <w:lang w:val="kk-KZ"/>
              </w:rPr>
              <w:t>ИТОГО</w:t>
            </w:r>
          </w:p>
        </w:tc>
        <w:tc>
          <w:tcPr>
            <w:tcW w:w="840"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5A7021" w:rsidP="003D0C3B">
            <w:pPr>
              <w:jc w:val="center"/>
              <w:rPr>
                <w:szCs w:val="24"/>
                <w:lang w:val="kk-KZ"/>
              </w:rPr>
            </w:pPr>
            <w:r w:rsidRPr="00912F69">
              <w:rPr>
                <w:szCs w:val="24"/>
                <w:lang w:val="kk-KZ"/>
              </w:rPr>
              <w:t>3</w:t>
            </w:r>
            <w:r w:rsidR="00BB0242" w:rsidRPr="00912F69">
              <w:rPr>
                <w:szCs w:val="24"/>
                <w:lang w:val="kk-KZ"/>
              </w:rPr>
              <w:t>5</w:t>
            </w:r>
          </w:p>
        </w:tc>
        <w:tc>
          <w:tcPr>
            <w:tcW w:w="841" w:type="dxa"/>
          </w:tcPr>
          <w:p w:rsidR="00CC4757" w:rsidRPr="00912F69" w:rsidRDefault="00CC4757" w:rsidP="003D0C3B">
            <w:pPr>
              <w:jc w:val="center"/>
              <w:rPr>
                <w:szCs w:val="24"/>
                <w:lang w:val="kk-KZ"/>
              </w:rPr>
            </w:pPr>
            <w:r w:rsidRPr="00912F69">
              <w:rPr>
                <w:szCs w:val="24"/>
                <w:lang w:val="kk-KZ"/>
              </w:rPr>
              <w:t>1</w:t>
            </w:r>
          </w:p>
        </w:tc>
        <w:tc>
          <w:tcPr>
            <w:tcW w:w="840" w:type="dxa"/>
          </w:tcPr>
          <w:p w:rsidR="00CC4757" w:rsidRPr="00912F69" w:rsidRDefault="005A7021"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r w:rsidRPr="00912F69">
              <w:rPr>
                <w:szCs w:val="24"/>
                <w:lang w:val="kk-KZ"/>
              </w:rPr>
              <w:t>1</w:t>
            </w:r>
            <w:r w:rsidR="005A7021" w:rsidRPr="00912F69">
              <w:rPr>
                <w:szCs w:val="24"/>
                <w:lang w:val="kk-KZ"/>
              </w:rPr>
              <w:t>2</w:t>
            </w:r>
          </w:p>
        </w:tc>
        <w:tc>
          <w:tcPr>
            <w:tcW w:w="841" w:type="dxa"/>
          </w:tcPr>
          <w:p w:rsidR="00CC4757" w:rsidRPr="00912F69" w:rsidRDefault="00CC4757" w:rsidP="003D0C3B">
            <w:pPr>
              <w:jc w:val="center"/>
              <w:rPr>
                <w:szCs w:val="24"/>
                <w:lang w:val="kk-KZ"/>
              </w:rPr>
            </w:pPr>
            <w:r w:rsidRPr="00912F69">
              <w:rPr>
                <w:szCs w:val="24"/>
                <w:lang w:val="kk-KZ"/>
              </w:rPr>
              <w:t>2</w:t>
            </w:r>
          </w:p>
        </w:tc>
        <w:tc>
          <w:tcPr>
            <w:tcW w:w="840" w:type="dxa"/>
          </w:tcPr>
          <w:p w:rsidR="00CC4757" w:rsidRPr="00912F69" w:rsidRDefault="00CC4757"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r w:rsidRPr="00912F69">
              <w:rPr>
                <w:szCs w:val="24"/>
                <w:lang w:val="kk-KZ"/>
              </w:rPr>
              <w:t>1</w:t>
            </w:r>
          </w:p>
        </w:tc>
        <w:tc>
          <w:tcPr>
            <w:tcW w:w="841" w:type="dxa"/>
          </w:tcPr>
          <w:p w:rsidR="00CC4757" w:rsidRPr="00912F69" w:rsidRDefault="00CC4757" w:rsidP="003D0C3B">
            <w:pPr>
              <w:jc w:val="center"/>
              <w:rPr>
                <w:szCs w:val="24"/>
                <w:lang w:val="kk-KZ"/>
              </w:rPr>
            </w:pPr>
            <w:r w:rsidRPr="00912F69">
              <w:rPr>
                <w:szCs w:val="24"/>
                <w:lang w:val="kk-KZ"/>
              </w:rPr>
              <w:t>1</w:t>
            </w:r>
          </w:p>
        </w:tc>
        <w:tc>
          <w:tcPr>
            <w:tcW w:w="840" w:type="dxa"/>
          </w:tcPr>
          <w:p w:rsidR="00CC4757" w:rsidRPr="00912F69" w:rsidRDefault="00CC4757" w:rsidP="003D0C3B">
            <w:pPr>
              <w:jc w:val="center"/>
              <w:rPr>
                <w:szCs w:val="24"/>
                <w:lang w:val="kk-KZ"/>
              </w:rPr>
            </w:pPr>
            <w:r w:rsidRPr="00912F69">
              <w:rPr>
                <w:szCs w:val="24"/>
                <w:lang w:val="kk-KZ"/>
              </w:rPr>
              <w:t>2</w:t>
            </w:r>
          </w:p>
        </w:tc>
        <w:tc>
          <w:tcPr>
            <w:tcW w:w="841" w:type="dxa"/>
          </w:tcPr>
          <w:p w:rsidR="00CC4757" w:rsidRPr="00912F69" w:rsidRDefault="00CC4757" w:rsidP="003D0C3B">
            <w:pPr>
              <w:jc w:val="center"/>
              <w:rPr>
                <w:szCs w:val="24"/>
                <w:lang w:val="kk-KZ"/>
              </w:rPr>
            </w:pPr>
            <w:r w:rsidRPr="00912F69">
              <w:rPr>
                <w:szCs w:val="24"/>
                <w:lang w:val="kk-KZ"/>
              </w:rPr>
              <w:t>16</w:t>
            </w:r>
          </w:p>
        </w:tc>
        <w:tc>
          <w:tcPr>
            <w:tcW w:w="841" w:type="dxa"/>
          </w:tcPr>
          <w:p w:rsidR="00CC4757" w:rsidRPr="00912F69" w:rsidRDefault="00CC4757" w:rsidP="003D0C3B">
            <w:pPr>
              <w:jc w:val="center"/>
              <w:rPr>
                <w:szCs w:val="24"/>
                <w:lang w:val="kk-KZ"/>
              </w:rPr>
            </w:pPr>
            <w:r w:rsidRPr="00912F69">
              <w:rPr>
                <w:szCs w:val="24"/>
                <w:lang w:val="kk-KZ"/>
              </w:rPr>
              <w:t>1</w:t>
            </w:r>
          </w:p>
        </w:tc>
        <w:tc>
          <w:tcPr>
            <w:tcW w:w="840" w:type="dxa"/>
          </w:tcPr>
          <w:p w:rsidR="00CC4757" w:rsidRPr="00912F69" w:rsidRDefault="00CC4757" w:rsidP="003D0C3B">
            <w:pPr>
              <w:jc w:val="center"/>
              <w:rPr>
                <w:szCs w:val="24"/>
                <w:lang w:val="kk-KZ"/>
              </w:rPr>
            </w:pPr>
            <w:r w:rsidRPr="00912F69">
              <w:rPr>
                <w:szCs w:val="24"/>
                <w:lang w:val="kk-KZ"/>
              </w:rPr>
              <w:t>2</w:t>
            </w:r>
            <w:r w:rsidR="008A7514" w:rsidRPr="00912F69">
              <w:rPr>
                <w:szCs w:val="24"/>
                <w:lang w:val="kk-KZ"/>
              </w:rPr>
              <w:t>2</w:t>
            </w:r>
          </w:p>
        </w:tc>
        <w:tc>
          <w:tcPr>
            <w:tcW w:w="841" w:type="dxa"/>
          </w:tcPr>
          <w:p w:rsidR="00CC4757" w:rsidRPr="00912F69" w:rsidRDefault="00CC4757" w:rsidP="003D0C3B">
            <w:pPr>
              <w:jc w:val="center"/>
              <w:rPr>
                <w:szCs w:val="24"/>
                <w:lang w:val="kk-KZ"/>
              </w:rPr>
            </w:pPr>
            <w:r w:rsidRPr="00912F69">
              <w:rPr>
                <w:szCs w:val="24"/>
                <w:lang w:val="kk-KZ"/>
              </w:rPr>
              <w:t>5</w:t>
            </w:r>
            <w:r w:rsidR="008A7514" w:rsidRPr="00912F69">
              <w:rPr>
                <w:szCs w:val="24"/>
                <w:lang w:val="kk-KZ"/>
              </w:rPr>
              <w:t>4</w:t>
            </w:r>
          </w:p>
        </w:tc>
        <w:tc>
          <w:tcPr>
            <w:tcW w:w="841" w:type="dxa"/>
          </w:tcPr>
          <w:p w:rsidR="00CC4757" w:rsidRPr="00912F69" w:rsidRDefault="00CC4757" w:rsidP="003D0C3B">
            <w:pPr>
              <w:jc w:val="center"/>
              <w:rPr>
                <w:szCs w:val="24"/>
                <w:lang w:val="kk-KZ"/>
              </w:rPr>
            </w:pPr>
            <w:r w:rsidRPr="00912F69">
              <w:rPr>
                <w:szCs w:val="24"/>
                <w:lang w:val="kk-KZ"/>
              </w:rPr>
              <w:t>7</w:t>
            </w:r>
            <w:r w:rsidR="00B6546E" w:rsidRPr="00912F69">
              <w:rPr>
                <w:szCs w:val="24"/>
                <w:lang w:val="kk-KZ"/>
              </w:rPr>
              <w:t>6</w:t>
            </w:r>
          </w:p>
        </w:tc>
      </w:tr>
    </w:tbl>
    <w:p w:rsidR="00DD3BE7" w:rsidRPr="00912F69" w:rsidRDefault="00DD3BE7" w:rsidP="003D0C3B">
      <w:pPr>
        <w:ind w:firstLine="709"/>
        <w:jc w:val="both"/>
        <w:rPr>
          <w:rFonts w:eastAsia="Calibri" w:cs="Times New Roman"/>
          <w:szCs w:val="24"/>
          <w:lang w:val="kk-KZ"/>
        </w:rPr>
      </w:pPr>
    </w:p>
    <w:p w:rsidR="00BF35FE" w:rsidRPr="00912F69" w:rsidRDefault="00BF35FE" w:rsidP="003D0C3B">
      <w:pPr>
        <w:ind w:firstLine="709"/>
        <w:jc w:val="both"/>
        <w:rPr>
          <w:rFonts w:eastAsia="Calibri" w:cs="Times New Roman"/>
          <w:szCs w:val="24"/>
          <w:lang w:val="kk-KZ"/>
        </w:rPr>
      </w:pPr>
    </w:p>
    <w:p w:rsidR="00BF35FE" w:rsidRPr="00912F69" w:rsidRDefault="00BF35FE" w:rsidP="003D0C3B">
      <w:pPr>
        <w:ind w:firstLine="709"/>
        <w:jc w:val="both"/>
        <w:rPr>
          <w:rFonts w:eastAsia="Calibri" w:cs="Times New Roman"/>
          <w:szCs w:val="24"/>
          <w:lang w:val="kk-KZ"/>
        </w:rPr>
      </w:pPr>
    </w:p>
    <w:p w:rsidR="00067597" w:rsidRPr="00912F69" w:rsidRDefault="00067597" w:rsidP="003D0C3B">
      <w:pPr>
        <w:tabs>
          <w:tab w:val="left" w:pos="4643"/>
          <w:tab w:val="left" w:pos="9287"/>
        </w:tabs>
        <w:autoSpaceDE w:val="0"/>
        <w:autoSpaceDN w:val="0"/>
        <w:adjustRightInd w:val="0"/>
        <w:jc w:val="both"/>
        <w:textAlignment w:val="center"/>
        <w:rPr>
          <w:rFonts w:eastAsia="Calibri" w:cs="Times New Roman"/>
          <w:bCs/>
          <w:szCs w:val="24"/>
          <w:lang w:val="kk-KZ"/>
        </w:rPr>
        <w:sectPr w:rsidR="00067597" w:rsidRPr="00912F69" w:rsidSect="00904AA5">
          <w:headerReference w:type="default" r:id="rId10"/>
          <w:footerReference w:type="default" r:id="rId11"/>
          <w:pgSz w:w="16838" w:h="11906" w:orient="landscape"/>
          <w:pgMar w:top="1134" w:right="567" w:bottom="1134" w:left="1134" w:header="709" w:footer="709" w:gutter="0"/>
          <w:cols w:space="708"/>
          <w:docGrid w:linePitch="360"/>
        </w:sectPr>
      </w:pPr>
    </w:p>
    <w:p w:rsidR="00540D76" w:rsidRPr="00912F69" w:rsidRDefault="00540D76" w:rsidP="003D0C3B">
      <w:pPr>
        <w:jc w:val="both"/>
        <w:rPr>
          <w:rFonts w:eastAsia="Calibri" w:cs="Times New Roman"/>
          <w:szCs w:val="24"/>
        </w:rPr>
      </w:pPr>
      <w:r w:rsidRPr="00912F69">
        <w:rPr>
          <w:rFonts w:eastAsia="Calibri" w:cs="Times New Roman"/>
          <w:szCs w:val="24"/>
        </w:rPr>
        <w:lastRenderedPageBreak/>
        <w:t>Список подготовленной литературы</w:t>
      </w:r>
      <w:r w:rsidR="00CC30F1" w:rsidRPr="00912F69">
        <w:rPr>
          <w:rFonts w:eastAsia="Calibri" w:cs="Times New Roman"/>
          <w:szCs w:val="24"/>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33"/>
        <w:gridCol w:w="2160"/>
      </w:tblGrid>
      <w:tr w:rsidR="00540D76" w:rsidRPr="00912F69" w:rsidTr="00C2504D">
        <w:tc>
          <w:tcPr>
            <w:tcW w:w="567" w:type="dxa"/>
            <w:tcBorders>
              <w:top w:val="single" w:sz="4" w:space="0" w:color="auto"/>
              <w:left w:val="single" w:sz="4" w:space="0" w:color="auto"/>
              <w:bottom w:val="single" w:sz="4" w:space="0" w:color="auto"/>
              <w:right w:val="single" w:sz="4" w:space="0" w:color="auto"/>
            </w:tcBorders>
          </w:tcPr>
          <w:p w:rsidR="00540D76" w:rsidRPr="00912F69" w:rsidRDefault="00540D76" w:rsidP="003D0C3B">
            <w:pPr>
              <w:jc w:val="both"/>
              <w:rPr>
                <w:rFonts w:eastAsia="Calibri" w:cs="Times New Roman"/>
                <w:szCs w:val="24"/>
                <w:lang w:val="kk-KZ"/>
              </w:rPr>
            </w:pPr>
            <w:r w:rsidRPr="00912F69">
              <w:rPr>
                <w:rFonts w:eastAsia="Calibri" w:cs="Times New Roman"/>
                <w:szCs w:val="24"/>
                <w:lang w:val="kk-KZ"/>
              </w:rPr>
              <w:t>№</w:t>
            </w:r>
          </w:p>
        </w:tc>
        <w:tc>
          <w:tcPr>
            <w:tcW w:w="7533" w:type="dxa"/>
            <w:tcBorders>
              <w:top w:val="single" w:sz="4" w:space="0" w:color="auto"/>
              <w:left w:val="single" w:sz="4" w:space="0" w:color="auto"/>
              <w:bottom w:val="single" w:sz="4" w:space="0" w:color="auto"/>
              <w:right w:val="single" w:sz="4" w:space="0" w:color="auto"/>
            </w:tcBorders>
          </w:tcPr>
          <w:p w:rsidR="00540D76" w:rsidRPr="00912F69" w:rsidRDefault="00540D76" w:rsidP="003D0C3B">
            <w:pPr>
              <w:jc w:val="both"/>
              <w:rPr>
                <w:rFonts w:eastAsia="Calibri" w:cs="Times New Roman"/>
                <w:szCs w:val="24"/>
                <w:lang w:val="kk-KZ"/>
              </w:rPr>
            </w:pPr>
            <w:r w:rsidRPr="00912F69">
              <w:rPr>
                <w:rFonts w:eastAsia="Calibri" w:cs="Times New Roman"/>
                <w:szCs w:val="24"/>
                <w:lang w:val="kk-KZ"/>
              </w:rPr>
              <w:t>Наименование</w:t>
            </w:r>
          </w:p>
        </w:tc>
        <w:tc>
          <w:tcPr>
            <w:tcW w:w="2160" w:type="dxa"/>
            <w:tcBorders>
              <w:top w:val="single" w:sz="4" w:space="0" w:color="auto"/>
              <w:left w:val="single" w:sz="4" w:space="0" w:color="auto"/>
              <w:bottom w:val="single" w:sz="4" w:space="0" w:color="auto"/>
              <w:right w:val="single" w:sz="4" w:space="0" w:color="auto"/>
            </w:tcBorders>
          </w:tcPr>
          <w:p w:rsidR="00540D76" w:rsidRPr="00912F69" w:rsidRDefault="00540D76" w:rsidP="003D0C3B">
            <w:pPr>
              <w:rPr>
                <w:rFonts w:eastAsia="Calibri" w:cs="Times New Roman"/>
                <w:szCs w:val="24"/>
                <w:lang w:val="kk-KZ"/>
              </w:rPr>
            </w:pPr>
            <w:r w:rsidRPr="00912F69">
              <w:rPr>
                <w:rFonts w:eastAsia="Calibri" w:cs="Times New Roman"/>
                <w:szCs w:val="24"/>
                <w:lang w:val="kk-KZ"/>
              </w:rPr>
              <w:t>Дата и номер протокола УС (УМС)</w:t>
            </w:r>
          </w:p>
        </w:tc>
      </w:tr>
      <w:tr w:rsidR="004D244D"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4D244D" w:rsidRPr="00912F69" w:rsidRDefault="004D244D" w:rsidP="003D0C3B">
            <w:pPr>
              <w:jc w:val="center"/>
              <w:rPr>
                <w:rFonts w:eastAsia="Calibri" w:cs="Times New Roman"/>
                <w:b/>
                <w:szCs w:val="24"/>
                <w:lang w:val="kk-KZ"/>
              </w:rPr>
            </w:pPr>
            <w:r w:rsidRPr="00912F69">
              <w:rPr>
                <w:rFonts w:eastAsia="Calibri" w:cs="Times New Roman"/>
                <w:b/>
                <w:szCs w:val="24"/>
                <w:lang w:val="kk-KZ"/>
              </w:rPr>
              <w:t>ЦПСИиПСИ</w:t>
            </w: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eastAsia="Calibri" w:cs="Times New Roman"/>
                <w:i/>
                <w:szCs w:val="24"/>
                <w:lang w:val="kk-KZ"/>
              </w:rPr>
            </w:pPr>
            <w:r w:rsidRPr="00912F69">
              <w:rPr>
                <w:rFonts w:cs="Times New Roman"/>
                <w:i/>
                <w:szCs w:val="24"/>
                <w:lang w:val="kk-KZ"/>
              </w:rPr>
              <w:t>Байганина Р.С. Программа тренинга «Правило LAST»</w:t>
            </w:r>
            <w:r w:rsidR="00E70A41" w:rsidRPr="00912F69">
              <w:rPr>
                <w:rFonts w:cs="Times New Roman"/>
                <w:szCs w:val="24"/>
                <w:lang w:val="kk-KZ"/>
              </w:rPr>
              <w:t xml:space="preserve"> Пр. Центра №10 от 24.01.2023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C10567" w:rsidP="003D0C3B">
            <w:pPr>
              <w:jc w:val="both"/>
              <w:rPr>
                <w:rFonts w:eastAsia="Calibri" w:cs="Times New Roman"/>
                <w:szCs w:val="24"/>
                <w:lang w:val="kk-KZ"/>
              </w:rPr>
            </w:pPr>
            <w:r w:rsidRPr="00912F69">
              <w:rPr>
                <w:rFonts w:eastAsia="Calibri" w:cs="Times New Roman"/>
                <w:szCs w:val="24"/>
                <w:lang w:val="kk-KZ"/>
              </w:rPr>
              <w:t>Пр. УМС №7 от 10.03.2023 г</w:t>
            </w: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 xml:space="preserve">Абдраймов Т.Е.  Программа тренинга «Профилактика стресса» </w:t>
            </w:r>
            <w:r w:rsidR="00E70A41" w:rsidRPr="00912F69">
              <w:rPr>
                <w:rFonts w:cs="Times New Roman"/>
                <w:szCs w:val="24"/>
                <w:lang w:val="kk-KZ"/>
              </w:rPr>
              <w:t>Пр. Центра №10 от 24.01.2023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Аужанова О.А. Программа тренинга «Признаки суицидального поведения у осужденных»</w:t>
            </w:r>
            <w:r w:rsidR="00E70A41" w:rsidRPr="00912F69">
              <w:rPr>
                <w:rFonts w:cs="Times New Roman"/>
                <w:szCs w:val="24"/>
                <w:lang w:val="kk-KZ"/>
              </w:rPr>
              <w:t xml:space="preserve"> Пр. Центра №10 от 24.01.2023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Хайбрахманова Ю.В. Программа тренинга «Формирование психологических компетенций у сотрудников УИС»</w:t>
            </w:r>
            <w:r w:rsidR="00E70A41" w:rsidRPr="00912F69">
              <w:rPr>
                <w:rFonts w:cs="Times New Roman"/>
                <w:szCs w:val="24"/>
                <w:lang w:val="kk-KZ"/>
              </w:rPr>
              <w:t xml:space="preserve"> Пр. Центра №10 от 24.01.2023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Хайбрахманова Ю.В. Программа тренинга «Инструменты кейс-менеджмента»</w:t>
            </w:r>
            <w:r w:rsidR="00E70A41" w:rsidRPr="00912F69">
              <w:rPr>
                <w:rFonts w:cs="Times New Roman"/>
                <w:szCs w:val="24"/>
                <w:lang w:val="kk-KZ"/>
              </w:rPr>
              <w:t xml:space="preserve"> Пр. Центра №10 от 24.01.2023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Байбулов Д.С. Программа тренинга «Психологическая готовность сотрудника полиции к выполнению служебных обязанностей в напряженных условиях»</w:t>
            </w:r>
            <w:r w:rsidR="00E70A41" w:rsidRPr="00912F69">
              <w:rPr>
                <w:rFonts w:cs="Times New Roman"/>
                <w:szCs w:val="24"/>
                <w:lang w:val="kk-KZ"/>
              </w:rPr>
              <w:t xml:space="preserve"> Пр. Центра №10 от 24.01.2023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Байгабулова С.О. «Тимбилдинг»</w:t>
            </w:r>
            <w:r w:rsidR="00E70A41" w:rsidRPr="00912F69">
              <w:rPr>
                <w:rFonts w:cs="Times New Roman"/>
                <w:szCs w:val="24"/>
                <w:lang w:val="kk-KZ"/>
              </w:rPr>
              <w:t xml:space="preserve"> Пр. Центра №12 от 28.02.2023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Абдраймов Т.Е.  Программа тренинга «Полет птиц»</w:t>
            </w:r>
            <w:r w:rsidR="00E70A41" w:rsidRPr="00912F69">
              <w:rPr>
                <w:rFonts w:cs="Times New Roman"/>
                <w:szCs w:val="24"/>
                <w:lang w:val="kk-KZ"/>
              </w:rPr>
              <w:t xml:space="preserve"> Пр. Центра №12 от 28.02.2023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Байганина Р.С. Программа тренинга «Письмо себе»</w:t>
            </w:r>
            <w:r w:rsidR="00E70A41" w:rsidRPr="00912F69">
              <w:rPr>
                <w:rFonts w:cs="Times New Roman"/>
                <w:szCs w:val="24"/>
                <w:lang w:val="kk-KZ"/>
              </w:rPr>
              <w:t xml:space="preserve"> Пр. Центра №12 от 28.02.2021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Байбулов Д.С. Программа тренинга «Искусство самоуправления в экстремальных ситуациях»</w:t>
            </w:r>
            <w:r w:rsidR="00E70A41" w:rsidRPr="00912F69">
              <w:rPr>
                <w:rFonts w:cs="Times New Roman"/>
                <w:szCs w:val="24"/>
                <w:lang w:val="kk-KZ"/>
              </w:rPr>
              <w:t xml:space="preserve"> Пр. Центра №12 от 28.02.2021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Байбулов Д.С. Программа тренинга «Общение сотрудников полиции с «проблемными» гражданами при исполнении служебных обязанностей»</w:t>
            </w:r>
            <w:r w:rsidR="00E70A41" w:rsidRPr="00912F69">
              <w:rPr>
                <w:rFonts w:cs="Times New Roman"/>
                <w:szCs w:val="24"/>
                <w:lang w:val="kk-KZ"/>
              </w:rPr>
              <w:t xml:space="preserve"> Пр. Центра №13 от 14.03.2021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Байганина Р.С. Программа тренинга «Воздушный шар»</w:t>
            </w:r>
            <w:r w:rsidR="00E70A41" w:rsidRPr="00912F69">
              <w:rPr>
                <w:rFonts w:cs="Times New Roman"/>
                <w:szCs w:val="24"/>
                <w:lang w:val="kk-KZ"/>
              </w:rPr>
              <w:t xml:space="preserve"> Пр. Центра №13 от 14.03.2021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i/>
                <w:szCs w:val="24"/>
                <w:lang w:val="kk-KZ"/>
              </w:rPr>
            </w:pPr>
            <w:r w:rsidRPr="00912F69">
              <w:rPr>
                <w:rFonts w:cs="Times New Roman"/>
                <w:i/>
                <w:szCs w:val="24"/>
                <w:lang w:val="kk-KZ"/>
              </w:rPr>
              <w:t>Байгабулова С.О. Введение в медиацию и навыки урегулирование конфликтных ситуаций»</w:t>
            </w:r>
            <w:r w:rsidR="00E70A41" w:rsidRPr="00912F69">
              <w:rPr>
                <w:rFonts w:cs="Times New Roman"/>
                <w:szCs w:val="24"/>
                <w:lang w:val="kk-KZ"/>
              </w:rPr>
              <w:t xml:space="preserve"> Пр. Центра №13 от 14.03.2021 г</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4D244D" w:rsidRPr="00912F69" w:rsidTr="00C2504D">
        <w:tc>
          <w:tcPr>
            <w:tcW w:w="567" w:type="dxa"/>
            <w:tcBorders>
              <w:top w:val="single" w:sz="4" w:space="0" w:color="auto"/>
              <w:left w:val="single" w:sz="4" w:space="0" w:color="auto"/>
              <w:bottom w:val="single" w:sz="4" w:space="0" w:color="auto"/>
              <w:right w:val="single" w:sz="4" w:space="0" w:color="auto"/>
            </w:tcBorders>
          </w:tcPr>
          <w:p w:rsidR="004D244D" w:rsidRPr="00912F69" w:rsidRDefault="004D244D"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4D244D" w:rsidRPr="00912F69" w:rsidRDefault="004D244D" w:rsidP="003D0C3B">
            <w:pPr>
              <w:jc w:val="both"/>
              <w:rPr>
                <w:rFonts w:cs="Times New Roman"/>
                <w:szCs w:val="24"/>
                <w:lang w:val="kk-KZ"/>
              </w:rPr>
            </w:pPr>
            <w:r w:rsidRPr="00912F69">
              <w:rPr>
                <w:rFonts w:cs="Times New Roman"/>
                <w:szCs w:val="24"/>
                <w:lang w:val="kk-KZ"/>
              </w:rPr>
              <w:t xml:space="preserve">Досмаилова А.Б., Хайбрахманова Ю.В., Байганина Р.С. Методическое пособие «Суицид в местах лишения свободы» </w:t>
            </w:r>
            <w:r w:rsidR="00E70A41" w:rsidRPr="00912F69">
              <w:rPr>
                <w:rFonts w:cs="Times New Roman"/>
                <w:szCs w:val="24"/>
                <w:lang w:val="kk-KZ"/>
              </w:rPr>
              <w:t>Пр. Центра №15 от 11.04.2023 г.</w:t>
            </w:r>
          </w:p>
        </w:tc>
        <w:tc>
          <w:tcPr>
            <w:tcW w:w="2160" w:type="dxa"/>
            <w:tcBorders>
              <w:top w:val="single" w:sz="4" w:space="0" w:color="auto"/>
              <w:left w:val="single" w:sz="4" w:space="0" w:color="auto"/>
              <w:bottom w:val="single" w:sz="4" w:space="0" w:color="auto"/>
              <w:right w:val="single" w:sz="4" w:space="0" w:color="auto"/>
            </w:tcBorders>
          </w:tcPr>
          <w:p w:rsidR="004D244D" w:rsidRPr="00912F69" w:rsidRDefault="004D244D" w:rsidP="003D0C3B">
            <w:pPr>
              <w:jc w:val="both"/>
              <w:rPr>
                <w:rFonts w:cs="Times New Roman"/>
                <w:szCs w:val="24"/>
                <w:lang w:val="kk-KZ"/>
              </w:rPr>
            </w:pPr>
          </w:p>
        </w:tc>
      </w:tr>
      <w:tr w:rsidR="004B194F" w:rsidRPr="00912F69" w:rsidTr="00C2504D">
        <w:tc>
          <w:tcPr>
            <w:tcW w:w="567" w:type="dxa"/>
            <w:tcBorders>
              <w:top w:val="single" w:sz="4" w:space="0" w:color="auto"/>
              <w:left w:val="single" w:sz="4" w:space="0" w:color="auto"/>
              <w:bottom w:val="single" w:sz="4" w:space="0" w:color="auto"/>
              <w:right w:val="single" w:sz="4" w:space="0" w:color="auto"/>
            </w:tcBorders>
          </w:tcPr>
          <w:p w:rsidR="004B194F" w:rsidRPr="00912F69" w:rsidRDefault="004B194F"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4B194F" w:rsidRPr="00912F69" w:rsidRDefault="004B194F" w:rsidP="003D0C3B">
            <w:pPr>
              <w:jc w:val="both"/>
              <w:rPr>
                <w:rFonts w:cs="Times New Roman"/>
                <w:szCs w:val="24"/>
                <w:lang w:val="kk-KZ"/>
              </w:rPr>
            </w:pPr>
            <w:r w:rsidRPr="00912F69">
              <w:rPr>
                <w:rFonts w:cs="Times New Roman"/>
                <w:szCs w:val="24"/>
                <w:lang w:val="kk-KZ"/>
              </w:rPr>
              <w:t xml:space="preserve">Хайбрахманова Ю.В. Сборник тренинговых программ «12 ключевых навыков сотрудника полиции» </w:t>
            </w:r>
            <w:r w:rsidR="00E70A41" w:rsidRPr="00912F69">
              <w:rPr>
                <w:rFonts w:cs="Times New Roman"/>
                <w:szCs w:val="24"/>
                <w:lang w:val="kk-KZ"/>
              </w:rPr>
              <w:t>Пр. Центра № 18 от 23 мая 2023 г.</w:t>
            </w:r>
          </w:p>
        </w:tc>
        <w:tc>
          <w:tcPr>
            <w:tcW w:w="2160" w:type="dxa"/>
            <w:tcBorders>
              <w:top w:val="single" w:sz="4" w:space="0" w:color="auto"/>
              <w:left w:val="single" w:sz="4" w:space="0" w:color="auto"/>
              <w:bottom w:val="single" w:sz="4" w:space="0" w:color="auto"/>
              <w:right w:val="single" w:sz="4" w:space="0" w:color="auto"/>
            </w:tcBorders>
          </w:tcPr>
          <w:p w:rsidR="004B194F" w:rsidRPr="00912F69" w:rsidRDefault="00FC1E7B" w:rsidP="003D0C3B">
            <w:pPr>
              <w:jc w:val="both"/>
              <w:rPr>
                <w:rFonts w:cs="Times New Roman"/>
                <w:szCs w:val="24"/>
                <w:lang w:val="kk-KZ"/>
              </w:rPr>
            </w:pPr>
            <w:r w:rsidRPr="00912F69">
              <w:rPr>
                <w:rFonts w:cs="Times New Roman"/>
                <w:szCs w:val="24"/>
                <w:lang w:val="kk-KZ"/>
              </w:rPr>
              <w:t>УМС пр. № 10 от 21.06.2023</w:t>
            </w:r>
          </w:p>
        </w:tc>
      </w:tr>
      <w:tr w:rsidR="004B194F" w:rsidRPr="00912F69" w:rsidTr="00C2504D">
        <w:tc>
          <w:tcPr>
            <w:tcW w:w="567" w:type="dxa"/>
            <w:tcBorders>
              <w:top w:val="single" w:sz="4" w:space="0" w:color="auto"/>
              <w:left w:val="single" w:sz="4" w:space="0" w:color="auto"/>
              <w:bottom w:val="single" w:sz="4" w:space="0" w:color="auto"/>
              <w:right w:val="single" w:sz="4" w:space="0" w:color="auto"/>
            </w:tcBorders>
          </w:tcPr>
          <w:p w:rsidR="004B194F" w:rsidRPr="00912F69" w:rsidRDefault="004B194F"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4B194F" w:rsidRPr="00912F69" w:rsidRDefault="004B194F" w:rsidP="003D0C3B">
            <w:pPr>
              <w:jc w:val="both"/>
              <w:rPr>
                <w:rFonts w:cs="Times New Roman"/>
                <w:szCs w:val="24"/>
                <w:lang w:val="kk-KZ"/>
              </w:rPr>
            </w:pPr>
            <w:r w:rsidRPr="00912F69">
              <w:rPr>
                <w:rFonts w:cs="Times New Roman"/>
                <w:szCs w:val="24"/>
                <w:lang w:val="kk-KZ"/>
              </w:rPr>
              <w:t xml:space="preserve">Байгабулова С.О. Методические рекомендации «Введение в медиацию и навыки урегулирования конфликтных ситуаций» </w:t>
            </w:r>
            <w:r w:rsidR="00E70A41" w:rsidRPr="00912F69">
              <w:rPr>
                <w:rFonts w:cs="Times New Roman"/>
                <w:szCs w:val="24"/>
                <w:lang w:val="kk-KZ"/>
              </w:rPr>
              <w:t>Пр. Центра № 18 от 23 мая 2023 г.</w:t>
            </w:r>
          </w:p>
        </w:tc>
        <w:tc>
          <w:tcPr>
            <w:tcW w:w="2160" w:type="dxa"/>
            <w:tcBorders>
              <w:top w:val="single" w:sz="4" w:space="0" w:color="auto"/>
              <w:left w:val="single" w:sz="4" w:space="0" w:color="auto"/>
              <w:bottom w:val="single" w:sz="4" w:space="0" w:color="auto"/>
              <w:right w:val="single" w:sz="4" w:space="0" w:color="auto"/>
            </w:tcBorders>
          </w:tcPr>
          <w:p w:rsidR="004B194F" w:rsidRPr="00912F69" w:rsidRDefault="00FC1E7B" w:rsidP="003D0C3B">
            <w:pPr>
              <w:jc w:val="both"/>
              <w:rPr>
                <w:rFonts w:cs="Times New Roman"/>
                <w:szCs w:val="24"/>
                <w:lang w:val="kk-KZ"/>
              </w:rPr>
            </w:pPr>
            <w:r w:rsidRPr="00912F69">
              <w:rPr>
                <w:rFonts w:cs="Times New Roman"/>
                <w:szCs w:val="24"/>
                <w:lang w:val="kk-KZ"/>
              </w:rPr>
              <w:t>УМС пр. № 1</w:t>
            </w:r>
            <w:r w:rsidR="00CF60F4" w:rsidRPr="00912F69">
              <w:rPr>
                <w:rFonts w:cs="Times New Roman"/>
                <w:szCs w:val="24"/>
                <w:lang w:val="kk-KZ"/>
              </w:rPr>
              <w:t>1</w:t>
            </w:r>
            <w:r w:rsidRPr="00912F69">
              <w:rPr>
                <w:rFonts w:cs="Times New Roman"/>
                <w:szCs w:val="24"/>
                <w:lang w:val="kk-KZ"/>
              </w:rPr>
              <w:t xml:space="preserve"> от </w:t>
            </w:r>
            <w:r w:rsidR="00CF60F4" w:rsidRPr="00912F69">
              <w:rPr>
                <w:rFonts w:cs="Times New Roman"/>
                <w:szCs w:val="24"/>
                <w:lang w:val="kk-KZ"/>
              </w:rPr>
              <w:t>10.07.2023 г.</w:t>
            </w:r>
          </w:p>
        </w:tc>
      </w:tr>
      <w:tr w:rsidR="00416C64" w:rsidRPr="00912F69" w:rsidTr="00C2504D">
        <w:tc>
          <w:tcPr>
            <w:tcW w:w="567" w:type="dxa"/>
            <w:tcBorders>
              <w:top w:val="single" w:sz="4" w:space="0" w:color="auto"/>
              <w:left w:val="single" w:sz="4" w:space="0" w:color="auto"/>
              <w:bottom w:val="single" w:sz="4" w:space="0" w:color="auto"/>
              <w:right w:val="single" w:sz="4" w:space="0" w:color="auto"/>
            </w:tcBorders>
          </w:tcPr>
          <w:p w:rsidR="00416C64" w:rsidRPr="00912F69" w:rsidRDefault="00416C64"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416C64" w:rsidRPr="00912F69" w:rsidRDefault="00416C64" w:rsidP="003D0C3B">
            <w:pPr>
              <w:jc w:val="both"/>
              <w:rPr>
                <w:rFonts w:cs="Times New Roman"/>
                <w:i/>
                <w:szCs w:val="24"/>
                <w:lang w:val="kk-KZ"/>
              </w:rPr>
            </w:pPr>
            <w:r w:rsidRPr="00912F69">
              <w:rPr>
                <w:rFonts w:cs="Times New Roman"/>
                <w:i/>
                <w:szCs w:val="24"/>
                <w:lang w:val="kk-KZ"/>
              </w:rPr>
              <w:t xml:space="preserve">Байбулов Д.С. Программа тренинга «Релаксация и снятие напряжения у сотрудников ОВД» </w:t>
            </w:r>
            <w:r w:rsidR="00E70A41" w:rsidRPr="00912F69">
              <w:rPr>
                <w:rFonts w:cs="Times New Roman"/>
                <w:szCs w:val="24"/>
                <w:lang w:val="kk-KZ"/>
              </w:rPr>
              <w:t>Пр. Центра №15 от 11.04.2023 г.</w:t>
            </w:r>
          </w:p>
        </w:tc>
        <w:tc>
          <w:tcPr>
            <w:tcW w:w="2160" w:type="dxa"/>
            <w:tcBorders>
              <w:top w:val="single" w:sz="4" w:space="0" w:color="auto"/>
              <w:left w:val="single" w:sz="4" w:space="0" w:color="auto"/>
              <w:bottom w:val="single" w:sz="4" w:space="0" w:color="auto"/>
              <w:right w:val="single" w:sz="4" w:space="0" w:color="auto"/>
            </w:tcBorders>
          </w:tcPr>
          <w:p w:rsidR="00416C64" w:rsidRPr="00912F69" w:rsidRDefault="00416C64" w:rsidP="003D0C3B">
            <w:pPr>
              <w:jc w:val="both"/>
              <w:rPr>
                <w:rFonts w:cs="Times New Roman"/>
                <w:szCs w:val="24"/>
                <w:lang w:val="kk-KZ"/>
              </w:rPr>
            </w:pPr>
          </w:p>
        </w:tc>
      </w:tr>
      <w:tr w:rsidR="00416C64" w:rsidRPr="00912F69" w:rsidTr="00C2504D">
        <w:tc>
          <w:tcPr>
            <w:tcW w:w="567" w:type="dxa"/>
            <w:tcBorders>
              <w:top w:val="single" w:sz="4" w:space="0" w:color="auto"/>
              <w:left w:val="single" w:sz="4" w:space="0" w:color="auto"/>
              <w:bottom w:val="single" w:sz="4" w:space="0" w:color="auto"/>
              <w:right w:val="single" w:sz="4" w:space="0" w:color="auto"/>
            </w:tcBorders>
          </w:tcPr>
          <w:p w:rsidR="00416C64" w:rsidRPr="00912F69" w:rsidRDefault="00416C64"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416C64" w:rsidRPr="00912F69" w:rsidRDefault="00416C64" w:rsidP="003D0C3B">
            <w:pPr>
              <w:jc w:val="both"/>
              <w:rPr>
                <w:rFonts w:cs="Times New Roman"/>
                <w:i/>
                <w:szCs w:val="24"/>
                <w:lang w:val="kk-KZ"/>
              </w:rPr>
            </w:pPr>
            <w:r w:rsidRPr="00912F69">
              <w:rPr>
                <w:rFonts w:cs="Times New Roman"/>
                <w:i/>
                <w:szCs w:val="24"/>
                <w:lang w:val="kk-KZ"/>
              </w:rPr>
              <w:t xml:space="preserve">Байбулов Д.С. Программа тренинга «Моделирование профессиональных ситуаций» </w:t>
            </w:r>
            <w:r w:rsidR="00E70A41" w:rsidRPr="00912F69">
              <w:rPr>
                <w:rFonts w:cs="Times New Roman"/>
                <w:szCs w:val="24"/>
                <w:lang w:val="kk-KZ"/>
              </w:rPr>
              <w:t>Пр. Центра № 16 от 25.04.2023 г.</w:t>
            </w:r>
          </w:p>
        </w:tc>
        <w:tc>
          <w:tcPr>
            <w:tcW w:w="2160" w:type="dxa"/>
            <w:tcBorders>
              <w:top w:val="single" w:sz="4" w:space="0" w:color="auto"/>
              <w:left w:val="single" w:sz="4" w:space="0" w:color="auto"/>
              <w:bottom w:val="single" w:sz="4" w:space="0" w:color="auto"/>
              <w:right w:val="single" w:sz="4" w:space="0" w:color="auto"/>
            </w:tcBorders>
          </w:tcPr>
          <w:p w:rsidR="00416C64" w:rsidRPr="00912F69" w:rsidRDefault="00416C64" w:rsidP="003D0C3B">
            <w:pPr>
              <w:jc w:val="both"/>
              <w:rPr>
                <w:rFonts w:cs="Times New Roman"/>
                <w:szCs w:val="24"/>
                <w:lang w:val="kk-KZ"/>
              </w:rPr>
            </w:pPr>
          </w:p>
        </w:tc>
      </w:tr>
      <w:tr w:rsidR="00416C64" w:rsidRPr="00912F69" w:rsidTr="00C2504D">
        <w:tc>
          <w:tcPr>
            <w:tcW w:w="567" w:type="dxa"/>
            <w:tcBorders>
              <w:top w:val="single" w:sz="4" w:space="0" w:color="auto"/>
              <w:left w:val="single" w:sz="4" w:space="0" w:color="auto"/>
              <w:bottom w:val="single" w:sz="4" w:space="0" w:color="auto"/>
              <w:right w:val="single" w:sz="4" w:space="0" w:color="auto"/>
            </w:tcBorders>
          </w:tcPr>
          <w:p w:rsidR="00416C64" w:rsidRPr="00912F69" w:rsidRDefault="00416C64"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416C64" w:rsidRPr="00912F69" w:rsidRDefault="00416C64" w:rsidP="003D0C3B">
            <w:pPr>
              <w:jc w:val="both"/>
              <w:rPr>
                <w:rFonts w:cs="Times New Roman"/>
                <w:i/>
                <w:szCs w:val="24"/>
                <w:lang w:val="kk-KZ"/>
              </w:rPr>
            </w:pPr>
            <w:r w:rsidRPr="00912F69">
              <w:rPr>
                <w:rFonts w:cs="Times New Roman"/>
                <w:i/>
                <w:szCs w:val="24"/>
                <w:lang w:val="kk-KZ"/>
              </w:rPr>
              <w:t xml:space="preserve">Байбулов Д.С. Программа тренинга "Тимбилдинг" гражданами при исполнении служебных обязанностей </w:t>
            </w:r>
            <w:r w:rsidR="00E70A41" w:rsidRPr="00912F69">
              <w:rPr>
                <w:rFonts w:cs="Times New Roman"/>
                <w:szCs w:val="24"/>
                <w:lang w:val="kk-KZ"/>
              </w:rPr>
              <w:t>Пр. Центра №17 от 10.05.2023 г.</w:t>
            </w:r>
          </w:p>
        </w:tc>
        <w:tc>
          <w:tcPr>
            <w:tcW w:w="2160" w:type="dxa"/>
            <w:tcBorders>
              <w:top w:val="single" w:sz="4" w:space="0" w:color="auto"/>
              <w:left w:val="single" w:sz="4" w:space="0" w:color="auto"/>
              <w:bottom w:val="single" w:sz="4" w:space="0" w:color="auto"/>
              <w:right w:val="single" w:sz="4" w:space="0" w:color="auto"/>
            </w:tcBorders>
          </w:tcPr>
          <w:p w:rsidR="00416C64" w:rsidRPr="00912F69" w:rsidRDefault="00416C64" w:rsidP="003D0C3B">
            <w:pPr>
              <w:jc w:val="both"/>
              <w:rPr>
                <w:rFonts w:cs="Times New Roman"/>
                <w:szCs w:val="24"/>
                <w:lang w:val="kk-KZ"/>
              </w:rPr>
            </w:pPr>
          </w:p>
        </w:tc>
      </w:tr>
      <w:tr w:rsidR="00923A8E" w:rsidRPr="00912F69" w:rsidTr="00C2504D">
        <w:tc>
          <w:tcPr>
            <w:tcW w:w="567"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r w:rsidRPr="00912F69">
              <w:rPr>
                <w:rFonts w:cs="Times New Roman"/>
                <w:szCs w:val="24"/>
                <w:lang w:val="kk-KZ"/>
              </w:rPr>
              <w:t>Федотова Е.С., Манатова А.Б., Байбулов Д.С. Методическое пособие. Методика психологического отбора кадров в органах внутренних дел</w:t>
            </w:r>
          </w:p>
        </w:tc>
        <w:tc>
          <w:tcPr>
            <w:tcW w:w="2160"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p>
        </w:tc>
      </w:tr>
      <w:tr w:rsidR="00101307"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101307" w:rsidRPr="00912F69" w:rsidRDefault="00101307" w:rsidP="003D0C3B">
            <w:pPr>
              <w:jc w:val="center"/>
              <w:rPr>
                <w:rFonts w:cs="Times New Roman"/>
                <w:b/>
                <w:szCs w:val="24"/>
                <w:lang w:val="kk-KZ"/>
              </w:rPr>
            </w:pPr>
            <w:r w:rsidRPr="00912F69">
              <w:rPr>
                <w:rFonts w:cs="Times New Roman"/>
                <w:b/>
                <w:szCs w:val="24"/>
                <w:lang w:val="kk-KZ"/>
              </w:rPr>
              <w:t>Кафедра А</w:t>
            </w:r>
            <w:r w:rsidR="00FC1E7B" w:rsidRPr="00912F69">
              <w:rPr>
                <w:rFonts w:cs="Times New Roman"/>
                <w:b/>
                <w:szCs w:val="24"/>
                <w:lang w:val="kk-KZ"/>
              </w:rPr>
              <w:t>П</w:t>
            </w:r>
            <w:r w:rsidR="00A11F3C" w:rsidRPr="00912F69">
              <w:rPr>
                <w:rFonts w:cs="Times New Roman"/>
                <w:b/>
                <w:szCs w:val="24"/>
                <w:lang w:val="kk-KZ"/>
              </w:rPr>
              <w:t>Д</w:t>
            </w: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r w:rsidRPr="00912F69">
              <w:rPr>
                <w:rFonts w:cs="Times New Roman"/>
                <w:szCs w:val="24"/>
                <w:lang w:val="kk-KZ"/>
              </w:rPr>
              <w:t xml:space="preserve">Корнейчук С.В., Мукажанов А.Е. Методические рекомендации по </w:t>
            </w:r>
            <w:r w:rsidRPr="00912F69">
              <w:rPr>
                <w:rFonts w:cs="Times New Roman"/>
                <w:szCs w:val="24"/>
                <w:lang w:val="kk-KZ"/>
              </w:rPr>
              <w:lastRenderedPageBreak/>
              <w:t xml:space="preserve">проведению занятий на курсах первоначальной подготовки сотрудников административной полиции. – Костанай, 2023. </w:t>
            </w:r>
            <w:r w:rsidR="00A05D44" w:rsidRPr="00912F69">
              <w:rPr>
                <w:rFonts w:cs="Times New Roman"/>
                <w:szCs w:val="24"/>
                <w:lang w:val="kk-KZ"/>
              </w:rPr>
              <w:t xml:space="preserve">- </w:t>
            </w:r>
            <w:r w:rsidRPr="00912F69">
              <w:rPr>
                <w:rFonts w:cs="Times New Roman"/>
                <w:szCs w:val="24"/>
                <w:lang w:val="kk-KZ"/>
              </w:rPr>
              <w:t>С.125</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r w:rsidRPr="00912F69">
              <w:rPr>
                <w:rFonts w:cs="Times New Roman"/>
                <w:szCs w:val="24"/>
                <w:lang w:val="kk-KZ"/>
              </w:rPr>
              <w:t xml:space="preserve">Мукажанов А.Е., Корнейчук С.В., Ильяс Б.О., Әбдәлі А.А. Учебное пособие «Организационно-правовые основы несения службы по охране общественного порядка» Костанай, 2023. С. 143. </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r w:rsidRPr="00912F69">
              <w:rPr>
                <w:rFonts w:cs="Times New Roman"/>
                <w:szCs w:val="24"/>
                <w:lang w:val="kk-KZ"/>
              </w:rPr>
              <w:t>Пр. УС № 6 от 22.02.2023г.</w:t>
            </w:r>
          </w:p>
        </w:tc>
      </w:tr>
      <w:tr w:rsidR="00957C13" w:rsidRPr="00912F69" w:rsidTr="00C2504D">
        <w:tc>
          <w:tcPr>
            <w:tcW w:w="567"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r w:rsidRPr="00912F69">
              <w:rPr>
                <w:rFonts w:cs="Times New Roman"/>
                <w:szCs w:val="24"/>
                <w:lang w:val="kk-KZ"/>
              </w:rPr>
              <w:t xml:space="preserve">Мукажанов А.Е., Сагалиева А.М., Жумашев М.А. Учебное пособие «Деятельность органов внутренних дел в особых условиях» Костанай, 2023. </w:t>
            </w:r>
          </w:p>
        </w:tc>
        <w:tc>
          <w:tcPr>
            <w:tcW w:w="2160" w:type="dxa"/>
            <w:tcBorders>
              <w:top w:val="single" w:sz="4" w:space="0" w:color="auto"/>
              <w:left w:val="single" w:sz="4" w:space="0" w:color="auto"/>
              <w:bottom w:val="single" w:sz="4" w:space="0" w:color="auto"/>
              <w:right w:val="single" w:sz="4" w:space="0" w:color="auto"/>
            </w:tcBorders>
          </w:tcPr>
          <w:p w:rsidR="00957C13" w:rsidRPr="00912F69" w:rsidRDefault="00957C13" w:rsidP="003D0C3B">
            <w:pPr>
              <w:jc w:val="both"/>
              <w:rPr>
                <w:rFonts w:cs="Times New Roman"/>
                <w:szCs w:val="24"/>
                <w:lang w:val="kk-KZ"/>
              </w:rPr>
            </w:pPr>
            <w:r w:rsidRPr="00912F69">
              <w:rPr>
                <w:rFonts w:cs="Times New Roman"/>
                <w:szCs w:val="24"/>
                <w:lang w:val="kk-KZ"/>
              </w:rPr>
              <w:t>Пр</w:t>
            </w:r>
            <w:r w:rsidR="00A05D44" w:rsidRPr="00912F69">
              <w:rPr>
                <w:rFonts w:cs="Times New Roman"/>
                <w:szCs w:val="24"/>
                <w:lang w:val="kk-KZ"/>
              </w:rPr>
              <w:t>.</w:t>
            </w:r>
            <w:r w:rsidR="00101307" w:rsidRPr="00912F69">
              <w:rPr>
                <w:rFonts w:cs="Times New Roman"/>
                <w:szCs w:val="24"/>
                <w:lang w:val="kk-KZ"/>
              </w:rPr>
              <w:t xml:space="preserve"> УС № 6 от 22.02.2023г.</w:t>
            </w:r>
          </w:p>
        </w:tc>
      </w:tr>
      <w:tr w:rsidR="00101307" w:rsidRPr="00912F69" w:rsidTr="00C2504D">
        <w:tc>
          <w:tcPr>
            <w:tcW w:w="567" w:type="dxa"/>
            <w:tcBorders>
              <w:top w:val="single" w:sz="4" w:space="0" w:color="auto"/>
              <w:left w:val="single" w:sz="4" w:space="0" w:color="auto"/>
              <w:bottom w:val="single" w:sz="4" w:space="0" w:color="auto"/>
              <w:right w:val="single" w:sz="4" w:space="0" w:color="auto"/>
            </w:tcBorders>
          </w:tcPr>
          <w:p w:rsidR="00101307" w:rsidRPr="00912F69" w:rsidRDefault="00101307"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101307" w:rsidRPr="00912F69" w:rsidRDefault="00101307" w:rsidP="003D0C3B">
            <w:pPr>
              <w:jc w:val="both"/>
              <w:rPr>
                <w:rFonts w:cs="Times New Roman"/>
                <w:szCs w:val="24"/>
                <w:lang w:val="kk-KZ"/>
              </w:rPr>
            </w:pPr>
            <w:r w:rsidRPr="00912F69">
              <w:rPr>
                <w:rFonts w:cs="Times New Roman"/>
                <w:szCs w:val="24"/>
                <w:lang w:val="kk-KZ"/>
              </w:rPr>
              <w:t xml:space="preserve">Ильяс Б.О., Касымов А.И. Учебное пособие «Административная юрисдикционная деятельность участкового инспектора полиции по делам несовершеннолетних». </w:t>
            </w:r>
          </w:p>
        </w:tc>
        <w:tc>
          <w:tcPr>
            <w:tcW w:w="2160" w:type="dxa"/>
            <w:tcBorders>
              <w:top w:val="single" w:sz="4" w:space="0" w:color="auto"/>
              <w:left w:val="single" w:sz="4" w:space="0" w:color="auto"/>
              <w:bottom w:val="single" w:sz="4" w:space="0" w:color="auto"/>
              <w:right w:val="single" w:sz="4" w:space="0" w:color="auto"/>
            </w:tcBorders>
          </w:tcPr>
          <w:p w:rsidR="00101307" w:rsidRPr="00912F69" w:rsidRDefault="00101307" w:rsidP="003D0C3B">
            <w:pPr>
              <w:jc w:val="both"/>
              <w:rPr>
                <w:rFonts w:cs="Times New Roman"/>
                <w:szCs w:val="24"/>
                <w:lang w:val="kk-KZ"/>
              </w:rPr>
            </w:pPr>
            <w:r w:rsidRPr="00912F69">
              <w:rPr>
                <w:rFonts w:cs="Times New Roman"/>
                <w:szCs w:val="24"/>
                <w:lang w:val="kk-KZ"/>
              </w:rPr>
              <w:t>Пр</w:t>
            </w:r>
            <w:r w:rsidR="00A05D44" w:rsidRPr="00912F69">
              <w:rPr>
                <w:rFonts w:cs="Times New Roman"/>
                <w:szCs w:val="24"/>
                <w:lang w:val="kk-KZ"/>
              </w:rPr>
              <w:t>.</w:t>
            </w:r>
            <w:r w:rsidRPr="00912F69">
              <w:rPr>
                <w:rFonts w:cs="Times New Roman"/>
                <w:szCs w:val="24"/>
                <w:lang w:val="kk-KZ"/>
              </w:rPr>
              <w:t xml:space="preserve"> УС № 7 от 29.03.2023г.</w:t>
            </w:r>
          </w:p>
        </w:tc>
      </w:tr>
      <w:tr w:rsidR="00101307" w:rsidRPr="00912F69" w:rsidTr="00C2504D">
        <w:tc>
          <w:tcPr>
            <w:tcW w:w="567" w:type="dxa"/>
            <w:tcBorders>
              <w:top w:val="single" w:sz="4" w:space="0" w:color="auto"/>
              <w:left w:val="single" w:sz="4" w:space="0" w:color="auto"/>
              <w:bottom w:val="single" w:sz="4" w:space="0" w:color="auto"/>
              <w:right w:val="single" w:sz="4" w:space="0" w:color="auto"/>
            </w:tcBorders>
          </w:tcPr>
          <w:p w:rsidR="00101307" w:rsidRPr="00912F69" w:rsidRDefault="00101307"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101307" w:rsidRPr="00912F69" w:rsidRDefault="00101307" w:rsidP="003D0C3B">
            <w:pPr>
              <w:jc w:val="both"/>
              <w:rPr>
                <w:rFonts w:cs="Times New Roman"/>
                <w:szCs w:val="24"/>
                <w:lang w:val="kk-KZ"/>
              </w:rPr>
            </w:pPr>
            <w:r w:rsidRPr="00912F69">
              <w:rPr>
                <w:rFonts w:cs="Times New Roman"/>
                <w:szCs w:val="24"/>
                <w:lang w:val="kk-KZ"/>
              </w:rPr>
              <w:t xml:space="preserve">Корнейчук С.В., Смагулов Д.К. Учебно-практическое пособие «Административные коррупционные правонарушения по законодательству Республики Казахстан». </w:t>
            </w:r>
          </w:p>
        </w:tc>
        <w:tc>
          <w:tcPr>
            <w:tcW w:w="2160" w:type="dxa"/>
            <w:tcBorders>
              <w:top w:val="single" w:sz="4" w:space="0" w:color="auto"/>
              <w:left w:val="single" w:sz="4" w:space="0" w:color="auto"/>
              <w:bottom w:val="single" w:sz="4" w:space="0" w:color="auto"/>
              <w:right w:val="single" w:sz="4" w:space="0" w:color="auto"/>
            </w:tcBorders>
          </w:tcPr>
          <w:p w:rsidR="00101307" w:rsidRPr="00912F69" w:rsidRDefault="00101307" w:rsidP="003D0C3B">
            <w:pPr>
              <w:jc w:val="both"/>
              <w:rPr>
                <w:rFonts w:cs="Times New Roman"/>
                <w:szCs w:val="24"/>
                <w:lang w:val="kk-KZ"/>
              </w:rPr>
            </w:pPr>
            <w:r w:rsidRPr="00912F69">
              <w:rPr>
                <w:rFonts w:cs="Times New Roman"/>
                <w:szCs w:val="24"/>
                <w:lang w:val="kk-KZ"/>
              </w:rPr>
              <w:t>Пр</w:t>
            </w:r>
            <w:r w:rsidR="00A05D44" w:rsidRPr="00912F69">
              <w:rPr>
                <w:rFonts w:cs="Times New Roman"/>
                <w:szCs w:val="24"/>
                <w:lang w:val="kk-KZ"/>
              </w:rPr>
              <w:t>.</w:t>
            </w:r>
            <w:r w:rsidRPr="00912F69">
              <w:rPr>
                <w:rFonts w:cs="Times New Roman"/>
                <w:szCs w:val="24"/>
                <w:lang w:val="kk-KZ"/>
              </w:rPr>
              <w:t xml:space="preserve"> УС № 7 от 29.03.2023г.</w:t>
            </w:r>
          </w:p>
        </w:tc>
      </w:tr>
      <w:tr w:rsidR="00923A8E" w:rsidRPr="00912F69" w:rsidTr="00C2504D">
        <w:tc>
          <w:tcPr>
            <w:tcW w:w="567"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r w:rsidRPr="00912F69">
              <w:rPr>
                <w:rFonts w:cs="Times New Roman"/>
                <w:szCs w:val="24"/>
                <w:lang w:val="kk-KZ"/>
              </w:rPr>
              <w:t>Методические рекомендации по проведению практических занятий на полигонах кафедры административно-правовых дисциплин</w:t>
            </w:r>
            <w:r w:rsidR="0058787B" w:rsidRPr="00912F69">
              <w:rPr>
                <w:rFonts w:cs="Times New Roman"/>
                <w:szCs w:val="24"/>
                <w:lang w:val="kk-KZ"/>
              </w:rPr>
              <w:t>: коллектив кафедры</w:t>
            </w:r>
          </w:p>
        </w:tc>
        <w:tc>
          <w:tcPr>
            <w:tcW w:w="2160" w:type="dxa"/>
            <w:tcBorders>
              <w:top w:val="single" w:sz="4" w:space="0" w:color="auto"/>
              <w:left w:val="single" w:sz="4" w:space="0" w:color="auto"/>
              <w:bottom w:val="single" w:sz="4" w:space="0" w:color="auto"/>
              <w:right w:val="single" w:sz="4" w:space="0" w:color="auto"/>
            </w:tcBorders>
          </w:tcPr>
          <w:p w:rsidR="00923A8E" w:rsidRPr="00912F69" w:rsidRDefault="009570E0" w:rsidP="003D0C3B">
            <w:pPr>
              <w:jc w:val="both"/>
              <w:rPr>
                <w:rFonts w:cs="Times New Roman"/>
                <w:szCs w:val="24"/>
                <w:lang w:val="kk-KZ"/>
              </w:rPr>
            </w:pPr>
            <w:r w:rsidRPr="00912F69">
              <w:rPr>
                <w:rFonts w:cs="Times New Roman"/>
                <w:szCs w:val="24"/>
                <w:lang w:val="kk-KZ"/>
              </w:rPr>
              <w:t>Пр. УС № 2-1 от 12.10.2023 г.</w:t>
            </w:r>
          </w:p>
        </w:tc>
      </w:tr>
      <w:tr w:rsidR="00936540"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936540" w:rsidRPr="00912F69" w:rsidRDefault="00936540" w:rsidP="003D0C3B">
            <w:pPr>
              <w:jc w:val="center"/>
              <w:rPr>
                <w:rFonts w:cs="Times New Roman"/>
                <w:b/>
                <w:szCs w:val="24"/>
                <w:lang w:val="kk-KZ"/>
              </w:rPr>
            </w:pPr>
            <w:r w:rsidRPr="00912F69">
              <w:rPr>
                <w:rFonts w:cs="Times New Roman"/>
                <w:b/>
                <w:szCs w:val="24"/>
                <w:lang w:val="kk-KZ"/>
              </w:rPr>
              <w:t>НИЦ</w:t>
            </w:r>
          </w:p>
        </w:tc>
      </w:tr>
      <w:tr w:rsidR="0051234E" w:rsidRPr="00912F69" w:rsidTr="00C2504D">
        <w:tc>
          <w:tcPr>
            <w:tcW w:w="567" w:type="dxa"/>
            <w:tcBorders>
              <w:top w:val="single" w:sz="4" w:space="0" w:color="auto"/>
              <w:left w:val="single" w:sz="4" w:space="0" w:color="auto"/>
              <w:bottom w:val="single" w:sz="4" w:space="0" w:color="auto"/>
              <w:right w:val="single" w:sz="4" w:space="0" w:color="auto"/>
            </w:tcBorders>
          </w:tcPr>
          <w:p w:rsidR="0051234E" w:rsidRPr="00912F69" w:rsidRDefault="0051234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51234E" w:rsidRPr="00912F69" w:rsidRDefault="0051234E" w:rsidP="003D0C3B">
            <w:pPr>
              <w:jc w:val="both"/>
              <w:rPr>
                <w:rFonts w:cs="Times New Roman"/>
                <w:szCs w:val="24"/>
                <w:lang w:val="kk-KZ"/>
              </w:rPr>
            </w:pPr>
            <w:r w:rsidRPr="00912F69">
              <w:rPr>
                <w:rFonts w:cs="Times New Roman"/>
                <w:szCs w:val="24"/>
                <w:lang w:val="kk-KZ"/>
              </w:rPr>
              <w:t>Уалиева А.Ж. Основы антикоррупционной культуры: учебное пособие. - Костанайская академия МВД РК им. Ш. Кабылбаева, 2023.</w:t>
            </w:r>
          </w:p>
        </w:tc>
        <w:tc>
          <w:tcPr>
            <w:tcW w:w="2160" w:type="dxa"/>
            <w:tcBorders>
              <w:top w:val="single" w:sz="4" w:space="0" w:color="auto"/>
              <w:left w:val="single" w:sz="4" w:space="0" w:color="auto"/>
              <w:bottom w:val="single" w:sz="4" w:space="0" w:color="auto"/>
              <w:right w:val="single" w:sz="4" w:space="0" w:color="auto"/>
            </w:tcBorders>
          </w:tcPr>
          <w:p w:rsidR="0051234E" w:rsidRPr="00912F69" w:rsidRDefault="0051234E" w:rsidP="003D0C3B">
            <w:pPr>
              <w:jc w:val="both"/>
              <w:rPr>
                <w:rFonts w:cs="Times New Roman"/>
                <w:szCs w:val="24"/>
                <w:lang w:val="kk-KZ"/>
              </w:rPr>
            </w:pPr>
          </w:p>
        </w:tc>
      </w:tr>
      <w:tr w:rsidR="00923A8E" w:rsidRPr="00912F69" w:rsidTr="00C2504D">
        <w:tc>
          <w:tcPr>
            <w:tcW w:w="567"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r w:rsidRPr="00912F69">
              <w:rPr>
                <w:rFonts w:cs="Times New Roman"/>
                <w:szCs w:val="24"/>
                <w:lang w:val="kk-KZ"/>
              </w:rPr>
              <w:t>Айтуарова А.Б., Алимпиев А.А., Аужанова Р.Б., Танатаров С.Т. Превенция коррупции в органах внутренних дел Республики Казахстан: Методические рекомендации</w:t>
            </w:r>
          </w:p>
        </w:tc>
        <w:tc>
          <w:tcPr>
            <w:tcW w:w="2160" w:type="dxa"/>
            <w:tcBorders>
              <w:top w:val="single" w:sz="4" w:space="0" w:color="auto"/>
              <w:left w:val="single" w:sz="4" w:space="0" w:color="auto"/>
              <w:bottom w:val="single" w:sz="4" w:space="0" w:color="auto"/>
              <w:right w:val="single" w:sz="4" w:space="0" w:color="auto"/>
            </w:tcBorders>
          </w:tcPr>
          <w:p w:rsidR="003778D0" w:rsidRPr="00912F69" w:rsidRDefault="003778D0" w:rsidP="003D0C3B">
            <w:pPr>
              <w:jc w:val="both"/>
              <w:rPr>
                <w:rFonts w:cs="Times New Roman"/>
                <w:szCs w:val="24"/>
                <w:lang w:val="kk-KZ"/>
              </w:rPr>
            </w:pPr>
            <w:r w:rsidRPr="00912F69">
              <w:rPr>
                <w:rFonts w:cs="Times New Roman"/>
                <w:szCs w:val="24"/>
                <w:lang w:val="kk-KZ"/>
              </w:rPr>
              <w:t>Пр. УМС №2</w:t>
            </w:r>
          </w:p>
          <w:p w:rsidR="00923A8E" w:rsidRPr="00912F69" w:rsidRDefault="003778D0" w:rsidP="003D0C3B">
            <w:pPr>
              <w:jc w:val="both"/>
              <w:rPr>
                <w:rFonts w:cs="Times New Roman"/>
                <w:szCs w:val="24"/>
                <w:lang w:val="kk-KZ"/>
              </w:rPr>
            </w:pPr>
            <w:r w:rsidRPr="00912F69">
              <w:rPr>
                <w:rFonts w:cs="Times New Roman"/>
                <w:szCs w:val="24"/>
                <w:lang w:val="kk-KZ"/>
              </w:rPr>
              <w:t>от 11.10.2023 г., пр. УС №2/1 от 12.10.2023 г.</w:t>
            </w:r>
          </w:p>
        </w:tc>
      </w:tr>
      <w:tr w:rsidR="00923A8E" w:rsidRPr="00912F69" w:rsidTr="00C2504D">
        <w:tc>
          <w:tcPr>
            <w:tcW w:w="567"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r w:rsidRPr="00912F69">
              <w:rPr>
                <w:rFonts w:cs="Times New Roman"/>
                <w:szCs w:val="24"/>
                <w:lang w:val="kk-KZ"/>
              </w:rPr>
              <w:t>Айтуарова А.Б., Алимпиев А.А., Аужанова Р.Б., Танатаров С.Т. Превенция коррупции в органах внутренних дел Республики Казахстан: Учебное пособие</w:t>
            </w:r>
          </w:p>
        </w:tc>
        <w:tc>
          <w:tcPr>
            <w:tcW w:w="2160" w:type="dxa"/>
            <w:tcBorders>
              <w:top w:val="single" w:sz="4" w:space="0" w:color="auto"/>
              <w:left w:val="single" w:sz="4" w:space="0" w:color="auto"/>
              <w:bottom w:val="single" w:sz="4" w:space="0" w:color="auto"/>
              <w:right w:val="single" w:sz="4" w:space="0" w:color="auto"/>
            </w:tcBorders>
          </w:tcPr>
          <w:p w:rsidR="003778D0" w:rsidRPr="00912F69" w:rsidRDefault="003778D0" w:rsidP="003D0C3B">
            <w:pPr>
              <w:jc w:val="both"/>
              <w:rPr>
                <w:rFonts w:cs="Times New Roman"/>
                <w:szCs w:val="24"/>
                <w:lang w:val="kk-KZ"/>
              </w:rPr>
            </w:pPr>
            <w:r w:rsidRPr="00912F69">
              <w:rPr>
                <w:rFonts w:cs="Times New Roman"/>
                <w:szCs w:val="24"/>
                <w:lang w:val="kk-KZ"/>
              </w:rPr>
              <w:t>Пр. УМС №2</w:t>
            </w:r>
          </w:p>
          <w:p w:rsidR="00923A8E" w:rsidRPr="00912F69" w:rsidRDefault="003778D0" w:rsidP="003D0C3B">
            <w:pPr>
              <w:jc w:val="both"/>
              <w:rPr>
                <w:rFonts w:cs="Times New Roman"/>
                <w:szCs w:val="24"/>
                <w:lang w:val="kk-KZ"/>
              </w:rPr>
            </w:pPr>
            <w:r w:rsidRPr="00912F69">
              <w:rPr>
                <w:rFonts w:cs="Times New Roman"/>
                <w:szCs w:val="24"/>
                <w:lang w:val="kk-KZ"/>
              </w:rPr>
              <w:t>от 11.10.2023 г., пр. УС №2/1 от 12.10.2023 г.</w:t>
            </w:r>
          </w:p>
        </w:tc>
      </w:tr>
      <w:tr w:rsidR="00923A8E" w:rsidRPr="00912F69" w:rsidTr="00C2504D">
        <w:tc>
          <w:tcPr>
            <w:tcW w:w="567"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r w:rsidRPr="00912F69">
              <w:rPr>
                <w:rFonts w:cs="Times New Roman"/>
                <w:szCs w:val="24"/>
                <w:lang w:val="kk-KZ"/>
              </w:rPr>
              <w:t>Алимпиев А.А. Мендыбаева Д.Т., Тулкинбаева Ш.Ж., Хон Л.О., Жакупжанова Ж.О. Реализация института условного осуждения в Республике Казахстан: Учебное пособие</w:t>
            </w:r>
          </w:p>
        </w:tc>
        <w:tc>
          <w:tcPr>
            <w:tcW w:w="2160" w:type="dxa"/>
            <w:tcBorders>
              <w:top w:val="single" w:sz="4" w:space="0" w:color="auto"/>
              <w:left w:val="single" w:sz="4" w:space="0" w:color="auto"/>
              <w:bottom w:val="single" w:sz="4" w:space="0" w:color="auto"/>
              <w:right w:val="single" w:sz="4" w:space="0" w:color="auto"/>
            </w:tcBorders>
          </w:tcPr>
          <w:p w:rsidR="003778D0" w:rsidRPr="00912F69" w:rsidRDefault="003778D0" w:rsidP="003D0C3B">
            <w:pPr>
              <w:jc w:val="both"/>
              <w:rPr>
                <w:rFonts w:cs="Times New Roman"/>
                <w:szCs w:val="24"/>
                <w:lang w:val="kk-KZ"/>
              </w:rPr>
            </w:pPr>
            <w:r w:rsidRPr="00912F69">
              <w:rPr>
                <w:rFonts w:cs="Times New Roman"/>
                <w:szCs w:val="24"/>
                <w:lang w:val="kk-KZ"/>
              </w:rPr>
              <w:t>Пр. УМС №2</w:t>
            </w:r>
          </w:p>
          <w:p w:rsidR="00923A8E" w:rsidRPr="00912F69" w:rsidRDefault="003778D0" w:rsidP="003D0C3B">
            <w:pPr>
              <w:jc w:val="both"/>
              <w:rPr>
                <w:rFonts w:cs="Times New Roman"/>
                <w:szCs w:val="24"/>
                <w:lang w:val="kk-KZ"/>
              </w:rPr>
            </w:pPr>
            <w:r w:rsidRPr="00912F69">
              <w:rPr>
                <w:rFonts w:cs="Times New Roman"/>
                <w:szCs w:val="24"/>
                <w:lang w:val="kk-KZ"/>
              </w:rPr>
              <w:t>от 11.10.2023 г., пр. УС №2/1 от 12.10.2023 г.</w:t>
            </w:r>
          </w:p>
        </w:tc>
      </w:tr>
      <w:tr w:rsidR="00101307"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101307" w:rsidRPr="00912F69" w:rsidRDefault="00101307" w:rsidP="003D0C3B">
            <w:pPr>
              <w:jc w:val="center"/>
              <w:rPr>
                <w:rFonts w:cs="Times New Roman"/>
                <w:b/>
                <w:szCs w:val="24"/>
                <w:lang w:val="kk-KZ"/>
              </w:rPr>
            </w:pPr>
            <w:r w:rsidRPr="00912F69">
              <w:rPr>
                <w:rFonts w:cs="Times New Roman"/>
                <w:b/>
                <w:szCs w:val="24"/>
                <w:lang w:val="kk-KZ"/>
              </w:rPr>
              <w:t>Кафедра ОЮД</w:t>
            </w:r>
          </w:p>
        </w:tc>
      </w:tr>
      <w:tr w:rsidR="00867C43" w:rsidRPr="00912F69" w:rsidTr="00C2504D">
        <w:tc>
          <w:tcPr>
            <w:tcW w:w="567" w:type="dxa"/>
            <w:tcBorders>
              <w:top w:val="single" w:sz="4" w:space="0" w:color="auto"/>
              <w:left w:val="single" w:sz="4" w:space="0" w:color="auto"/>
              <w:bottom w:val="single" w:sz="4" w:space="0" w:color="auto"/>
              <w:right w:val="single" w:sz="4" w:space="0" w:color="auto"/>
            </w:tcBorders>
          </w:tcPr>
          <w:p w:rsidR="00867C43" w:rsidRPr="00912F69" w:rsidRDefault="00867C4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867C43" w:rsidRPr="00912F69" w:rsidRDefault="00867C43" w:rsidP="003D0C3B">
            <w:pPr>
              <w:jc w:val="both"/>
              <w:rPr>
                <w:rFonts w:cs="Times New Roman"/>
                <w:szCs w:val="24"/>
                <w:lang w:val="kk-KZ"/>
              </w:rPr>
            </w:pPr>
            <w:r w:rsidRPr="00912F69">
              <w:rPr>
                <w:rFonts w:cs="Times New Roman"/>
                <w:szCs w:val="24"/>
                <w:lang w:val="kk-KZ"/>
              </w:rPr>
              <w:t xml:space="preserve">Игликова С.Д., учебное пособие «English for lawyers» </w:t>
            </w:r>
          </w:p>
        </w:tc>
        <w:tc>
          <w:tcPr>
            <w:tcW w:w="2160" w:type="dxa"/>
            <w:tcBorders>
              <w:top w:val="single" w:sz="4" w:space="0" w:color="auto"/>
              <w:left w:val="single" w:sz="4" w:space="0" w:color="auto"/>
              <w:bottom w:val="single" w:sz="4" w:space="0" w:color="auto"/>
              <w:right w:val="single" w:sz="4" w:space="0" w:color="auto"/>
            </w:tcBorders>
          </w:tcPr>
          <w:p w:rsidR="00867C43" w:rsidRPr="00912F69" w:rsidRDefault="00904C62" w:rsidP="003D0C3B">
            <w:pPr>
              <w:jc w:val="both"/>
              <w:rPr>
                <w:rFonts w:cs="Times New Roman"/>
                <w:szCs w:val="24"/>
                <w:lang w:val="kk-KZ"/>
              </w:rPr>
            </w:pPr>
            <w:r w:rsidRPr="00912F69">
              <w:rPr>
                <w:rFonts w:cs="Times New Roman"/>
                <w:szCs w:val="24"/>
                <w:lang w:val="kk-KZ"/>
              </w:rPr>
              <w:t>(пр. зас. каф. № 18от 25.04.2022 г.).</w:t>
            </w:r>
          </w:p>
        </w:tc>
      </w:tr>
      <w:tr w:rsidR="00923A8E" w:rsidRPr="00A351C1" w:rsidTr="00C2504D">
        <w:tc>
          <w:tcPr>
            <w:tcW w:w="567"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r w:rsidRPr="00912F69">
              <w:rPr>
                <w:rFonts w:cs="Times New Roman"/>
                <w:szCs w:val="24"/>
                <w:lang w:val="kk-KZ"/>
              </w:rPr>
              <w:t>Акылбекова А.Б. Учебное пособие Адам құқығы» жалпы кәсіби цикл бөлімі бойынша</w:t>
            </w:r>
          </w:p>
        </w:tc>
        <w:tc>
          <w:tcPr>
            <w:tcW w:w="2160"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p>
        </w:tc>
      </w:tr>
      <w:tr w:rsidR="00101307"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101307" w:rsidRPr="00912F69" w:rsidRDefault="00101307" w:rsidP="003D0C3B">
            <w:pPr>
              <w:jc w:val="center"/>
              <w:rPr>
                <w:rFonts w:cs="Times New Roman"/>
                <w:b/>
                <w:szCs w:val="24"/>
                <w:lang w:val="kk-KZ"/>
              </w:rPr>
            </w:pPr>
            <w:r w:rsidRPr="00912F69">
              <w:rPr>
                <w:rFonts w:cs="Times New Roman"/>
                <w:b/>
                <w:szCs w:val="24"/>
                <w:lang w:val="kk-KZ"/>
              </w:rPr>
              <w:t>Кафедра УПиК</w:t>
            </w:r>
          </w:p>
        </w:tc>
      </w:tr>
      <w:tr w:rsidR="006E0F4F" w:rsidRPr="00912F69" w:rsidTr="00C2504D">
        <w:tc>
          <w:tcPr>
            <w:tcW w:w="567" w:type="dxa"/>
            <w:tcBorders>
              <w:top w:val="single" w:sz="4" w:space="0" w:color="auto"/>
              <w:left w:val="single" w:sz="4" w:space="0" w:color="auto"/>
              <w:bottom w:val="single" w:sz="4" w:space="0" w:color="auto"/>
              <w:right w:val="single" w:sz="4" w:space="0" w:color="auto"/>
            </w:tcBorders>
          </w:tcPr>
          <w:p w:rsidR="006E0F4F" w:rsidRPr="00912F69" w:rsidRDefault="006E0F4F"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6E0F4F" w:rsidRPr="00912F69" w:rsidRDefault="006E0F4F" w:rsidP="003D0C3B">
            <w:pPr>
              <w:jc w:val="both"/>
              <w:rPr>
                <w:rFonts w:cs="Times New Roman"/>
                <w:szCs w:val="24"/>
                <w:lang w:val="kk-KZ"/>
              </w:rPr>
            </w:pPr>
            <w:r w:rsidRPr="00912F69">
              <w:rPr>
                <w:rFonts w:cs="Times New Roman"/>
                <w:szCs w:val="24"/>
                <w:lang w:val="kk-KZ"/>
              </w:rPr>
              <w:t xml:space="preserve">Едресов С.А., Шаяхметова Д.Б. Методические рекомендации по проведению лекционных, семинарских и практических занятий к разделу «Процессуальная подготовка» на курсах первоначальной профессиональной подготовки. </w:t>
            </w:r>
          </w:p>
        </w:tc>
        <w:tc>
          <w:tcPr>
            <w:tcW w:w="2160" w:type="dxa"/>
            <w:tcBorders>
              <w:top w:val="single" w:sz="4" w:space="0" w:color="auto"/>
              <w:left w:val="single" w:sz="4" w:space="0" w:color="auto"/>
              <w:bottom w:val="single" w:sz="4" w:space="0" w:color="auto"/>
              <w:right w:val="single" w:sz="4" w:space="0" w:color="auto"/>
            </w:tcBorders>
          </w:tcPr>
          <w:p w:rsidR="006E0F4F" w:rsidRPr="00912F69" w:rsidRDefault="00C91A73" w:rsidP="003D0C3B">
            <w:pPr>
              <w:jc w:val="both"/>
              <w:rPr>
                <w:rFonts w:cs="Times New Roman"/>
                <w:szCs w:val="24"/>
                <w:lang w:val="kk-KZ"/>
              </w:rPr>
            </w:pPr>
            <w:r w:rsidRPr="00912F69">
              <w:rPr>
                <w:rFonts w:cs="Times New Roman"/>
                <w:szCs w:val="24"/>
                <w:lang w:val="kk-KZ"/>
              </w:rPr>
              <w:t>(пр. зас. авт. кол. №2 от 01.02.2023г.)</w:t>
            </w:r>
          </w:p>
        </w:tc>
      </w:tr>
      <w:tr w:rsidR="006E0F4F" w:rsidRPr="00912F69" w:rsidTr="00C2504D">
        <w:tc>
          <w:tcPr>
            <w:tcW w:w="567" w:type="dxa"/>
            <w:tcBorders>
              <w:top w:val="single" w:sz="4" w:space="0" w:color="auto"/>
              <w:left w:val="single" w:sz="4" w:space="0" w:color="auto"/>
              <w:bottom w:val="single" w:sz="4" w:space="0" w:color="auto"/>
              <w:right w:val="single" w:sz="4" w:space="0" w:color="auto"/>
            </w:tcBorders>
          </w:tcPr>
          <w:p w:rsidR="006E0F4F" w:rsidRPr="00912F69" w:rsidRDefault="006E0F4F"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6E0F4F" w:rsidRPr="00912F69" w:rsidRDefault="006E0F4F" w:rsidP="003D0C3B">
            <w:pPr>
              <w:jc w:val="both"/>
              <w:rPr>
                <w:rFonts w:cs="Times New Roman"/>
                <w:szCs w:val="24"/>
                <w:lang w:val="kk-KZ"/>
              </w:rPr>
            </w:pPr>
            <w:r w:rsidRPr="00912F69">
              <w:rPr>
                <w:rFonts w:cs="Times New Roman"/>
                <w:szCs w:val="24"/>
                <w:lang w:val="kk-KZ"/>
              </w:rPr>
              <w:t>Едресов С.А. Сотқа дейінгі іс жүргізу барысында дәлелдемелерді пайдаланудың өзекті мәселелері: учебное пособие – Костанай, 2023. – 72 с.</w:t>
            </w:r>
            <w:r w:rsidR="00D017B3" w:rsidRPr="00912F69">
              <w:rPr>
                <w:szCs w:val="24"/>
                <w:lang w:val="kk-KZ"/>
              </w:rPr>
              <w:t xml:space="preserve"> </w:t>
            </w:r>
            <w:r w:rsidR="00D017B3" w:rsidRPr="00912F69">
              <w:rPr>
                <w:rFonts w:cs="Times New Roman"/>
                <w:szCs w:val="24"/>
                <w:lang w:val="kk-KZ"/>
              </w:rPr>
              <w:t>ISBN 978-601-7931-88-9</w:t>
            </w:r>
          </w:p>
        </w:tc>
        <w:tc>
          <w:tcPr>
            <w:tcW w:w="2160" w:type="dxa"/>
            <w:tcBorders>
              <w:top w:val="single" w:sz="4" w:space="0" w:color="auto"/>
              <w:left w:val="single" w:sz="4" w:space="0" w:color="auto"/>
              <w:bottom w:val="single" w:sz="4" w:space="0" w:color="auto"/>
              <w:right w:val="single" w:sz="4" w:space="0" w:color="auto"/>
            </w:tcBorders>
          </w:tcPr>
          <w:p w:rsidR="006E0F4F" w:rsidRPr="00912F69" w:rsidRDefault="006E0F4F" w:rsidP="003D0C3B">
            <w:pPr>
              <w:jc w:val="both"/>
              <w:rPr>
                <w:rFonts w:cs="Times New Roman"/>
                <w:szCs w:val="24"/>
                <w:lang w:val="kk-KZ"/>
              </w:rPr>
            </w:pPr>
            <w:r w:rsidRPr="00912F69">
              <w:rPr>
                <w:rFonts w:cs="Times New Roman"/>
                <w:szCs w:val="24"/>
                <w:lang w:val="kk-KZ"/>
              </w:rPr>
              <w:t>Пр. УС №</w:t>
            </w:r>
            <w:r w:rsidR="00AB3509" w:rsidRPr="00912F69">
              <w:rPr>
                <w:rFonts w:cs="Times New Roman"/>
                <w:szCs w:val="24"/>
                <w:lang w:val="kk-KZ"/>
              </w:rPr>
              <w:t>7</w:t>
            </w:r>
            <w:r w:rsidRPr="00912F69">
              <w:rPr>
                <w:rFonts w:cs="Times New Roman"/>
                <w:szCs w:val="24"/>
                <w:lang w:val="kk-KZ"/>
              </w:rPr>
              <w:t xml:space="preserve"> от 2</w:t>
            </w:r>
            <w:r w:rsidR="00AB3509" w:rsidRPr="00912F69">
              <w:rPr>
                <w:rFonts w:cs="Times New Roman"/>
                <w:szCs w:val="24"/>
                <w:lang w:val="kk-KZ"/>
              </w:rPr>
              <w:t>9</w:t>
            </w:r>
            <w:r w:rsidRPr="00912F69">
              <w:rPr>
                <w:rFonts w:cs="Times New Roman"/>
                <w:szCs w:val="24"/>
                <w:lang w:val="kk-KZ"/>
              </w:rPr>
              <w:t>.0</w:t>
            </w:r>
            <w:r w:rsidR="00AB3509" w:rsidRPr="00912F69">
              <w:rPr>
                <w:rFonts w:cs="Times New Roman"/>
                <w:szCs w:val="24"/>
                <w:lang w:val="kk-KZ"/>
              </w:rPr>
              <w:t>3</w:t>
            </w:r>
            <w:r w:rsidRPr="00912F69">
              <w:rPr>
                <w:rFonts w:cs="Times New Roman"/>
                <w:szCs w:val="24"/>
                <w:lang w:val="kk-KZ"/>
              </w:rPr>
              <w:t>.23</w:t>
            </w:r>
          </w:p>
        </w:tc>
      </w:tr>
      <w:tr w:rsidR="006E0F4F" w:rsidRPr="00912F69" w:rsidTr="00C2504D">
        <w:tc>
          <w:tcPr>
            <w:tcW w:w="567" w:type="dxa"/>
            <w:tcBorders>
              <w:top w:val="single" w:sz="4" w:space="0" w:color="auto"/>
              <w:left w:val="single" w:sz="4" w:space="0" w:color="auto"/>
              <w:bottom w:val="single" w:sz="4" w:space="0" w:color="auto"/>
              <w:right w:val="single" w:sz="4" w:space="0" w:color="auto"/>
            </w:tcBorders>
          </w:tcPr>
          <w:p w:rsidR="006E0F4F" w:rsidRPr="00912F69" w:rsidRDefault="006E0F4F"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6E0F4F" w:rsidRPr="00912F69" w:rsidRDefault="006E0F4F" w:rsidP="003D0C3B">
            <w:pPr>
              <w:jc w:val="both"/>
              <w:rPr>
                <w:rFonts w:cs="Times New Roman"/>
                <w:szCs w:val="24"/>
                <w:lang w:val="kk-KZ"/>
              </w:rPr>
            </w:pPr>
            <w:r w:rsidRPr="00912F69">
              <w:rPr>
                <w:rFonts w:cs="Times New Roman"/>
                <w:szCs w:val="24"/>
                <w:lang w:val="kk-KZ"/>
              </w:rPr>
              <w:t>Едресов С.А., Кадацкий С.Н. Теория и практика применения угол</w:t>
            </w:r>
            <w:r w:rsidR="008C27C5" w:rsidRPr="00912F69">
              <w:rPr>
                <w:rFonts w:cs="Times New Roman"/>
                <w:szCs w:val="24"/>
                <w:lang w:val="kk-KZ"/>
              </w:rPr>
              <w:t>о</w:t>
            </w:r>
            <w:r w:rsidRPr="00912F69">
              <w:rPr>
                <w:rFonts w:cs="Times New Roman"/>
                <w:szCs w:val="24"/>
                <w:lang w:val="kk-KZ"/>
              </w:rPr>
              <w:t>вного судопроизводства Республики Казахстан. Учебное пособие. Костанайская академия МВД Республики Казахстан им.Ш.Кабылбаева ISBN 978-601-7931-74-2.</w:t>
            </w:r>
          </w:p>
        </w:tc>
        <w:tc>
          <w:tcPr>
            <w:tcW w:w="2160" w:type="dxa"/>
            <w:tcBorders>
              <w:top w:val="single" w:sz="4" w:space="0" w:color="auto"/>
              <w:left w:val="single" w:sz="4" w:space="0" w:color="auto"/>
              <w:bottom w:val="single" w:sz="4" w:space="0" w:color="auto"/>
              <w:right w:val="single" w:sz="4" w:space="0" w:color="auto"/>
            </w:tcBorders>
          </w:tcPr>
          <w:p w:rsidR="006E0F4F" w:rsidRPr="00912F69" w:rsidRDefault="006E0F4F" w:rsidP="003D0C3B">
            <w:pPr>
              <w:jc w:val="both"/>
              <w:rPr>
                <w:rFonts w:cs="Times New Roman"/>
                <w:szCs w:val="24"/>
                <w:lang w:val="kk-KZ"/>
              </w:rPr>
            </w:pPr>
          </w:p>
        </w:tc>
      </w:tr>
      <w:tr w:rsidR="00522BD8" w:rsidRPr="00912F69" w:rsidTr="00C2504D">
        <w:tc>
          <w:tcPr>
            <w:tcW w:w="567" w:type="dxa"/>
            <w:tcBorders>
              <w:top w:val="single" w:sz="4" w:space="0" w:color="auto"/>
              <w:left w:val="single" w:sz="4" w:space="0" w:color="auto"/>
              <w:bottom w:val="single" w:sz="4" w:space="0" w:color="auto"/>
              <w:right w:val="single" w:sz="4" w:space="0" w:color="auto"/>
            </w:tcBorders>
          </w:tcPr>
          <w:p w:rsidR="00522BD8" w:rsidRPr="00912F69" w:rsidRDefault="00522BD8"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522BD8" w:rsidRPr="00912F69" w:rsidRDefault="00522BD8" w:rsidP="003D0C3B">
            <w:pPr>
              <w:jc w:val="both"/>
              <w:rPr>
                <w:rFonts w:cs="Times New Roman"/>
                <w:szCs w:val="24"/>
                <w:lang w:val="kk-KZ"/>
              </w:rPr>
            </w:pPr>
            <w:r w:rsidRPr="00912F69">
              <w:rPr>
                <w:rFonts w:cs="Times New Roman"/>
                <w:szCs w:val="24"/>
                <w:lang w:val="kk-KZ"/>
              </w:rPr>
              <w:t>Едресов С.А., Даиров С.М.</w:t>
            </w:r>
            <w:r w:rsidRPr="00912F69">
              <w:rPr>
                <w:szCs w:val="24"/>
              </w:rPr>
              <w:t xml:space="preserve"> </w:t>
            </w:r>
            <w:r w:rsidRPr="00912F69">
              <w:rPr>
                <w:rFonts w:cs="Times New Roman"/>
                <w:szCs w:val="24"/>
                <w:lang w:val="kk-KZ"/>
              </w:rPr>
              <w:t xml:space="preserve">Экспертиза холодного оружия и предметов конструктивно схожих с ними: учебное пособие – Костанай, 2023. – 76 </w:t>
            </w:r>
            <w:r w:rsidRPr="00912F69">
              <w:rPr>
                <w:rFonts w:cs="Times New Roman"/>
                <w:szCs w:val="24"/>
                <w:lang w:val="kk-KZ"/>
              </w:rPr>
              <w:lastRenderedPageBreak/>
              <w:t xml:space="preserve">с. </w:t>
            </w:r>
          </w:p>
        </w:tc>
        <w:tc>
          <w:tcPr>
            <w:tcW w:w="2160" w:type="dxa"/>
            <w:tcBorders>
              <w:top w:val="single" w:sz="4" w:space="0" w:color="auto"/>
              <w:left w:val="single" w:sz="4" w:space="0" w:color="auto"/>
              <w:bottom w:val="single" w:sz="4" w:space="0" w:color="auto"/>
              <w:right w:val="single" w:sz="4" w:space="0" w:color="auto"/>
            </w:tcBorders>
          </w:tcPr>
          <w:p w:rsidR="00522BD8" w:rsidRPr="00912F69" w:rsidRDefault="00522BD8" w:rsidP="003D0C3B">
            <w:pPr>
              <w:jc w:val="both"/>
              <w:rPr>
                <w:rFonts w:cs="Times New Roman"/>
                <w:szCs w:val="24"/>
                <w:lang w:val="kk-KZ"/>
              </w:rPr>
            </w:pPr>
            <w:r w:rsidRPr="00912F69">
              <w:rPr>
                <w:rFonts w:cs="Times New Roman"/>
                <w:szCs w:val="24"/>
                <w:lang w:val="kk-KZ"/>
              </w:rPr>
              <w:lastRenderedPageBreak/>
              <w:t>Пр. УС №9 от 31.06.2023</w:t>
            </w:r>
            <w:r w:rsidR="00E752F6" w:rsidRPr="00912F69">
              <w:rPr>
                <w:rFonts w:cs="Times New Roman"/>
                <w:szCs w:val="24"/>
                <w:lang w:val="kk-KZ"/>
              </w:rPr>
              <w:t xml:space="preserve"> </w:t>
            </w:r>
            <w:r w:rsidRPr="00912F69">
              <w:rPr>
                <w:rFonts w:cs="Times New Roman"/>
                <w:szCs w:val="24"/>
                <w:lang w:val="kk-KZ"/>
              </w:rPr>
              <w:t>г.</w:t>
            </w:r>
          </w:p>
        </w:tc>
      </w:tr>
      <w:tr w:rsidR="00923A8E" w:rsidRPr="00912F69" w:rsidTr="00C2504D">
        <w:tc>
          <w:tcPr>
            <w:tcW w:w="567"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23A8E" w:rsidRPr="00912F69" w:rsidRDefault="00910EE4" w:rsidP="003D0C3B">
            <w:pPr>
              <w:jc w:val="both"/>
              <w:rPr>
                <w:rFonts w:cs="Times New Roman"/>
                <w:szCs w:val="24"/>
                <w:lang w:val="kk-KZ"/>
              </w:rPr>
            </w:pPr>
            <w:r w:rsidRPr="00912F69">
              <w:rPr>
                <w:rFonts w:cs="Times New Roman"/>
                <w:szCs w:val="24"/>
                <w:lang w:val="kk-KZ"/>
              </w:rPr>
              <w:t xml:space="preserve">Едресов С.А., Кадацкий С.Н., Шаяхметова Д.Б. </w:t>
            </w:r>
            <w:r w:rsidR="00923A8E" w:rsidRPr="00912F69">
              <w:rPr>
                <w:rFonts w:cs="Times New Roman"/>
                <w:szCs w:val="24"/>
                <w:lang w:val="kk-KZ"/>
              </w:rPr>
              <w:t>Учебное пособие Қазақстан Республикасының қылмыстық пр</w:t>
            </w:r>
            <w:r w:rsidR="00537A89" w:rsidRPr="00912F69">
              <w:rPr>
                <w:rFonts w:cs="Times New Roman"/>
                <w:szCs w:val="24"/>
                <w:lang w:val="kk-KZ"/>
              </w:rPr>
              <w:t>о</w:t>
            </w:r>
            <w:r w:rsidR="00923A8E" w:rsidRPr="00912F69">
              <w:rPr>
                <w:rFonts w:cs="Times New Roman"/>
                <w:szCs w:val="24"/>
                <w:lang w:val="kk-KZ"/>
              </w:rPr>
              <w:t>цес</w:t>
            </w:r>
            <w:r w:rsidR="00537A89" w:rsidRPr="00912F69">
              <w:rPr>
                <w:rFonts w:cs="Times New Roman"/>
                <w:szCs w:val="24"/>
                <w:lang w:val="kk-KZ"/>
              </w:rPr>
              <w:t>с</w:t>
            </w:r>
            <w:r w:rsidR="00923A8E" w:rsidRPr="00912F69">
              <w:rPr>
                <w:rFonts w:cs="Times New Roman"/>
                <w:szCs w:val="24"/>
                <w:lang w:val="kk-KZ"/>
              </w:rPr>
              <w:t>тік құқығы (жалпы бөлімі)</w:t>
            </w:r>
          </w:p>
        </w:tc>
        <w:tc>
          <w:tcPr>
            <w:tcW w:w="2160" w:type="dxa"/>
            <w:tcBorders>
              <w:top w:val="single" w:sz="4" w:space="0" w:color="auto"/>
              <w:left w:val="single" w:sz="4" w:space="0" w:color="auto"/>
              <w:bottom w:val="single" w:sz="4" w:space="0" w:color="auto"/>
              <w:right w:val="single" w:sz="4" w:space="0" w:color="auto"/>
            </w:tcBorders>
          </w:tcPr>
          <w:p w:rsidR="00923A8E" w:rsidRPr="00912F69" w:rsidRDefault="000A3AB8" w:rsidP="003D0C3B">
            <w:pPr>
              <w:jc w:val="both"/>
              <w:rPr>
                <w:rFonts w:cs="Times New Roman"/>
                <w:szCs w:val="24"/>
                <w:lang w:val="kk-KZ"/>
              </w:rPr>
            </w:pPr>
            <w:r w:rsidRPr="00912F69">
              <w:rPr>
                <w:rFonts w:cs="Times New Roman"/>
                <w:szCs w:val="24"/>
                <w:lang w:val="kk-KZ"/>
              </w:rPr>
              <w:t>УМС пр. №1 от 13.09.2023 г.</w:t>
            </w:r>
            <w:r w:rsidR="008320E3" w:rsidRPr="00912F69">
              <w:rPr>
                <w:rFonts w:cs="Times New Roman"/>
                <w:szCs w:val="24"/>
                <w:lang w:val="kk-KZ"/>
              </w:rPr>
              <w:t>Пр. УС №2-1 от 12.10.2023 г.</w:t>
            </w:r>
          </w:p>
        </w:tc>
      </w:tr>
      <w:tr w:rsidR="002E38EF"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2E38EF" w:rsidRPr="00912F69" w:rsidRDefault="002E38EF" w:rsidP="003D0C3B">
            <w:pPr>
              <w:jc w:val="center"/>
              <w:rPr>
                <w:rFonts w:cs="Times New Roman"/>
                <w:b/>
                <w:szCs w:val="24"/>
                <w:lang w:val="kk-KZ"/>
              </w:rPr>
            </w:pPr>
            <w:r w:rsidRPr="00912F69">
              <w:rPr>
                <w:rFonts w:cs="Times New Roman"/>
                <w:b/>
                <w:szCs w:val="24"/>
                <w:lang w:val="kk-KZ"/>
              </w:rPr>
              <w:t>Кафедра ВиТСП</w:t>
            </w:r>
          </w:p>
        </w:tc>
      </w:tr>
      <w:tr w:rsidR="002E38EF" w:rsidRPr="00912F69" w:rsidTr="00C2504D">
        <w:tc>
          <w:tcPr>
            <w:tcW w:w="567" w:type="dxa"/>
            <w:tcBorders>
              <w:top w:val="single" w:sz="4" w:space="0" w:color="auto"/>
              <w:left w:val="single" w:sz="4" w:space="0" w:color="auto"/>
              <w:bottom w:val="single" w:sz="4" w:space="0" w:color="auto"/>
              <w:right w:val="single" w:sz="4" w:space="0" w:color="auto"/>
            </w:tcBorders>
          </w:tcPr>
          <w:p w:rsidR="002E38EF" w:rsidRPr="00912F69" w:rsidRDefault="002E38EF"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2E38EF" w:rsidRPr="00912F69" w:rsidRDefault="002E38EF" w:rsidP="003D0C3B">
            <w:pPr>
              <w:jc w:val="both"/>
              <w:rPr>
                <w:rFonts w:cs="Times New Roman"/>
                <w:szCs w:val="24"/>
                <w:lang w:val="kk-KZ"/>
              </w:rPr>
            </w:pPr>
            <w:r w:rsidRPr="00912F69">
              <w:rPr>
                <w:rFonts w:cs="Times New Roman"/>
                <w:szCs w:val="24"/>
                <w:lang w:val="kk-KZ"/>
              </w:rPr>
              <w:t xml:space="preserve">Полюхова А.С., Мухтабаев К.Н. Учебное пособие «Огневая подготовка» для курсантов и слушателей специальных высших учебных заведений на казахском и русском языках. </w:t>
            </w:r>
          </w:p>
        </w:tc>
        <w:tc>
          <w:tcPr>
            <w:tcW w:w="2160" w:type="dxa"/>
            <w:tcBorders>
              <w:top w:val="single" w:sz="4" w:space="0" w:color="auto"/>
              <w:left w:val="single" w:sz="4" w:space="0" w:color="auto"/>
              <w:bottom w:val="single" w:sz="4" w:space="0" w:color="auto"/>
              <w:right w:val="single" w:sz="4" w:space="0" w:color="auto"/>
            </w:tcBorders>
          </w:tcPr>
          <w:p w:rsidR="002E38EF" w:rsidRPr="00912F69" w:rsidRDefault="002E38EF" w:rsidP="003D0C3B">
            <w:pPr>
              <w:jc w:val="both"/>
              <w:rPr>
                <w:rFonts w:cs="Times New Roman"/>
                <w:szCs w:val="24"/>
                <w:lang w:val="kk-KZ"/>
              </w:rPr>
            </w:pPr>
            <w:r w:rsidRPr="00912F69">
              <w:rPr>
                <w:rFonts w:cs="Times New Roman"/>
                <w:szCs w:val="24"/>
                <w:lang w:val="kk-KZ"/>
              </w:rPr>
              <w:t>УМС пр. № 9 от 11.05.2023 г., пр.УС № 9 от 31.05.2023 г.</w:t>
            </w:r>
          </w:p>
        </w:tc>
      </w:tr>
      <w:tr w:rsidR="002E38EF" w:rsidRPr="00912F69" w:rsidTr="00C2504D">
        <w:tc>
          <w:tcPr>
            <w:tcW w:w="567" w:type="dxa"/>
            <w:tcBorders>
              <w:top w:val="single" w:sz="4" w:space="0" w:color="auto"/>
              <w:left w:val="single" w:sz="4" w:space="0" w:color="auto"/>
              <w:bottom w:val="single" w:sz="4" w:space="0" w:color="auto"/>
              <w:right w:val="single" w:sz="4" w:space="0" w:color="auto"/>
            </w:tcBorders>
          </w:tcPr>
          <w:p w:rsidR="002E38EF" w:rsidRPr="00912F69" w:rsidRDefault="002E38EF"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2E38EF" w:rsidRPr="00912F69" w:rsidRDefault="002E38EF" w:rsidP="003D0C3B">
            <w:pPr>
              <w:jc w:val="both"/>
              <w:rPr>
                <w:rFonts w:cs="Times New Roman"/>
                <w:szCs w:val="24"/>
                <w:lang w:val="kk-KZ"/>
              </w:rPr>
            </w:pPr>
            <w:r w:rsidRPr="00912F69">
              <w:rPr>
                <w:rFonts w:cs="Times New Roman"/>
                <w:szCs w:val="24"/>
                <w:lang w:val="kk-KZ"/>
              </w:rPr>
              <w:t>Абильмажинов М.Д., Тойганов А.Д. Учебное пособие «Строевая подготовка» на казахском и русском языках</w:t>
            </w:r>
          </w:p>
        </w:tc>
        <w:tc>
          <w:tcPr>
            <w:tcW w:w="2160" w:type="dxa"/>
            <w:tcBorders>
              <w:top w:val="single" w:sz="4" w:space="0" w:color="auto"/>
              <w:left w:val="single" w:sz="4" w:space="0" w:color="auto"/>
              <w:bottom w:val="single" w:sz="4" w:space="0" w:color="auto"/>
              <w:right w:val="single" w:sz="4" w:space="0" w:color="auto"/>
            </w:tcBorders>
          </w:tcPr>
          <w:p w:rsidR="002E38EF" w:rsidRPr="00912F69" w:rsidRDefault="002E38EF" w:rsidP="003D0C3B">
            <w:pPr>
              <w:jc w:val="both"/>
              <w:rPr>
                <w:rFonts w:cs="Times New Roman"/>
                <w:szCs w:val="24"/>
                <w:lang w:val="kk-KZ"/>
              </w:rPr>
            </w:pPr>
            <w:r w:rsidRPr="00912F69">
              <w:rPr>
                <w:rFonts w:cs="Times New Roman"/>
                <w:szCs w:val="24"/>
                <w:lang w:val="kk-KZ"/>
              </w:rPr>
              <w:t>УМС пр. № 9 от 11.05.2023 г., пр.УС № 9 от 31.05.2023 г.</w:t>
            </w:r>
          </w:p>
        </w:tc>
      </w:tr>
      <w:tr w:rsidR="002E38EF" w:rsidRPr="00912F69" w:rsidTr="00C2504D">
        <w:tc>
          <w:tcPr>
            <w:tcW w:w="567" w:type="dxa"/>
            <w:tcBorders>
              <w:top w:val="single" w:sz="4" w:space="0" w:color="auto"/>
              <w:left w:val="single" w:sz="4" w:space="0" w:color="auto"/>
              <w:bottom w:val="single" w:sz="4" w:space="0" w:color="auto"/>
              <w:right w:val="single" w:sz="4" w:space="0" w:color="auto"/>
            </w:tcBorders>
          </w:tcPr>
          <w:p w:rsidR="002E38EF" w:rsidRPr="00912F69" w:rsidRDefault="002E38EF"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2E38EF" w:rsidRPr="00912F69" w:rsidRDefault="002E38EF" w:rsidP="003D0C3B">
            <w:pPr>
              <w:jc w:val="both"/>
              <w:rPr>
                <w:rFonts w:cs="Times New Roman"/>
                <w:szCs w:val="24"/>
                <w:lang w:val="kk-KZ"/>
              </w:rPr>
            </w:pPr>
            <w:r w:rsidRPr="00912F69">
              <w:rPr>
                <w:rFonts w:cs="Times New Roman"/>
                <w:szCs w:val="24"/>
                <w:lang w:val="kk-KZ"/>
              </w:rPr>
              <w:t>Каршалов М.Б., Костяев В.Ю. Методические рекомендации «Оказание доврачебной медицинской помощи пострадавшим» на казахском и русском языках.</w:t>
            </w:r>
          </w:p>
        </w:tc>
        <w:tc>
          <w:tcPr>
            <w:tcW w:w="2160" w:type="dxa"/>
            <w:tcBorders>
              <w:top w:val="single" w:sz="4" w:space="0" w:color="auto"/>
              <w:left w:val="single" w:sz="4" w:space="0" w:color="auto"/>
              <w:bottom w:val="single" w:sz="4" w:space="0" w:color="auto"/>
              <w:right w:val="single" w:sz="4" w:space="0" w:color="auto"/>
            </w:tcBorders>
          </w:tcPr>
          <w:p w:rsidR="002E38EF" w:rsidRPr="00912F69" w:rsidRDefault="00A943CA" w:rsidP="003D0C3B">
            <w:pPr>
              <w:jc w:val="both"/>
              <w:rPr>
                <w:rFonts w:cs="Times New Roman"/>
                <w:szCs w:val="24"/>
                <w:lang w:val="kk-KZ"/>
              </w:rPr>
            </w:pPr>
            <w:r w:rsidRPr="00912F69">
              <w:rPr>
                <w:rFonts w:cs="Times New Roman"/>
                <w:szCs w:val="24"/>
                <w:lang w:val="kk-KZ"/>
              </w:rPr>
              <w:t>УМС пр. № 9 от 11.05.2023 г., пр.УС № 9 от 31.05.2023 г.</w:t>
            </w:r>
          </w:p>
        </w:tc>
      </w:tr>
      <w:tr w:rsidR="00375F5C"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375F5C" w:rsidRPr="00912F69" w:rsidRDefault="00871627" w:rsidP="003D0C3B">
            <w:pPr>
              <w:jc w:val="center"/>
              <w:rPr>
                <w:rFonts w:cs="Times New Roman"/>
                <w:b/>
                <w:szCs w:val="24"/>
                <w:lang w:val="kk-KZ"/>
              </w:rPr>
            </w:pPr>
            <w:r w:rsidRPr="00912F69">
              <w:rPr>
                <w:rFonts w:cs="Times New Roman"/>
                <w:b/>
                <w:szCs w:val="24"/>
                <w:lang w:val="kk-KZ"/>
              </w:rPr>
              <w:t xml:space="preserve">Кафедра </w:t>
            </w:r>
            <w:r w:rsidR="00333040" w:rsidRPr="00912F69">
              <w:rPr>
                <w:rFonts w:cs="Times New Roman"/>
                <w:b/>
                <w:szCs w:val="24"/>
                <w:lang w:val="kk-KZ"/>
              </w:rPr>
              <w:t>УИП</w:t>
            </w:r>
          </w:p>
        </w:tc>
      </w:tr>
      <w:tr w:rsidR="00375F5C" w:rsidRPr="00912F69" w:rsidTr="00C2504D">
        <w:tc>
          <w:tcPr>
            <w:tcW w:w="567" w:type="dxa"/>
            <w:tcBorders>
              <w:top w:val="single" w:sz="4" w:space="0" w:color="auto"/>
              <w:left w:val="single" w:sz="4" w:space="0" w:color="auto"/>
              <w:bottom w:val="single" w:sz="4" w:space="0" w:color="auto"/>
              <w:right w:val="single" w:sz="4" w:space="0" w:color="auto"/>
            </w:tcBorders>
          </w:tcPr>
          <w:p w:rsidR="00375F5C" w:rsidRPr="00912F69" w:rsidRDefault="00375F5C"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375F5C" w:rsidRPr="00912F69" w:rsidRDefault="00375F5C" w:rsidP="003D0C3B">
            <w:pPr>
              <w:jc w:val="both"/>
              <w:rPr>
                <w:rFonts w:cs="Times New Roman"/>
                <w:szCs w:val="24"/>
                <w:lang w:val="kk-KZ"/>
              </w:rPr>
            </w:pPr>
            <w:r w:rsidRPr="00912F69">
              <w:rPr>
                <w:rFonts w:cs="Times New Roman"/>
                <w:szCs w:val="24"/>
                <w:lang w:val="kk-KZ"/>
              </w:rPr>
              <w:t>Бримжанова С.С. «ІІО қызметіндегі қазіргі ақпараттық технологиялар»: учебное пособие. – Костанай: Костанайская академия МВД РК им.</w:t>
            </w:r>
            <w:r w:rsidR="00332788" w:rsidRPr="00912F69">
              <w:rPr>
                <w:rFonts w:cs="Times New Roman"/>
                <w:szCs w:val="24"/>
                <w:lang w:val="kk-KZ"/>
              </w:rPr>
              <w:t xml:space="preserve"> </w:t>
            </w:r>
            <w:r w:rsidRPr="00912F69">
              <w:rPr>
                <w:rFonts w:cs="Times New Roman"/>
                <w:szCs w:val="24"/>
                <w:lang w:val="kk-KZ"/>
              </w:rPr>
              <w:t>Ш.</w:t>
            </w:r>
            <w:r w:rsidR="00332788" w:rsidRPr="00912F69">
              <w:rPr>
                <w:rFonts w:cs="Times New Roman"/>
                <w:szCs w:val="24"/>
                <w:lang w:val="kk-KZ"/>
              </w:rPr>
              <w:t xml:space="preserve"> </w:t>
            </w:r>
            <w:r w:rsidRPr="00912F69">
              <w:rPr>
                <w:rFonts w:cs="Times New Roman"/>
                <w:szCs w:val="24"/>
                <w:lang w:val="kk-KZ"/>
              </w:rPr>
              <w:t>Кабылбаева. – 120 с.</w:t>
            </w:r>
          </w:p>
        </w:tc>
        <w:tc>
          <w:tcPr>
            <w:tcW w:w="2160" w:type="dxa"/>
            <w:tcBorders>
              <w:top w:val="single" w:sz="4" w:space="0" w:color="auto"/>
              <w:left w:val="single" w:sz="4" w:space="0" w:color="auto"/>
              <w:bottom w:val="single" w:sz="4" w:space="0" w:color="auto"/>
              <w:right w:val="single" w:sz="4" w:space="0" w:color="auto"/>
            </w:tcBorders>
          </w:tcPr>
          <w:p w:rsidR="00375F5C" w:rsidRPr="00912F69" w:rsidRDefault="00FC1E7B" w:rsidP="003D0C3B">
            <w:pPr>
              <w:jc w:val="both"/>
              <w:rPr>
                <w:rFonts w:cs="Times New Roman"/>
                <w:szCs w:val="24"/>
                <w:lang w:val="kk-KZ"/>
              </w:rPr>
            </w:pPr>
            <w:r w:rsidRPr="00912F69">
              <w:rPr>
                <w:rFonts w:cs="Times New Roman"/>
                <w:szCs w:val="24"/>
                <w:lang w:val="kk-KZ"/>
              </w:rPr>
              <w:t>УМС пр. № 10 от 21.06.2023</w:t>
            </w:r>
          </w:p>
        </w:tc>
      </w:tr>
      <w:tr w:rsidR="00375F5C" w:rsidRPr="00912F69" w:rsidTr="00C2504D">
        <w:tc>
          <w:tcPr>
            <w:tcW w:w="567" w:type="dxa"/>
            <w:tcBorders>
              <w:top w:val="single" w:sz="4" w:space="0" w:color="auto"/>
              <w:left w:val="single" w:sz="4" w:space="0" w:color="auto"/>
              <w:bottom w:val="single" w:sz="4" w:space="0" w:color="auto"/>
              <w:right w:val="single" w:sz="4" w:space="0" w:color="auto"/>
            </w:tcBorders>
          </w:tcPr>
          <w:p w:rsidR="00375F5C" w:rsidRPr="00912F69" w:rsidRDefault="00375F5C"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375F5C" w:rsidRPr="00912F69" w:rsidRDefault="00375F5C" w:rsidP="003D0C3B">
            <w:pPr>
              <w:jc w:val="both"/>
              <w:rPr>
                <w:rFonts w:cs="Times New Roman"/>
                <w:szCs w:val="24"/>
                <w:lang w:val="kk-KZ"/>
              </w:rPr>
            </w:pPr>
            <w:r w:rsidRPr="00912F69">
              <w:rPr>
                <w:rFonts w:cs="Times New Roman"/>
                <w:szCs w:val="24"/>
                <w:lang w:val="kk-KZ"/>
              </w:rPr>
              <w:t>Бримжанова С.С. «Современные информационные технологии в деятельности ОВД»: учебное пособие. – Костанай: Костанайская академия МВД РК им.Ш.Кабылбаева. – 120 с.</w:t>
            </w:r>
          </w:p>
        </w:tc>
        <w:tc>
          <w:tcPr>
            <w:tcW w:w="2160" w:type="dxa"/>
            <w:tcBorders>
              <w:top w:val="single" w:sz="4" w:space="0" w:color="auto"/>
              <w:left w:val="single" w:sz="4" w:space="0" w:color="auto"/>
              <w:bottom w:val="single" w:sz="4" w:space="0" w:color="auto"/>
              <w:right w:val="single" w:sz="4" w:space="0" w:color="auto"/>
            </w:tcBorders>
          </w:tcPr>
          <w:p w:rsidR="00375F5C" w:rsidRPr="00912F69" w:rsidRDefault="00FC1E7B" w:rsidP="003D0C3B">
            <w:pPr>
              <w:jc w:val="both"/>
              <w:rPr>
                <w:rFonts w:cs="Times New Roman"/>
                <w:szCs w:val="24"/>
                <w:lang w:val="kk-KZ"/>
              </w:rPr>
            </w:pPr>
            <w:r w:rsidRPr="00912F69">
              <w:rPr>
                <w:rFonts w:cs="Times New Roman"/>
                <w:szCs w:val="24"/>
                <w:lang w:val="kk-KZ"/>
              </w:rPr>
              <w:t>УМС пр. № 10 от 21.06.2023</w:t>
            </w:r>
          </w:p>
        </w:tc>
      </w:tr>
      <w:tr w:rsidR="000D3E64" w:rsidRPr="00912F69" w:rsidTr="00C2504D">
        <w:tc>
          <w:tcPr>
            <w:tcW w:w="567" w:type="dxa"/>
            <w:tcBorders>
              <w:top w:val="single" w:sz="4" w:space="0" w:color="auto"/>
              <w:left w:val="single" w:sz="4" w:space="0" w:color="auto"/>
              <w:bottom w:val="single" w:sz="4" w:space="0" w:color="auto"/>
              <w:right w:val="single" w:sz="4" w:space="0" w:color="auto"/>
            </w:tcBorders>
          </w:tcPr>
          <w:p w:rsidR="000D3E64" w:rsidRPr="00912F69" w:rsidRDefault="000D3E64"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0D3E64" w:rsidRPr="00912F69" w:rsidRDefault="000D3E64" w:rsidP="003D0C3B">
            <w:pPr>
              <w:jc w:val="both"/>
              <w:rPr>
                <w:rFonts w:cs="Times New Roman"/>
                <w:szCs w:val="24"/>
                <w:lang w:val="kk-KZ"/>
              </w:rPr>
            </w:pPr>
            <w:r w:rsidRPr="00912F69">
              <w:rPr>
                <w:rFonts w:cs="Times New Roman"/>
                <w:szCs w:val="24"/>
                <w:lang w:val="kk-KZ"/>
              </w:rPr>
              <w:t xml:space="preserve">Исергепова А.К. </w:t>
            </w:r>
            <w:r w:rsidR="004616AC" w:rsidRPr="00912F69">
              <w:rPr>
                <w:rFonts w:cs="Times New Roman"/>
                <w:szCs w:val="24"/>
                <w:lang w:val="kk-KZ"/>
              </w:rPr>
              <w:t>У</w:t>
            </w:r>
            <w:r w:rsidRPr="00912F69">
              <w:rPr>
                <w:rFonts w:cs="Times New Roman"/>
                <w:szCs w:val="24"/>
                <w:lang w:val="kk-KZ"/>
              </w:rPr>
              <w:t>чебное пособие «Проблемы организации деятельности службы пробации»</w:t>
            </w:r>
          </w:p>
        </w:tc>
        <w:tc>
          <w:tcPr>
            <w:tcW w:w="2160" w:type="dxa"/>
            <w:tcBorders>
              <w:top w:val="single" w:sz="4" w:space="0" w:color="auto"/>
              <w:left w:val="single" w:sz="4" w:space="0" w:color="auto"/>
              <w:bottom w:val="single" w:sz="4" w:space="0" w:color="auto"/>
              <w:right w:val="single" w:sz="4" w:space="0" w:color="auto"/>
            </w:tcBorders>
          </w:tcPr>
          <w:p w:rsidR="000D3E64" w:rsidRPr="00912F69" w:rsidRDefault="000D3E64" w:rsidP="003D0C3B">
            <w:pPr>
              <w:jc w:val="both"/>
              <w:rPr>
                <w:rFonts w:cs="Times New Roman"/>
                <w:szCs w:val="24"/>
                <w:lang w:val="kk-KZ"/>
              </w:rPr>
            </w:pPr>
            <w:r w:rsidRPr="00912F69">
              <w:rPr>
                <w:rFonts w:cs="Times New Roman"/>
                <w:szCs w:val="24"/>
                <w:lang w:val="kk-KZ"/>
              </w:rPr>
              <w:t>УМС пр. № 10 от 21.06.2023</w:t>
            </w:r>
          </w:p>
        </w:tc>
      </w:tr>
      <w:tr w:rsidR="004616AC" w:rsidRPr="00912F69" w:rsidTr="00C2504D">
        <w:tc>
          <w:tcPr>
            <w:tcW w:w="567" w:type="dxa"/>
            <w:tcBorders>
              <w:top w:val="single" w:sz="4" w:space="0" w:color="auto"/>
              <w:left w:val="single" w:sz="4" w:space="0" w:color="auto"/>
              <w:bottom w:val="single" w:sz="4" w:space="0" w:color="auto"/>
              <w:right w:val="single" w:sz="4" w:space="0" w:color="auto"/>
            </w:tcBorders>
          </w:tcPr>
          <w:p w:rsidR="004616AC" w:rsidRPr="00912F69" w:rsidRDefault="004616AC"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4616AC" w:rsidRPr="00912F69" w:rsidRDefault="004616AC" w:rsidP="003D0C3B">
            <w:pPr>
              <w:jc w:val="both"/>
              <w:rPr>
                <w:rFonts w:cs="Times New Roman"/>
                <w:szCs w:val="24"/>
                <w:lang w:val="kk-KZ"/>
              </w:rPr>
            </w:pPr>
            <w:r w:rsidRPr="00912F69">
              <w:rPr>
                <w:rFonts w:cs="Times New Roman"/>
                <w:szCs w:val="24"/>
                <w:lang w:val="kk-KZ"/>
              </w:rPr>
              <w:t>Исергепова А.К. учебное пособие «Пробация қызметін ұйымдастыру проблемалары»</w:t>
            </w:r>
          </w:p>
        </w:tc>
        <w:tc>
          <w:tcPr>
            <w:tcW w:w="2160" w:type="dxa"/>
            <w:tcBorders>
              <w:top w:val="single" w:sz="4" w:space="0" w:color="auto"/>
              <w:left w:val="single" w:sz="4" w:space="0" w:color="auto"/>
              <w:bottom w:val="single" w:sz="4" w:space="0" w:color="auto"/>
              <w:right w:val="single" w:sz="4" w:space="0" w:color="auto"/>
            </w:tcBorders>
          </w:tcPr>
          <w:p w:rsidR="004616AC" w:rsidRPr="00912F69" w:rsidRDefault="004616AC" w:rsidP="003D0C3B">
            <w:pPr>
              <w:jc w:val="both"/>
              <w:rPr>
                <w:rFonts w:cs="Times New Roman"/>
                <w:szCs w:val="24"/>
                <w:lang w:val="kk-KZ"/>
              </w:rPr>
            </w:pPr>
            <w:r w:rsidRPr="00912F69">
              <w:rPr>
                <w:rFonts w:cs="Times New Roman"/>
                <w:szCs w:val="24"/>
                <w:lang w:val="kk-KZ"/>
              </w:rPr>
              <w:t>УМС пр. № 11 от 10.07.2023 г.</w:t>
            </w:r>
          </w:p>
        </w:tc>
      </w:tr>
      <w:tr w:rsidR="00743A1D" w:rsidRPr="00912F69" w:rsidTr="00C2504D">
        <w:tc>
          <w:tcPr>
            <w:tcW w:w="567" w:type="dxa"/>
            <w:tcBorders>
              <w:top w:val="single" w:sz="4" w:space="0" w:color="auto"/>
              <w:left w:val="single" w:sz="4" w:space="0" w:color="auto"/>
              <w:bottom w:val="single" w:sz="4" w:space="0" w:color="auto"/>
              <w:right w:val="single" w:sz="4" w:space="0" w:color="auto"/>
            </w:tcBorders>
          </w:tcPr>
          <w:p w:rsidR="00743A1D" w:rsidRPr="00912F69" w:rsidRDefault="00743A1D"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743A1D" w:rsidRPr="00912F69" w:rsidRDefault="00743A1D" w:rsidP="003D0C3B">
            <w:pPr>
              <w:jc w:val="both"/>
              <w:rPr>
                <w:rFonts w:cs="Times New Roman"/>
                <w:szCs w:val="24"/>
                <w:lang w:val="kk-KZ"/>
              </w:rPr>
            </w:pPr>
            <w:r w:rsidRPr="00912F69">
              <w:rPr>
                <w:rFonts w:cs="Times New Roman"/>
                <w:szCs w:val="24"/>
                <w:lang w:val="kk-KZ"/>
              </w:rPr>
              <w:t>Муканов М.Р., Конвисарь А.А. «ІІО әкімшілік, басқару және ұйымдастырудың өзекті мәселелері»</w:t>
            </w:r>
          </w:p>
        </w:tc>
        <w:tc>
          <w:tcPr>
            <w:tcW w:w="2160" w:type="dxa"/>
            <w:tcBorders>
              <w:top w:val="single" w:sz="4" w:space="0" w:color="auto"/>
              <w:left w:val="single" w:sz="4" w:space="0" w:color="auto"/>
              <w:bottom w:val="single" w:sz="4" w:space="0" w:color="auto"/>
              <w:right w:val="single" w:sz="4" w:space="0" w:color="auto"/>
            </w:tcBorders>
          </w:tcPr>
          <w:p w:rsidR="00743A1D" w:rsidRPr="00912F69" w:rsidRDefault="00743A1D" w:rsidP="003D0C3B">
            <w:pPr>
              <w:jc w:val="both"/>
              <w:rPr>
                <w:rFonts w:cs="Times New Roman"/>
                <w:szCs w:val="24"/>
                <w:lang w:val="kk-KZ"/>
              </w:rPr>
            </w:pPr>
            <w:r w:rsidRPr="00912F69">
              <w:rPr>
                <w:rFonts w:cs="Times New Roman"/>
                <w:szCs w:val="24"/>
                <w:lang w:val="kk-KZ"/>
              </w:rPr>
              <w:t>УМС пр. № 11 от 10.07.2023 г.</w:t>
            </w:r>
          </w:p>
        </w:tc>
      </w:tr>
      <w:tr w:rsidR="00743A1D" w:rsidRPr="00912F69" w:rsidTr="00C2504D">
        <w:tc>
          <w:tcPr>
            <w:tcW w:w="567" w:type="dxa"/>
            <w:tcBorders>
              <w:top w:val="single" w:sz="4" w:space="0" w:color="auto"/>
              <w:left w:val="single" w:sz="4" w:space="0" w:color="auto"/>
              <w:bottom w:val="single" w:sz="4" w:space="0" w:color="auto"/>
              <w:right w:val="single" w:sz="4" w:space="0" w:color="auto"/>
            </w:tcBorders>
          </w:tcPr>
          <w:p w:rsidR="00743A1D" w:rsidRPr="00912F69" w:rsidRDefault="00743A1D"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743A1D" w:rsidRPr="00912F69" w:rsidRDefault="00743A1D" w:rsidP="003D0C3B">
            <w:pPr>
              <w:jc w:val="both"/>
              <w:rPr>
                <w:rFonts w:cs="Times New Roman"/>
                <w:szCs w:val="24"/>
                <w:lang w:val="kk-KZ"/>
              </w:rPr>
            </w:pPr>
            <w:r w:rsidRPr="00912F69">
              <w:rPr>
                <w:rFonts w:cs="Times New Roman"/>
                <w:szCs w:val="24"/>
                <w:lang w:val="kk-KZ"/>
              </w:rPr>
              <w:t>Муканов М.Р., Бекбауов А.С., Асылбеков Т.С. Учебное пособие «Организационно-правовые аспекты деятельности учреждений, осуществляющих меры уголовного и уголовно- процессуального принуждения, связанные с изоляцией от общества»</w:t>
            </w:r>
          </w:p>
        </w:tc>
        <w:tc>
          <w:tcPr>
            <w:tcW w:w="2160" w:type="dxa"/>
            <w:tcBorders>
              <w:top w:val="single" w:sz="4" w:space="0" w:color="auto"/>
              <w:left w:val="single" w:sz="4" w:space="0" w:color="auto"/>
              <w:bottom w:val="single" w:sz="4" w:space="0" w:color="auto"/>
              <w:right w:val="single" w:sz="4" w:space="0" w:color="auto"/>
            </w:tcBorders>
          </w:tcPr>
          <w:p w:rsidR="00743A1D" w:rsidRPr="00912F69" w:rsidRDefault="00743A1D" w:rsidP="003D0C3B">
            <w:pPr>
              <w:jc w:val="both"/>
              <w:rPr>
                <w:rFonts w:cs="Times New Roman"/>
                <w:szCs w:val="24"/>
                <w:lang w:val="kk-KZ"/>
              </w:rPr>
            </w:pPr>
            <w:r w:rsidRPr="00912F69">
              <w:rPr>
                <w:rFonts w:cs="Times New Roman"/>
                <w:szCs w:val="24"/>
                <w:lang w:val="kk-KZ"/>
              </w:rPr>
              <w:t>УМС пр. № 11 от 10.07.2023 г.</w:t>
            </w:r>
          </w:p>
        </w:tc>
      </w:tr>
      <w:tr w:rsidR="00C37CC0" w:rsidRPr="00912F69" w:rsidTr="00C2504D">
        <w:tc>
          <w:tcPr>
            <w:tcW w:w="567" w:type="dxa"/>
            <w:tcBorders>
              <w:top w:val="single" w:sz="4" w:space="0" w:color="auto"/>
              <w:left w:val="single" w:sz="4" w:space="0" w:color="auto"/>
              <w:bottom w:val="single" w:sz="4" w:space="0" w:color="auto"/>
              <w:right w:val="single" w:sz="4" w:space="0" w:color="auto"/>
            </w:tcBorders>
          </w:tcPr>
          <w:p w:rsidR="00C37CC0" w:rsidRPr="00912F69" w:rsidRDefault="00C37CC0"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C37CC0" w:rsidRPr="00912F69" w:rsidRDefault="00C37CC0" w:rsidP="003D0C3B">
            <w:pPr>
              <w:jc w:val="both"/>
              <w:rPr>
                <w:rFonts w:cs="Times New Roman"/>
                <w:szCs w:val="24"/>
                <w:lang w:val="kk-KZ"/>
              </w:rPr>
            </w:pPr>
            <w:r w:rsidRPr="00912F69">
              <w:rPr>
                <w:rFonts w:cs="Times New Roman"/>
                <w:szCs w:val="24"/>
                <w:lang w:val="kk-KZ"/>
              </w:rPr>
              <w:t>Муканов М.Р., Асылбеков Т.С., Бекбауов А.С. Учебное пособие «Қоғамнан оқшаулаумен байланысты қылмыстық және қылмыстық процессуалдық күштеу шараларын жүзеге асыратын мекемелер қызметінің ұйымдастырушылық-құқықтық аспектілері»</w:t>
            </w:r>
          </w:p>
        </w:tc>
        <w:tc>
          <w:tcPr>
            <w:tcW w:w="2160" w:type="dxa"/>
            <w:tcBorders>
              <w:top w:val="single" w:sz="4" w:space="0" w:color="auto"/>
              <w:left w:val="single" w:sz="4" w:space="0" w:color="auto"/>
              <w:bottom w:val="single" w:sz="4" w:space="0" w:color="auto"/>
              <w:right w:val="single" w:sz="4" w:space="0" w:color="auto"/>
            </w:tcBorders>
          </w:tcPr>
          <w:p w:rsidR="00C37CC0" w:rsidRPr="00912F69" w:rsidRDefault="00C37CC0" w:rsidP="003D0C3B">
            <w:pPr>
              <w:jc w:val="both"/>
              <w:rPr>
                <w:rFonts w:cs="Times New Roman"/>
                <w:szCs w:val="24"/>
                <w:lang w:val="kk-KZ"/>
              </w:rPr>
            </w:pPr>
            <w:r w:rsidRPr="00912F69">
              <w:rPr>
                <w:rFonts w:cs="Times New Roman"/>
                <w:szCs w:val="24"/>
                <w:lang w:val="kk-KZ"/>
              </w:rPr>
              <w:t>УМС пр. № 11 от 10.07.2023 г.</w:t>
            </w:r>
          </w:p>
        </w:tc>
      </w:tr>
      <w:tr w:rsidR="00D47ECF" w:rsidRPr="00912F69" w:rsidTr="00C2504D">
        <w:tc>
          <w:tcPr>
            <w:tcW w:w="567" w:type="dxa"/>
            <w:tcBorders>
              <w:top w:val="single" w:sz="4" w:space="0" w:color="auto"/>
              <w:left w:val="single" w:sz="4" w:space="0" w:color="auto"/>
              <w:bottom w:val="single" w:sz="4" w:space="0" w:color="auto"/>
              <w:right w:val="single" w:sz="4" w:space="0" w:color="auto"/>
            </w:tcBorders>
          </w:tcPr>
          <w:p w:rsidR="00D47ECF" w:rsidRPr="00912F69" w:rsidRDefault="00D47ECF"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D47ECF" w:rsidRPr="00912F69" w:rsidRDefault="00D47ECF" w:rsidP="003D0C3B">
            <w:pPr>
              <w:jc w:val="both"/>
              <w:rPr>
                <w:rFonts w:cs="Times New Roman"/>
                <w:szCs w:val="24"/>
                <w:lang w:val="kk-KZ"/>
              </w:rPr>
            </w:pPr>
            <w:r w:rsidRPr="00912F69">
              <w:rPr>
                <w:rFonts w:cs="Times New Roman"/>
                <w:szCs w:val="24"/>
                <w:lang w:val="kk-KZ"/>
              </w:rPr>
              <w:t>Муканов М.Р., Бекбауов А.С., Асылбеков Т.С. Учебное пособие «Шетелдердегі қылмыстық-атқару қызметін жүзеге асырудың ұйымдастырушылық-құқықтық аспектілері»</w:t>
            </w:r>
          </w:p>
        </w:tc>
        <w:tc>
          <w:tcPr>
            <w:tcW w:w="2160" w:type="dxa"/>
            <w:tcBorders>
              <w:top w:val="single" w:sz="4" w:space="0" w:color="auto"/>
              <w:left w:val="single" w:sz="4" w:space="0" w:color="auto"/>
              <w:bottom w:val="single" w:sz="4" w:space="0" w:color="auto"/>
              <w:right w:val="single" w:sz="4" w:space="0" w:color="auto"/>
            </w:tcBorders>
          </w:tcPr>
          <w:p w:rsidR="00D47ECF" w:rsidRPr="00912F69" w:rsidRDefault="00D47ECF" w:rsidP="003D0C3B">
            <w:pPr>
              <w:jc w:val="both"/>
              <w:rPr>
                <w:rFonts w:cs="Times New Roman"/>
                <w:szCs w:val="24"/>
                <w:lang w:val="kk-KZ"/>
              </w:rPr>
            </w:pPr>
            <w:r w:rsidRPr="00912F69">
              <w:rPr>
                <w:rFonts w:cs="Times New Roman"/>
                <w:szCs w:val="24"/>
                <w:lang w:val="kk-KZ"/>
              </w:rPr>
              <w:t>УМС пр. № 11 от 10.07.2023 г.</w:t>
            </w:r>
          </w:p>
        </w:tc>
      </w:tr>
      <w:tr w:rsidR="005170A8" w:rsidRPr="00912F69" w:rsidTr="00C2504D">
        <w:tc>
          <w:tcPr>
            <w:tcW w:w="567" w:type="dxa"/>
            <w:tcBorders>
              <w:top w:val="single" w:sz="4" w:space="0" w:color="auto"/>
              <w:left w:val="single" w:sz="4" w:space="0" w:color="auto"/>
              <w:bottom w:val="single" w:sz="4" w:space="0" w:color="auto"/>
              <w:right w:val="single" w:sz="4" w:space="0" w:color="auto"/>
            </w:tcBorders>
          </w:tcPr>
          <w:p w:rsidR="005170A8" w:rsidRPr="00912F69" w:rsidRDefault="005170A8"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5170A8" w:rsidRPr="00912F69" w:rsidRDefault="005170A8" w:rsidP="003D0C3B">
            <w:pPr>
              <w:jc w:val="both"/>
              <w:rPr>
                <w:rFonts w:cs="Times New Roman"/>
                <w:szCs w:val="24"/>
                <w:lang w:val="kk-KZ"/>
              </w:rPr>
            </w:pPr>
            <w:r w:rsidRPr="00912F69">
              <w:rPr>
                <w:rFonts w:cs="Times New Roman"/>
                <w:szCs w:val="24"/>
                <w:lang w:val="kk-KZ"/>
              </w:rPr>
              <w:t>Муканов М.Р., Бекбауов А.С., Асылбеков Т.С. Учебное пособие «Организационно-правовые аспекты осуществления уголовно-исполнительной деятельности в зарубежных странах»</w:t>
            </w:r>
          </w:p>
        </w:tc>
        <w:tc>
          <w:tcPr>
            <w:tcW w:w="2160" w:type="dxa"/>
            <w:tcBorders>
              <w:top w:val="single" w:sz="4" w:space="0" w:color="auto"/>
              <w:left w:val="single" w:sz="4" w:space="0" w:color="auto"/>
              <w:bottom w:val="single" w:sz="4" w:space="0" w:color="auto"/>
              <w:right w:val="single" w:sz="4" w:space="0" w:color="auto"/>
            </w:tcBorders>
          </w:tcPr>
          <w:p w:rsidR="005170A8" w:rsidRPr="00912F69" w:rsidRDefault="005170A8" w:rsidP="003D0C3B">
            <w:pPr>
              <w:jc w:val="both"/>
              <w:rPr>
                <w:rFonts w:cs="Times New Roman"/>
                <w:szCs w:val="24"/>
                <w:lang w:val="kk-KZ"/>
              </w:rPr>
            </w:pPr>
            <w:r w:rsidRPr="00912F69">
              <w:rPr>
                <w:rFonts w:cs="Times New Roman"/>
                <w:szCs w:val="24"/>
                <w:lang w:val="kk-KZ"/>
              </w:rPr>
              <w:t>УМС пр. № 11 от 10.07.2023 г.</w:t>
            </w:r>
          </w:p>
        </w:tc>
      </w:tr>
      <w:tr w:rsidR="00CA4C2A" w:rsidRPr="00912F69" w:rsidTr="00C2504D">
        <w:tc>
          <w:tcPr>
            <w:tcW w:w="567" w:type="dxa"/>
            <w:tcBorders>
              <w:top w:val="single" w:sz="4" w:space="0" w:color="auto"/>
              <w:left w:val="single" w:sz="4" w:space="0" w:color="auto"/>
              <w:bottom w:val="single" w:sz="4" w:space="0" w:color="auto"/>
              <w:right w:val="single" w:sz="4" w:space="0" w:color="auto"/>
            </w:tcBorders>
          </w:tcPr>
          <w:p w:rsidR="00CA4C2A" w:rsidRPr="00912F69" w:rsidRDefault="00CA4C2A"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CA4C2A" w:rsidRPr="00912F69" w:rsidRDefault="00CA4C2A" w:rsidP="003D0C3B">
            <w:pPr>
              <w:jc w:val="both"/>
              <w:rPr>
                <w:rFonts w:cs="Times New Roman"/>
                <w:szCs w:val="24"/>
                <w:lang w:val="kk-KZ"/>
              </w:rPr>
            </w:pPr>
            <w:r w:rsidRPr="00912F69">
              <w:rPr>
                <w:rFonts w:cs="Times New Roman"/>
                <w:szCs w:val="24"/>
                <w:lang w:val="kk-KZ"/>
              </w:rPr>
              <w:t>Муканов М.Р., Конвисарь А.А., Аюбаев М.А., Исергепова А.К., Бримжанова С.С., Овчиникова И.В. Учебное пособие «Институт ресоциализации в отношении осужденных к лишению свободы в Республике Казахстан»</w:t>
            </w:r>
          </w:p>
        </w:tc>
        <w:tc>
          <w:tcPr>
            <w:tcW w:w="2160" w:type="dxa"/>
            <w:tcBorders>
              <w:top w:val="single" w:sz="4" w:space="0" w:color="auto"/>
              <w:left w:val="single" w:sz="4" w:space="0" w:color="auto"/>
              <w:bottom w:val="single" w:sz="4" w:space="0" w:color="auto"/>
              <w:right w:val="single" w:sz="4" w:space="0" w:color="auto"/>
            </w:tcBorders>
          </w:tcPr>
          <w:p w:rsidR="00CA4C2A" w:rsidRPr="00912F69" w:rsidRDefault="00CA4C2A" w:rsidP="003D0C3B">
            <w:pPr>
              <w:jc w:val="both"/>
              <w:rPr>
                <w:rFonts w:cs="Times New Roman"/>
                <w:szCs w:val="24"/>
                <w:lang w:val="kk-KZ"/>
              </w:rPr>
            </w:pPr>
            <w:r w:rsidRPr="00912F69">
              <w:rPr>
                <w:rFonts w:cs="Times New Roman"/>
                <w:szCs w:val="24"/>
                <w:lang w:val="kk-KZ"/>
              </w:rPr>
              <w:t>УМС пр. №1 от 13.09.2023 г.</w:t>
            </w:r>
          </w:p>
        </w:tc>
      </w:tr>
      <w:tr w:rsidR="00FC27BD" w:rsidRPr="00912F69" w:rsidTr="00C2504D">
        <w:tc>
          <w:tcPr>
            <w:tcW w:w="567" w:type="dxa"/>
            <w:tcBorders>
              <w:top w:val="single" w:sz="4" w:space="0" w:color="auto"/>
              <w:left w:val="single" w:sz="4" w:space="0" w:color="auto"/>
              <w:bottom w:val="single" w:sz="4" w:space="0" w:color="auto"/>
              <w:right w:val="single" w:sz="4" w:space="0" w:color="auto"/>
            </w:tcBorders>
          </w:tcPr>
          <w:p w:rsidR="00FC27BD" w:rsidRPr="00912F69" w:rsidRDefault="00FC27BD"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FC27BD" w:rsidRPr="00912F69" w:rsidRDefault="00FC27BD" w:rsidP="003D0C3B">
            <w:pPr>
              <w:jc w:val="both"/>
              <w:rPr>
                <w:rFonts w:cs="Times New Roman"/>
                <w:szCs w:val="24"/>
                <w:lang w:val="kk-KZ"/>
              </w:rPr>
            </w:pPr>
            <w:r w:rsidRPr="00912F69">
              <w:rPr>
                <w:rFonts w:cs="Times New Roman"/>
                <w:szCs w:val="24"/>
                <w:lang w:val="kk-KZ"/>
              </w:rPr>
              <w:t>Методика преподавания дисциплины «Уголовно–исполнительное право Республики Казахстан»: Методические рекомендации</w:t>
            </w:r>
          </w:p>
          <w:p w:rsidR="00C2504D" w:rsidRPr="00912F69" w:rsidRDefault="00C2504D" w:rsidP="003D0C3B">
            <w:pPr>
              <w:jc w:val="both"/>
              <w:rPr>
                <w:rFonts w:cs="Times New Roman"/>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FC27BD" w:rsidRPr="00912F69" w:rsidRDefault="00FC27BD" w:rsidP="003D0C3B">
            <w:pPr>
              <w:jc w:val="both"/>
              <w:rPr>
                <w:rFonts w:cs="Times New Roman"/>
                <w:szCs w:val="24"/>
                <w:lang w:val="kk-KZ"/>
              </w:rPr>
            </w:pPr>
          </w:p>
        </w:tc>
      </w:tr>
      <w:tr w:rsidR="00270EC1"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270EC1" w:rsidRPr="00912F69" w:rsidRDefault="00270EC1" w:rsidP="003D0C3B">
            <w:pPr>
              <w:jc w:val="center"/>
              <w:rPr>
                <w:rFonts w:cs="Times New Roman"/>
                <w:b/>
                <w:szCs w:val="24"/>
                <w:lang w:val="kk-KZ"/>
              </w:rPr>
            </w:pPr>
            <w:r w:rsidRPr="00912F69">
              <w:rPr>
                <w:rFonts w:cs="Times New Roman"/>
                <w:b/>
                <w:szCs w:val="24"/>
                <w:lang w:val="kk-KZ"/>
              </w:rPr>
              <w:lastRenderedPageBreak/>
              <w:t>Кафедра ПиП</w:t>
            </w:r>
          </w:p>
        </w:tc>
      </w:tr>
      <w:tr w:rsidR="00270EC1" w:rsidRPr="00912F69" w:rsidTr="00C2504D">
        <w:tc>
          <w:tcPr>
            <w:tcW w:w="567"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jc w:val="both"/>
              <w:rPr>
                <w:rFonts w:cs="Times New Roman"/>
                <w:szCs w:val="24"/>
                <w:lang w:val="kk-KZ"/>
              </w:rPr>
            </w:pPr>
            <w:r w:rsidRPr="00912F69">
              <w:rPr>
                <w:rFonts w:cs="Times New Roman"/>
                <w:szCs w:val="24"/>
                <w:lang w:val="kk-KZ"/>
              </w:rPr>
              <w:t>Критериалды бағалаудың технолог</w:t>
            </w:r>
            <w:r w:rsidR="00C222C2" w:rsidRPr="00912F69">
              <w:rPr>
                <w:rFonts w:cs="Times New Roman"/>
                <w:szCs w:val="24"/>
                <w:lang w:val="kk-KZ"/>
              </w:rPr>
              <w:t>иялары: оқу құралы / құраст. А.</w:t>
            </w:r>
            <w:r w:rsidRPr="00912F69">
              <w:rPr>
                <w:rFonts w:cs="Times New Roman"/>
                <w:szCs w:val="24"/>
                <w:lang w:val="kk-KZ"/>
              </w:rPr>
              <w:t>Х. Оразов. Қостанай: Қазақстан Республикасы ІІМ Ш. Қабылбаев атындағы Қостанай академиясы, 2023 ж: - 74  бет.</w:t>
            </w:r>
          </w:p>
        </w:tc>
        <w:tc>
          <w:tcPr>
            <w:tcW w:w="2160" w:type="dxa"/>
            <w:tcBorders>
              <w:top w:val="single" w:sz="4" w:space="0" w:color="auto"/>
              <w:left w:val="single" w:sz="4" w:space="0" w:color="auto"/>
              <w:bottom w:val="single" w:sz="4" w:space="0" w:color="auto"/>
              <w:right w:val="single" w:sz="4" w:space="0" w:color="auto"/>
            </w:tcBorders>
          </w:tcPr>
          <w:p w:rsidR="00270EC1" w:rsidRPr="00912F69" w:rsidRDefault="00776D8B" w:rsidP="003D0C3B">
            <w:pPr>
              <w:jc w:val="both"/>
              <w:rPr>
                <w:rFonts w:cs="Times New Roman"/>
                <w:szCs w:val="24"/>
                <w:lang w:val="kk-KZ"/>
              </w:rPr>
            </w:pPr>
            <w:r w:rsidRPr="00912F69">
              <w:rPr>
                <w:rFonts w:cs="Times New Roman"/>
                <w:szCs w:val="24"/>
                <w:lang w:val="kk-KZ"/>
              </w:rPr>
              <w:t>Пр.</w:t>
            </w:r>
            <w:r w:rsidR="00E14311" w:rsidRPr="00912F69">
              <w:rPr>
                <w:rFonts w:cs="Times New Roman"/>
                <w:szCs w:val="24"/>
                <w:lang w:val="kk-KZ"/>
              </w:rPr>
              <w:t xml:space="preserve"> </w:t>
            </w:r>
            <w:r w:rsidRPr="00912F69">
              <w:rPr>
                <w:rFonts w:cs="Times New Roman"/>
                <w:szCs w:val="24"/>
                <w:lang w:val="kk-KZ"/>
              </w:rPr>
              <w:t>УС №5 от 25.01.2023 г.</w:t>
            </w:r>
          </w:p>
        </w:tc>
      </w:tr>
      <w:tr w:rsidR="00270EC1" w:rsidRPr="00912F69" w:rsidTr="00C2504D">
        <w:tc>
          <w:tcPr>
            <w:tcW w:w="567"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jc w:val="both"/>
              <w:rPr>
                <w:rFonts w:cs="Times New Roman"/>
                <w:szCs w:val="24"/>
                <w:lang w:val="kk-KZ"/>
              </w:rPr>
            </w:pPr>
            <w:r w:rsidRPr="00912F69">
              <w:rPr>
                <w:rFonts w:cs="Times New Roman"/>
                <w:szCs w:val="24"/>
                <w:lang w:val="kk-KZ"/>
              </w:rPr>
              <w:t>Психологиялық д</w:t>
            </w:r>
            <w:r w:rsidR="00C222C2" w:rsidRPr="00912F69">
              <w:rPr>
                <w:rFonts w:cs="Times New Roman"/>
                <w:szCs w:val="24"/>
                <w:lang w:val="kk-KZ"/>
              </w:rPr>
              <w:t>аярлық: оқу құралы / құраст. А.</w:t>
            </w:r>
            <w:r w:rsidRPr="00912F69">
              <w:rPr>
                <w:rFonts w:cs="Times New Roman"/>
                <w:szCs w:val="24"/>
                <w:lang w:val="kk-KZ"/>
              </w:rPr>
              <w:t>Х. Оразов. Қостанай: Қазақстан Республикасы ІІМ Ш. Қабылбаев атындағы Қостанай академиясы, 2023. - 75 б.</w:t>
            </w:r>
          </w:p>
        </w:tc>
        <w:tc>
          <w:tcPr>
            <w:tcW w:w="2160" w:type="dxa"/>
            <w:tcBorders>
              <w:top w:val="single" w:sz="4" w:space="0" w:color="auto"/>
              <w:left w:val="single" w:sz="4" w:space="0" w:color="auto"/>
              <w:bottom w:val="single" w:sz="4" w:space="0" w:color="auto"/>
              <w:right w:val="single" w:sz="4" w:space="0" w:color="auto"/>
            </w:tcBorders>
          </w:tcPr>
          <w:p w:rsidR="00270EC1" w:rsidRPr="00912F69" w:rsidRDefault="00F0748E" w:rsidP="003D0C3B">
            <w:pPr>
              <w:jc w:val="both"/>
              <w:rPr>
                <w:rFonts w:cs="Times New Roman"/>
                <w:szCs w:val="24"/>
                <w:lang w:val="kk-KZ"/>
              </w:rPr>
            </w:pPr>
            <w:r w:rsidRPr="00912F69">
              <w:rPr>
                <w:rFonts w:cs="Times New Roman"/>
                <w:szCs w:val="24"/>
                <w:lang w:val="kk-KZ"/>
              </w:rPr>
              <w:t>Пр.</w:t>
            </w:r>
            <w:r w:rsidR="00E14311" w:rsidRPr="00912F69">
              <w:rPr>
                <w:rFonts w:cs="Times New Roman"/>
                <w:szCs w:val="24"/>
                <w:lang w:val="kk-KZ"/>
              </w:rPr>
              <w:t xml:space="preserve"> </w:t>
            </w:r>
            <w:r w:rsidRPr="00912F69">
              <w:rPr>
                <w:rFonts w:cs="Times New Roman"/>
                <w:szCs w:val="24"/>
                <w:lang w:val="kk-KZ"/>
              </w:rPr>
              <w:t>УС №5 от 25.01.2023 г.</w:t>
            </w:r>
          </w:p>
        </w:tc>
      </w:tr>
      <w:tr w:rsidR="00270EC1" w:rsidRPr="00912F69" w:rsidTr="00C2504D">
        <w:tc>
          <w:tcPr>
            <w:tcW w:w="567"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jc w:val="both"/>
              <w:rPr>
                <w:rFonts w:cs="Times New Roman"/>
                <w:szCs w:val="24"/>
                <w:lang w:val="kk-KZ"/>
              </w:rPr>
            </w:pPr>
            <w:r w:rsidRPr="00912F69">
              <w:rPr>
                <w:rFonts w:cs="Times New Roman"/>
                <w:szCs w:val="24"/>
                <w:lang w:val="kk-KZ"/>
              </w:rPr>
              <w:t>Құқықтық конфликтология: теориялық және практикалық аспектілер: Оқу құралы. / Н.П. Ким (аудармашы – Оразов А.Х.). – Қостанай: Қазақстан Республикасы ІІМ Ш. Қабылбаев атындағы Қостанай академиясы, 2023. – 65 б.</w:t>
            </w:r>
          </w:p>
        </w:tc>
        <w:tc>
          <w:tcPr>
            <w:tcW w:w="2160" w:type="dxa"/>
            <w:tcBorders>
              <w:top w:val="single" w:sz="4" w:space="0" w:color="auto"/>
              <w:left w:val="single" w:sz="4" w:space="0" w:color="auto"/>
              <w:bottom w:val="single" w:sz="4" w:space="0" w:color="auto"/>
              <w:right w:val="single" w:sz="4" w:space="0" w:color="auto"/>
            </w:tcBorders>
          </w:tcPr>
          <w:p w:rsidR="00270EC1" w:rsidRPr="00912F69" w:rsidRDefault="00BC79CD" w:rsidP="003D0C3B">
            <w:pPr>
              <w:jc w:val="both"/>
              <w:rPr>
                <w:rFonts w:cs="Times New Roman"/>
                <w:szCs w:val="24"/>
                <w:lang w:val="kk-KZ"/>
              </w:rPr>
            </w:pPr>
            <w:r w:rsidRPr="00912F69">
              <w:rPr>
                <w:rFonts w:cs="Times New Roman"/>
                <w:szCs w:val="24"/>
                <w:lang w:val="kk-KZ"/>
              </w:rPr>
              <w:t xml:space="preserve">Пр. </w:t>
            </w:r>
            <w:r w:rsidR="00E14311" w:rsidRPr="00912F69">
              <w:rPr>
                <w:rFonts w:cs="Times New Roman"/>
                <w:szCs w:val="24"/>
                <w:lang w:val="kk-KZ"/>
              </w:rPr>
              <w:t xml:space="preserve">УС </w:t>
            </w:r>
            <w:r w:rsidRPr="00912F69">
              <w:rPr>
                <w:rFonts w:cs="Times New Roman"/>
                <w:szCs w:val="24"/>
                <w:lang w:val="kk-KZ"/>
              </w:rPr>
              <w:t>№7 от 16.11.2023 г.</w:t>
            </w:r>
          </w:p>
        </w:tc>
      </w:tr>
      <w:tr w:rsidR="00270EC1" w:rsidRPr="00912F69" w:rsidTr="00C2504D">
        <w:tc>
          <w:tcPr>
            <w:tcW w:w="567"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jc w:val="both"/>
              <w:rPr>
                <w:rFonts w:cs="Times New Roman"/>
                <w:szCs w:val="24"/>
                <w:lang w:val="kk-KZ"/>
              </w:rPr>
            </w:pPr>
            <w:r w:rsidRPr="00912F69">
              <w:rPr>
                <w:rFonts w:cs="Times New Roman"/>
                <w:szCs w:val="24"/>
                <w:lang w:val="kk-KZ"/>
              </w:rPr>
              <w:t>ҚАЖ-да тәрбие жұмысын ұйымд</w:t>
            </w:r>
            <w:r w:rsidR="00C222C2" w:rsidRPr="00912F69">
              <w:rPr>
                <w:rFonts w:cs="Times New Roman"/>
                <w:szCs w:val="24"/>
                <w:lang w:val="kk-KZ"/>
              </w:rPr>
              <w:t>астыру: оқу құралы / құраст. А.</w:t>
            </w:r>
            <w:r w:rsidRPr="00912F69">
              <w:rPr>
                <w:rFonts w:cs="Times New Roman"/>
                <w:szCs w:val="24"/>
                <w:lang w:val="kk-KZ"/>
              </w:rPr>
              <w:t>Х. Оразов. Қостанай: Қазақстан Республикасы ІІМ Ш. Қабылбаев атындағы Қостанай академиясы, 2023. - 75 б.</w:t>
            </w:r>
          </w:p>
        </w:tc>
        <w:tc>
          <w:tcPr>
            <w:tcW w:w="2160" w:type="dxa"/>
            <w:tcBorders>
              <w:top w:val="single" w:sz="4" w:space="0" w:color="auto"/>
              <w:left w:val="single" w:sz="4" w:space="0" w:color="auto"/>
              <w:bottom w:val="single" w:sz="4" w:space="0" w:color="auto"/>
              <w:right w:val="single" w:sz="4" w:space="0" w:color="auto"/>
            </w:tcBorders>
          </w:tcPr>
          <w:p w:rsidR="00270EC1" w:rsidRPr="00912F69" w:rsidRDefault="00E04307" w:rsidP="003D0C3B">
            <w:pPr>
              <w:jc w:val="both"/>
              <w:rPr>
                <w:rFonts w:cs="Times New Roman"/>
                <w:szCs w:val="24"/>
                <w:lang w:val="kk-KZ"/>
              </w:rPr>
            </w:pPr>
            <w:r w:rsidRPr="00912F69">
              <w:rPr>
                <w:rFonts w:cs="Times New Roman"/>
                <w:szCs w:val="24"/>
                <w:lang w:val="kk-KZ"/>
              </w:rPr>
              <w:t>УМС пр. №7 от 10.03.2023г.</w:t>
            </w:r>
          </w:p>
        </w:tc>
      </w:tr>
      <w:tr w:rsidR="00270EC1" w:rsidRPr="00912F69" w:rsidTr="00C2504D">
        <w:tc>
          <w:tcPr>
            <w:tcW w:w="567"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jc w:val="both"/>
              <w:rPr>
                <w:rFonts w:cs="Times New Roman"/>
                <w:szCs w:val="24"/>
                <w:lang w:val="kk-KZ"/>
              </w:rPr>
            </w:pPr>
            <w:r w:rsidRPr="00912F69">
              <w:rPr>
                <w:rFonts w:cs="Times New Roman"/>
                <w:szCs w:val="24"/>
                <w:lang w:val="kk-KZ"/>
              </w:rPr>
              <w:t>Параграф в международный учебник «Управление персоналом В системе МВД» / Федотова Е.С. «1. Организация работы с кадрами в органах внутренних дел Республики Казахстан. 2. Психолого-педагогические аспекты управления персоналом в органах внутренних дел Республики Казахстан».</w:t>
            </w:r>
          </w:p>
        </w:tc>
        <w:tc>
          <w:tcPr>
            <w:tcW w:w="2160"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jc w:val="both"/>
              <w:rPr>
                <w:rFonts w:cs="Times New Roman"/>
                <w:szCs w:val="24"/>
                <w:lang w:val="kk-KZ"/>
              </w:rPr>
            </w:pPr>
          </w:p>
        </w:tc>
      </w:tr>
      <w:tr w:rsidR="00270EC1" w:rsidRPr="00912F69" w:rsidTr="00C2504D">
        <w:tc>
          <w:tcPr>
            <w:tcW w:w="567"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270EC1" w:rsidRPr="00912F69" w:rsidRDefault="00270EC1" w:rsidP="003D0C3B">
            <w:pPr>
              <w:jc w:val="both"/>
              <w:rPr>
                <w:rFonts w:cs="Times New Roman"/>
                <w:szCs w:val="24"/>
                <w:lang w:val="kk-KZ"/>
              </w:rPr>
            </w:pPr>
            <w:r w:rsidRPr="00912F69">
              <w:rPr>
                <w:rFonts w:cs="Times New Roman"/>
                <w:szCs w:val="24"/>
                <w:lang w:val="kk-KZ"/>
              </w:rPr>
              <w:t xml:space="preserve">EMDR-терапия эмоциональных травм у сотрудников полиции: Учебное пособие. </w:t>
            </w:r>
            <w:r w:rsidR="004F65C9" w:rsidRPr="00912F69">
              <w:rPr>
                <w:rFonts w:cs="Times New Roman"/>
                <w:szCs w:val="24"/>
                <w:lang w:val="kk-KZ"/>
              </w:rPr>
              <w:t xml:space="preserve">- </w:t>
            </w:r>
            <w:r w:rsidRPr="00912F69">
              <w:rPr>
                <w:rFonts w:cs="Times New Roman"/>
                <w:szCs w:val="24"/>
                <w:lang w:val="kk-KZ"/>
              </w:rPr>
              <w:t>Костанай: Костанайская академия МВД РК имени Шракбека Кабылбаева, 2023.</w:t>
            </w:r>
          </w:p>
        </w:tc>
        <w:tc>
          <w:tcPr>
            <w:tcW w:w="2160" w:type="dxa"/>
            <w:tcBorders>
              <w:top w:val="single" w:sz="4" w:space="0" w:color="auto"/>
              <w:left w:val="single" w:sz="4" w:space="0" w:color="auto"/>
              <w:bottom w:val="single" w:sz="4" w:space="0" w:color="auto"/>
              <w:right w:val="single" w:sz="4" w:space="0" w:color="auto"/>
            </w:tcBorders>
          </w:tcPr>
          <w:p w:rsidR="00270EC1" w:rsidRPr="00912F69" w:rsidRDefault="00A05D44" w:rsidP="003D0C3B">
            <w:pPr>
              <w:jc w:val="both"/>
              <w:rPr>
                <w:rFonts w:cs="Times New Roman"/>
                <w:szCs w:val="24"/>
                <w:lang w:val="kk-KZ"/>
              </w:rPr>
            </w:pPr>
            <w:r w:rsidRPr="00912F69">
              <w:rPr>
                <w:rFonts w:cs="Times New Roman"/>
                <w:szCs w:val="24"/>
                <w:lang w:val="kk-KZ"/>
              </w:rPr>
              <w:t>Пр. УМС №6 от 08.02.2023г</w:t>
            </w:r>
          </w:p>
        </w:tc>
      </w:tr>
      <w:tr w:rsidR="00E9358C" w:rsidRPr="00A351C1" w:rsidTr="00C2504D">
        <w:tc>
          <w:tcPr>
            <w:tcW w:w="567" w:type="dxa"/>
            <w:tcBorders>
              <w:top w:val="single" w:sz="4" w:space="0" w:color="auto"/>
              <w:left w:val="single" w:sz="4" w:space="0" w:color="auto"/>
              <w:bottom w:val="single" w:sz="4" w:space="0" w:color="auto"/>
              <w:right w:val="single" w:sz="4" w:space="0" w:color="auto"/>
            </w:tcBorders>
          </w:tcPr>
          <w:p w:rsidR="00E9358C" w:rsidRPr="00912F69" w:rsidRDefault="00E9358C"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E9358C" w:rsidRPr="00912F69" w:rsidRDefault="00E9358C" w:rsidP="003D0C3B">
            <w:pPr>
              <w:jc w:val="both"/>
              <w:rPr>
                <w:rFonts w:cs="Times New Roman"/>
                <w:i/>
                <w:szCs w:val="24"/>
                <w:lang w:val="kk-KZ"/>
              </w:rPr>
            </w:pPr>
            <w:r w:rsidRPr="00912F69">
              <w:rPr>
                <w:rFonts w:cs="Times New Roman"/>
                <w:i/>
                <w:szCs w:val="24"/>
                <w:lang w:val="kk-KZ"/>
              </w:rPr>
              <w:t>Оразов А.Х. Кәсіби-психологиялық даярлық пәні бойынша тапсырма жинағы</w:t>
            </w:r>
            <w:r w:rsidR="00E70A41" w:rsidRPr="00912F69">
              <w:rPr>
                <w:rFonts w:cs="Times New Roman"/>
                <w:i/>
                <w:szCs w:val="24"/>
                <w:lang w:val="kk-KZ"/>
              </w:rPr>
              <w:t xml:space="preserve"> (Пр.заседания кафедры №12 от 22.02.2023</w:t>
            </w:r>
            <w:r w:rsidR="00332788" w:rsidRPr="00912F69">
              <w:rPr>
                <w:rFonts w:cs="Times New Roman"/>
                <w:i/>
                <w:szCs w:val="24"/>
                <w:lang w:val="kk-KZ"/>
              </w:rPr>
              <w:t xml:space="preserve"> </w:t>
            </w:r>
            <w:r w:rsidR="00E70A41" w:rsidRPr="00912F69">
              <w:rPr>
                <w:rFonts w:cs="Times New Roman"/>
                <w:i/>
                <w:szCs w:val="24"/>
                <w:lang w:val="kk-KZ"/>
              </w:rPr>
              <w:t>г</w:t>
            </w:r>
            <w:r w:rsidR="00332788" w:rsidRPr="00912F69">
              <w:rPr>
                <w:rFonts w:cs="Times New Roman"/>
                <w:i/>
                <w:szCs w:val="24"/>
                <w:lang w:val="kk-KZ"/>
              </w:rPr>
              <w:t>.</w:t>
            </w:r>
            <w:r w:rsidR="00E70A41" w:rsidRPr="00912F69">
              <w:rPr>
                <w:rFonts w:cs="Times New Roman"/>
                <w:i/>
                <w:szCs w:val="24"/>
                <w:lang w:val="kk-KZ"/>
              </w:rPr>
              <w:t>)</w:t>
            </w:r>
          </w:p>
        </w:tc>
        <w:tc>
          <w:tcPr>
            <w:tcW w:w="2160" w:type="dxa"/>
            <w:tcBorders>
              <w:top w:val="single" w:sz="4" w:space="0" w:color="auto"/>
              <w:left w:val="single" w:sz="4" w:space="0" w:color="auto"/>
              <w:bottom w:val="single" w:sz="4" w:space="0" w:color="auto"/>
              <w:right w:val="single" w:sz="4" w:space="0" w:color="auto"/>
            </w:tcBorders>
          </w:tcPr>
          <w:p w:rsidR="00E9358C" w:rsidRPr="00912F69" w:rsidRDefault="00E9358C" w:rsidP="003D0C3B">
            <w:pPr>
              <w:jc w:val="both"/>
              <w:rPr>
                <w:rFonts w:cs="Times New Roman"/>
                <w:i/>
                <w:szCs w:val="24"/>
                <w:lang w:val="kk-KZ"/>
              </w:rPr>
            </w:pPr>
          </w:p>
        </w:tc>
      </w:tr>
      <w:tr w:rsidR="00CB6A94" w:rsidRPr="00912F69" w:rsidTr="00C2504D">
        <w:tc>
          <w:tcPr>
            <w:tcW w:w="567" w:type="dxa"/>
            <w:tcBorders>
              <w:top w:val="single" w:sz="4" w:space="0" w:color="auto"/>
              <w:left w:val="single" w:sz="4" w:space="0" w:color="auto"/>
              <w:bottom w:val="single" w:sz="4" w:space="0" w:color="auto"/>
              <w:right w:val="single" w:sz="4" w:space="0" w:color="auto"/>
            </w:tcBorders>
          </w:tcPr>
          <w:p w:rsidR="00CB6A94" w:rsidRPr="00912F69" w:rsidRDefault="00CB6A94"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CB6A94" w:rsidRPr="00912F69" w:rsidRDefault="00CB6A94" w:rsidP="003D0C3B">
            <w:pPr>
              <w:jc w:val="both"/>
              <w:rPr>
                <w:rFonts w:cs="Times New Roman"/>
                <w:i/>
                <w:szCs w:val="24"/>
                <w:lang w:val="kk-KZ"/>
              </w:rPr>
            </w:pPr>
            <w:r w:rsidRPr="00912F69">
              <w:rPr>
                <w:rFonts w:cs="Times New Roman"/>
                <w:i/>
                <w:szCs w:val="24"/>
                <w:lang w:val="kk-KZ"/>
              </w:rPr>
              <w:t>Бальшенова С.Т. Сборник тестов по «Профессиональной психологической подготовке»</w:t>
            </w:r>
            <w:r w:rsidR="00E70A41" w:rsidRPr="00912F69">
              <w:rPr>
                <w:rFonts w:cs="Times New Roman"/>
                <w:i/>
                <w:szCs w:val="24"/>
                <w:lang w:val="kk-KZ"/>
              </w:rPr>
              <w:t xml:space="preserve"> (Пр.заседания кафедры №12 от 22.02.2023</w:t>
            </w:r>
            <w:r w:rsidR="00332788" w:rsidRPr="00912F69">
              <w:rPr>
                <w:rFonts w:cs="Times New Roman"/>
                <w:i/>
                <w:szCs w:val="24"/>
                <w:lang w:val="kk-KZ"/>
              </w:rPr>
              <w:t xml:space="preserve"> </w:t>
            </w:r>
            <w:r w:rsidR="00E70A41" w:rsidRPr="00912F69">
              <w:rPr>
                <w:rFonts w:cs="Times New Roman"/>
                <w:i/>
                <w:szCs w:val="24"/>
                <w:lang w:val="kk-KZ"/>
              </w:rPr>
              <w:t>г</w:t>
            </w:r>
            <w:r w:rsidR="00332788" w:rsidRPr="00912F69">
              <w:rPr>
                <w:rFonts w:cs="Times New Roman"/>
                <w:i/>
                <w:szCs w:val="24"/>
                <w:lang w:val="kk-KZ"/>
              </w:rPr>
              <w:t>.</w:t>
            </w:r>
            <w:r w:rsidR="00E70A41" w:rsidRPr="00912F69">
              <w:rPr>
                <w:rFonts w:cs="Times New Roman"/>
                <w:i/>
                <w:szCs w:val="24"/>
                <w:lang w:val="kk-KZ"/>
              </w:rPr>
              <w:t>)</w:t>
            </w:r>
          </w:p>
        </w:tc>
        <w:tc>
          <w:tcPr>
            <w:tcW w:w="2160" w:type="dxa"/>
            <w:tcBorders>
              <w:top w:val="single" w:sz="4" w:space="0" w:color="auto"/>
              <w:left w:val="single" w:sz="4" w:space="0" w:color="auto"/>
              <w:bottom w:val="single" w:sz="4" w:space="0" w:color="auto"/>
              <w:right w:val="single" w:sz="4" w:space="0" w:color="auto"/>
            </w:tcBorders>
          </w:tcPr>
          <w:p w:rsidR="00CB6A94" w:rsidRPr="00912F69" w:rsidRDefault="00CB6A94" w:rsidP="003D0C3B">
            <w:pPr>
              <w:jc w:val="both"/>
              <w:rPr>
                <w:rFonts w:cs="Times New Roman"/>
                <w:i/>
                <w:szCs w:val="24"/>
                <w:lang w:val="kk-KZ"/>
              </w:rPr>
            </w:pPr>
          </w:p>
        </w:tc>
      </w:tr>
      <w:tr w:rsidR="00186EBE" w:rsidRPr="00912F69" w:rsidTr="00C2504D">
        <w:tc>
          <w:tcPr>
            <w:tcW w:w="567" w:type="dxa"/>
            <w:tcBorders>
              <w:top w:val="single" w:sz="4" w:space="0" w:color="auto"/>
              <w:left w:val="single" w:sz="4" w:space="0" w:color="auto"/>
              <w:bottom w:val="single" w:sz="4" w:space="0" w:color="auto"/>
              <w:right w:val="single" w:sz="4" w:space="0" w:color="auto"/>
            </w:tcBorders>
          </w:tcPr>
          <w:p w:rsidR="00186EBE" w:rsidRPr="00912F69" w:rsidRDefault="00186EB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186EBE" w:rsidRPr="00912F69" w:rsidRDefault="00186EBE" w:rsidP="003D0C3B">
            <w:pPr>
              <w:jc w:val="both"/>
              <w:rPr>
                <w:rFonts w:cs="Times New Roman"/>
                <w:szCs w:val="24"/>
                <w:lang w:val="kk-KZ"/>
              </w:rPr>
            </w:pPr>
            <w:r w:rsidRPr="00912F69">
              <w:rPr>
                <w:rFonts w:cs="Times New Roman"/>
                <w:szCs w:val="24"/>
                <w:lang w:val="kk-KZ"/>
              </w:rPr>
              <w:t>Руденко Ж.М. Учебное пособие «Психолого-педагогическое обеспечение переговорного процесса»</w:t>
            </w:r>
          </w:p>
        </w:tc>
        <w:tc>
          <w:tcPr>
            <w:tcW w:w="2160" w:type="dxa"/>
            <w:tcBorders>
              <w:top w:val="single" w:sz="4" w:space="0" w:color="auto"/>
              <w:left w:val="single" w:sz="4" w:space="0" w:color="auto"/>
              <w:bottom w:val="single" w:sz="4" w:space="0" w:color="auto"/>
              <w:right w:val="single" w:sz="4" w:space="0" w:color="auto"/>
            </w:tcBorders>
          </w:tcPr>
          <w:p w:rsidR="00186EBE" w:rsidRPr="00912F69" w:rsidRDefault="00186EBE" w:rsidP="003D0C3B">
            <w:pPr>
              <w:jc w:val="both"/>
              <w:rPr>
                <w:rFonts w:cs="Times New Roman"/>
                <w:i/>
                <w:szCs w:val="24"/>
                <w:lang w:val="kk-KZ"/>
              </w:rPr>
            </w:pPr>
            <w:r w:rsidRPr="00912F69">
              <w:rPr>
                <w:rFonts w:cs="Times New Roman"/>
                <w:szCs w:val="24"/>
                <w:lang w:val="kk-KZ"/>
              </w:rPr>
              <w:t>УМС пр. № 11 от 10.07.2023 г.</w:t>
            </w:r>
          </w:p>
        </w:tc>
      </w:tr>
      <w:tr w:rsidR="006E6DA6" w:rsidRPr="00912F69" w:rsidTr="00C2504D">
        <w:tc>
          <w:tcPr>
            <w:tcW w:w="567" w:type="dxa"/>
            <w:tcBorders>
              <w:top w:val="single" w:sz="4" w:space="0" w:color="auto"/>
              <w:left w:val="single" w:sz="4" w:space="0" w:color="auto"/>
              <w:bottom w:val="single" w:sz="4" w:space="0" w:color="auto"/>
              <w:right w:val="single" w:sz="4" w:space="0" w:color="auto"/>
            </w:tcBorders>
          </w:tcPr>
          <w:p w:rsidR="006E6DA6" w:rsidRPr="00912F69" w:rsidRDefault="006E6DA6"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6E6DA6" w:rsidRPr="00912F69" w:rsidRDefault="006E6DA6" w:rsidP="003D0C3B">
            <w:pPr>
              <w:jc w:val="both"/>
              <w:rPr>
                <w:rFonts w:cs="Times New Roman"/>
                <w:szCs w:val="24"/>
                <w:lang w:val="kk-KZ"/>
              </w:rPr>
            </w:pPr>
            <w:r w:rsidRPr="00912F69">
              <w:rPr>
                <w:rFonts w:cs="Times New Roman"/>
                <w:szCs w:val="24"/>
                <w:lang w:val="kk-KZ"/>
              </w:rPr>
              <w:t>Оразов А.Х., Толыкпаев Е.Ж. Пенитенциарлық психология: оқу құралы</w:t>
            </w:r>
          </w:p>
        </w:tc>
        <w:tc>
          <w:tcPr>
            <w:tcW w:w="2160" w:type="dxa"/>
            <w:tcBorders>
              <w:top w:val="single" w:sz="4" w:space="0" w:color="auto"/>
              <w:left w:val="single" w:sz="4" w:space="0" w:color="auto"/>
              <w:bottom w:val="single" w:sz="4" w:space="0" w:color="auto"/>
              <w:right w:val="single" w:sz="4" w:space="0" w:color="auto"/>
            </w:tcBorders>
          </w:tcPr>
          <w:p w:rsidR="00537A89" w:rsidRPr="00912F69" w:rsidRDefault="00537A89" w:rsidP="003D0C3B">
            <w:pPr>
              <w:jc w:val="both"/>
              <w:rPr>
                <w:rFonts w:cs="Times New Roman"/>
                <w:szCs w:val="24"/>
              </w:rPr>
            </w:pPr>
            <w:r w:rsidRPr="00912F69">
              <w:rPr>
                <w:rFonts w:cs="Times New Roman"/>
                <w:szCs w:val="24"/>
                <w:lang w:val="kk-KZ"/>
              </w:rPr>
              <w:t xml:space="preserve">УМС </w:t>
            </w:r>
            <w:r w:rsidRPr="00912F69">
              <w:rPr>
                <w:rFonts w:cs="Times New Roman"/>
                <w:szCs w:val="24"/>
              </w:rPr>
              <w:t>№1 от 13.09.2023</w:t>
            </w:r>
          </w:p>
          <w:p w:rsidR="006E6DA6" w:rsidRPr="00912F69" w:rsidRDefault="006E6DA6" w:rsidP="003D0C3B">
            <w:pPr>
              <w:jc w:val="both"/>
              <w:rPr>
                <w:rFonts w:cs="Times New Roman"/>
                <w:szCs w:val="24"/>
                <w:lang w:val="kk-KZ"/>
              </w:rPr>
            </w:pPr>
            <w:r w:rsidRPr="00912F69">
              <w:rPr>
                <w:rFonts w:cs="Times New Roman"/>
                <w:szCs w:val="24"/>
                <w:lang w:val="kk-KZ"/>
              </w:rPr>
              <w:t>УС окт. 2023</w:t>
            </w:r>
          </w:p>
        </w:tc>
      </w:tr>
      <w:tr w:rsidR="007567CF" w:rsidRPr="00912F69" w:rsidTr="00C2504D">
        <w:tc>
          <w:tcPr>
            <w:tcW w:w="567" w:type="dxa"/>
            <w:tcBorders>
              <w:top w:val="single" w:sz="4" w:space="0" w:color="auto"/>
              <w:left w:val="single" w:sz="4" w:space="0" w:color="auto"/>
              <w:bottom w:val="single" w:sz="4" w:space="0" w:color="auto"/>
              <w:right w:val="single" w:sz="4" w:space="0" w:color="auto"/>
            </w:tcBorders>
          </w:tcPr>
          <w:p w:rsidR="007567CF" w:rsidRPr="00912F69" w:rsidRDefault="007567CF"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7567CF" w:rsidRPr="00912F69" w:rsidRDefault="007567CF" w:rsidP="003D0C3B">
            <w:pPr>
              <w:jc w:val="both"/>
              <w:rPr>
                <w:rFonts w:cs="Times New Roman"/>
                <w:szCs w:val="24"/>
                <w:lang w:val="kk-KZ"/>
              </w:rPr>
            </w:pPr>
            <w:r w:rsidRPr="00912F69">
              <w:rPr>
                <w:rFonts w:cs="Times New Roman"/>
                <w:szCs w:val="24"/>
                <w:lang w:val="kk-KZ"/>
              </w:rPr>
              <w:t>Федотова Е.С. Методика проведения трансформационной игры «Новая полиция»: учебно-методическое пособие / Е. С. Федотова. – Костанай: Костанайская академия МВД РК им</w:t>
            </w:r>
            <w:r w:rsidR="00332788" w:rsidRPr="00912F69">
              <w:rPr>
                <w:rFonts w:cs="Times New Roman"/>
                <w:szCs w:val="24"/>
                <w:lang w:val="kk-KZ"/>
              </w:rPr>
              <w:t>.</w:t>
            </w:r>
            <w:r w:rsidRPr="00912F69">
              <w:rPr>
                <w:rFonts w:cs="Times New Roman"/>
                <w:szCs w:val="24"/>
                <w:lang w:val="kk-KZ"/>
              </w:rPr>
              <w:t xml:space="preserve"> Ш. Кабылбаева, 2023 г. – 55 с.</w:t>
            </w:r>
          </w:p>
        </w:tc>
        <w:tc>
          <w:tcPr>
            <w:tcW w:w="2160" w:type="dxa"/>
            <w:tcBorders>
              <w:top w:val="single" w:sz="4" w:space="0" w:color="auto"/>
              <w:left w:val="single" w:sz="4" w:space="0" w:color="auto"/>
              <w:bottom w:val="single" w:sz="4" w:space="0" w:color="auto"/>
              <w:right w:val="single" w:sz="4" w:space="0" w:color="auto"/>
            </w:tcBorders>
          </w:tcPr>
          <w:p w:rsidR="007567CF" w:rsidRPr="00912F69" w:rsidRDefault="007567CF" w:rsidP="003D0C3B">
            <w:pPr>
              <w:jc w:val="both"/>
              <w:rPr>
                <w:rFonts w:cs="Times New Roman"/>
                <w:szCs w:val="24"/>
                <w:lang w:val="kk-KZ"/>
              </w:rPr>
            </w:pPr>
          </w:p>
        </w:tc>
      </w:tr>
      <w:tr w:rsidR="00B128E6"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B128E6" w:rsidRPr="00912F69" w:rsidRDefault="00B128E6" w:rsidP="003D0C3B">
            <w:pPr>
              <w:jc w:val="center"/>
              <w:rPr>
                <w:rFonts w:cs="Times New Roman"/>
                <w:b/>
                <w:szCs w:val="24"/>
                <w:lang w:val="kk-KZ"/>
              </w:rPr>
            </w:pPr>
            <w:r w:rsidRPr="00912F69">
              <w:rPr>
                <w:rFonts w:cs="Times New Roman"/>
                <w:b/>
                <w:szCs w:val="24"/>
                <w:lang w:val="kk-KZ"/>
              </w:rPr>
              <w:t>Центр подготовки специалистов УИС по противодействию экстремистской идеологии</w:t>
            </w:r>
          </w:p>
        </w:tc>
      </w:tr>
      <w:tr w:rsidR="00923A8E" w:rsidRPr="00912F69" w:rsidTr="00C2504D">
        <w:tc>
          <w:tcPr>
            <w:tcW w:w="567"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C2504D" w:rsidRPr="00912F69" w:rsidRDefault="00923A8E" w:rsidP="003D0C3B">
            <w:pPr>
              <w:jc w:val="both"/>
              <w:rPr>
                <w:rFonts w:cs="Times New Roman"/>
                <w:szCs w:val="24"/>
                <w:lang w:val="kk-KZ"/>
              </w:rPr>
            </w:pPr>
            <w:r w:rsidRPr="00912F69">
              <w:rPr>
                <w:rFonts w:cs="Times New Roman"/>
                <w:szCs w:val="24"/>
                <w:lang w:val="kk-KZ"/>
              </w:rPr>
              <w:t>Социально-гуманитарное просвещение в дерадикализации осужденных за экстремистские и террористические преступления: учебное пособие / под ред. М.С. Туйганова</w:t>
            </w:r>
          </w:p>
        </w:tc>
        <w:tc>
          <w:tcPr>
            <w:tcW w:w="2160" w:type="dxa"/>
            <w:tcBorders>
              <w:top w:val="single" w:sz="4" w:space="0" w:color="auto"/>
              <w:left w:val="single" w:sz="4" w:space="0" w:color="auto"/>
              <w:bottom w:val="single" w:sz="4" w:space="0" w:color="auto"/>
              <w:right w:val="single" w:sz="4" w:space="0" w:color="auto"/>
            </w:tcBorders>
          </w:tcPr>
          <w:p w:rsidR="00923A8E" w:rsidRPr="00912F69" w:rsidRDefault="00541B0E" w:rsidP="003D0C3B">
            <w:pPr>
              <w:jc w:val="both"/>
              <w:rPr>
                <w:rFonts w:cs="Times New Roman"/>
                <w:szCs w:val="24"/>
                <w:lang w:val="kk-KZ"/>
              </w:rPr>
            </w:pPr>
            <w:r w:rsidRPr="00912F69">
              <w:rPr>
                <w:rFonts w:cs="Times New Roman"/>
                <w:szCs w:val="24"/>
                <w:lang w:val="kk-KZ"/>
              </w:rPr>
              <w:t>Пр. УС № 2-1 от 12.10.2023 г.</w:t>
            </w:r>
          </w:p>
        </w:tc>
      </w:tr>
      <w:tr w:rsidR="003B3693"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3B3693" w:rsidRPr="00912F69" w:rsidRDefault="003B3693" w:rsidP="003D0C3B">
            <w:pPr>
              <w:jc w:val="center"/>
              <w:rPr>
                <w:rFonts w:cs="Times New Roman"/>
                <w:b/>
                <w:szCs w:val="24"/>
                <w:lang w:val="kk-KZ"/>
              </w:rPr>
            </w:pPr>
            <w:r w:rsidRPr="00912F69">
              <w:rPr>
                <w:rFonts w:cs="Times New Roman"/>
                <w:b/>
                <w:szCs w:val="24"/>
                <w:lang w:val="kk-KZ"/>
              </w:rPr>
              <w:t>Кафедра ОРД</w:t>
            </w:r>
          </w:p>
        </w:tc>
      </w:tr>
      <w:tr w:rsidR="003B3693" w:rsidRPr="00912F69" w:rsidTr="00C2504D">
        <w:tc>
          <w:tcPr>
            <w:tcW w:w="567" w:type="dxa"/>
            <w:tcBorders>
              <w:top w:val="single" w:sz="4" w:space="0" w:color="auto"/>
              <w:left w:val="single" w:sz="4" w:space="0" w:color="auto"/>
              <w:bottom w:val="single" w:sz="4" w:space="0" w:color="auto"/>
              <w:right w:val="single" w:sz="4" w:space="0" w:color="auto"/>
            </w:tcBorders>
          </w:tcPr>
          <w:p w:rsidR="003B3693" w:rsidRPr="00912F69" w:rsidRDefault="003B369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3B3693" w:rsidRPr="00912F69" w:rsidRDefault="003B3693" w:rsidP="003D0C3B">
            <w:pPr>
              <w:jc w:val="both"/>
              <w:rPr>
                <w:rFonts w:cs="Times New Roman"/>
                <w:szCs w:val="24"/>
                <w:lang w:val="kk-KZ"/>
              </w:rPr>
            </w:pPr>
            <w:r w:rsidRPr="00912F69">
              <w:rPr>
                <w:rFonts w:cs="Times New Roman"/>
                <w:szCs w:val="24"/>
                <w:lang w:val="kk-KZ"/>
              </w:rPr>
              <w:t xml:space="preserve">Беркишев Е.О., учебное пособие «Мал ұрлығына қарсы іс-қимылдың құқықтық және ұйымдастырушылық аспектілері» (на казахском языке) </w:t>
            </w:r>
          </w:p>
        </w:tc>
        <w:tc>
          <w:tcPr>
            <w:tcW w:w="2160" w:type="dxa"/>
            <w:tcBorders>
              <w:top w:val="single" w:sz="4" w:space="0" w:color="auto"/>
              <w:left w:val="single" w:sz="4" w:space="0" w:color="auto"/>
              <w:bottom w:val="single" w:sz="4" w:space="0" w:color="auto"/>
              <w:right w:val="single" w:sz="4" w:space="0" w:color="auto"/>
            </w:tcBorders>
          </w:tcPr>
          <w:p w:rsidR="003B3693" w:rsidRPr="00912F69" w:rsidRDefault="003B3693" w:rsidP="003D0C3B">
            <w:pPr>
              <w:jc w:val="both"/>
              <w:rPr>
                <w:rFonts w:cs="Times New Roman"/>
                <w:szCs w:val="24"/>
                <w:lang w:val="kk-KZ"/>
              </w:rPr>
            </w:pPr>
            <w:r w:rsidRPr="00912F69">
              <w:rPr>
                <w:rFonts w:cs="Times New Roman"/>
                <w:szCs w:val="24"/>
                <w:lang w:val="kk-KZ"/>
              </w:rPr>
              <w:t>Пр. УС № 8 от 27.04.2023г.</w:t>
            </w:r>
          </w:p>
        </w:tc>
      </w:tr>
      <w:tr w:rsidR="00CC1451"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CC1451" w:rsidRPr="00912F69" w:rsidRDefault="00CC1451" w:rsidP="003D0C3B">
            <w:pPr>
              <w:jc w:val="center"/>
              <w:rPr>
                <w:rFonts w:cs="Times New Roman"/>
                <w:b/>
                <w:szCs w:val="24"/>
                <w:lang w:val="kk-KZ"/>
              </w:rPr>
            </w:pPr>
            <w:r w:rsidRPr="00912F69">
              <w:rPr>
                <w:rFonts w:cs="Times New Roman"/>
                <w:b/>
                <w:szCs w:val="24"/>
                <w:lang w:val="kk-KZ"/>
              </w:rPr>
              <w:t>Кафедра ФП</w:t>
            </w:r>
          </w:p>
        </w:tc>
      </w:tr>
      <w:tr w:rsidR="00CC1451" w:rsidRPr="00912F69" w:rsidTr="00C2504D">
        <w:tc>
          <w:tcPr>
            <w:tcW w:w="567" w:type="dxa"/>
            <w:tcBorders>
              <w:top w:val="single" w:sz="4" w:space="0" w:color="auto"/>
              <w:left w:val="single" w:sz="4" w:space="0" w:color="auto"/>
              <w:bottom w:val="single" w:sz="4" w:space="0" w:color="auto"/>
              <w:right w:val="single" w:sz="4" w:space="0" w:color="auto"/>
            </w:tcBorders>
          </w:tcPr>
          <w:p w:rsidR="00CC1451" w:rsidRPr="00912F69" w:rsidRDefault="00CC1451"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CC1451" w:rsidRPr="00912F69" w:rsidRDefault="00CC1451" w:rsidP="003D0C3B">
            <w:pPr>
              <w:jc w:val="both"/>
              <w:rPr>
                <w:rFonts w:cs="Times New Roman"/>
                <w:szCs w:val="24"/>
                <w:lang w:val="kk-KZ"/>
              </w:rPr>
            </w:pPr>
            <w:r w:rsidRPr="00912F69">
              <w:rPr>
                <w:rFonts w:cs="Times New Roman"/>
                <w:szCs w:val="24"/>
                <w:lang w:val="kk-KZ"/>
              </w:rPr>
              <w:t>Методические рекомендации Сыздыков С.С., Утенов Б.К Акильбеков А.А. «Для курсантов МВД РК в группах спортивного совершенствования по специализации спортивного и боевого самбо». Протокол заседани</w:t>
            </w:r>
            <w:r w:rsidR="00332788" w:rsidRPr="00912F69">
              <w:rPr>
                <w:rFonts w:cs="Times New Roman"/>
                <w:szCs w:val="24"/>
                <w:lang w:val="kk-KZ"/>
              </w:rPr>
              <w:t>я кафедры № 16 от 18.04.2023 г.</w:t>
            </w:r>
          </w:p>
        </w:tc>
        <w:tc>
          <w:tcPr>
            <w:tcW w:w="2160" w:type="dxa"/>
            <w:tcBorders>
              <w:top w:val="single" w:sz="4" w:space="0" w:color="auto"/>
              <w:left w:val="single" w:sz="4" w:space="0" w:color="auto"/>
              <w:bottom w:val="single" w:sz="4" w:space="0" w:color="auto"/>
              <w:right w:val="single" w:sz="4" w:space="0" w:color="auto"/>
            </w:tcBorders>
          </w:tcPr>
          <w:p w:rsidR="00CC1451" w:rsidRPr="00912F69" w:rsidRDefault="00CC1451" w:rsidP="003D0C3B">
            <w:pPr>
              <w:jc w:val="both"/>
              <w:rPr>
                <w:rFonts w:cs="Times New Roman"/>
                <w:szCs w:val="24"/>
                <w:lang w:val="kk-KZ"/>
              </w:rPr>
            </w:pPr>
            <w:r w:rsidRPr="00912F69">
              <w:rPr>
                <w:rFonts w:cs="Times New Roman"/>
                <w:szCs w:val="24"/>
                <w:lang w:val="kk-KZ"/>
              </w:rPr>
              <w:t>Пр. УМС № 9 от 11.05.2023 г.</w:t>
            </w:r>
          </w:p>
        </w:tc>
      </w:tr>
      <w:tr w:rsidR="00CC1451" w:rsidRPr="00912F69" w:rsidTr="00C2504D">
        <w:tc>
          <w:tcPr>
            <w:tcW w:w="567" w:type="dxa"/>
            <w:tcBorders>
              <w:top w:val="single" w:sz="4" w:space="0" w:color="auto"/>
              <w:left w:val="single" w:sz="4" w:space="0" w:color="auto"/>
              <w:bottom w:val="single" w:sz="4" w:space="0" w:color="auto"/>
              <w:right w:val="single" w:sz="4" w:space="0" w:color="auto"/>
            </w:tcBorders>
          </w:tcPr>
          <w:p w:rsidR="00CC1451" w:rsidRPr="00912F69" w:rsidRDefault="00CC1451"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CC1451" w:rsidRPr="00912F69" w:rsidRDefault="00CC1451" w:rsidP="003D0C3B">
            <w:pPr>
              <w:jc w:val="both"/>
              <w:rPr>
                <w:rFonts w:cs="Times New Roman"/>
                <w:szCs w:val="24"/>
                <w:lang w:val="kk-KZ"/>
              </w:rPr>
            </w:pPr>
            <w:r w:rsidRPr="00912F69">
              <w:rPr>
                <w:rFonts w:cs="Times New Roman"/>
                <w:szCs w:val="24"/>
                <w:lang w:val="kk-KZ"/>
              </w:rPr>
              <w:t xml:space="preserve">Методические рекомендации Жандауов Б.Е., Жиентаев Т.Б. «Правила и способы обеспечения личной безопасности при задержании правонарушителя и особенности их подготовки к проведению </w:t>
            </w:r>
            <w:r w:rsidRPr="00912F69">
              <w:rPr>
                <w:rFonts w:cs="Times New Roman"/>
                <w:szCs w:val="24"/>
                <w:lang w:val="kk-KZ"/>
              </w:rPr>
              <w:lastRenderedPageBreak/>
              <w:t xml:space="preserve">наружного досмотра». Протокол заседания кафедры № 16 от 18.04.2023 г. </w:t>
            </w:r>
          </w:p>
        </w:tc>
        <w:tc>
          <w:tcPr>
            <w:tcW w:w="2160" w:type="dxa"/>
            <w:tcBorders>
              <w:top w:val="single" w:sz="4" w:space="0" w:color="auto"/>
              <w:left w:val="single" w:sz="4" w:space="0" w:color="auto"/>
              <w:bottom w:val="single" w:sz="4" w:space="0" w:color="auto"/>
              <w:right w:val="single" w:sz="4" w:space="0" w:color="auto"/>
            </w:tcBorders>
          </w:tcPr>
          <w:p w:rsidR="00CC1451" w:rsidRPr="00912F69" w:rsidRDefault="00CC1451" w:rsidP="003D0C3B">
            <w:pPr>
              <w:jc w:val="both"/>
              <w:rPr>
                <w:rFonts w:cs="Times New Roman"/>
                <w:szCs w:val="24"/>
                <w:lang w:val="kk-KZ"/>
              </w:rPr>
            </w:pPr>
            <w:r w:rsidRPr="00912F69">
              <w:rPr>
                <w:rFonts w:cs="Times New Roman"/>
                <w:szCs w:val="24"/>
                <w:lang w:val="kk-KZ"/>
              </w:rPr>
              <w:lastRenderedPageBreak/>
              <w:t>Пр. УМС № 9 от 11.05.2023 г.</w:t>
            </w:r>
          </w:p>
        </w:tc>
      </w:tr>
      <w:tr w:rsidR="00D03093" w:rsidRPr="00912F69" w:rsidTr="00C2504D">
        <w:tc>
          <w:tcPr>
            <w:tcW w:w="567" w:type="dxa"/>
            <w:tcBorders>
              <w:top w:val="single" w:sz="4" w:space="0" w:color="auto"/>
              <w:left w:val="single" w:sz="4" w:space="0" w:color="auto"/>
              <w:bottom w:val="single" w:sz="4" w:space="0" w:color="auto"/>
              <w:right w:val="single" w:sz="4" w:space="0" w:color="auto"/>
            </w:tcBorders>
          </w:tcPr>
          <w:p w:rsidR="00D03093" w:rsidRPr="00912F69" w:rsidRDefault="00D03093"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D03093" w:rsidRPr="00912F69" w:rsidRDefault="00D03093" w:rsidP="003D0C3B">
            <w:pPr>
              <w:jc w:val="both"/>
              <w:rPr>
                <w:rFonts w:cs="Times New Roman"/>
                <w:szCs w:val="24"/>
                <w:lang w:val="kk-KZ"/>
              </w:rPr>
            </w:pPr>
            <w:r w:rsidRPr="00912F69">
              <w:rPr>
                <w:rFonts w:cs="Times New Roman"/>
                <w:szCs w:val="24"/>
                <w:lang w:val="kk-KZ"/>
              </w:rPr>
              <w:t>Герфорт А.А., Сыздыков С.С., Утенов Б.Е. методические рекомендации «Группы спортивного совершенствования по специализации спортивного и боевого самбо»</w:t>
            </w:r>
          </w:p>
        </w:tc>
        <w:tc>
          <w:tcPr>
            <w:tcW w:w="2160" w:type="dxa"/>
            <w:tcBorders>
              <w:top w:val="single" w:sz="4" w:space="0" w:color="auto"/>
              <w:left w:val="single" w:sz="4" w:space="0" w:color="auto"/>
              <w:bottom w:val="single" w:sz="4" w:space="0" w:color="auto"/>
              <w:right w:val="single" w:sz="4" w:space="0" w:color="auto"/>
            </w:tcBorders>
          </w:tcPr>
          <w:p w:rsidR="00D03093" w:rsidRPr="00912F69" w:rsidRDefault="004F47F4" w:rsidP="003D0C3B">
            <w:pPr>
              <w:jc w:val="both"/>
              <w:rPr>
                <w:rFonts w:cs="Times New Roman"/>
                <w:szCs w:val="24"/>
                <w:lang w:val="kk-KZ"/>
              </w:rPr>
            </w:pPr>
            <w:r w:rsidRPr="00912F69">
              <w:rPr>
                <w:rFonts w:cs="Times New Roman"/>
                <w:szCs w:val="24"/>
                <w:lang w:val="kk-KZ"/>
              </w:rPr>
              <w:t xml:space="preserve">Пр. </w:t>
            </w:r>
            <w:r w:rsidR="00D03093" w:rsidRPr="00912F69">
              <w:rPr>
                <w:rFonts w:cs="Times New Roman"/>
                <w:szCs w:val="24"/>
                <w:lang w:val="kk-KZ"/>
              </w:rPr>
              <w:t>УМС №9 от 11.05.2023</w:t>
            </w:r>
            <w:r w:rsidR="00333040" w:rsidRPr="00912F69">
              <w:rPr>
                <w:rFonts w:cs="Times New Roman"/>
                <w:szCs w:val="24"/>
                <w:lang w:val="kk-KZ"/>
              </w:rPr>
              <w:t xml:space="preserve"> </w:t>
            </w:r>
            <w:r w:rsidR="00D03093" w:rsidRPr="00912F69">
              <w:rPr>
                <w:rFonts w:cs="Times New Roman"/>
                <w:szCs w:val="24"/>
                <w:lang w:val="kk-KZ"/>
              </w:rPr>
              <w:t>г</w:t>
            </w:r>
            <w:r w:rsidR="00333040" w:rsidRPr="00912F69">
              <w:rPr>
                <w:rFonts w:cs="Times New Roman"/>
                <w:szCs w:val="24"/>
                <w:lang w:val="kk-KZ"/>
              </w:rPr>
              <w:t>.</w:t>
            </w:r>
          </w:p>
        </w:tc>
      </w:tr>
      <w:tr w:rsidR="00142080"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142080" w:rsidRPr="00912F69" w:rsidRDefault="00142080" w:rsidP="003D0C3B">
            <w:pPr>
              <w:jc w:val="center"/>
              <w:rPr>
                <w:rFonts w:cs="Times New Roman"/>
                <w:b/>
                <w:szCs w:val="24"/>
                <w:lang w:val="kk-KZ"/>
              </w:rPr>
            </w:pPr>
            <w:r w:rsidRPr="00912F69">
              <w:rPr>
                <w:rFonts w:cs="Times New Roman"/>
                <w:b/>
                <w:szCs w:val="24"/>
                <w:lang w:val="kk-KZ"/>
              </w:rPr>
              <w:t>ФП</w:t>
            </w:r>
            <w:r w:rsidR="00DE5274" w:rsidRPr="00912F69">
              <w:rPr>
                <w:rFonts w:cs="Times New Roman"/>
                <w:b/>
                <w:szCs w:val="24"/>
                <w:lang w:val="kk-KZ"/>
              </w:rPr>
              <w:t>О</w:t>
            </w:r>
          </w:p>
        </w:tc>
      </w:tr>
      <w:tr w:rsidR="00142080" w:rsidRPr="00912F69" w:rsidTr="00C2504D">
        <w:tc>
          <w:tcPr>
            <w:tcW w:w="567" w:type="dxa"/>
            <w:tcBorders>
              <w:top w:val="single" w:sz="4" w:space="0" w:color="auto"/>
              <w:left w:val="single" w:sz="4" w:space="0" w:color="auto"/>
              <w:bottom w:val="single" w:sz="4" w:space="0" w:color="auto"/>
              <w:right w:val="single" w:sz="4" w:space="0" w:color="auto"/>
            </w:tcBorders>
          </w:tcPr>
          <w:p w:rsidR="00142080" w:rsidRPr="00912F69" w:rsidRDefault="00142080"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142080" w:rsidRPr="00912F69" w:rsidRDefault="00142080" w:rsidP="003D0C3B">
            <w:pPr>
              <w:jc w:val="both"/>
              <w:rPr>
                <w:rFonts w:cs="Times New Roman"/>
                <w:szCs w:val="24"/>
                <w:lang w:val="kk-KZ"/>
              </w:rPr>
            </w:pPr>
            <w:r w:rsidRPr="00912F69">
              <w:rPr>
                <w:rFonts w:cs="Times New Roman"/>
                <w:szCs w:val="24"/>
                <w:lang w:val="kk-KZ"/>
              </w:rPr>
              <w:t>Таукенова А.М. монография «Функционирование заимствованных фразеологических единиц русского, казахского, английского, и французского языков в аспекте семантике» (на фразеографическом, лексикографическом материале и материале СМИ Республики Казахстан)</w:t>
            </w:r>
          </w:p>
        </w:tc>
        <w:tc>
          <w:tcPr>
            <w:tcW w:w="2160" w:type="dxa"/>
            <w:tcBorders>
              <w:top w:val="single" w:sz="4" w:space="0" w:color="auto"/>
              <w:left w:val="single" w:sz="4" w:space="0" w:color="auto"/>
              <w:bottom w:val="single" w:sz="4" w:space="0" w:color="auto"/>
              <w:right w:val="single" w:sz="4" w:space="0" w:color="auto"/>
            </w:tcBorders>
          </w:tcPr>
          <w:p w:rsidR="00142080" w:rsidRPr="00912F69" w:rsidRDefault="00142080" w:rsidP="003D0C3B">
            <w:pPr>
              <w:jc w:val="both"/>
              <w:rPr>
                <w:rFonts w:cs="Times New Roman"/>
                <w:szCs w:val="24"/>
                <w:lang w:val="kk-KZ"/>
              </w:rPr>
            </w:pPr>
            <w:r w:rsidRPr="00912F69">
              <w:rPr>
                <w:rFonts w:cs="Times New Roman"/>
                <w:szCs w:val="24"/>
                <w:lang w:val="kk-KZ"/>
              </w:rPr>
              <w:t>Пр. УМС №8 от 13.04.2023г</w:t>
            </w:r>
          </w:p>
        </w:tc>
      </w:tr>
      <w:tr w:rsidR="007C486E"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7C486E" w:rsidRPr="00912F69" w:rsidRDefault="00471AC6" w:rsidP="003D0C3B">
            <w:pPr>
              <w:jc w:val="center"/>
              <w:rPr>
                <w:rFonts w:cs="Times New Roman"/>
                <w:b/>
                <w:szCs w:val="24"/>
                <w:lang w:val="kk-KZ"/>
              </w:rPr>
            </w:pPr>
            <w:r w:rsidRPr="00912F69">
              <w:rPr>
                <w:rFonts w:cs="Times New Roman"/>
                <w:b/>
                <w:szCs w:val="24"/>
                <w:lang w:val="kk-KZ"/>
              </w:rPr>
              <w:t>Кафедра У</w:t>
            </w:r>
            <w:r w:rsidR="007C486E" w:rsidRPr="00912F69">
              <w:rPr>
                <w:rFonts w:cs="Times New Roman"/>
                <w:b/>
                <w:szCs w:val="24"/>
                <w:lang w:val="kk-KZ"/>
              </w:rPr>
              <w:t>П</w:t>
            </w:r>
            <w:r w:rsidRPr="00912F69">
              <w:rPr>
                <w:rFonts w:cs="Times New Roman"/>
                <w:b/>
                <w:szCs w:val="24"/>
                <w:lang w:val="kk-KZ"/>
              </w:rPr>
              <w:t xml:space="preserve"> и Криминологии</w:t>
            </w:r>
          </w:p>
        </w:tc>
      </w:tr>
      <w:tr w:rsidR="007B091E" w:rsidRPr="00912F69" w:rsidTr="00C2504D">
        <w:tc>
          <w:tcPr>
            <w:tcW w:w="567" w:type="dxa"/>
            <w:tcBorders>
              <w:top w:val="single" w:sz="4" w:space="0" w:color="auto"/>
              <w:left w:val="single" w:sz="4" w:space="0" w:color="auto"/>
              <w:bottom w:val="single" w:sz="4" w:space="0" w:color="auto"/>
              <w:right w:val="single" w:sz="4" w:space="0" w:color="auto"/>
            </w:tcBorders>
          </w:tcPr>
          <w:p w:rsidR="007B091E" w:rsidRPr="00912F69" w:rsidRDefault="007B091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7B091E" w:rsidRPr="00912F69" w:rsidRDefault="00D03093" w:rsidP="003D0C3B">
            <w:pPr>
              <w:jc w:val="both"/>
              <w:rPr>
                <w:rFonts w:cs="Times New Roman"/>
                <w:szCs w:val="24"/>
                <w:lang w:val="kk-KZ"/>
              </w:rPr>
            </w:pPr>
            <w:r w:rsidRPr="00912F69">
              <w:rPr>
                <w:rFonts w:cs="Times New Roman"/>
                <w:szCs w:val="24"/>
                <w:lang w:val="kk-KZ"/>
              </w:rPr>
              <w:t>Уалиева А.Ж. учебное пособие «Профилактика правонарушений в УИС»</w:t>
            </w:r>
          </w:p>
        </w:tc>
        <w:tc>
          <w:tcPr>
            <w:tcW w:w="2160" w:type="dxa"/>
            <w:tcBorders>
              <w:top w:val="single" w:sz="4" w:space="0" w:color="auto"/>
              <w:left w:val="single" w:sz="4" w:space="0" w:color="auto"/>
              <w:bottom w:val="single" w:sz="4" w:space="0" w:color="auto"/>
              <w:right w:val="single" w:sz="4" w:space="0" w:color="auto"/>
            </w:tcBorders>
          </w:tcPr>
          <w:p w:rsidR="007B091E" w:rsidRPr="00912F69" w:rsidRDefault="00D03093" w:rsidP="003D0C3B">
            <w:pPr>
              <w:jc w:val="both"/>
              <w:rPr>
                <w:rFonts w:cs="Times New Roman"/>
                <w:szCs w:val="24"/>
                <w:lang w:val="kk-KZ"/>
              </w:rPr>
            </w:pPr>
            <w:r w:rsidRPr="00912F69">
              <w:rPr>
                <w:rFonts w:cs="Times New Roman"/>
                <w:szCs w:val="24"/>
                <w:lang w:val="kk-KZ"/>
              </w:rPr>
              <w:t>УМС пр. №9 от 11.05.2023</w:t>
            </w:r>
            <w:r w:rsidR="000E22D0" w:rsidRPr="00912F69">
              <w:rPr>
                <w:rFonts w:cs="Times New Roman"/>
                <w:szCs w:val="24"/>
                <w:lang w:val="kk-KZ"/>
              </w:rPr>
              <w:t xml:space="preserve"> </w:t>
            </w:r>
            <w:r w:rsidRPr="00912F69">
              <w:rPr>
                <w:rFonts w:cs="Times New Roman"/>
                <w:szCs w:val="24"/>
                <w:lang w:val="kk-KZ"/>
              </w:rPr>
              <w:t>г</w:t>
            </w:r>
            <w:r w:rsidR="000E22D0" w:rsidRPr="00912F69">
              <w:rPr>
                <w:rFonts w:cs="Times New Roman"/>
                <w:szCs w:val="24"/>
                <w:lang w:val="kk-KZ"/>
              </w:rPr>
              <w:t>.</w:t>
            </w:r>
          </w:p>
        </w:tc>
      </w:tr>
      <w:tr w:rsidR="00923A8E" w:rsidRPr="00912F69" w:rsidTr="00C2504D">
        <w:tc>
          <w:tcPr>
            <w:tcW w:w="567"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r w:rsidRPr="00912F69">
              <w:rPr>
                <w:rFonts w:cs="Times New Roman"/>
                <w:szCs w:val="24"/>
                <w:lang w:val="kk-KZ"/>
              </w:rPr>
              <w:t>Хакимов Е.М., и др. Методические рекомендации по совершенствованию отдельных видов уголовных наказаний</w:t>
            </w:r>
          </w:p>
        </w:tc>
        <w:tc>
          <w:tcPr>
            <w:tcW w:w="2160"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p>
        </w:tc>
      </w:tr>
      <w:tr w:rsidR="00923A8E" w:rsidRPr="00912F69" w:rsidTr="00C2504D">
        <w:tc>
          <w:tcPr>
            <w:tcW w:w="567"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r w:rsidRPr="00912F69">
              <w:rPr>
                <w:rFonts w:cs="Times New Roman"/>
                <w:szCs w:val="24"/>
                <w:lang w:val="kk-KZ"/>
              </w:rPr>
              <w:t>Хакимов Е.М. Монография Административная ответственность в области дорожного движения</w:t>
            </w:r>
          </w:p>
        </w:tc>
        <w:tc>
          <w:tcPr>
            <w:tcW w:w="2160" w:type="dxa"/>
            <w:tcBorders>
              <w:top w:val="single" w:sz="4" w:space="0" w:color="auto"/>
              <w:left w:val="single" w:sz="4" w:space="0" w:color="auto"/>
              <w:bottom w:val="single" w:sz="4" w:space="0" w:color="auto"/>
              <w:right w:val="single" w:sz="4" w:space="0" w:color="auto"/>
            </w:tcBorders>
          </w:tcPr>
          <w:p w:rsidR="00923A8E" w:rsidRPr="00912F69" w:rsidRDefault="00923A8E" w:rsidP="003D0C3B">
            <w:pPr>
              <w:jc w:val="both"/>
              <w:rPr>
                <w:rFonts w:cs="Times New Roman"/>
                <w:szCs w:val="24"/>
                <w:lang w:val="kk-KZ"/>
              </w:rPr>
            </w:pPr>
          </w:p>
        </w:tc>
      </w:tr>
      <w:tr w:rsidR="00E103A0" w:rsidRPr="00912F69" w:rsidTr="00C2504D">
        <w:tc>
          <w:tcPr>
            <w:tcW w:w="567" w:type="dxa"/>
            <w:tcBorders>
              <w:top w:val="single" w:sz="4" w:space="0" w:color="auto"/>
              <w:left w:val="single" w:sz="4" w:space="0" w:color="auto"/>
              <w:bottom w:val="single" w:sz="4" w:space="0" w:color="auto"/>
              <w:right w:val="single" w:sz="4" w:space="0" w:color="auto"/>
            </w:tcBorders>
          </w:tcPr>
          <w:p w:rsidR="00E103A0" w:rsidRPr="00912F69" w:rsidRDefault="00E103A0"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E103A0" w:rsidRPr="00912F69" w:rsidRDefault="00E103A0" w:rsidP="003D0C3B">
            <w:pPr>
              <w:jc w:val="both"/>
              <w:rPr>
                <w:rFonts w:cs="Times New Roman"/>
                <w:szCs w:val="24"/>
                <w:lang w:val="kk-KZ"/>
              </w:rPr>
            </w:pPr>
            <w:r w:rsidRPr="00912F69">
              <w:rPr>
                <w:rFonts w:eastAsia="Calibri" w:cs="Times New Roman"/>
                <w:szCs w:val="24"/>
                <w:lang w:val="kk-KZ"/>
              </w:rPr>
              <w:t xml:space="preserve">Қалқаманұлы М., Базарбаева А. </w:t>
            </w:r>
            <w:r w:rsidRPr="00912F69">
              <w:rPr>
                <w:rFonts w:cs="Times New Roman"/>
                <w:szCs w:val="24"/>
                <w:lang w:val="kk-KZ"/>
              </w:rPr>
              <w:t>Сыбайлас жемқорлыққа қарсы мәдениет негіздері: практикум</w:t>
            </w:r>
          </w:p>
        </w:tc>
        <w:tc>
          <w:tcPr>
            <w:tcW w:w="2160" w:type="dxa"/>
            <w:tcBorders>
              <w:top w:val="single" w:sz="4" w:space="0" w:color="auto"/>
              <w:left w:val="single" w:sz="4" w:space="0" w:color="auto"/>
              <w:bottom w:val="single" w:sz="4" w:space="0" w:color="auto"/>
              <w:right w:val="single" w:sz="4" w:space="0" w:color="auto"/>
            </w:tcBorders>
          </w:tcPr>
          <w:p w:rsidR="00E103A0" w:rsidRPr="00912F69" w:rsidRDefault="00E103A0" w:rsidP="003D0C3B">
            <w:pPr>
              <w:jc w:val="both"/>
              <w:rPr>
                <w:rFonts w:cs="Times New Roman"/>
                <w:szCs w:val="24"/>
                <w:lang w:val="kk-KZ"/>
              </w:rPr>
            </w:pPr>
            <w:r w:rsidRPr="00912F69">
              <w:rPr>
                <w:rFonts w:cs="Times New Roman"/>
                <w:szCs w:val="24"/>
                <w:lang w:val="kk-KZ"/>
              </w:rPr>
              <w:t>Пр</w:t>
            </w:r>
            <w:r w:rsidR="00116139" w:rsidRPr="00912F69">
              <w:rPr>
                <w:rFonts w:cs="Times New Roman"/>
                <w:szCs w:val="24"/>
                <w:lang w:val="kk-KZ"/>
              </w:rPr>
              <w:t>.</w:t>
            </w:r>
            <w:r w:rsidRPr="00912F69">
              <w:rPr>
                <w:rFonts w:cs="Times New Roman"/>
                <w:szCs w:val="24"/>
                <w:lang w:val="kk-KZ"/>
              </w:rPr>
              <w:t xml:space="preserve"> УМС №3 от 08.11.2023 г.</w:t>
            </w:r>
          </w:p>
        </w:tc>
      </w:tr>
      <w:tr w:rsidR="00E103A0" w:rsidRPr="00912F69" w:rsidTr="00C2504D">
        <w:tc>
          <w:tcPr>
            <w:tcW w:w="567" w:type="dxa"/>
            <w:tcBorders>
              <w:top w:val="single" w:sz="4" w:space="0" w:color="auto"/>
              <w:left w:val="single" w:sz="4" w:space="0" w:color="auto"/>
              <w:bottom w:val="single" w:sz="4" w:space="0" w:color="auto"/>
              <w:right w:val="single" w:sz="4" w:space="0" w:color="auto"/>
            </w:tcBorders>
          </w:tcPr>
          <w:p w:rsidR="00E103A0" w:rsidRPr="00912F69" w:rsidRDefault="00E103A0"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E103A0" w:rsidRPr="00912F69" w:rsidRDefault="00E103A0" w:rsidP="003D0C3B">
            <w:pPr>
              <w:jc w:val="both"/>
              <w:rPr>
                <w:rFonts w:cs="Times New Roman"/>
                <w:szCs w:val="24"/>
                <w:lang w:val="kk-KZ"/>
              </w:rPr>
            </w:pPr>
            <w:r w:rsidRPr="00912F69">
              <w:rPr>
                <w:rFonts w:eastAsia="Calibri" w:cs="Times New Roman"/>
                <w:szCs w:val="24"/>
                <w:lang w:val="kk-KZ"/>
              </w:rPr>
              <w:t>Қалқаманұлы М., Базарбаева А. Основы антикоррупционной культуры</w:t>
            </w:r>
            <w:r w:rsidR="00116139" w:rsidRPr="00912F69">
              <w:rPr>
                <w:rFonts w:eastAsia="Calibri" w:cs="Times New Roman"/>
                <w:szCs w:val="24"/>
                <w:lang w:val="kk-KZ"/>
              </w:rPr>
              <w:t>: практикум</w:t>
            </w:r>
          </w:p>
        </w:tc>
        <w:tc>
          <w:tcPr>
            <w:tcW w:w="2160" w:type="dxa"/>
            <w:tcBorders>
              <w:top w:val="single" w:sz="4" w:space="0" w:color="auto"/>
              <w:left w:val="single" w:sz="4" w:space="0" w:color="auto"/>
              <w:bottom w:val="single" w:sz="4" w:space="0" w:color="auto"/>
              <w:right w:val="single" w:sz="4" w:space="0" w:color="auto"/>
            </w:tcBorders>
          </w:tcPr>
          <w:p w:rsidR="00E103A0" w:rsidRPr="00912F69" w:rsidRDefault="00E103A0" w:rsidP="003D0C3B">
            <w:pPr>
              <w:jc w:val="both"/>
              <w:rPr>
                <w:rFonts w:cs="Times New Roman"/>
                <w:szCs w:val="24"/>
                <w:lang w:val="kk-KZ"/>
              </w:rPr>
            </w:pPr>
            <w:r w:rsidRPr="00912F69">
              <w:rPr>
                <w:rFonts w:cs="Times New Roman"/>
                <w:szCs w:val="24"/>
                <w:lang w:val="kk-KZ"/>
              </w:rPr>
              <w:t>Пр</w:t>
            </w:r>
            <w:r w:rsidR="00116139" w:rsidRPr="00912F69">
              <w:rPr>
                <w:rFonts w:cs="Times New Roman"/>
                <w:szCs w:val="24"/>
                <w:lang w:val="kk-KZ"/>
              </w:rPr>
              <w:t>.</w:t>
            </w:r>
            <w:r w:rsidRPr="00912F69">
              <w:rPr>
                <w:rFonts w:cs="Times New Roman"/>
                <w:szCs w:val="24"/>
                <w:lang w:val="kk-KZ"/>
              </w:rPr>
              <w:t xml:space="preserve"> УМС №3 от 08.11.2023 г</w:t>
            </w:r>
          </w:p>
        </w:tc>
      </w:tr>
      <w:tr w:rsidR="00064ECD" w:rsidRPr="00912F69" w:rsidTr="00C2504D">
        <w:tc>
          <w:tcPr>
            <w:tcW w:w="567" w:type="dxa"/>
            <w:tcBorders>
              <w:top w:val="single" w:sz="4" w:space="0" w:color="auto"/>
              <w:left w:val="single" w:sz="4" w:space="0" w:color="auto"/>
              <w:bottom w:val="single" w:sz="4" w:space="0" w:color="auto"/>
              <w:right w:val="single" w:sz="4" w:space="0" w:color="auto"/>
            </w:tcBorders>
          </w:tcPr>
          <w:p w:rsidR="00064ECD" w:rsidRPr="00912F69" w:rsidRDefault="00064ECD"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064ECD" w:rsidRPr="00912F69" w:rsidRDefault="00116139" w:rsidP="003D0C3B">
            <w:pPr>
              <w:jc w:val="both"/>
              <w:rPr>
                <w:rFonts w:eastAsia="Calibri" w:cs="Times New Roman"/>
                <w:szCs w:val="24"/>
                <w:lang w:val="kk-KZ"/>
              </w:rPr>
            </w:pPr>
            <w:r w:rsidRPr="00912F69">
              <w:rPr>
                <w:rFonts w:eastAsia="Calibri" w:cs="Times New Roman"/>
                <w:szCs w:val="24"/>
                <w:lang w:val="kk-KZ"/>
              </w:rPr>
              <w:t>Методические рекомендации по совершенствованию отдельных видов уголовных наказаний (Авт: Хакимов Е.М., Қожахмет Ә.С., Қалқаманұлы М. и другие).</w:t>
            </w:r>
          </w:p>
        </w:tc>
        <w:tc>
          <w:tcPr>
            <w:tcW w:w="2160" w:type="dxa"/>
            <w:tcBorders>
              <w:top w:val="single" w:sz="4" w:space="0" w:color="auto"/>
              <w:left w:val="single" w:sz="4" w:space="0" w:color="auto"/>
              <w:bottom w:val="single" w:sz="4" w:space="0" w:color="auto"/>
              <w:right w:val="single" w:sz="4" w:space="0" w:color="auto"/>
            </w:tcBorders>
          </w:tcPr>
          <w:p w:rsidR="00064ECD" w:rsidRPr="00912F69" w:rsidRDefault="00116139" w:rsidP="003D0C3B">
            <w:pPr>
              <w:jc w:val="both"/>
              <w:rPr>
                <w:rFonts w:cs="Times New Roman"/>
                <w:szCs w:val="24"/>
                <w:lang w:val="kk-KZ"/>
              </w:rPr>
            </w:pPr>
            <w:r w:rsidRPr="00912F69">
              <w:rPr>
                <w:rFonts w:eastAsia="Calibri" w:cs="Times New Roman"/>
                <w:szCs w:val="24"/>
                <w:lang w:val="kk-KZ"/>
              </w:rPr>
              <w:t>Пр. УС №2-1 от 12.10.2023 г.</w:t>
            </w:r>
          </w:p>
        </w:tc>
      </w:tr>
      <w:tr w:rsidR="00DD2688"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DD2688" w:rsidRPr="00912F69" w:rsidRDefault="00DD2688" w:rsidP="003D0C3B">
            <w:pPr>
              <w:jc w:val="center"/>
              <w:rPr>
                <w:rFonts w:cs="Times New Roman"/>
                <w:b/>
                <w:szCs w:val="24"/>
                <w:lang w:val="kk-KZ"/>
              </w:rPr>
            </w:pPr>
            <w:r w:rsidRPr="00912F69">
              <w:rPr>
                <w:rFonts w:cs="Times New Roman"/>
                <w:b/>
                <w:szCs w:val="24"/>
                <w:lang w:val="kk-KZ"/>
              </w:rPr>
              <w:t>ООНИиРИР</w:t>
            </w:r>
          </w:p>
        </w:tc>
      </w:tr>
      <w:tr w:rsidR="00DD2688" w:rsidRPr="00A351C1" w:rsidTr="00C2504D">
        <w:tc>
          <w:tcPr>
            <w:tcW w:w="567" w:type="dxa"/>
            <w:tcBorders>
              <w:top w:val="single" w:sz="4" w:space="0" w:color="auto"/>
              <w:left w:val="single" w:sz="4" w:space="0" w:color="auto"/>
              <w:bottom w:val="single" w:sz="4" w:space="0" w:color="auto"/>
              <w:right w:val="single" w:sz="4" w:space="0" w:color="auto"/>
            </w:tcBorders>
          </w:tcPr>
          <w:p w:rsidR="00DD2688" w:rsidRPr="00912F69" w:rsidRDefault="00DD2688"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C9370C" w:rsidRPr="00912F69" w:rsidRDefault="00DD2688" w:rsidP="003D0C3B">
            <w:pPr>
              <w:jc w:val="both"/>
              <w:rPr>
                <w:rFonts w:cs="Times New Roman"/>
                <w:szCs w:val="24"/>
                <w:lang w:val="kk-KZ"/>
              </w:rPr>
            </w:pPr>
            <w:r w:rsidRPr="00912F69">
              <w:rPr>
                <w:rFonts w:cs="Times New Roman"/>
                <w:szCs w:val="24"/>
                <w:lang w:val="kk-KZ"/>
              </w:rPr>
              <w:t>Қазіргі кезеңдегі ішкі істер органдарының ұйымдастырылуы және қызметі: мәселелері және шешу жолдары атты Халықаралық ғылыми-тәжірибелік конференциясы материалдары. 2023 жылғы 27 қазан = Организация и деятельность органов внутренних дел на современном этапе: проблемы и пути решения: материалы Международной научно-практической конференции. 27 октября 2023 года = Organization and activity of the internal affairs bodies on the modern stage: problems and ways of solving them: materials of the International scientific and practical conference. October 27, 2023. – Қостанай: ҚР ІІМ Ш. Қабылбаев атындағы Қостанай академиясы, 2023. – 372 б. Қазақша, орысша, ағылшынша</w:t>
            </w:r>
          </w:p>
        </w:tc>
        <w:tc>
          <w:tcPr>
            <w:tcW w:w="2160" w:type="dxa"/>
            <w:tcBorders>
              <w:top w:val="single" w:sz="4" w:space="0" w:color="auto"/>
              <w:left w:val="single" w:sz="4" w:space="0" w:color="auto"/>
              <w:bottom w:val="single" w:sz="4" w:space="0" w:color="auto"/>
              <w:right w:val="single" w:sz="4" w:space="0" w:color="auto"/>
            </w:tcBorders>
          </w:tcPr>
          <w:p w:rsidR="00DD2688" w:rsidRPr="00912F69" w:rsidRDefault="00DD2688" w:rsidP="003D0C3B">
            <w:pPr>
              <w:jc w:val="both"/>
              <w:rPr>
                <w:rFonts w:cs="Times New Roman"/>
                <w:szCs w:val="24"/>
                <w:lang w:val="kk-KZ"/>
              </w:rPr>
            </w:pPr>
          </w:p>
        </w:tc>
      </w:tr>
      <w:tr w:rsidR="00D64016" w:rsidRPr="00912F69" w:rsidTr="00C2504D">
        <w:tc>
          <w:tcPr>
            <w:tcW w:w="10260" w:type="dxa"/>
            <w:gridSpan w:val="3"/>
            <w:tcBorders>
              <w:top w:val="single" w:sz="4" w:space="0" w:color="auto"/>
              <w:left w:val="single" w:sz="4" w:space="0" w:color="auto"/>
              <w:bottom w:val="single" w:sz="4" w:space="0" w:color="auto"/>
              <w:right w:val="single" w:sz="4" w:space="0" w:color="auto"/>
            </w:tcBorders>
          </w:tcPr>
          <w:p w:rsidR="00D64016" w:rsidRPr="00912F69" w:rsidRDefault="00D64016" w:rsidP="003D0C3B">
            <w:pPr>
              <w:jc w:val="center"/>
              <w:rPr>
                <w:rFonts w:cs="Times New Roman"/>
                <w:b/>
                <w:szCs w:val="24"/>
                <w:lang w:val="kk-KZ"/>
              </w:rPr>
            </w:pPr>
            <w:r w:rsidRPr="00912F69">
              <w:rPr>
                <w:rFonts w:cs="Times New Roman"/>
                <w:b/>
                <w:szCs w:val="24"/>
                <w:lang w:val="kk-KZ"/>
              </w:rPr>
              <w:t>ЦПССП</w:t>
            </w:r>
          </w:p>
        </w:tc>
      </w:tr>
      <w:tr w:rsidR="00D64016" w:rsidRPr="00912F69" w:rsidTr="00C2504D">
        <w:tc>
          <w:tcPr>
            <w:tcW w:w="567" w:type="dxa"/>
            <w:tcBorders>
              <w:top w:val="single" w:sz="4" w:space="0" w:color="auto"/>
              <w:left w:val="single" w:sz="4" w:space="0" w:color="auto"/>
              <w:bottom w:val="single" w:sz="4" w:space="0" w:color="auto"/>
              <w:right w:val="single" w:sz="4" w:space="0" w:color="auto"/>
            </w:tcBorders>
          </w:tcPr>
          <w:p w:rsidR="00D64016" w:rsidRPr="00912F69" w:rsidRDefault="00D64016" w:rsidP="003D0C3B">
            <w:pPr>
              <w:numPr>
                <w:ilvl w:val="0"/>
                <w:numId w:val="19"/>
              </w:numPr>
              <w:jc w:val="both"/>
              <w:rPr>
                <w:rFonts w:eastAsia="Calibri" w:cs="Times New Roman"/>
                <w:szCs w:val="24"/>
                <w:lang w:val="kk-KZ"/>
              </w:rPr>
            </w:pPr>
          </w:p>
        </w:tc>
        <w:tc>
          <w:tcPr>
            <w:tcW w:w="7533" w:type="dxa"/>
            <w:tcBorders>
              <w:top w:val="single" w:sz="4" w:space="0" w:color="auto"/>
              <w:left w:val="single" w:sz="4" w:space="0" w:color="auto"/>
              <w:bottom w:val="single" w:sz="4" w:space="0" w:color="auto"/>
              <w:right w:val="single" w:sz="4" w:space="0" w:color="auto"/>
            </w:tcBorders>
          </w:tcPr>
          <w:p w:rsidR="00D64016" w:rsidRPr="00912F69" w:rsidRDefault="00D64016" w:rsidP="003D0C3B">
            <w:pPr>
              <w:jc w:val="both"/>
              <w:rPr>
                <w:rFonts w:cs="Times New Roman"/>
                <w:szCs w:val="24"/>
                <w:lang w:val="kk-KZ"/>
              </w:rPr>
            </w:pPr>
            <w:r w:rsidRPr="00912F69">
              <w:rPr>
                <w:rFonts w:cs="Times New Roman"/>
                <w:szCs w:val="24"/>
                <w:lang w:val="kk-KZ"/>
              </w:rPr>
              <w:t>Исергепова А.К., Примкулова А.А. Совершенствование органиационно-правового статуса досудебной пробации: Учебное пособие.</w:t>
            </w:r>
            <w:r w:rsidRPr="00912F69">
              <w:rPr>
                <w:szCs w:val="24"/>
                <w:lang w:val="kk-KZ"/>
              </w:rPr>
              <w:t xml:space="preserve"> - Костанай: Костанайкая академия МВД Республики Казахстан имени Шракбека Кабылбаева, 2023.– 56 с.</w:t>
            </w:r>
          </w:p>
        </w:tc>
        <w:tc>
          <w:tcPr>
            <w:tcW w:w="2160" w:type="dxa"/>
            <w:tcBorders>
              <w:top w:val="single" w:sz="4" w:space="0" w:color="auto"/>
              <w:left w:val="single" w:sz="4" w:space="0" w:color="auto"/>
              <w:bottom w:val="single" w:sz="4" w:space="0" w:color="auto"/>
              <w:right w:val="single" w:sz="4" w:space="0" w:color="auto"/>
            </w:tcBorders>
          </w:tcPr>
          <w:p w:rsidR="00D64016" w:rsidRPr="00912F69" w:rsidRDefault="00D64016" w:rsidP="003D0C3B">
            <w:pPr>
              <w:jc w:val="both"/>
              <w:rPr>
                <w:rFonts w:cs="Times New Roman"/>
                <w:szCs w:val="24"/>
                <w:lang w:val="kk-KZ"/>
              </w:rPr>
            </w:pPr>
            <w:r w:rsidRPr="00912F69">
              <w:rPr>
                <w:rFonts w:cs="Times New Roman"/>
                <w:szCs w:val="24"/>
                <w:lang w:val="kk-KZ"/>
              </w:rPr>
              <w:t>Пр.УС № 2-1 от 12.10.2023 г.</w:t>
            </w:r>
          </w:p>
        </w:tc>
      </w:tr>
    </w:tbl>
    <w:p w:rsidR="004E5238" w:rsidRPr="00912F69" w:rsidRDefault="004E5238" w:rsidP="003D0C3B">
      <w:pPr>
        <w:rPr>
          <w:szCs w:val="24"/>
        </w:rPr>
      </w:pPr>
    </w:p>
    <w:p w:rsidR="004E5238" w:rsidRPr="00912F69" w:rsidRDefault="004E5238" w:rsidP="003D0C3B">
      <w:pPr>
        <w:rPr>
          <w:rFonts w:cs="Times New Roman"/>
          <w:color w:val="000000"/>
          <w:szCs w:val="24"/>
        </w:rPr>
      </w:pPr>
      <w:r w:rsidRPr="00912F69">
        <w:rPr>
          <w:szCs w:val="24"/>
        </w:rPr>
        <w:br w:type="page"/>
      </w:r>
    </w:p>
    <w:p w:rsidR="00540D76" w:rsidRPr="00912F69" w:rsidRDefault="00540D76" w:rsidP="003D0C3B">
      <w:pPr>
        <w:pStyle w:val="1"/>
        <w:rPr>
          <w:rFonts w:eastAsia="Calibri"/>
          <w:szCs w:val="24"/>
          <w:lang w:val="ru-RU"/>
        </w:rPr>
      </w:pPr>
      <w:r w:rsidRPr="00912F69">
        <w:rPr>
          <w:rFonts w:eastAsia="Calibri"/>
          <w:szCs w:val="24"/>
          <w:lang w:val="ru-RU"/>
        </w:rPr>
        <w:lastRenderedPageBreak/>
        <w:t xml:space="preserve">СПИСОК ОПУБЛИКОВАННЫХ СТАТЕЙ </w:t>
      </w:r>
      <w:r w:rsidR="00421C8F">
        <w:rPr>
          <w:rFonts w:eastAsia="Calibri"/>
          <w:szCs w:val="24"/>
          <w:lang w:val="ru-RU"/>
        </w:rPr>
        <w:br/>
      </w:r>
      <w:r w:rsidRPr="00912F69">
        <w:rPr>
          <w:rFonts w:eastAsia="Calibri"/>
          <w:szCs w:val="24"/>
          <w:lang w:val="ru-RU"/>
        </w:rPr>
        <w:t>ПРОФЕССОРСКО-ПРЕПОДАВАТЕЛЬСКОГО СОСТАВА</w:t>
      </w:r>
    </w:p>
    <w:p w:rsidR="00540D76" w:rsidRPr="00912F69" w:rsidRDefault="00540D76" w:rsidP="003D0C3B">
      <w:pPr>
        <w:jc w:val="center"/>
        <w:rPr>
          <w:rFonts w:eastAsia="Calibri" w:cs="Times New Roman"/>
          <w:b/>
          <w:szCs w:val="24"/>
          <w:lang w:val="kk-KZ"/>
        </w:rPr>
      </w:pPr>
      <w:r w:rsidRPr="00912F69">
        <w:rPr>
          <w:rFonts w:eastAsia="Calibri" w:cs="Times New Roman"/>
          <w:b/>
          <w:szCs w:val="24"/>
          <w:lang w:val="kk-KZ"/>
        </w:rPr>
        <w:t>за 202</w:t>
      </w:r>
      <w:r w:rsidR="004926D8" w:rsidRPr="00912F69">
        <w:rPr>
          <w:rFonts w:eastAsia="Calibri" w:cs="Times New Roman"/>
          <w:b/>
          <w:szCs w:val="24"/>
          <w:lang w:val="kk-KZ"/>
        </w:rPr>
        <w:t>3</w:t>
      </w:r>
      <w:r w:rsidRPr="00912F69">
        <w:rPr>
          <w:rFonts w:eastAsia="Calibri" w:cs="Times New Roman"/>
          <w:b/>
          <w:szCs w:val="24"/>
          <w:lang w:val="kk-KZ"/>
        </w:rPr>
        <w:t xml:space="preserve"> год</w:t>
      </w:r>
    </w:p>
    <w:p w:rsidR="00540D76" w:rsidRPr="00912F69" w:rsidRDefault="00540D76"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540D76" w:rsidRPr="00912F69" w:rsidRDefault="00540D76"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Cs/>
          <w:szCs w:val="24"/>
        </w:rPr>
        <w:t>Костанайская академия МВД Республики Казахстан им. Ш. Кабылбаева</w:t>
      </w:r>
    </w:p>
    <w:p w:rsidR="00540D76" w:rsidRPr="00912F69" w:rsidRDefault="00540D76" w:rsidP="003D0C3B">
      <w:pPr>
        <w:tabs>
          <w:tab w:val="left" w:pos="4643"/>
          <w:tab w:val="left" w:pos="9287"/>
        </w:tabs>
        <w:autoSpaceDE w:val="0"/>
        <w:autoSpaceDN w:val="0"/>
        <w:adjustRightInd w:val="0"/>
        <w:jc w:val="center"/>
        <w:textAlignment w:val="center"/>
        <w:rPr>
          <w:rFonts w:eastAsia="Calibri" w:cs="Times New Roman"/>
          <w:szCs w:val="24"/>
        </w:rPr>
      </w:pPr>
      <w:r w:rsidRPr="00912F69">
        <w:rPr>
          <w:rFonts w:eastAsia="Calibri" w:cs="Times New Roman"/>
          <w:szCs w:val="24"/>
        </w:rPr>
        <w:t>Международный научный журнал «</w:t>
      </w:r>
      <w:r w:rsidRPr="00912F69">
        <w:rPr>
          <w:rFonts w:eastAsia="Calibri" w:cs="Times New Roman"/>
          <w:b/>
          <w:szCs w:val="24"/>
        </w:rPr>
        <w:t>ҒЫЛЫМ – НАУКА</w:t>
      </w:r>
      <w:r w:rsidRPr="00912F69">
        <w:rPr>
          <w:rFonts w:eastAsia="Calibri" w:cs="Times New Roman"/>
          <w:szCs w:val="24"/>
        </w:rPr>
        <w:t>»</w:t>
      </w:r>
    </w:p>
    <w:p w:rsidR="00540D76" w:rsidRPr="00912F69" w:rsidRDefault="00540D76" w:rsidP="003D0C3B">
      <w:pPr>
        <w:tabs>
          <w:tab w:val="left" w:pos="4643"/>
          <w:tab w:val="left" w:pos="9287"/>
        </w:tabs>
        <w:autoSpaceDE w:val="0"/>
        <w:autoSpaceDN w:val="0"/>
        <w:adjustRightInd w:val="0"/>
        <w:jc w:val="center"/>
        <w:textAlignment w:val="center"/>
        <w:rPr>
          <w:rFonts w:eastAsia="Calibri" w:cs="Times New Roman"/>
          <w:szCs w:val="24"/>
        </w:rPr>
      </w:pPr>
      <w:r w:rsidRPr="00912F69">
        <w:rPr>
          <w:rFonts w:eastAsia="Calibri" w:cs="Times New Roman"/>
          <w:szCs w:val="24"/>
        </w:rPr>
        <w:t>N1 (7</w:t>
      </w:r>
      <w:r w:rsidR="00D950B3" w:rsidRPr="00912F69">
        <w:rPr>
          <w:rFonts w:eastAsia="Calibri" w:cs="Times New Roman"/>
          <w:szCs w:val="24"/>
        </w:rPr>
        <w:t>6</w:t>
      </w:r>
      <w:r w:rsidRPr="00912F69">
        <w:rPr>
          <w:rFonts w:eastAsia="Calibri" w:cs="Times New Roman"/>
          <w:szCs w:val="24"/>
        </w:rPr>
        <w:t>) 202</w:t>
      </w:r>
      <w:r w:rsidR="004926D8" w:rsidRPr="00912F69">
        <w:rPr>
          <w:rFonts w:eastAsia="Calibri" w:cs="Times New Roman"/>
          <w:szCs w:val="24"/>
        </w:rPr>
        <w:t>3</w:t>
      </w:r>
      <w:r w:rsidRPr="00912F69">
        <w:rPr>
          <w:rFonts w:eastAsia="Calibri" w:cs="Times New Roman"/>
          <w:szCs w:val="24"/>
        </w:rPr>
        <w:t xml:space="preserve"> г., март, DOI: 10.47450/2306-451Х-202</w:t>
      </w:r>
      <w:r w:rsidR="004926D8" w:rsidRPr="00912F69">
        <w:rPr>
          <w:rFonts w:eastAsia="Calibri" w:cs="Times New Roman"/>
          <w:szCs w:val="24"/>
        </w:rPr>
        <w:t>3</w:t>
      </w:r>
      <w:r w:rsidRPr="00912F69">
        <w:rPr>
          <w:rFonts w:eastAsia="Calibri" w:cs="Times New Roman"/>
          <w:szCs w:val="24"/>
        </w:rPr>
        <w:t>-7</w:t>
      </w:r>
      <w:r w:rsidR="009B2A07" w:rsidRPr="00912F69">
        <w:rPr>
          <w:rFonts w:eastAsia="Calibri" w:cs="Times New Roman"/>
          <w:szCs w:val="24"/>
        </w:rPr>
        <w:t>6</w:t>
      </w:r>
      <w:r w:rsidRPr="00912F69">
        <w:rPr>
          <w:rFonts w:eastAsia="Calibri" w:cs="Times New Roman"/>
          <w:szCs w:val="24"/>
        </w:rPr>
        <w:t>-1</w:t>
      </w:r>
      <w:r w:rsidR="00512226" w:rsidRPr="00912F69">
        <w:rPr>
          <w:rFonts w:eastAsia="Calibri" w:cs="Times New Roman"/>
          <w:szCs w:val="24"/>
        </w:rPr>
        <w:t>(ККСОН МОН РК)</w:t>
      </w:r>
    </w:p>
    <w:tbl>
      <w:tblPr>
        <w:tblStyle w:val="af0"/>
        <w:tblW w:w="0" w:type="auto"/>
        <w:tblInd w:w="108" w:type="dxa"/>
        <w:tblLook w:val="04A0" w:firstRow="1" w:lastRow="0" w:firstColumn="1" w:lastColumn="0" w:noHBand="0" w:noVBand="1"/>
      </w:tblPr>
      <w:tblGrid>
        <w:gridCol w:w="617"/>
        <w:gridCol w:w="2623"/>
        <w:gridCol w:w="5691"/>
        <w:gridCol w:w="1329"/>
      </w:tblGrid>
      <w:tr w:rsidR="00540D76" w:rsidRPr="00912F69" w:rsidTr="00A37C4D">
        <w:tc>
          <w:tcPr>
            <w:tcW w:w="617" w:type="dxa"/>
          </w:tcPr>
          <w:p w:rsidR="00540D76" w:rsidRPr="00912F69" w:rsidRDefault="00540D76" w:rsidP="003D0C3B">
            <w:pPr>
              <w:jc w:val="center"/>
              <w:rPr>
                <w:b/>
                <w:caps/>
                <w:szCs w:val="24"/>
                <w:lang w:val="en-US"/>
              </w:rPr>
            </w:pPr>
            <w:r w:rsidRPr="00912F69">
              <w:rPr>
                <w:b/>
                <w:caps/>
                <w:szCs w:val="24"/>
                <w:lang w:val="en-US"/>
              </w:rPr>
              <w:t xml:space="preserve">№ </w:t>
            </w:r>
            <w:r w:rsidRPr="00912F69">
              <w:rPr>
                <w:b/>
                <w:szCs w:val="24"/>
                <w:lang w:val="en-US"/>
              </w:rPr>
              <w:t>п/п</w:t>
            </w:r>
          </w:p>
        </w:tc>
        <w:tc>
          <w:tcPr>
            <w:tcW w:w="2623" w:type="dxa"/>
          </w:tcPr>
          <w:p w:rsidR="00540D76" w:rsidRPr="00912F69" w:rsidRDefault="00540D76" w:rsidP="003D0C3B">
            <w:pPr>
              <w:jc w:val="center"/>
              <w:rPr>
                <w:b/>
                <w:caps/>
                <w:szCs w:val="24"/>
              </w:rPr>
            </w:pPr>
            <w:r w:rsidRPr="00912F69">
              <w:rPr>
                <w:b/>
                <w:caps/>
                <w:szCs w:val="24"/>
              </w:rPr>
              <w:t xml:space="preserve">ф.и.о. </w:t>
            </w:r>
            <w:r w:rsidRPr="00912F69">
              <w:rPr>
                <w:b/>
                <w:caps/>
                <w:szCs w:val="24"/>
              </w:rPr>
              <w:br/>
            </w:r>
            <w:r w:rsidRPr="00912F69">
              <w:rPr>
                <w:b/>
                <w:szCs w:val="24"/>
              </w:rPr>
              <w:t>автора (-ов)</w:t>
            </w:r>
          </w:p>
        </w:tc>
        <w:tc>
          <w:tcPr>
            <w:tcW w:w="5691" w:type="dxa"/>
          </w:tcPr>
          <w:p w:rsidR="00540D76" w:rsidRPr="00912F69" w:rsidRDefault="00540D76" w:rsidP="003D0C3B">
            <w:pPr>
              <w:jc w:val="center"/>
              <w:rPr>
                <w:b/>
                <w:caps/>
                <w:szCs w:val="24"/>
                <w:lang w:val="en-US"/>
              </w:rPr>
            </w:pPr>
            <w:r w:rsidRPr="00912F69">
              <w:rPr>
                <w:b/>
                <w:szCs w:val="24"/>
                <w:lang w:val="en-US"/>
              </w:rPr>
              <w:t>Название статьи</w:t>
            </w:r>
          </w:p>
        </w:tc>
        <w:tc>
          <w:tcPr>
            <w:tcW w:w="1329" w:type="dxa"/>
          </w:tcPr>
          <w:p w:rsidR="00540D76" w:rsidRPr="00912F69" w:rsidRDefault="00540D76" w:rsidP="003D0C3B">
            <w:pPr>
              <w:jc w:val="center"/>
              <w:rPr>
                <w:b/>
                <w:caps/>
                <w:szCs w:val="24"/>
                <w:lang w:val="en-US"/>
              </w:rPr>
            </w:pPr>
            <w:r w:rsidRPr="00912F69">
              <w:rPr>
                <w:b/>
                <w:szCs w:val="24"/>
                <w:lang w:val="en-US"/>
              </w:rPr>
              <w:t>Стр</w:t>
            </w:r>
            <w:r w:rsidRPr="00912F69">
              <w:rPr>
                <w:b/>
                <w:caps/>
                <w:szCs w:val="24"/>
                <w:lang w:val="en-US"/>
              </w:rPr>
              <w:t>.</w:t>
            </w:r>
          </w:p>
        </w:tc>
      </w:tr>
      <w:tr w:rsidR="00540D76" w:rsidRPr="00912F69" w:rsidTr="00A37C4D">
        <w:tc>
          <w:tcPr>
            <w:tcW w:w="617" w:type="dxa"/>
          </w:tcPr>
          <w:p w:rsidR="00540D76" w:rsidRPr="00912F69" w:rsidRDefault="00540D76" w:rsidP="003D0C3B">
            <w:pPr>
              <w:numPr>
                <w:ilvl w:val="0"/>
                <w:numId w:val="18"/>
              </w:numPr>
              <w:contextualSpacing/>
              <w:jc w:val="both"/>
              <w:rPr>
                <w:rFonts w:eastAsia="Times New Roman"/>
                <w:caps/>
                <w:szCs w:val="24"/>
                <w:lang w:val="en-US"/>
              </w:rPr>
            </w:pPr>
          </w:p>
        </w:tc>
        <w:tc>
          <w:tcPr>
            <w:tcW w:w="2623" w:type="dxa"/>
          </w:tcPr>
          <w:p w:rsidR="00540D76" w:rsidRPr="00912F69" w:rsidRDefault="004926D8" w:rsidP="003D0C3B">
            <w:pPr>
              <w:jc w:val="both"/>
              <w:rPr>
                <w:caps/>
                <w:szCs w:val="24"/>
              </w:rPr>
            </w:pPr>
            <w:r w:rsidRPr="00912F69">
              <w:rPr>
                <w:caps/>
                <w:szCs w:val="24"/>
              </w:rPr>
              <w:t>М</w:t>
            </w:r>
            <w:r w:rsidRPr="00912F69">
              <w:rPr>
                <w:szCs w:val="24"/>
              </w:rPr>
              <w:t>ухаметкалиев</w:t>
            </w:r>
            <w:r w:rsidRPr="00912F69">
              <w:rPr>
                <w:caps/>
                <w:szCs w:val="24"/>
              </w:rPr>
              <w:t xml:space="preserve"> Н.Ж., И</w:t>
            </w:r>
            <w:r w:rsidRPr="00912F69">
              <w:rPr>
                <w:szCs w:val="24"/>
              </w:rPr>
              <w:t>сергепова</w:t>
            </w:r>
            <w:r w:rsidRPr="00912F69">
              <w:rPr>
                <w:caps/>
                <w:szCs w:val="24"/>
              </w:rPr>
              <w:t xml:space="preserve"> А.К.</w:t>
            </w:r>
          </w:p>
        </w:tc>
        <w:tc>
          <w:tcPr>
            <w:tcW w:w="5691" w:type="dxa"/>
          </w:tcPr>
          <w:p w:rsidR="00540D76" w:rsidRPr="00912F69" w:rsidRDefault="004926D8" w:rsidP="003D0C3B">
            <w:pPr>
              <w:jc w:val="both"/>
              <w:rPr>
                <w:caps/>
                <w:szCs w:val="24"/>
              </w:rPr>
            </w:pPr>
            <w:r w:rsidRPr="00912F69">
              <w:rPr>
                <w:caps/>
                <w:szCs w:val="24"/>
              </w:rPr>
              <w:t xml:space="preserve">О </w:t>
            </w:r>
            <w:r w:rsidRPr="00912F69">
              <w:rPr>
                <w:szCs w:val="24"/>
              </w:rPr>
              <w:t xml:space="preserve">положении осужденных, отбывающих наказание в местах лишения свободы, в рамках осуществления мер по ресоциализации (на примере пенитенциарных учреждений по </w:t>
            </w:r>
            <w:r w:rsidRPr="00912F69">
              <w:rPr>
                <w:caps/>
                <w:szCs w:val="24"/>
              </w:rPr>
              <w:t>К</w:t>
            </w:r>
            <w:r w:rsidRPr="00912F69">
              <w:rPr>
                <w:szCs w:val="24"/>
              </w:rPr>
              <w:t>останайской области</w:t>
            </w:r>
            <w:r w:rsidRPr="00912F69">
              <w:rPr>
                <w:caps/>
                <w:szCs w:val="24"/>
              </w:rPr>
              <w:t xml:space="preserve">)  </w:t>
            </w:r>
          </w:p>
        </w:tc>
        <w:tc>
          <w:tcPr>
            <w:tcW w:w="1329" w:type="dxa"/>
          </w:tcPr>
          <w:p w:rsidR="00540D76" w:rsidRPr="00912F69" w:rsidRDefault="00B06ACA" w:rsidP="003D0C3B">
            <w:pPr>
              <w:jc w:val="both"/>
              <w:rPr>
                <w:caps/>
                <w:szCs w:val="24"/>
              </w:rPr>
            </w:pPr>
            <w:r w:rsidRPr="00912F69">
              <w:rPr>
                <w:caps/>
                <w:szCs w:val="24"/>
              </w:rPr>
              <w:t>4-10</w:t>
            </w:r>
          </w:p>
        </w:tc>
      </w:tr>
      <w:tr w:rsidR="00540D76" w:rsidRPr="00912F69" w:rsidTr="00A37C4D">
        <w:tc>
          <w:tcPr>
            <w:tcW w:w="617" w:type="dxa"/>
          </w:tcPr>
          <w:p w:rsidR="00540D76" w:rsidRPr="00912F69" w:rsidRDefault="00540D76" w:rsidP="003D0C3B">
            <w:pPr>
              <w:numPr>
                <w:ilvl w:val="0"/>
                <w:numId w:val="18"/>
              </w:numPr>
              <w:contextualSpacing/>
              <w:jc w:val="both"/>
              <w:rPr>
                <w:rFonts w:eastAsia="Times New Roman"/>
                <w:caps/>
                <w:szCs w:val="24"/>
              </w:rPr>
            </w:pPr>
          </w:p>
        </w:tc>
        <w:tc>
          <w:tcPr>
            <w:tcW w:w="2623" w:type="dxa"/>
          </w:tcPr>
          <w:p w:rsidR="00540D76" w:rsidRPr="00912F69" w:rsidRDefault="006F7715" w:rsidP="003D0C3B">
            <w:pPr>
              <w:jc w:val="both"/>
              <w:rPr>
                <w:szCs w:val="24"/>
              </w:rPr>
            </w:pPr>
            <w:r w:rsidRPr="00912F69">
              <w:rPr>
                <w:color w:val="000000"/>
                <w:szCs w:val="24"/>
              </w:rPr>
              <w:t xml:space="preserve">Айтуарова </w:t>
            </w:r>
            <w:r w:rsidR="006775DB" w:rsidRPr="00912F69">
              <w:rPr>
                <w:color w:val="000000"/>
                <w:szCs w:val="24"/>
              </w:rPr>
              <w:t xml:space="preserve">А.Б., </w:t>
            </w:r>
            <w:r w:rsidR="006775DB" w:rsidRPr="00912F69">
              <w:rPr>
                <w:color w:val="000000"/>
                <w:szCs w:val="24"/>
                <w:lang w:val="kk-KZ"/>
              </w:rPr>
              <w:t>Жакупжанова Ж.О., Мендыбаева Д.Т.</w:t>
            </w:r>
          </w:p>
        </w:tc>
        <w:tc>
          <w:tcPr>
            <w:tcW w:w="5691" w:type="dxa"/>
          </w:tcPr>
          <w:p w:rsidR="00540D76" w:rsidRPr="00912F69" w:rsidRDefault="006775DB" w:rsidP="003D0C3B">
            <w:pPr>
              <w:jc w:val="both"/>
              <w:rPr>
                <w:szCs w:val="24"/>
              </w:rPr>
            </w:pPr>
            <w:r w:rsidRPr="00912F69">
              <w:rPr>
                <w:szCs w:val="24"/>
              </w:rPr>
              <w:t>Қазақстан Республикасы пробация қызметінің шартты түрде соттау институтын практикалық іске асыру</w:t>
            </w:r>
          </w:p>
        </w:tc>
        <w:tc>
          <w:tcPr>
            <w:tcW w:w="1329" w:type="dxa"/>
          </w:tcPr>
          <w:p w:rsidR="00540D76" w:rsidRPr="00912F69" w:rsidRDefault="00B06ACA" w:rsidP="003D0C3B">
            <w:pPr>
              <w:jc w:val="both"/>
              <w:rPr>
                <w:szCs w:val="24"/>
              </w:rPr>
            </w:pPr>
            <w:r w:rsidRPr="00912F69">
              <w:rPr>
                <w:szCs w:val="24"/>
              </w:rPr>
              <w:t>35-39</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Сарыкулов К.Р., Рамашов О.Н., Смагулов М.</w:t>
            </w:r>
          </w:p>
        </w:tc>
        <w:tc>
          <w:tcPr>
            <w:tcW w:w="5691" w:type="dxa"/>
          </w:tcPr>
          <w:p w:rsidR="00B06ACA" w:rsidRPr="00912F69" w:rsidRDefault="00B06ACA" w:rsidP="003D0C3B">
            <w:pPr>
              <w:jc w:val="both"/>
              <w:rPr>
                <w:szCs w:val="24"/>
                <w:lang w:val="en-US"/>
              </w:rPr>
            </w:pPr>
            <w:r w:rsidRPr="00912F69">
              <w:rPr>
                <w:szCs w:val="24"/>
                <w:lang w:val="en-US"/>
              </w:rPr>
              <w:t>On the role and participation of non-governmental organizations in the field of anti-corruption in the Republic of Kazakhstan</w:t>
            </w:r>
          </w:p>
        </w:tc>
        <w:tc>
          <w:tcPr>
            <w:tcW w:w="1329" w:type="dxa"/>
          </w:tcPr>
          <w:p w:rsidR="00B06ACA" w:rsidRPr="00912F69" w:rsidRDefault="00B06ACA" w:rsidP="003D0C3B">
            <w:pPr>
              <w:jc w:val="both"/>
              <w:rPr>
                <w:szCs w:val="24"/>
              </w:rPr>
            </w:pPr>
            <w:r w:rsidRPr="00912F69">
              <w:rPr>
                <w:szCs w:val="24"/>
              </w:rPr>
              <w:t>45-48</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lang w:val="en-US"/>
              </w:rPr>
            </w:pPr>
          </w:p>
        </w:tc>
        <w:tc>
          <w:tcPr>
            <w:tcW w:w="2623" w:type="dxa"/>
          </w:tcPr>
          <w:p w:rsidR="00B06ACA" w:rsidRPr="00912F69" w:rsidRDefault="00B06ACA" w:rsidP="003D0C3B">
            <w:pPr>
              <w:jc w:val="both"/>
              <w:rPr>
                <w:szCs w:val="24"/>
              </w:rPr>
            </w:pPr>
            <w:r w:rsidRPr="00912F69">
              <w:rPr>
                <w:szCs w:val="24"/>
              </w:rPr>
              <w:t>Абильмажинов М.Д.</w:t>
            </w:r>
          </w:p>
        </w:tc>
        <w:tc>
          <w:tcPr>
            <w:tcW w:w="5691" w:type="dxa"/>
          </w:tcPr>
          <w:p w:rsidR="00B06ACA" w:rsidRPr="00912F69" w:rsidRDefault="00B06ACA" w:rsidP="003D0C3B">
            <w:pPr>
              <w:jc w:val="both"/>
              <w:rPr>
                <w:szCs w:val="24"/>
              </w:rPr>
            </w:pPr>
            <w:r w:rsidRPr="00912F69">
              <w:rPr>
                <w:szCs w:val="24"/>
              </w:rPr>
              <w:t>Профессиональная подготовка сотрудников органов внутренних дел Республики Казахстан в контексте вопросов обеспечения общественной безопасности</w:t>
            </w:r>
          </w:p>
        </w:tc>
        <w:tc>
          <w:tcPr>
            <w:tcW w:w="1329" w:type="dxa"/>
          </w:tcPr>
          <w:p w:rsidR="00B06ACA" w:rsidRPr="00912F69" w:rsidRDefault="00B06ACA" w:rsidP="003D0C3B">
            <w:pPr>
              <w:jc w:val="both"/>
              <w:rPr>
                <w:szCs w:val="24"/>
              </w:rPr>
            </w:pPr>
            <w:r w:rsidRPr="00912F69">
              <w:rPr>
                <w:szCs w:val="24"/>
              </w:rPr>
              <w:t>71-76</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Баймаганов Т.Ғ., Қалқаманұлы Д.</w:t>
            </w:r>
          </w:p>
        </w:tc>
        <w:tc>
          <w:tcPr>
            <w:tcW w:w="5691" w:type="dxa"/>
          </w:tcPr>
          <w:p w:rsidR="00B06ACA" w:rsidRPr="00912F69" w:rsidRDefault="00B06ACA" w:rsidP="003D0C3B">
            <w:pPr>
              <w:jc w:val="both"/>
              <w:rPr>
                <w:szCs w:val="24"/>
              </w:rPr>
            </w:pPr>
            <w:r w:rsidRPr="00912F69">
              <w:rPr>
                <w:szCs w:val="24"/>
              </w:rPr>
              <w:t>Қазақстан Республикасында көші-қон саласында әкімшілік-құқықтық мәжбүрлеуді қолданудың кейбір ерекшеліктері туралы</w:t>
            </w:r>
          </w:p>
        </w:tc>
        <w:tc>
          <w:tcPr>
            <w:tcW w:w="1329" w:type="dxa"/>
          </w:tcPr>
          <w:p w:rsidR="00B06ACA" w:rsidRPr="00912F69" w:rsidRDefault="00B06ACA" w:rsidP="003D0C3B">
            <w:pPr>
              <w:jc w:val="both"/>
              <w:rPr>
                <w:szCs w:val="24"/>
              </w:rPr>
            </w:pPr>
            <w:r w:rsidRPr="00912F69">
              <w:rPr>
                <w:szCs w:val="24"/>
              </w:rPr>
              <w:t>85-89</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 xml:space="preserve">Уразалин Б.Т., Муканов М.Р. </w:t>
            </w:r>
          </w:p>
          <w:p w:rsidR="00B06ACA" w:rsidRPr="00912F69" w:rsidRDefault="00B06ACA" w:rsidP="003D0C3B">
            <w:pPr>
              <w:jc w:val="both"/>
              <w:rPr>
                <w:szCs w:val="24"/>
              </w:rPr>
            </w:pPr>
          </w:p>
        </w:tc>
        <w:tc>
          <w:tcPr>
            <w:tcW w:w="5691" w:type="dxa"/>
          </w:tcPr>
          <w:p w:rsidR="00B06ACA" w:rsidRPr="00912F69" w:rsidRDefault="00B06ACA" w:rsidP="003D0C3B">
            <w:pPr>
              <w:jc w:val="both"/>
              <w:rPr>
                <w:szCs w:val="24"/>
              </w:rPr>
            </w:pPr>
            <w:r w:rsidRPr="00912F69">
              <w:rPr>
                <w:szCs w:val="24"/>
              </w:rPr>
              <w:t>Некоторые вопросы совершенствования деятельности учреждений минимальной безопасности в Республике Казахстан</w:t>
            </w:r>
          </w:p>
        </w:tc>
        <w:tc>
          <w:tcPr>
            <w:tcW w:w="1329" w:type="dxa"/>
          </w:tcPr>
          <w:p w:rsidR="00B06ACA" w:rsidRPr="00912F69" w:rsidRDefault="00B06ACA" w:rsidP="003D0C3B">
            <w:pPr>
              <w:jc w:val="both"/>
              <w:rPr>
                <w:szCs w:val="24"/>
              </w:rPr>
            </w:pPr>
            <w:r w:rsidRPr="00912F69">
              <w:rPr>
                <w:szCs w:val="24"/>
              </w:rPr>
              <w:t>90-96</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Жантемирова Г.Ш., Қалқаманұлы Д.</w:t>
            </w:r>
          </w:p>
        </w:tc>
        <w:tc>
          <w:tcPr>
            <w:tcW w:w="5691" w:type="dxa"/>
          </w:tcPr>
          <w:p w:rsidR="00B06ACA" w:rsidRPr="00912F69" w:rsidRDefault="00B06ACA" w:rsidP="003D0C3B">
            <w:pPr>
              <w:jc w:val="both"/>
              <w:rPr>
                <w:szCs w:val="24"/>
              </w:rPr>
            </w:pPr>
            <w:r w:rsidRPr="00912F69">
              <w:rPr>
                <w:szCs w:val="24"/>
              </w:rPr>
              <w:t>Кәмелетке толмағандардың девиантты мінез-құлқы және кәмелетке толмағандарға әкімшілік мәжбүрлеуді қолданудың негізі ретіндегі өзге де мән-жайлар</w:t>
            </w:r>
          </w:p>
        </w:tc>
        <w:tc>
          <w:tcPr>
            <w:tcW w:w="1329" w:type="dxa"/>
          </w:tcPr>
          <w:p w:rsidR="00B06ACA" w:rsidRPr="00912F69" w:rsidRDefault="00B06ACA" w:rsidP="003D0C3B">
            <w:pPr>
              <w:jc w:val="both"/>
              <w:rPr>
                <w:szCs w:val="24"/>
              </w:rPr>
            </w:pPr>
            <w:r w:rsidRPr="00912F69">
              <w:rPr>
                <w:szCs w:val="24"/>
              </w:rPr>
              <w:t>97-102</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Мендекеев Н.Н., Мукажанов А.Е.</w:t>
            </w:r>
          </w:p>
        </w:tc>
        <w:tc>
          <w:tcPr>
            <w:tcW w:w="5691" w:type="dxa"/>
          </w:tcPr>
          <w:p w:rsidR="00B06ACA" w:rsidRPr="00912F69" w:rsidRDefault="00B06ACA" w:rsidP="003D0C3B">
            <w:pPr>
              <w:jc w:val="both"/>
              <w:rPr>
                <w:szCs w:val="24"/>
              </w:rPr>
            </w:pPr>
            <w:r w:rsidRPr="00912F69">
              <w:rPr>
                <w:szCs w:val="24"/>
              </w:rPr>
              <w:t>К вопросу о реализации участковыми инспекторами полиции мер по пробационному контролю в отношении лиц, освобожденных условно-досрочно от отбывания наказания</w:t>
            </w:r>
          </w:p>
        </w:tc>
        <w:tc>
          <w:tcPr>
            <w:tcW w:w="1329" w:type="dxa"/>
          </w:tcPr>
          <w:p w:rsidR="00B06ACA" w:rsidRPr="00912F69" w:rsidRDefault="00B06ACA" w:rsidP="003D0C3B">
            <w:pPr>
              <w:jc w:val="both"/>
              <w:rPr>
                <w:szCs w:val="24"/>
              </w:rPr>
            </w:pPr>
            <w:r w:rsidRPr="00912F69">
              <w:rPr>
                <w:szCs w:val="24"/>
              </w:rPr>
              <w:t>110-115</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Шукенова И.С., Медведева А.Н.</w:t>
            </w:r>
          </w:p>
          <w:p w:rsidR="00B06ACA" w:rsidRPr="00912F69" w:rsidRDefault="00B06ACA" w:rsidP="003D0C3B">
            <w:pPr>
              <w:jc w:val="both"/>
              <w:rPr>
                <w:szCs w:val="24"/>
              </w:rPr>
            </w:pPr>
          </w:p>
        </w:tc>
        <w:tc>
          <w:tcPr>
            <w:tcW w:w="5691" w:type="dxa"/>
          </w:tcPr>
          <w:p w:rsidR="00B06ACA" w:rsidRPr="00912F69" w:rsidRDefault="00B06ACA" w:rsidP="003D0C3B">
            <w:pPr>
              <w:jc w:val="both"/>
              <w:rPr>
                <w:szCs w:val="24"/>
              </w:rPr>
            </w:pPr>
            <w:r w:rsidRPr="00912F69">
              <w:rPr>
                <w:szCs w:val="24"/>
              </w:rPr>
              <w:t>О некоторых организационно-правовых аспектах</w:t>
            </w:r>
            <w:r w:rsidR="00E34F10" w:rsidRPr="00912F69">
              <w:rPr>
                <w:szCs w:val="24"/>
              </w:rPr>
              <w:t xml:space="preserve"> </w:t>
            </w:r>
            <w:r w:rsidRPr="00912F69">
              <w:rPr>
                <w:szCs w:val="24"/>
              </w:rPr>
              <w:t>профилактики алкоголизма сотрудниками полиции</w:t>
            </w:r>
          </w:p>
        </w:tc>
        <w:tc>
          <w:tcPr>
            <w:tcW w:w="1329" w:type="dxa"/>
          </w:tcPr>
          <w:p w:rsidR="00B06ACA" w:rsidRPr="00912F69" w:rsidRDefault="00B06ACA" w:rsidP="003D0C3B">
            <w:pPr>
              <w:jc w:val="both"/>
              <w:rPr>
                <w:szCs w:val="24"/>
              </w:rPr>
            </w:pPr>
            <w:r w:rsidRPr="00912F69">
              <w:rPr>
                <w:szCs w:val="24"/>
              </w:rPr>
              <w:t>116-119</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Абишева С.Т.</w:t>
            </w:r>
          </w:p>
        </w:tc>
        <w:tc>
          <w:tcPr>
            <w:tcW w:w="5691" w:type="dxa"/>
          </w:tcPr>
          <w:p w:rsidR="00B06ACA" w:rsidRPr="00912F69" w:rsidRDefault="00B06ACA" w:rsidP="003D0C3B">
            <w:pPr>
              <w:jc w:val="both"/>
              <w:rPr>
                <w:szCs w:val="24"/>
              </w:rPr>
            </w:pPr>
            <w:r w:rsidRPr="00912F69">
              <w:rPr>
                <w:szCs w:val="24"/>
              </w:rPr>
              <w:t>Оптимизация процесса расследования уголовных дел органами дознания</w:t>
            </w:r>
          </w:p>
        </w:tc>
        <w:tc>
          <w:tcPr>
            <w:tcW w:w="1329" w:type="dxa"/>
          </w:tcPr>
          <w:p w:rsidR="00B06ACA" w:rsidRPr="00912F69" w:rsidRDefault="00B06ACA" w:rsidP="003D0C3B">
            <w:pPr>
              <w:jc w:val="both"/>
              <w:rPr>
                <w:szCs w:val="24"/>
              </w:rPr>
            </w:pPr>
            <w:r w:rsidRPr="00912F69">
              <w:rPr>
                <w:szCs w:val="24"/>
              </w:rPr>
              <w:t>120-124</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 xml:space="preserve">Аужанов Р.Б. </w:t>
            </w:r>
          </w:p>
        </w:tc>
        <w:tc>
          <w:tcPr>
            <w:tcW w:w="5691" w:type="dxa"/>
          </w:tcPr>
          <w:p w:rsidR="00B06ACA" w:rsidRPr="00912F69" w:rsidRDefault="00B06ACA" w:rsidP="003D0C3B">
            <w:pPr>
              <w:jc w:val="both"/>
              <w:rPr>
                <w:szCs w:val="24"/>
              </w:rPr>
            </w:pPr>
            <w:r w:rsidRPr="00912F69">
              <w:rPr>
                <w:szCs w:val="24"/>
              </w:rPr>
              <w:t>Характеристика осужденных к пожизненному лишению свободы в Республике Казахстан</w:t>
            </w:r>
          </w:p>
        </w:tc>
        <w:tc>
          <w:tcPr>
            <w:tcW w:w="1329" w:type="dxa"/>
          </w:tcPr>
          <w:p w:rsidR="00B06ACA" w:rsidRPr="00912F69" w:rsidRDefault="00B06ACA" w:rsidP="003D0C3B">
            <w:pPr>
              <w:jc w:val="both"/>
              <w:rPr>
                <w:szCs w:val="24"/>
              </w:rPr>
            </w:pPr>
            <w:r w:rsidRPr="00912F69">
              <w:rPr>
                <w:szCs w:val="24"/>
              </w:rPr>
              <w:t>125-132</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Досмогомбетова В.О.</w:t>
            </w:r>
          </w:p>
        </w:tc>
        <w:tc>
          <w:tcPr>
            <w:tcW w:w="5691" w:type="dxa"/>
          </w:tcPr>
          <w:p w:rsidR="00B06ACA" w:rsidRPr="00912F69" w:rsidRDefault="00B06ACA" w:rsidP="003D0C3B">
            <w:pPr>
              <w:jc w:val="both"/>
              <w:rPr>
                <w:szCs w:val="24"/>
              </w:rPr>
            </w:pPr>
            <w:r w:rsidRPr="00912F69">
              <w:rPr>
                <w:szCs w:val="24"/>
              </w:rPr>
              <w:t>Обеспечение прав и законных интересов несовершеннолетних потерпевших на досудебной стадии уголовного судопроизводства</w:t>
            </w:r>
          </w:p>
        </w:tc>
        <w:tc>
          <w:tcPr>
            <w:tcW w:w="1329" w:type="dxa"/>
          </w:tcPr>
          <w:p w:rsidR="00B06ACA" w:rsidRPr="00912F69" w:rsidRDefault="00B06ACA" w:rsidP="003D0C3B">
            <w:pPr>
              <w:jc w:val="both"/>
              <w:rPr>
                <w:szCs w:val="24"/>
              </w:rPr>
            </w:pPr>
            <w:r w:rsidRPr="00912F69">
              <w:rPr>
                <w:szCs w:val="24"/>
              </w:rPr>
              <w:t>145-149</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Есмагамбетова Г.Т.</w:t>
            </w:r>
          </w:p>
        </w:tc>
        <w:tc>
          <w:tcPr>
            <w:tcW w:w="5691" w:type="dxa"/>
          </w:tcPr>
          <w:p w:rsidR="00B06ACA" w:rsidRPr="00912F69" w:rsidRDefault="00B06ACA" w:rsidP="003D0C3B">
            <w:pPr>
              <w:jc w:val="both"/>
              <w:rPr>
                <w:szCs w:val="24"/>
              </w:rPr>
            </w:pPr>
            <w:r w:rsidRPr="00912F69">
              <w:rPr>
                <w:szCs w:val="24"/>
              </w:rPr>
              <w:t>Пробационный контроль за лицами, осужденными условно</w:t>
            </w:r>
          </w:p>
        </w:tc>
        <w:tc>
          <w:tcPr>
            <w:tcW w:w="1329" w:type="dxa"/>
          </w:tcPr>
          <w:p w:rsidR="00B06ACA" w:rsidRPr="00912F69" w:rsidRDefault="00B06ACA" w:rsidP="003D0C3B">
            <w:pPr>
              <w:jc w:val="both"/>
              <w:rPr>
                <w:szCs w:val="24"/>
              </w:rPr>
            </w:pPr>
            <w:r w:rsidRPr="00912F69">
              <w:rPr>
                <w:szCs w:val="24"/>
              </w:rPr>
              <w:t>150-156</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 xml:space="preserve">Олексюк М.В. </w:t>
            </w:r>
          </w:p>
        </w:tc>
        <w:tc>
          <w:tcPr>
            <w:tcW w:w="5691" w:type="dxa"/>
          </w:tcPr>
          <w:p w:rsidR="00B06ACA" w:rsidRPr="00912F69" w:rsidRDefault="00B06ACA" w:rsidP="003D0C3B">
            <w:pPr>
              <w:jc w:val="both"/>
              <w:rPr>
                <w:szCs w:val="24"/>
              </w:rPr>
            </w:pPr>
            <w:r w:rsidRPr="00912F69">
              <w:rPr>
                <w:szCs w:val="24"/>
              </w:rPr>
              <w:t>Лица с расстройствами половой идентификации в системе уголовно-исполнительных отношений:</w:t>
            </w:r>
          </w:p>
          <w:p w:rsidR="00B06ACA" w:rsidRPr="00912F69" w:rsidRDefault="00B06ACA" w:rsidP="003D0C3B">
            <w:pPr>
              <w:jc w:val="both"/>
              <w:rPr>
                <w:szCs w:val="24"/>
              </w:rPr>
            </w:pPr>
            <w:r w:rsidRPr="00912F69">
              <w:rPr>
                <w:szCs w:val="24"/>
              </w:rPr>
              <w:t xml:space="preserve">классификационные, законодательные и </w:t>
            </w:r>
            <w:r w:rsidRPr="00912F69">
              <w:rPr>
                <w:szCs w:val="24"/>
              </w:rPr>
              <w:lastRenderedPageBreak/>
              <w:t>правоприменительные проблемы</w:t>
            </w:r>
          </w:p>
        </w:tc>
        <w:tc>
          <w:tcPr>
            <w:tcW w:w="1329" w:type="dxa"/>
          </w:tcPr>
          <w:p w:rsidR="00B06ACA" w:rsidRPr="00912F69" w:rsidRDefault="00B06ACA" w:rsidP="003D0C3B">
            <w:pPr>
              <w:jc w:val="both"/>
              <w:rPr>
                <w:szCs w:val="24"/>
              </w:rPr>
            </w:pPr>
            <w:r w:rsidRPr="00912F69">
              <w:rPr>
                <w:szCs w:val="24"/>
              </w:rPr>
              <w:lastRenderedPageBreak/>
              <w:t>163-169</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Сеилбекова Н.Е.</w:t>
            </w:r>
          </w:p>
        </w:tc>
        <w:tc>
          <w:tcPr>
            <w:tcW w:w="5691" w:type="dxa"/>
          </w:tcPr>
          <w:p w:rsidR="00B06ACA" w:rsidRPr="00912F69" w:rsidRDefault="00B06ACA" w:rsidP="003D0C3B">
            <w:pPr>
              <w:jc w:val="both"/>
              <w:rPr>
                <w:szCs w:val="24"/>
              </w:rPr>
            </w:pPr>
            <w:r w:rsidRPr="00912F69">
              <w:rPr>
                <w:szCs w:val="24"/>
              </w:rPr>
              <w:t>Проблемы применения средств научно-технического достижения в казахстанском законодательстве</w:t>
            </w:r>
          </w:p>
        </w:tc>
        <w:tc>
          <w:tcPr>
            <w:tcW w:w="1329" w:type="dxa"/>
          </w:tcPr>
          <w:p w:rsidR="00B06ACA" w:rsidRPr="00912F69" w:rsidRDefault="00B06ACA" w:rsidP="003D0C3B">
            <w:pPr>
              <w:jc w:val="both"/>
              <w:rPr>
                <w:szCs w:val="24"/>
              </w:rPr>
            </w:pPr>
            <w:r w:rsidRPr="00912F69">
              <w:rPr>
                <w:szCs w:val="24"/>
              </w:rPr>
              <w:t>182-186</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rPr>
            </w:pPr>
          </w:p>
        </w:tc>
        <w:tc>
          <w:tcPr>
            <w:tcW w:w="2623" w:type="dxa"/>
          </w:tcPr>
          <w:p w:rsidR="00B06ACA" w:rsidRPr="00912F69" w:rsidRDefault="00B06ACA" w:rsidP="003D0C3B">
            <w:pPr>
              <w:jc w:val="both"/>
              <w:rPr>
                <w:szCs w:val="24"/>
              </w:rPr>
            </w:pPr>
            <w:r w:rsidRPr="00912F69">
              <w:rPr>
                <w:szCs w:val="24"/>
              </w:rPr>
              <w:t>Шаймуханов А.А.</w:t>
            </w:r>
          </w:p>
        </w:tc>
        <w:tc>
          <w:tcPr>
            <w:tcW w:w="5691" w:type="dxa"/>
          </w:tcPr>
          <w:p w:rsidR="00B06ACA" w:rsidRPr="00912F69" w:rsidRDefault="00B06ACA" w:rsidP="003D0C3B">
            <w:pPr>
              <w:jc w:val="both"/>
              <w:rPr>
                <w:szCs w:val="24"/>
              </w:rPr>
            </w:pPr>
            <w:r w:rsidRPr="00912F69">
              <w:rPr>
                <w:szCs w:val="24"/>
              </w:rPr>
              <w:t>Некоторые вопросы оперативно-розыскной деятельности в сфере краж нефти и нефтепродуктов</w:t>
            </w:r>
          </w:p>
        </w:tc>
        <w:tc>
          <w:tcPr>
            <w:tcW w:w="1329" w:type="dxa"/>
          </w:tcPr>
          <w:p w:rsidR="00B06ACA" w:rsidRPr="00912F69" w:rsidRDefault="00B06ACA" w:rsidP="003D0C3B">
            <w:pPr>
              <w:jc w:val="both"/>
              <w:rPr>
                <w:szCs w:val="24"/>
              </w:rPr>
            </w:pPr>
            <w:r w:rsidRPr="00912F69">
              <w:rPr>
                <w:szCs w:val="24"/>
              </w:rPr>
              <w:t>187-190</w:t>
            </w:r>
          </w:p>
        </w:tc>
      </w:tr>
      <w:tr w:rsidR="00B06ACA" w:rsidRPr="00912F69" w:rsidTr="00A37C4D">
        <w:tc>
          <w:tcPr>
            <w:tcW w:w="617" w:type="dxa"/>
          </w:tcPr>
          <w:p w:rsidR="00B06ACA" w:rsidRPr="00912F69" w:rsidRDefault="00B06ACA" w:rsidP="003D0C3B">
            <w:pPr>
              <w:numPr>
                <w:ilvl w:val="0"/>
                <w:numId w:val="18"/>
              </w:numPr>
              <w:contextualSpacing/>
              <w:jc w:val="both"/>
              <w:rPr>
                <w:rFonts w:eastAsia="Times New Roman"/>
                <w:caps/>
                <w:szCs w:val="24"/>
                <w:lang w:val="en-US"/>
              </w:rPr>
            </w:pPr>
          </w:p>
        </w:tc>
        <w:tc>
          <w:tcPr>
            <w:tcW w:w="2623" w:type="dxa"/>
          </w:tcPr>
          <w:p w:rsidR="00B06ACA" w:rsidRPr="00912F69" w:rsidRDefault="00B06ACA" w:rsidP="003D0C3B">
            <w:pPr>
              <w:jc w:val="both"/>
              <w:rPr>
                <w:szCs w:val="24"/>
              </w:rPr>
            </w:pPr>
            <w:r w:rsidRPr="00912F69">
              <w:rPr>
                <w:szCs w:val="24"/>
              </w:rPr>
              <w:t>Машикова Д.Т.</w:t>
            </w:r>
          </w:p>
        </w:tc>
        <w:tc>
          <w:tcPr>
            <w:tcW w:w="5691" w:type="dxa"/>
          </w:tcPr>
          <w:p w:rsidR="00B06ACA" w:rsidRPr="00912F69" w:rsidRDefault="00B06ACA" w:rsidP="003D0C3B">
            <w:pPr>
              <w:jc w:val="both"/>
              <w:rPr>
                <w:szCs w:val="24"/>
              </w:rPr>
            </w:pPr>
            <w:r w:rsidRPr="00912F69">
              <w:rPr>
                <w:szCs w:val="24"/>
              </w:rPr>
              <w:t xml:space="preserve">Совершенствование профилактической деятельности участковых инспекторов полиции в рамках внедрения сервисных подходов к обеспечению безопасности  </w:t>
            </w:r>
          </w:p>
        </w:tc>
        <w:tc>
          <w:tcPr>
            <w:tcW w:w="1329" w:type="dxa"/>
          </w:tcPr>
          <w:p w:rsidR="00B06ACA" w:rsidRPr="00912F69" w:rsidRDefault="00B06ACA" w:rsidP="003D0C3B">
            <w:pPr>
              <w:jc w:val="both"/>
              <w:rPr>
                <w:szCs w:val="24"/>
              </w:rPr>
            </w:pPr>
            <w:r w:rsidRPr="00912F69">
              <w:rPr>
                <w:szCs w:val="24"/>
              </w:rPr>
              <w:t>191-197</w:t>
            </w:r>
          </w:p>
        </w:tc>
      </w:tr>
    </w:tbl>
    <w:p w:rsidR="00540D76" w:rsidRPr="00912F69" w:rsidRDefault="00540D76" w:rsidP="003D0C3B">
      <w:pPr>
        <w:tabs>
          <w:tab w:val="left" w:pos="4643"/>
          <w:tab w:val="left" w:pos="9287"/>
        </w:tabs>
        <w:autoSpaceDE w:val="0"/>
        <w:autoSpaceDN w:val="0"/>
        <w:adjustRightInd w:val="0"/>
        <w:jc w:val="both"/>
        <w:textAlignment w:val="center"/>
        <w:rPr>
          <w:rFonts w:eastAsia="Calibri" w:cs="Times New Roman"/>
          <w:szCs w:val="24"/>
        </w:rPr>
      </w:pPr>
    </w:p>
    <w:p w:rsidR="00F27FBC" w:rsidRPr="00912F69" w:rsidRDefault="00F27FBC"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Cs/>
          <w:szCs w:val="24"/>
        </w:rPr>
        <w:t>Костанайская академия МВД Республики Казахстан им. Ш. Кабылбаева</w:t>
      </w:r>
    </w:p>
    <w:p w:rsidR="00F27FBC" w:rsidRPr="00912F69" w:rsidRDefault="00F27FBC" w:rsidP="003D0C3B">
      <w:pPr>
        <w:tabs>
          <w:tab w:val="left" w:pos="4643"/>
          <w:tab w:val="left" w:pos="9287"/>
        </w:tabs>
        <w:autoSpaceDE w:val="0"/>
        <w:autoSpaceDN w:val="0"/>
        <w:adjustRightInd w:val="0"/>
        <w:jc w:val="center"/>
        <w:textAlignment w:val="center"/>
        <w:rPr>
          <w:rFonts w:eastAsia="Calibri" w:cs="Times New Roman"/>
          <w:szCs w:val="24"/>
        </w:rPr>
      </w:pPr>
      <w:r w:rsidRPr="00912F69">
        <w:rPr>
          <w:rFonts w:eastAsia="Calibri" w:cs="Times New Roman"/>
          <w:szCs w:val="24"/>
        </w:rPr>
        <w:t>Международный научный журнал «</w:t>
      </w:r>
      <w:r w:rsidRPr="00912F69">
        <w:rPr>
          <w:rFonts w:eastAsia="Calibri" w:cs="Times New Roman"/>
          <w:b/>
          <w:szCs w:val="24"/>
        </w:rPr>
        <w:t>ҒЫЛЫМ – НАУКА</w:t>
      </w:r>
      <w:r w:rsidRPr="00912F69">
        <w:rPr>
          <w:rFonts w:eastAsia="Calibri" w:cs="Times New Roman"/>
          <w:szCs w:val="24"/>
        </w:rPr>
        <w:t>»</w:t>
      </w:r>
    </w:p>
    <w:p w:rsidR="00F27FBC" w:rsidRPr="00912F69" w:rsidRDefault="00F27FBC" w:rsidP="003D0C3B">
      <w:pPr>
        <w:tabs>
          <w:tab w:val="left" w:pos="4643"/>
          <w:tab w:val="left" w:pos="9287"/>
        </w:tabs>
        <w:autoSpaceDE w:val="0"/>
        <w:autoSpaceDN w:val="0"/>
        <w:adjustRightInd w:val="0"/>
        <w:jc w:val="center"/>
        <w:textAlignment w:val="center"/>
        <w:rPr>
          <w:rFonts w:eastAsia="Calibri" w:cs="Times New Roman"/>
          <w:szCs w:val="24"/>
        </w:rPr>
      </w:pPr>
      <w:r w:rsidRPr="00912F69">
        <w:rPr>
          <w:rFonts w:eastAsia="Calibri" w:cs="Times New Roman"/>
          <w:szCs w:val="24"/>
        </w:rPr>
        <w:t>N2 (77) 2023 г., июнь, DOI: 10.47450/2306-451Х-2023-77-2(ККСОН МОН РК)</w:t>
      </w:r>
    </w:p>
    <w:tbl>
      <w:tblPr>
        <w:tblStyle w:val="16"/>
        <w:tblW w:w="0" w:type="auto"/>
        <w:tblInd w:w="108" w:type="dxa"/>
        <w:tblLook w:val="04A0" w:firstRow="1" w:lastRow="0" w:firstColumn="1" w:lastColumn="0" w:noHBand="0" w:noVBand="1"/>
      </w:tblPr>
      <w:tblGrid>
        <w:gridCol w:w="604"/>
        <w:gridCol w:w="2657"/>
        <w:gridCol w:w="5670"/>
        <w:gridCol w:w="1275"/>
      </w:tblGrid>
      <w:tr w:rsidR="00F27FBC" w:rsidRPr="00912F69" w:rsidTr="00A37C4D">
        <w:tc>
          <w:tcPr>
            <w:tcW w:w="604" w:type="dxa"/>
          </w:tcPr>
          <w:p w:rsidR="00F27FBC" w:rsidRPr="00912F69" w:rsidRDefault="00F27FBC"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57" w:type="dxa"/>
          </w:tcPr>
          <w:p w:rsidR="00F27FBC" w:rsidRPr="00912F69" w:rsidRDefault="00F27FBC" w:rsidP="003D0C3B">
            <w:pPr>
              <w:jc w:val="center"/>
              <w:rPr>
                <w:rFonts w:eastAsia="Calibri" w:cs="Times New Roman"/>
                <w:b/>
                <w:szCs w:val="24"/>
                <w:lang w:val="en-US"/>
              </w:rPr>
            </w:pPr>
            <w:r w:rsidRPr="00912F69">
              <w:rPr>
                <w:rFonts w:eastAsia="Calibri" w:cs="Times New Roman"/>
                <w:b/>
                <w:szCs w:val="24"/>
                <w:lang w:val="en-US"/>
              </w:rPr>
              <w:t>Ф.И.О.</w:t>
            </w:r>
          </w:p>
        </w:tc>
        <w:tc>
          <w:tcPr>
            <w:tcW w:w="5670" w:type="dxa"/>
          </w:tcPr>
          <w:p w:rsidR="00F27FBC" w:rsidRPr="00912F69" w:rsidRDefault="00F27FBC"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275" w:type="dxa"/>
          </w:tcPr>
          <w:p w:rsidR="00F27FBC" w:rsidRPr="00912F69" w:rsidRDefault="00F27FBC"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Нурушев А.Ж., Хакимов Е.М.</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Қазақстан Республикасының Қылмыстық кодексі бойынша жазалау жүйесі</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11-15</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НурушевА.Ж.</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Обзор норм трудового права в законодательстве о службе в органах внутренних дел</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22-26</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Айтуарова А.Б., Тулкинбаева Ш.Ж.</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Правовое регулирование условного осуждения по уголовному законодательству постсоветских государств</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50-55</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Муканов М.Р.</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О перспективных новеллах досудебной пробации Республики Казахстан</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56-60</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Кадацкий С.Н., Садвакасова А.Т.</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Некоторые вопросы совершенствования деятельности судов с участием присяжных заседателей в Республике Казахстан</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68-74</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Байдильдина Р.К.</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Упразднение учреждений минимальной безопасности в Республике Казахстан:</w:t>
            </w:r>
          </w:p>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необходимость или убеждение?</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80-84</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Баргаринов А.Р.</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Взaимoдeйcтвиe coтрудников oпeрaтивныx пoдрaздeлeний и следователя при рaccлeдoвaнии трaнcнaциoнaльныx прecтуплeний экcтрeмиcтcкoгo xaрaктeрa</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85-88</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Кайыржанов К.Ж., Муканов М.Р.</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Правовое регулирование изъятия запрещенных предметов в учреждениях уголовно-исполнительной системы</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123-127</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Омаров А.С., Қалқаманұлы Д.</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Совершенствование механизма осуществления сокращенного производства</w:t>
            </w:r>
          </w:p>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по делам об административных правонарушениях</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128-133</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Каримжанова Б.А., Муканов М.Р.</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Қазақстандағы қылмыстық-атқару жүйесі мекемелеріндегі сотталғандардың</w:t>
            </w:r>
          </w:p>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денсаулығын құқықтық қорғау</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134-137</w:t>
            </w:r>
          </w:p>
        </w:tc>
      </w:tr>
      <w:tr w:rsidR="00F27FBC" w:rsidRPr="00912F69" w:rsidTr="00A37C4D">
        <w:trPr>
          <w:trHeight w:val="1032"/>
        </w:trPr>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Кужахметова Қ.С., Едресов С.А.</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Ақпараттық жүйені қолдана отырып жасалған алаяқтық</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145-149</w:t>
            </w:r>
          </w:p>
        </w:tc>
      </w:tr>
      <w:tr w:rsidR="00F27FBC" w:rsidRPr="00912F69" w:rsidTr="00A37C4D">
        <w:trPr>
          <w:trHeight w:val="1054"/>
        </w:trPr>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Шахметов Б.Т., Муканов М.Р.</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Қазақстан Республикасында және ТМД елдерінде түзеу жұмыстары: салыстырмалы-құқықтық талдау</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150-155</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 xml:space="preserve">Абенов Р.Т. </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Совершенствование законодательства в сфере профилактики краж на железнодорожном транспорте</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156-159</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Бисенова Т.Е.</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Особенности реализации института отсрочки наказания в отношении женщин</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160-165</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 xml:space="preserve">Танатаров С.М. </w:t>
            </w:r>
          </w:p>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p>
        </w:tc>
        <w:tc>
          <w:tcPr>
            <w:tcW w:w="5670"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Қазақстан Республикасының қауіпсіздігі барынша төмен мекемелерінде ұсталатын сотталғандардың жеке басының ерекшеліктері</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179-185</w:t>
            </w:r>
          </w:p>
        </w:tc>
      </w:tr>
      <w:tr w:rsidR="00F27FBC" w:rsidRPr="00912F69" w:rsidTr="00A37C4D">
        <w:tc>
          <w:tcPr>
            <w:tcW w:w="604" w:type="dxa"/>
          </w:tcPr>
          <w:p w:rsidR="00F27FBC" w:rsidRPr="00912F69" w:rsidRDefault="00F27FBC" w:rsidP="003D0C3B">
            <w:pPr>
              <w:numPr>
                <w:ilvl w:val="0"/>
                <w:numId w:val="18"/>
              </w:numPr>
              <w:contextualSpacing/>
              <w:jc w:val="both"/>
              <w:rPr>
                <w:rFonts w:eastAsia="Times New Roman" w:cs="Times New Roman"/>
                <w:szCs w:val="24"/>
                <w:lang w:val="kk-KZ"/>
              </w:rPr>
            </w:pPr>
          </w:p>
        </w:tc>
        <w:tc>
          <w:tcPr>
            <w:tcW w:w="2657" w:type="dxa"/>
          </w:tcPr>
          <w:p w:rsidR="00F27FBC" w:rsidRPr="00912F69" w:rsidRDefault="00F27FB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Шаймуханов А.А.</w:t>
            </w:r>
          </w:p>
        </w:tc>
        <w:tc>
          <w:tcPr>
            <w:tcW w:w="5670"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К вопросу об обстановке преступления как элементе криминалистической характеристики применительно к кражам нефти и нефтепродуктов</w:t>
            </w:r>
          </w:p>
        </w:tc>
        <w:tc>
          <w:tcPr>
            <w:tcW w:w="1275" w:type="dxa"/>
          </w:tcPr>
          <w:p w:rsidR="00F27FBC" w:rsidRPr="00912F69" w:rsidRDefault="00F27FBC" w:rsidP="003D0C3B">
            <w:pPr>
              <w:jc w:val="both"/>
              <w:rPr>
                <w:rFonts w:eastAsia="Calibri" w:cs="Times New Roman"/>
                <w:szCs w:val="24"/>
                <w:lang w:val="kk-KZ"/>
              </w:rPr>
            </w:pPr>
            <w:r w:rsidRPr="00912F69">
              <w:rPr>
                <w:rFonts w:eastAsia="Calibri" w:cs="Times New Roman"/>
                <w:szCs w:val="24"/>
                <w:lang w:val="kk-KZ"/>
              </w:rPr>
              <w:t>192-197</w:t>
            </w:r>
          </w:p>
        </w:tc>
      </w:tr>
    </w:tbl>
    <w:p w:rsidR="00421C8F" w:rsidRDefault="00421C8F" w:rsidP="003D0C3B">
      <w:pPr>
        <w:tabs>
          <w:tab w:val="left" w:pos="4643"/>
          <w:tab w:val="left" w:pos="9287"/>
        </w:tabs>
        <w:autoSpaceDE w:val="0"/>
        <w:autoSpaceDN w:val="0"/>
        <w:adjustRightInd w:val="0"/>
        <w:jc w:val="center"/>
        <w:textAlignment w:val="center"/>
        <w:rPr>
          <w:rFonts w:eastAsia="Calibri" w:cs="Times New Roman"/>
          <w:bCs/>
          <w:szCs w:val="24"/>
        </w:rPr>
      </w:pPr>
    </w:p>
    <w:p w:rsidR="00AB176D" w:rsidRPr="00912F69" w:rsidRDefault="00AB176D"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Cs/>
          <w:szCs w:val="24"/>
        </w:rPr>
        <w:t>Костанайская академия МВД Республики Казахстан им. Ш. Кабылбаева</w:t>
      </w:r>
    </w:p>
    <w:p w:rsidR="00AB176D" w:rsidRPr="00912F69" w:rsidRDefault="00AB176D" w:rsidP="003D0C3B">
      <w:pPr>
        <w:tabs>
          <w:tab w:val="left" w:pos="4643"/>
          <w:tab w:val="left" w:pos="9287"/>
        </w:tabs>
        <w:autoSpaceDE w:val="0"/>
        <w:autoSpaceDN w:val="0"/>
        <w:adjustRightInd w:val="0"/>
        <w:jc w:val="center"/>
        <w:textAlignment w:val="center"/>
        <w:rPr>
          <w:rFonts w:eastAsia="Calibri" w:cs="Times New Roman"/>
          <w:szCs w:val="24"/>
        </w:rPr>
      </w:pPr>
      <w:r w:rsidRPr="00912F69">
        <w:rPr>
          <w:rFonts w:eastAsia="Calibri" w:cs="Times New Roman"/>
          <w:szCs w:val="24"/>
        </w:rPr>
        <w:t>Международный научный журнал «</w:t>
      </w:r>
      <w:r w:rsidRPr="00912F69">
        <w:rPr>
          <w:rFonts w:eastAsia="Calibri" w:cs="Times New Roman"/>
          <w:b/>
          <w:szCs w:val="24"/>
        </w:rPr>
        <w:t>ҒЫЛЫМ – НАУКА</w:t>
      </w:r>
      <w:r w:rsidRPr="00912F69">
        <w:rPr>
          <w:rFonts w:eastAsia="Calibri" w:cs="Times New Roman"/>
          <w:szCs w:val="24"/>
        </w:rPr>
        <w:t>»</w:t>
      </w:r>
      <w:r w:rsidR="007B315A" w:rsidRPr="00912F69">
        <w:rPr>
          <w:rFonts w:eastAsia="Calibri" w:cs="Times New Roman"/>
          <w:szCs w:val="24"/>
        </w:rPr>
        <w:t xml:space="preserve"> </w:t>
      </w:r>
      <w:r w:rsidRPr="00912F69">
        <w:rPr>
          <w:rFonts w:eastAsia="Calibri" w:cs="Times New Roman"/>
          <w:szCs w:val="24"/>
        </w:rPr>
        <w:t xml:space="preserve">N3 (78) 2023 г., сентябрь, </w:t>
      </w:r>
      <w:r w:rsidR="000D7E3D">
        <w:rPr>
          <w:rFonts w:eastAsia="Calibri" w:cs="Times New Roman"/>
          <w:szCs w:val="24"/>
        </w:rPr>
        <w:br/>
      </w:r>
      <w:r w:rsidRPr="00912F69">
        <w:rPr>
          <w:rFonts w:eastAsia="Calibri" w:cs="Times New Roman"/>
          <w:szCs w:val="24"/>
        </w:rPr>
        <w:t>DOI: 10.47450/2306-451Х-2023-78-3 (ККСОН МОН РК)</w:t>
      </w:r>
    </w:p>
    <w:tbl>
      <w:tblPr>
        <w:tblStyle w:val="16"/>
        <w:tblW w:w="0" w:type="auto"/>
        <w:tblInd w:w="108" w:type="dxa"/>
        <w:tblLook w:val="04A0" w:firstRow="1" w:lastRow="0" w:firstColumn="1" w:lastColumn="0" w:noHBand="0" w:noVBand="1"/>
      </w:tblPr>
      <w:tblGrid>
        <w:gridCol w:w="604"/>
        <w:gridCol w:w="2636"/>
        <w:gridCol w:w="5760"/>
        <w:gridCol w:w="1260"/>
      </w:tblGrid>
      <w:tr w:rsidR="00AB176D" w:rsidRPr="00912F69" w:rsidTr="00A37C4D">
        <w:tc>
          <w:tcPr>
            <w:tcW w:w="604" w:type="dxa"/>
          </w:tcPr>
          <w:p w:rsidR="00AB176D" w:rsidRPr="00912F69" w:rsidRDefault="00AB176D"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6" w:type="dxa"/>
          </w:tcPr>
          <w:p w:rsidR="00AB176D" w:rsidRPr="00912F69" w:rsidRDefault="00AB176D"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AB176D" w:rsidRPr="00912F69" w:rsidRDefault="00AB176D"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260" w:type="dxa"/>
          </w:tcPr>
          <w:p w:rsidR="00AB176D" w:rsidRPr="00912F69" w:rsidRDefault="00AB176D"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AB176D" w:rsidRPr="00912F69" w:rsidTr="00A37C4D">
        <w:trPr>
          <w:trHeight w:val="901"/>
        </w:trPr>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Аюбаев М.А., Тулкинбаев Н.А., Бримжанова С.С.</w:t>
            </w:r>
          </w:p>
        </w:tc>
        <w:tc>
          <w:tcPr>
            <w:tcW w:w="57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О некоторых вопросах ресоциализации осужденных, отбывающих наказание в учреждениях уголовно-исполнительной системы</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12-17</w:t>
            </w:r>
          </w:p>
        </w:tc>
      </w:tr>
      <w:tr w:rsidR="00AB176D" w:rsidRPr="00912F69" w:rsidTr="00A37C4D">
        <w:trPr>
          <w:trHeight w:val="1518"/>
        </w:trPr>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 xml:space="preserve">Муканов М.Р., Бегалиев Е.Н., Исергепова А.К. </w:t>
            </w:r>
          </w:p>
        </w:tc>
        <w:tc>
          <w:tcPr>
            <w:tcW w:w="5760"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Новые подходы к пенитенциарной и постпенитенциарной ресоциализации осужденных в Республике Казахстан</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31-36</w:t>
            </w:r>
          </w:p>
        </w:tc>
      </w:tr>
      <w:tr w:rsidR="00AB176D" w:rsidRPr="00912F69" w:rsidTr="00A37C4D">
        <w:trPr>
          <w:trHeight w:val="1218"/>
        </w:trPr>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Тузельбаев Е.О., Корнейчук С.В.</w:t>
            </w:r>
          </w:p>
        </w:tc>
        <w:tc>
          <w:tcPr>
            <w:tcW w:w="5760"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Ретроспективный анализ правовых оснований и пределов применения физической силы и специальных средств</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37-44</w:t>
            </w:r>
          </w:p>
        </w:tc>
      </w:tr>
      <w:tr w:rsidR="00AB176D" w:rsidRPr="00912F69" w:rsidTr="00A37C4D">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Айтуарова А.Б., Мендыбаева Д.Т., Жакупжанова Ж.О.</w:t>
            </w:r>
          </w:p>
        </w:tc>
        <w:tc>
          <w:tcPr>
            <w:tcW w:w="5760"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Қазақстандық пробация қызметінің шартты түрде соттау институтын іске асыруы</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53-59</w:t>
            </w:r>
          </w:p>
        </w:tc>
      </w:tr>
      <w:tr w:rsidR="00AB176D" w:rsidRPr="00912F69" w:rsidTr="00A37C4D">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Bachurin S.N., Dovgan O.V.</w:t>
            </w:r>
          </w:p>
        </w:tc>
        <w:tc>
          <w:tcPr>
            <w:tcW w:w="5760"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 xml:space="preserve">Modern state of the criminal and procedural norms about the court with the jurymen participation given the </w:t>
            </w:r>
            <w:r w:rsidRPr="00912F69">
              <w:rPr>
                <w:rFonts w:eastAsia="Calibri" w:cs="Times New Roman"/>
                <w:szCs w:val="24"/>
                <w:lang w:val="kk-KZ"/>
              </w:rPr>
              <w:lastRenderedPageBreak/>
              <w:t>ongoing legal reform in the Republic of Kazakhstan</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lastRenderedPageBreak/>
              <w:t>60-64</w:t>
            </w:r>
          </w:p>
        </w:tc>
      </w:tr>
      <w:tr w:rsidR="00AB176D" w:rsidRPr="00912F69" w:rsidTr="00A37C4D">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Алимпиев А.А., Нурушев А.Ж.</w:t>
            </w:r>
          </w:p>
        </w:tc>
        <w:tc>
          <w:tcPr>
            <w:tcW w:w="5760"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Об отдельных вопросах реализации института условного осуждения в Республике Казахстан и поиске путей его совершенствования</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79-84</w:t>
            </w:r>
          </w:p>
        </w:tc>
      </w:tr>
      <w:tr w:rsidR="00AB176D" w:rsidRPr="00912F69" w:rsidTr="00A37C4D">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Белялова Д.Р., Аюбаев М.А.</w:t>
            </w:r>
          </w:p>
        </w:tc>
        <w:tc>
          <w:tcPr>
            <w:tcW w:w="5760"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Некоторые особенности исполнения уголовных наказаний в отношении несовершеннолетних осужденных.</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126-132</w:t>
            </w:r>
          </w:p>
        </w:tc>
      </w:tr>
      <w:tr w:rsidR="00AB176D" w:rsidRPr="00912F69" w:rsidTr="00A37C4D">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Елеусизова Г.К.</w:t>
            </w:r>
          </w:p>
        </w:tc>
        <w:tc>
          <w:tcPr>
            <w:tcW w:w="5760"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Правовые основы противодействия «буллингу»</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142-147</w:t>
            </w:r>
          </w:p>
        </w:tc>
      </w:tr>
      <w:tr w:rsidR="00AB176D" w:rsidRPr="00912F69" w:rsidTr="00A37C4D">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Мусин А.Б.</w:t>
            </w:r>
          </w:p>
        </w:tc>
        <w:tc>
          <w:tcPr>
            <w:tcW w:w="5760"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Переход от «реактивной» к «проактивной» модели деятельности оперативных подразделений органов внутренних дел</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160-166</w:t>
            </w:r>
          </w:p>
        </w:tc>
      </w:tr>
      <w:tr w:rsidR="00AB176D" w:rsidRPr="00912F69" w:rsidTr="00A37C4D">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Кузекова Г.С.</w:t>
            </w:r>
          </w:p>
        </w:tc>
        <w:tc>
          <w:tcPr>
            <w:tcW w:w="5760"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Состояние социально полезных связей осужденных к лишению свободы в Республике Казахстан (по материалам социологического исследования).</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167-174</w:t>
            </w:r>
          </w:p>
        </w:tc>
      </w:tr>
      <w:tr w:rsidR="00AB176D" w:rsidRPr="00912F69" w:rsidTr="00A37C4D">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Маликова Г.С., Қалқаманұлы Д.</w:t>
            </w:r>
          </w:p>
        </w:tc>
        <w:tc>
          <w:tcPr>
            <w:tcW w:w="5760"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Азаматтарды Қазақстан Республикасының аумағынан шығару ерекшеліктері</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188-192</w:t>
            </w:r>
          </w:p>
        </w:tc>
      </w:tr>
      <w:tr w:rsidR="00AB176D" w:rsidRPr="00912F69" w:rsidTr="00A37C4D">
        <w:tc>
          <w:tcPr>
            <w:tcW w:w="604" w:type="dxa"/>
          </w:tcPr>
          <w:p w:rsidR="00AB176D" w:rsidRPr="00912F69" w:rsidRDefault="00AB176D" w:rsidP="003D0C3B">
            <w:pPr>
              <w:numPr>
                <w:ilvl w:val="0"/>
                <w:numId w:val="18"/>
              </w:numPr>
              <w:contextualSpacing/>
              <w:jc w:val="both"/>
              <w:rPr>
                <w:rFonts w:eastAsia="Times New Roman" w:cs="Times New Roman"/>
                <w:szCs w:val="24"/>
                <w:lang w:val="kk-KZ"/>
              </w:rPr>
            </w:pPr>
          </w:p>
        </w:tc>
        <w:tc>
          <w:tcPr>
            <w:tcW w:w="2636"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Пряхина Н.Б., Едресов С.А.</w:t>
            </w:r>
          </w:p>
        </w:tc>
        <w:tc>
          <w:tcPr>
            <w:tcW w:w="5760" w:type="dxa"/>
          </w:tcPr>
          <w:p w:rsidR="00AB176D" w:rsidRPr="00912F69" w:rsidRDefault="00AB176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Кәмелет жасқа толмаған тұлғалардың жыныстық қол сұғылмаушылығы туралы түсінік</w:t>
            </w:r>
          </w:p>
        </w:tc>
        <w:tc>
          <w:tcPr>
            <w:tcW w:w="1260" w:type="dxa"/>
          </w:tcPr>
          <w:p w:rsidR="00AB176D" w:rsidRPr="00912F69" w:rsidRDefault="00AB176D" w:rsidP="003D0C3B">
            <w:pPr>
              <w:jc w:val="both"/>
              <w:rPr>
                <w:rFonts w:eastAsia="Calibri" w:cs="Times New Roman"/>
                <w:szCs w:val="24"/>
                <w:lang w:val="kk-KZ"/>
              </w:rPr>
            </w:pPr>
            <w:r w:rsidRPr="00912F69">
              <w:rPr>
                <w:rFonts w:eastAsia="Calibri" w:cs="Times New Roman"/>
                <w:szCs w:val="24"/>
                <w:lang w:val="kk-KZ"/>
              </w:rPr>
              <w:t>193-197</w:t>
            </w:r>
          </w:p>
        </w:tc>
      </w:tr>
    </w:tbl>
    <w:p w:rsidR="00AB176D" w:rsidRPr="00912F69" w:rsidRDefault="00AB176D"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AB176D" w:rsidRPr="00912F69" w:rsidRDefault="00AB176D"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 xml:space="preserve">Костанайская академия МВД РК им. Ш. Кабылбаева. </w:t>
      </w:r>
    </w:p>
    <w:p w:rsidR="00AB176D" w:rsidRPr="00912F69" w:rsidRDefault="00AB176D"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Cs/>
          <w:szCs w:val="24"/>
          <w:lang w:val="kk-KZ"/>
        </w:rPr>
        <w:t>Международный научный журнал «</w:t>
      </w:r>
      <w:r w:rsidRPr="00912F69">
        <w:rPr>
          <w:rFonts w:eastAsia="Calibri" w:cs="Times New Roman"/>
          <w:b/>
          <w:bCs/>
          <w:szCs w:val="24"/>
          <w:lang w:val="kk-KZ"/>
        </w:rPr>
        <w:t>ҒЫЛЫМ-НАУКА</w:t>
      </w:r>
      <w:r w:rsidRPr="00912F69">
        <w:rPr>
          <w:rFonts w:eastAsia="Calibri" w:cs="Times New Roman"/>
          <w:bCs/>
          <w:szCs w:val="24"/>
          <w:lang w:val="kk-KZ"/>
        </w:rPr>
        <w:t>»</w:t>
      </w:r>
      <w:r w:rsidRPr="00912F69">
        <w:rPr>
          <w:rFonts w:eastAsia="Calibri" w:cs="Times New Roman"/>
          <w:szCs w:val="24"/>
          <w:lang w:val="kk-KZ"/>
        </w:rPr>
        <w:t xml:space="preserve"> N4 (79) 2023 г., декабрь, DOI: 10.47450/2306-451Х-2023-79-4 (ККСОН МОН РК)</w:t>
      </w:r>
    </w:p>
    <w:tbl>
      <w:tblPr>
        <w:tblStyle w:val="16"/>
        <w:tblW w:w="0" w:type="auto"/>
        <w:tblInd w:w="108" w:type="dxa"/>
        <w:tblLook w:val="04A0" w:firstRow="1" w:lastRow="0" w:firstColumn="1" w:lastColumn="0" w:noHBand="0" w:noVBand="1"/>
      </w:tblPr>
      <w:tblGrid>
        <w:gridCol w:w="604"/>
        <w:gridCol w:w="2636"/>
        <w:gridCol w:w="5760"/>
        <w:gridCol w:w="1260"/>
      </w:tblGrid>
      <w:tr w:rsidR="00AB176D" w:rsidRPr="00912F69" w:rsidTr="00A37C4D">
        <w:tc>
          <w:tcPr>
            <w:tcW w:w="604" w:type="dxa"/>
          </w:tcPr>
          <w:p w:rsidR="00AB176D" w:rsidRPr="00912F69" w:rsidRDefault="00AB176D" w:rsidP="003D0C3B">
            <w:pPr>
              <w:contextualSpacing/>
              <w:jc w:val="both"/>
              <w:rPr>
                <w:rFonts w:eastAsia="Times New Roman" w:cs="Times New Roman"/>
                <w:b/>
                <w:szCs w:val="24"/>
                <w:lang w:val="kk-KZ"/>
              </w:rPr>
            </w:pPr>
            <w:r w:rsidRPr="00912F69">
              <w:rPr>
                <w:rFonts w:eastAsia="Times New Roman" w:cs="Times New Roman"/>
                <w:b/>
                <w:szCs w:val="24"/>
                <w:lang w:val="kk-KZ"/>
              </w:rPr>
              <w:t>№</w:t>
            </w:r>
          </w:p>
        </w:tc>
        <w:tc>
          <w:tcPr>
            <w:tcW w:w="2636" w:type="dxa"/>
          </w:tcPr>
          <w:p w:rsidR="00AB176D" w:rsidRPr="00912F69" w:rsidRDefault="00AB176D" w:rsidP="003D0C3B">
            <w:pPr>
              <w:jc w:val="both"/>
              <w:rPr>
                <w:rFonts w:eastAsia="Calibri" w:cs="Times New Roman"/>
                <w:b/>
                <w:szCs w:val="24"/>
                <w:lang w:val="en-US"/>
              </w:rPr>
            </w:pPr>
            <w:r w:rsidRPr="00912F69">
              <w:rPr>
                <w:rFonts w:eastAsia="Calibri" w:cs="Times New Roman"/>
                <w:b/>
                <w:szCs w:val="24"/>
                <w:lang w:val="en-US"/>
              </w:rPr>
              <w:t>Ф.И.О.</w:t>
            </w:r>
          </w:p>
        </w:tc>
        <w:tc>
          <w:tcPr>
            <w:tcW w:w="5760" w:type="dxa"/>
          </w:tcPr>
          <w:p w:rsidR="00AB176D" w:rsidRPr="00912F69" w:rsidRDefault="00AB176D" w:rsidP="003D0C3B">
            <w:pPr>
              <w:jc w:val="both"/>
              <w:rPr>
                <w:rFonts w:eastAsia="Calibri" w:cs="Times New Roman"/>
                <w:b/>
                <w:bCs/>
                <w:szCs w:val="24"/>
                <w:lang w:val="en-US"/>
              </w:rPr>
            </w:pPr>
            <w:r w:rsidRPr="00912F69">
              <w:rPr>
                <w:rFonts w:eastAsia="Calibri" w:cs="Times New Roman"/>
                <w:b/>
                <w:bCs/>
                <w:szCs w:val="24"/>
                <w:lang w:val="en-US"/>
              </w:rPr>
              <w:t>Название статьи</w:t>
            </w:r>
          </w:p>
        </w:tc>
        <w:tc>
          <w:tcPr>
            <w:tcW w:w="1260" w:type="dxa"/>
          </w:tcPr>
          <w:p w:rsidR="00AB176D" w:rsidRPr="00912F69" w:rsidRDefault="00AB176D" w:rsidP="003D0C3B">
            <w:pPr>
              <w:jc w:val="both"/>
              <w:rPr>
                <w:rFonts w:eastAsia="Times New Roman" w:cs="Times New Roman"/>
                <w:b/>
                <w:szCs w:val="24"/>
                <w:lang w:val="kk-KZ" w:eastAsia="ru-RU"/>
              </w:rPr>
            </w:pPr>
            <w:r w:rsidRPr="00912F69">
              <w:rPr>
                <w:rFonts w:eastAsia="Times New Roman" w:cs="Times New Roman"/>
                <w:b/>
                <w:szCs w:val="24"/>
                <w:lang w:val="kk-KZ" w:eastAsia="ru-RU"/>
              </w:rPr>
              <w:t>Стр.</w:t>
            </w:r>
          </w:p>
        </w:tc>
      </w:tr>
      <w:tr w:rsidR="007F4A4E" w:rsidRPr="00912F69" w:rsidTr="00A37C4D">
        <w:tc>
          <w:tcPr>
            <w:tcW w:w="604" w:type="dxa"/>
          </w:tcPr>
          <w:p w:rsidR="007F4A4E" w:rsidRPr="00912F69" w:rsidRDefault="007F4A4E" w:rsidP="003D0C3B">
            <w:pPr>
              <w:numPr>
                <w:ilvl w:val="0"/>
                <w:numId w:val="18"/>
              </w:numPr>
              <w:contextualSpacing/>
              <w:jc w:val="both"/>
              <w:rPr>
                <w:rFonts w:eastAsia="Times New Roman" w:cs="Times New Roman"/>
                <w:szCs w:val="24"/>
                <w:lang w:val="kk-KZ"/>
              </w:rPr>
            </w:pPr>
          </w:p>
        </w:tc>
        <w:tc>
          <w:tcPr>
            <w:tcW w:w="2636" w:type="dxa"/>
          </w:tcPr>
          <w:p w:rsidR="007F4A4E" w:rsidRPr="00912F69" w:rsidRDefault="007F4A4E"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 xml:space="preserve">Akimzhanov E.S., </w:t>
            </w:r>
          </w:p>
          <w:p w:rsidR="007F4A4E" w:rsidRPr="00912F69" w:rsidRDefault="007F4A4E"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Dovgan O.V.</w:t>
            </w:r>
          </w:p>
        </w:tc>
        <w:tc>
          <w:tcPr>
            <w:tcW w:w="5760" w:type="dxa"/>
          </w:tcPr>
          <w:p w:rsidR="007F4A4E" w:rsidRPr="00912F69" w:rsidRDefault="007F4A4E" w:rsidP="003D0C3B">
            <w:pPr>
              <w:jc w:val="both"/>
              <w:rPr>
                <w:rFonts w:eastAsia="Calibri" w:cs="Times New Roman"/>
                <w:szCs w:val="24"/>
                <w:lang w:val="kk-KZ"/>
              </w:rPr>
            </w:pPr>
            <w:r w:rsidRPr="00912F69">
              <w:rPr>
                <w:rFonts w:eastAsia="Calibri" w:cs="Times New Roman"/>
                <w:szCs w:val="24"/>
                <w:lang w:val="kk-KZ"/>
              </w:rPr>
              <w:t>About some questions of the domestic violence prevention subjects’ competence in the Republic of Kazakhstan</w:t>
            </w:r>
          </w:p>
        </w:tc>
        <w:tc>
          <w:tcPr>
            <w:tcW w:w="1260" w:type="dxa"/>
          </w:tcPr>
          <w:p w:rsidR="007F4A4E" w:rsidRPr="00912F69" w:rsidRDefault="007F4A4E" w:rsidP="003D0C3B">
            <w:pPr>
              <w:jc w:val="both"/>
              <w:rPr>
                <w:rFonts w:eastAsia="Calibri" w:cs="Times New Roman"/>
                <w:szCs w:val="24"/>
                <w:lang w:val="kk-KZ"/>
              </w:rPr>
            </w:pPr>
            <w:r w:rsidRPr="00912F69">
              <w:rPr>
                <w:rFonts w:eastAsia="Calibri" w:cs="Times New Roman"/>
                <w:szCs w:val="24"/>
                <w:lang w:val="kk-KZ"/>
              </w:rPr>
              <w:t>10-15</w:t>
            </w:r>
          </w:p>
        </w:tc>
      </w:tr>
      <w:tr w:rsidR="007F4A4E" w:rsidRPr="00912F69" w:rsidTr="00A37C4D">
        <w:tc>
          <w:tcPr>
            <w:tcW w:w="604" w:type="dxa"/>
          </w:tcPr>
          <w:p w:rsidR="007F4A4E" w:rsidRPr="00912F69" w:rsidRDefault="007F4A4E" w:rsidP="003D0C3B">
            <w:pPr>
              <w:numPr>
                <w:ilvl w:val="0"/>
                <w:numId w:val="18"/>
              </w:numPr>
              <w:contextualSpacing/>
              <w:jc w:val="both"/>
              <w:rPr>
                <w:rFonts w:eastAsia="Times New Roman" w:cs="Times New Roman"/>
                <w:szCs w:val="24"/>
                <w:lang w:val="kk-KZ"/>
              </w:rPr>
            </w:pPr>
          </w:p>
        </w:tc>
        <w:tc>
          <w:tcPr>
            <w:tcW w:w="2636" w:type="dxa"/>
          </w:tcPr>
          <w:p w:rsidR="007F4A4E" w:rsidRPr="00912F69" w:rsidRDefault="007F4A4E"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Мусин М.Ш.</w:t>
            </w:r>
          </w:p>
        </w:tc>
        <w:tc>
          <w:tcPr>
            <w:tcW w:w="5760" w:type="dxa"/>
          </w:tcPr>
          <w:p w:rsidR="007F4A4E" w:rsidRPr="00912F69" w:rsidRDefault="007F4A4E" w:rsidP="003D0C3B">
            <w:pPr>
              <w:jc w:val="both"/>
              <w:rPr>
                <w:rFonts w:eastAsia="Calibri" w:cs="Times New Roman"/>
                <w:szCs w:val="24"/>
                <w:lang w:val="kk-KZ"/>
              </w:rPr>
            </w:pPr>
            <w:r w:rsidRPr="00912F69">
              <w:rPr>
                <w:rFonts w:eastAsia="Calibri" w:cs="Times New Roman"/>
                <w:szCs w:val="24"/>
                <w:lang w:val="kk-KZ"/>
              </w:rPr>
              <w:t>О необходимости законодательного урегулирования осуществления доставления физических лиц сотрудниками полиции</w:t>
            </w:r>
          </w:p>
        </w:tc>
        <w:tc>
          <w:tcPr>
            <w:tcW w:w="1260" w:type="dxa"/>
          </w:tcPr>
          <w:p w:rsidR="007F4A4E" w:rsidRPr="00912F69" w:rsidRDefault="007F4A4E" w:rsidP="003D0C3B">
            <w:pPr>
              <w:jc w:val="both"/>
              <w:rPr>
                <w:rFonts w:eastAsia="Calibri" w:cs="Times New Roman"/>
                <w:szCs w:val="24"/>
                <w:lang w:val="kk-KZ"/>
              </w:rPr>
            </w:pPr>
            <w:r w:rsidRPr="00912F69">
              <w:rPr>
                <w:rFonts w:eastAsia="Calibri" w:cs="Times New Roman"/>
                <w:szCs w:val="24"/>
                <w:lang w:val="kk-KZ"/>
              </w:rPr>
              <w:t>174-178</w:t>
            </w:r>
          </w:p>
        </w:tc>
      </w:tr>
      <w:tr w:rsidR="007F4A4E" w:rsidRPr="00912F69" w:rsidTr="00A37C4D">
        <w:tc>
          <w:tcPr>
            <w:tcW w:w="604" w:type="dxa"/>
          </w:tcPr>
          <w:p w:rsidR="007F4A4E" w:rsidRPr="00912F69" w:rsidRDefault="007F4A4E" w:rsidP="003D0C3B">
            <w:pPr>
              <w:numPr>
                <w:ilvl w:val="0"/>
                <w:numId w:val="18"/>
              </w:numPr>
              <w:contextualSpacing/>
              <w:jc w:val="both"/>
              <w:rPr>
                <w:rFonts w:eastAsia="Times New Roman" w:cs="Times New Roman"/>
                <w:szCs w:val="24"/>
                <w:lang w:val="kk-KZ"/>
              </w:rPr>
            </w:pPr>
          </w:p>
        </w:tc>
        <w:tc>
          <w:tcPr>
            <w:tcW w:w="2636" w:type="dxa"/>
          </w:tcPr>
          <w:p w:rsidR="007F4A4E" w:rsidRPr="00912F69" w:rsidRDefault="007F4A4E"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Сапаргалиева Л.Х.,</w:t>
            </w:r>
          </w:p>
          <w:p w:rsidR="007F4A4E" w:rsidRPr="00912F69" w:rsidRDefault="007F4A4E"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Хакимов Е.М.</w:t>
            </w:r>
          </w:p>
        </w:tc>
        <w:tc>
          <w:tcPr>
            <w:tcW w:w="5760" w:type="dxa"/>
          </w:tcPr>
          <w:p w:rsidR="007F4A4E" w:rsidRPr="00912F69" w:rsidRDefault="007F4A4E" w:rsidP="003D0C3B">
            <w:pPr>
              <w:jc w:val="both"/>
              <w:rPr>
                <w:rFonts w:eastAsia="Calibri" w:cs="Times New Roman"/>
                <w:szCs w:val="24"/>
                <w:lang w:val="kk-KZ"/>
              </w:rPr>
            </w:pPr>
            <w:r w:rsidRPr="00912F69">
              <w:rPr>
                <w:rFonts w:eastAsia="Calibri" w:cs="Times New Roman"/>
                <w:szCs w:val="24"/>
                <w:lang w:val="kk-KZ"/>
              </w:rPr>
              <w:t>Особенности квалификации административных правонарушений в области дорожного движения</w:t>
            </w:r>
          </w:p>
        </w:tc>
        <w:tc>
          <w:tcPr>
            <w:tcW w:w="1260" w:type="dxa"/>
          </w:tcPr>
          <w:p w:rsidR="007F4A4E" w:rsidRPr="00912F69" w:rsidRDefault="007F4A4E" w:rsidP="003D0C3B">
            <w:pPr>
              <w:jc w:val="both"/>
              <w:rPr>
                <w:rFonts w:eastAsia="Calibri" w:cs="Times New Roman"/>
                <w:szCs w:val="24"/>
                <w:lang w:val="kk-KZ"/>
              </w:rPr>
            </w:pPr>
            <w:r w:rsidRPr="00912F69">
              <w:rPr>
                <w:rFonts w:eastAsia="Calibri" w:cs="Times New Roman"/>
                <w:szCs w:val="24"/>
                <w:lang w:val="kk-KZ"/>
              </w:rPr>
              <w:t>193-200</w:t>
            </w:r>
          </w:p>
        </w:tc>
      </w:tr>
    </w:tbl>
    <w:p w:rsidR="00AB176D" w:rsidRDefault="00AB176D" w:rsidP="003D0C3B">
      <w:pPr>
        <w:autoSpaceDE w:val="0"/>
        <w:autoSpaceDN w:val="0"/>
        <w:adjustRightInd w:val="0"/>
        <w:ind w:firstLine="567"/>
        <w:jc w:val="both"/>
        <w:rPr>
          <w:rFonts w:eastAsia="Calibri" w:cs="Times New Roman"/>
          <w:szCs w:val="24"/>
        </w:rPr>
      </w:pPr>
    </w:p>
    <w:p w:rsidR="00421C8F" w:rsidRPr="00912F69" w:rsidRDefault="00421C8F" w:rsidP="003D0C3B">
      <w:pPr>
        <w:autoSpaceDE w:val="0"/>
        <w:autoSpaceDN w:val="0"/>
        <w:adjustRightInd w:val="0"/>
        <w:ind w:firstLine="567"/>
        <w:jc w:val="both"/>
        <w:rPr>
          <w:rFonts w:eastAsia="Calibri" w:cs="Times New Roman"/>
          <w:szCs w:val="24"/>
        </w:rPr>
      </w:pPr>
    </w:p>
    <w:p w:rsidR="00174EA6" w:rsidRPr="00912F69" w:rsidRDefault="00540D76" w:rsidP="003D0C3B">
      <w:pPr>
        <w:ind w:hanging="142"/>
        <w:jc w:val="center"/>
        <w:rPr>
          <w:rFonts w:eastAsia="Calibri" w:cs="Times New Roman"/>
          <w:szCs w:val="24"/>
          <w:lang w:val="kk-KZ"/>
        </w:rPr>
      </w:pPr>
      <w:r w:rsidRPr="00912F69">
        <w:rPr>
          <w:rFonts w:eastAsia="Calibri" w:cs="Times New Roman"/>
          <w:szCs w:val="24"/>
          <w:lang w:val="kk-KZ"/>
        </w:rPr>
        <w:lastRenderedPageBreak/>
        <w:t>Материалы Международной</w:t>
      </w:r>
      <w:r w:rsidRPr="00912F69">
        <w:rPr>
          <w:rFonts w:eastAsia="Calibri" w:cs="Times New Roman"/>
          <w:szCs w:val="24"/>
        </w:rPr>
        <w:t xml:space="preserve"> </w:t>
      </w:r>
      <w:r w:rsidRPr="00912F69">
        <w:rPr>
          <w:rFonts w:eastAsia="Calibri" w:cs="Times New Roman"/>
          <w:szCs w:val="24"/>
          <w:lang w:val="kk-KZ"/>
        </w:rPr>
        <w:t>научной</w:t>
      </w:r>
      <w:r w:rsidRPr="00912F69">
        <w:rPr>
          <w:rFonts w:eastAsia="Calibri" w:cs="Times New Roman"/>
          <w:szCs w:val="24"/>
        </w:rPr>
        <w:t xml:space="preserve"> конференции молодых ученых, магистрантов</w:t>
      </w:r>
      <w:r w:rsidRPr="00912F69">
        <w:rPr>
          <w:rFonts w:eastAsia="Calibri" w:cs="Times New Roman"/>
          <w:szCs w:val="24"/>
          <w:lang w:val="kk-KZ"/>
        </w:rPr>
        <w:t xml:space="preserve"> и </w:t>
      </w:r>
      <w:r w:rsidRPr="00912F69">
        <w:rPr>
          <w:rFonts w:eastAsia="Calibri" w:cs="Times New Roman"/>
          <w:szCs w:val="24"/>
        </w:rPr>
        <w:t>докторантов</w:t>
      </w:r>
      <w:r w:rsidRPr="00912F69">
        <w:rPr>
          <w:rFonts w:eastAsia="Calibri" w:cs="Times New Roman"/>
          <w:szCs w:val="24"/>
          <w:lang w:val="kk-KZ"/>
        </w:rPr>
        <w:t>,</w:t>
      </w:r>
      <w:r w:rsidRPr="00912F69">
        <w:rPr>
          <w:rFonts w:eastAsia="Calibri" w:cs="Times New Roman"/>
          <w:bCs/>
          <w:szCs w:val="24"/>
        </w:rPr>
        <w:t xml:space="preserve"> </w:t>
      </w:r>
      <w:r w:rsidR="00F637ED" w:rsidRPr="00912F69">
        <w:rPr>
          <w:rFonts w:eastAsia="Calibri" w:cs="Times New Roman"/>
          <w:bCs/>
          <w:szCs w:val="24"/>
        </w:rPr>
        <w:t>«</w:t>
      </w:r>
      <w:r w:rsidR="00F637ED" w:rsidRPr="00912F69">
        <w:rPr>
          <w:rFonts w:eastAsia="Calibri" w:cs="Times New Roman"/>
          <w:b/>
          <w:bCs/>
          <w:szCs w:val="24"/>
        </w:rPr>
        <w:t>Кабылбаевские чтения</w:t>
      </w:r>
      <w:r w:rsidR="00F637ED" w:rsidRPr="00912F69">
        <w:rPr>
          <w:rFonts w:eastAsia="Calibri" w:cs="Times New Roman"/>
          <w:bCs/>
          <w:szCs w:val="24"/>
        </w:rPr>
        <w:t>»</w:t>
      </w:r>
      <w:r w:rsidRPr="00912F69">
        <w:rPr>
          <w:rFonts w:eastAsia="Calibri" w:cs="Times New Roman"/>
          <w:szCs w:val="24"/>
          <w:lang w:val="kk-KZ"/>
        </w:rPr>
        <w:t xml:space="preserve"> </w:t>
      </w:r>
      <w:r w:rsidR="00F637ED" w:rsidRPr="00912F69">
        <w:rPr>
          <w:rFonts w:eastAsia="Calibri" w:cs="Times New Roman"/>
          <w:szCs w:val="24"/>
        </w:rPr>
        <w:t>– Қостанай: ҚР ІІМ Ш. Қабылбаев атындағы Қостанай академиясы, 2023. – 4</w:t>
      </w:r>
      <w:r w:rsidR="008368ED" w:rsidRPr="00912F69">
        <w:rPr>
          <w:rFonts w:eastAsia="Calibri" w:cs="Times New Roman"/>
          <w:szCs w:val="24"/>
        </w:rPr>
        <w:t>37</w:t>
      </w:r>
      <w:r w:rsidR="00F637ED" w:rsidRPr="00912F69">
        <w:rPr>
          <w:rFonts w:eastAsia="Calibri" w:cs="Times New Roman"/>
          <w:szCs w:val="24"/>
        </w:rPr>
        <w:t xml:space="preserve"> б. Қазақша, орысша, ағылшынша.</w:t>
      </w:r>
      <w:r w:rsidR="008368ED" w:rsidRPr="00912F69">
        <w:rPr>
          <w:rFonts w:eastAsia="Calibri" w:cs="Times New Roman"/>
          <w:szCs w:val="24"/>
        </w:rPr>
        <w:t xml:space="preserve"> </w:t>
      </w:r>
      <w:r w:rsidR="008368ED" w:rsidRPr="00912F69">
        <w:rPr>
          <w:rFonts w:eastAsia="Calibri" w:cs="Times New Roman"/>
          <w:szCs w:val="24"/>
          <w:lang w:val="kk-KZ"/>
        </w:rPr>
        <w:t>ISBN 978-601-7931-79-7</w:t>
      </w:r>
    </w:p>
    <w:tbl>
      <w:tblPr>
        <w:tblStyle w:val="af0"/>
        <w:tblW w:w="0" w:type="auto"/>
        <w:tblInd w:w="108" w:type="dxa"/>
        <w:tblLook w:val="04A0" w:firstRow="1" w:lastRow="0" w:firstColumn="1" w:lastColumn="0" w:noHBand="0" w:noVBand="1"/>
      </w:tblPr>
      <w:tblGrid>
        <w:gridCol w:w="617"/>
        <w:gridCol w:w="2623"/>
        <w:gridCol w:w="5760"/>
        <w:gridCol w:w="1260"/>
      </w:tblGrid>
      <w:tr w:rsidR="00174EA6" w:rsidRPr="00912F69" w:rsidTr="00A37C4D">
        <w:tc>
          <w:tcPr>
            <w:tcW w:w="617" w:type="dxa"/>
          </w:tcPr>
          <w:p w:rsidR="00174EA6" w:rsidRPr="00912F69" w:rsidRDefault="00174EA6" w:rsidP="003D0C3B">
            <w:pPr>
              <w:jc w:val="center"/>
              <w:rPr>
                <w:b/>
                <w:caps/>
                <w:szCs w:val="24"/>
                <w:lang w:val="en-US"/>
              </w:rPr>
            </w:pPr>
            <w:r w:rsidRPr="00912F69">
              <w:rPr>
                <w:b/>
                <w:caps/>
                <w:szCs w:val="24"/>
                <w:lang w:val="en-US"/>
              </w:rPr>
              <w:t xml:space="preserve">№ </w:t>
            </w:r>
            <w:r w:rsidRPr="00912F69">
              <w:rPr>
                <w:b/>
                <w:szCs w:val="24"/>
                <w:lang w:val="en-US"/>
              </w:rPr>
              <w:t>п/п</w:t>
            </w:r>
          </w:p>
        </w:tc>
        <w:tc>
          <w:tcPr>
            <w:tcW w:w="2623" w:type="dxa"/>
          </w:tcPr>
          <w:p w:rsidR="00174EA6" w:rsidRPr="00912F69" w:rsidRDefault="00174EA6" w:rsidP="003D0C3B">
            <w:pPr>
              <w:jc w:val="center"/>
              <w:rPr>
                <w:b/>
                <w:caps/>
                <w:szCs w:val="24"/>
              </w:rPr>
            </w:pPr>
            <w:r w:rsidRPr="00912F69">
              <w:rPr>
                <w:b/>
                <w:caps/>
                <w:szCs w:val="24"/>
              </w:rPr>
              <w:t xml:space="preserve">ф.и.о. </w:t>
            </w:r>
            <w:r w:rsidRPr="00912F69">
              <w:rPr>
                <w:b/>
                <w:caps/>
                <w:szCs w:val="24"/>
              </w:rPr>
              <w:br/>
            </w:r>
            <w:r w:rsidRPr="00912F69">
              <w:rPr>
                <w:b/>
                <w:szCs w:val="24"/>
              </w:rPr>
              <w:t>автора (-ов)</w:t>
            </w:r>
          </w:p>
        </w:tc>
        <w:tc>
          <w:tcPr>
            <w:tcW w:w="5760" w:type="dxa"/>
          </w:tcPr>
          <w:p w:rsidR="00174EA6" w:rsidRPr="00912F69" w:rsidRDefault="00174EA6" w:rsidP="003D0C3B">
            <w:pPr>
              <w:jc w:val="center"/>
              <w:rPr>
                <w:b/>
                <w:caps/>
                <w:szCs w:val="24"/>
                <w:lang w:val="en-US"/>
              </w:rPr>
            </w:pPr>
            <w:r w:rsidRPr="00912F69">
              <w:rPr>
                <w:b/>
                <w:szCs w:val="24"/>
                <w:lang w:val="en-US"/>
              </w:rPr>
              <w:t>Название статьи</w:t>
            </w:r>
          </w:p>
        </w:tc>
        <w:tc>
          <w:tcPr>
            <w:tcW w:w="1260" w:type="dxa"/>
          </w:tcPr>
          <w:p w:rsidR="00174EA6" w:rsidRPr="00912F69" w:rsidRDefault="00174EA6" w:rsidP="003D0C3B">
            <w:pPr>
              <w:jc w:val="center"/>
              <w:rPr>
                <w:b/>
                <w:caps/>
                <w:szCs w:val="24"/>
                <w:lang w:val="en-US"/>
              </w:rPr>
            </w:pPr>
            <w:r w:rsidRPr="00912F69">
              <w:rPr>
                <w:b/>
                <w:szCs w:val="24"/>
                <w:lang w:val="en-US"/>
              </w:rPr>
              <w:t>Стр</w:t>
            </w:r>
            <w:r w:rsidRPr="00912F69">
              <w:rPr>
                <w:b/>
                <w:caps/>
                <w:szCs w:val="24"/>
                <w:lang w:val="en-US"/>
              </w:rPr>
              <w:t>.</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en-US"/>
              </w:rPr>
            </w:pPr>
          </w:p>
        </w:tc>
        <w:tc>
          <w:tcPr>
            <w:tcW w:w="2623" w:type="dxa"/>
          </w:tcPr>
          <w:p w:rsidR="00174EA6" w:rsidRPr="00912F69" w:rsidRDefault="00174EA6" w:rsidP="003D0C3B">
            <w:pPr>
              <w:jc w:val="both"/>
              <w:rPr>
                <w:rFonts w:eastAsia="Times New Roman"/>
                <w:bCs/>
                <w:szCs w:val="24"/>
              </w:rPr>
            </w:pPr>
            <w:r w:rsidRPr="00912F69">
              <w:rPr>
                <w:rFonts w:eastAsia="Times New Roman"/>
                <w:bCs/>
                <w:szCs w:val="24"/>
              </w:rPr>
              <w:t>Кульжанова Г.Т.</w:t>
            </w:r>
          </w:p>
        </w:tc>
        <w:tc>
          <w:tcPr>
            <w:tcW w:w="5760" w:type="dxa"/>
          </w:tcPr>
          <w:p w:rsidR="00174EA6" w:rsidRPr="00912F69" w:rsidRDefault="00174EA6" w:rsidP="003D0C3B">
            <w:pPr>
              <w:jc w:val="both"/>
              <w:rPr>
                <w:rFonts w:eastAsia="Times New Roman"/>
                <w:bCs/>
                <w:szCs w:val="24"/>
              </w:rPr>
            </w:pPr>
            <w:r w:rsidRPr="00912F69">
              <w:rPr>
                <w:rFonts w:eastAsia="Times New Roman"/>
                <w:bCs/>
                <w:szCs w:val="24"/>
              </w:rPr>
              <w:t>Формирование человеческого капитала  в ведомственном образовании</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4-9</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szCs w:val="24"/>
              </w:rPr>
            </w:pPr>
            <w:r w:rsidRPr="00912F69">
              <w:rPr>
                <w:szCs w:val="24"/>
                <w:lang w:val="kk-KZ"/>
              </w:rPr>
              <w:t>Сагандыков М.Ж., Бримжанова С.С.</w:t>
            </w:r>
          </w:p>
        </w:tc>
        <w:tc>
          <w:tcPr>
            <w:tcW w:w="5760" w:type="dxa"/>
          </w:tcPr>
          <w:p w:rsidR="00174EA6" w:rsidRPr="00912F69" w:rsidRDefault="00174EA6" w:rsidP="003D0C3B">
            <w:pPr>
              <w:jc w:val="both"/>
              <w:rPr>
                <w:szCs w:val="24"/>
                <w:lang w:val="kk-KZ"/>
              </w:rPr>
            </w:pPr>
            <w:r w:rsidRPr="00912F69">
              <w:rPr>
                <w:szCs w:val="24"/>
                <w:lang w:val="kk-KZ"/>
              </w:rPr>
              <w:t>Уголовное наказание в виде исправительных работ: исторический аспект</w:t>
            </w:r>
          </w:p>
        </w:tc>
        <w:tc>
          <w:tcPr>
            <w:tcW w:w="1260" w:type="dxa"/>
          </w:tcPr>
          <w:p w:rsidR="00174EA6" w:rsidRPr="00912F69" w:rsidRDefault="00364F66" w:rsidP="003D0C3B">
            <w:pPr>
              <w:jc w:val="both"/>
              <w:rPr>
                <w:szCs w:val="24"/>
                <w:lang w:val="kk-KZ"/>
              </w:rPr>
            </w:pPr>
            <w:r w:rsidRPr="00912F69">
              <w:rPr>
                <w:szCs w:val="24"/>
                <w:lang w:val="kk-KZ"/>
              </w:rPr>
              <w:t>9-14</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szCs w:val="24"/>
                <w:lang w:val="kk-KZ"/>
              </w:rPr>
            </w:pPr>
            <w:r w:rsidRPr="00912F69">
              <w:rPr>
                <w:szCs w:val="24"/>
                <w:lang w:val="kk-KZ"/>
              </w:rPr>
              <w:t>Утегенова С.Т.</w:t>
            </w:r>
          </w:p>
        </w:tc>
        <w:tc>
          <w:tcPr>
            <w:tcW w:w="5760" w:type="dxa"/>
          </w:tcPr>
          <w:p w:rsidR="00174EA6" w:rsidRPr="00912F69" w:rsidRDefault="00174EA6" w:rsidP="003D0C3B">
            <w:pPr>
              <w:jc w:val="both"/>
              <w:rPr>
                <w:szCs w:val="24"/>
                <w:lang w:val="kk-KZ"/>
              </w:rPr>
            </w:pPr>
            <w:r w:rsidRPr="00912F69">
              <w:rPr>
                <w:szCs w:val="24"/>
                <w:lang w:val="kk-KZ"/>
              </w:rPr>
              <w:t>Aлaштың aяулы aзaмaты Шырaқбек</w:t>
            </w:r>
          </w:p>
        </w:tc>
        <w:tc>
          <w:tcPr>
            <w:tcW w:w="1260" w:type="dxa"/>
          </w:tcPr>
          <w:p w:rsidR="00174EA6" w:rsidRPr="00912F69" w:rsidRDefault="00364F66" w:rsidP="003D0C3B">
            <w:pPr>
              <w:jc w:val="both"/>
              <w:rPr>
                <w:szCs w:val="24"/>
                <w:lang w:val="kk-KZ"/>
              </w:rPr>
            </w:pPr>
            <w:r w:rsidRPr="00912F69">
              <w:rPr>
                <w:szCs w:val="24"/>
                <w:lang w:val="kk-KZ"/>
              </w:rPr>
              <w:t>14-17</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Абдрахманов М.Б., Кабидуллинов Е.А.</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Влияние скорости и амплитуды динамического растяжения на гибкость и силу подколенных сухожилий</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18-21</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shd w:val="clear" w:color="auto" w:fill="FFFFFF"/>
              <w:jc w:val="both"/>
              <w:rPr>
                <w:rFonts w:eastAsia="Times New Roman"/>
                <w:bCs/>
                <w:color w:val="000000"/>
                <w:szCs w:val="24"/>
                <w:shd w:val="clear" w:color="auto" w:fill="FFFFFF"/>
              </w:rPr>
            </w:pPr>
            <w:r w:rsidRPr="00912F69">
              <w:rPr>
                <w:rFonts w:eastAsia="Times New Roman"/>
                <w:bCs/>
                <w:color w:val="000000"/>
                <w:szCs w:val="24"/>
                <w:shd w:val="clear" w:color="auto" w:fill="FFFFFF"/>
              </w:rPr>
              <w:t>Абенов Д.Е., Аетова А.М.</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Социально-гуманитарное образование  как инструмент противодействия экстремизму</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21-24</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shd w:val="clear" w:color="auto" w:fill="FFFFFF"/>
              <w:jc w:val="both"/>
              <w:rPr>
                <w:rFonts w:eastAsia="Times New Roman"/>
                <w:bCs/>
                <w:color w:val="000000"/>
                <w:szCs w:val="24"/>
                <w:shd w:val="clear" w:color="auto" w:fill="FFFFFF"/>
              </w:rPr>
            </w:pPr>
            <w:r w:rsidRPr="00912F69">
              <w:rPr>
                <w:rFonts w:eastAsia="Times New Roman"/>
                <w:bCs/>
                <w:color w:val="000000"/>
                <w:szCs w:val="24"/>
                <w:shd w:val="clear" w:color="auto" w:fill="FFFFFF"/>
              </w:rPr>
              <w:t>Абильмажинов М.Д., Костяев В.Ю.</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Обучение навыкам оказания первой доврачебной помощи сотрудников органов внутренних дел</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24-29</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shd w:val="clear" w:color="auto" w:fill="FFFFFF"/>
              <w:jc w:val="both"/>
              <w:rPr>
                <w:rFonts w:eastAsia="Times New Roman"/>
                <w:bCs/>
                <w:color w:val="000000"/>
                <w:szCs w:val="24"/>
                <w:shd w:val="clear" w:color="auto" w:fill="FFFFFF"/>
              </w:rPr>
            </w:pPr>
            <w:r w:rsidRPr="00912F69">
              <w:rPr>
                <w:rFonts w:eastAsia="Times New Roman"/>
                <w:bCs/>
                <w:color w:val="000000"/>
                <w:szCs w:val="24"/>
                <w:shd w:val="clear" w:color="auto" w:fill="FFFFFF"/>
              </w:rPr>
              <w:t>Абишева С.Т., Кадацкий С.Н.</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Сравнительный анализ судебной и правоохранительной деятельности Республики Казахстан и отдельных стран ОЭСР</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29-33</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shd w:val="clear" w:color="auto" w:fill="FFFFFF"/>
              <w:jc w:val="both"/>
              <w:rPr>
                <w:rFonts w:eastAsia="Times New Roman"/>
                <w:bCs/>
                <w:color w:val="000000"/>
                <w:szCs w:val="24"/>
                <w:shd w:val="clear" w:color="auto" w:fill="FFFFFF"/>
              </w:rPr>
            </w:pPr>
            <w:r w:rsidRPr="00912F69">
              <w:rPr>
                <w:rFonts w:eastAsia="Times New Roman"/>
                <w:bCs/>
                <w:color w:val="000000"/>
                <w:szCs w:val="24"/>
                <w:shd w:val="clear" w:color="auto" w:fill="FFFFFF"/>
              </w:rPr>
              <w:t>Айтуарова А.Б.</w:t>
            </w:r>
            <w:r w:rsidR="00364F66" w:rsidRPr="00912F69">
              <w:rPr>
                <w:rFonts w:eastAsia="Times New Roman"/>
                <w:bCs/>
                <w:color w:val="000000"/>
                <w:szCs w:val="24"/>
                <w:shd w:val="clear" w:color="auto" w:fill="FFFFFF"/>
              </w:rPr>
              <w:t>,</w:t>
            </w:r>
          </w:p>
          <w:p w:rsidR="00364F66" w:rsidRPr="00912F69" w:rsidRDefault="00364F66" w:rsidP="003D0C3B">
            <w:pPr>
              <w:shd w:val="clear" w:color="auto" w:fill="FFFFFF"/>
              <w:jc w:val="both"/>
              <w:rPr>
                <w:rFonts w:eastAsia="Times New Roman"/>
                <w:bCs/>
                <w:color w:val="000000"/>
                <w:szCs w:val="24"/>
                <w:shd w:val="clear" w:color="auto" w:fill="FFFFFF"/>
              </w:rPr>
            </w:pPr>
            <w:r w:rsidRPr="00912F69">
              <w:rPr>
                <w:rFonts w:eastAsia="Times New Roman"/>
                <w:bCs/>
                <w:color w:val="000000"/>
                <w:szCs w:val="24"/>
                <w:shd w:val="clear" w:color="auto" w:fill="FFFFFF"/>
              </w:rPr>
              <w:t>Саданов А.А.</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Теоретические определения понятия коррупции</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38-42</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Акылбекова А.Б.</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Жалпы заң пәндері бойынша оқу процесін жетілдіру</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42-45</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Алимпиев А.А.</w:t>
            </w:r>
            <w:r w:rsidR="00364F66" w:rsidRPr="00912F69">
              <w:rPr>
                <w:rFonts w:eastAsia="Times New Roman"/>
                <w:bCs/>
                <w:color w:val="000000"/>
                <w:szCs w:val="24"/>
                <w:shd w:val="clear" w:color="auto" w:fill="FFFFFF"/>
              </w:rPr>
              <w:t>,</w:t>
            </w:r>
          </w:p>
          <w:p w:rsidR="00364F66" w:rsidRPr="00912F69" w:rsidRDefault="00364F6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Кусаинов А.Е.</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О причинах совершения коррупционных правонарушений сотрудниками органов внутренних дел Республики Казахстан и путях их минимизации</w:t>
            </w:r>
          </w:p>
        </w:tc>
        <w:tc>
          <w:tcPr>
            <w:tcW w:w="1260" w:type="dxa"/>
          </w:tcPr>
          <w:p w:rsidR="00174EA6" w:rsidRPr="00912F69" w:rsidRDefault="00364F66" w:rsidP="003D0C3B">
            <w:pPr>
              <w:jc w:val="both"/>
              <w:rPr>
                <w:rFonts w:eastAsia="Times New Roman"/>
                <w:szCs w:val="24"/>
              </w:rPr>
            </w:pPr>
            <w:r w:rsidRPr="00912F69">
              <w:rPr>
                <w:rFonts w:eastAsia="Times New Roman"/>
                <w:szCs w:val="24"/>
              </w:rPr>
              <w:t>49-54</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Алимпиев А.А.</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О правовой природ</w:t>
            </w:r>
            <w:r w:rsidR="007002F3" w:rsidRPr="00912F69">
              <w:rPr>
                <w:rFonts w:eastAsia="Times New Roman"/>
                <w:bCs/>
                <w:color w:val="000000"/>
                <w:szCs w:val="24"/>
                <w:shd w:val="clear" w:color="auto" w:fill="FFFFFF"/>
              </w:rPr>
              <w:t>е института условного осуждения</w:t>
            </w:r>
            <w:r w:rsidRPr="00912F69">
              <w:rPr>
                <w:rFonts w:eastAsia="Times New Roman"/>
                <w:bCs/>
                <w:color w:val="000000"/>
                <w:szCs w:val="24"/>
                <w:shd w:val="clear" w:color="auto" w:fill="FFFFFF"/>
              </w:rPr>
              <w:t xml:space="preserve"> в республике казахстан, сквозь призму его сравнения  с аналогичными нормами уголовного законодательства Российской Федерации,  Республики Беларусь и Украины</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55-63</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Амангельдиев Д.А., Шаймуханов А.А.</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Понятие и сущность предмета преступного посягательства как ключевого элемента криминалистической характеристики краж нефти и нефтепродуктов</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63-67</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Байжанова А.К.</w:t>
            </w:r>
          </w:p>
        </w:tc>
        <w:tc>
          <w:tcPr>
            <w:tcW w:w="5760" w:type="dxa"/>
          </w:tcPr>
          <w:p w:rsidR="00174EA6" w:rsidRPr="00912F69" w:rsidRDefault="00174EA6" w:rsidP="003D0C3B">
            <w:pPr>
              <w:shd w:val="clear" w:color="auto" w:fill="FFFFFF"/>
              <w:jc w:val="both"/>
              <w:rPr>
                <w:rFonts w:eastAsia="Times New Roman"/>
                <w:bCs/>
                <w:color w:val="000000"/>
                <w:szCs w:val="24"/>
                <w:shd w:val="clear" w:color="auto" w:fill="FFFFFF"/>
              </w:rPr>
            </w:pPr>
            <w:r w:rsidRPr="00912F69">
              <w:rPr>
                <w:rFonts w:eastAsia="Times New Roman"/>
                <w:bCs/>
                <w:color w:val="000000"/>
                <w:szCs w:val="24"/>
                <w:shd w:val="clear" w:color="auto" w:fill="FFFFFF"/>
              </w:rPr>
              <w:t>Проблемы и перспективы совершенствования процесса приёма обращений в органы внутренних дел</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70-75</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Баргаринов А.Р</w:t>
            </w:r>
            <w:r w:rsidR="003D2AC5" w:rsidRPr="00912F69">
              <w:rPr>
                <w:rFonts w:eastAsia="Times New Roman"/>
                <w:bCs/>
                <w:color w:val="000000"/>
                <w:szCs w:val="24"/>
                <w:shd w:val="clear" w:color="auto" w:fill="FFFFFF"/>
              </w:rPr>
              <w:t>.</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rFonts w:eastAsia="Times New Roman"/>
                <w:bCs/>
                <w:color w:val="000000"/>
                <w:szCs w:val="24"/>
                <w:shd w:val="clear" w:color="auto" w:fill="FFFFFF"/>
              </w:rPr>
              <w:t>Роль информационных систем  в расследовании транснациональных преступлений экстремистского характера</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83-86</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color w:val="000000"/>
                <w:szCs w:val="24"/>
                <w:shd w:val="clear" w:color="auto" w:fill="FFFFFF"/>
              </w:rPr>
            </w:pPr>
            <w:r w:rsidRPr="00912F69">
              <w:rPr>
                <w:szCs w:val="24"/>
                <w:lang w:val="kk-KZ"/>
              </w:rPr>
              <w:t>Белялова Д.Р., Аюбаев М.А.</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szCs w:val="24"/>
                <w:lang w:val="kk-KZ"/>
              </w:rPr>
              <w:t>Преступность среди несовершеннолетних как социальная проблема</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86-89</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color w:val="000000"/>
                <w:szCs w:val="24"/>
                <w:shd w:val="clear" w:color="auto" w:fill="FFFFFF"/>
              </w:rPr>
            </w:pPr>
            <w:r w:rsidRPr="00912F69">
              <w:rPr>
                <w:szCs w:val="24"/>
                <w:lang w:val="kk-KZ"/>
              </w:rPr>
              <w:t>Беркишев Е.О., Уақасов Д.А.</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szCs w:val="24"/>
                <w:lang w:val="kk-KZ"/>
              </w:rPr>
              <w:t>Ішкі істер органдарының жедел-тергеу топтары қызметінің қылмыстылықпен күрестегі тиімділігі</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90-97</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color w:val="000000"/>
                <w:szCs w:val="24"/>
                <w:shd w:val="clear" w:color="auto" w:fill="FFFFFF"/>
              </w:rPr>
            </w:pPr>
            <w:r w:rsidRPr="00912F69">
              <w:rPr>
                <w:szCs w:val="24"/>
                <w:lang w:val="kk-KZ"/>
              </w:rPr>
              <w:t>Бисенова Т.Е.</w:t>
            </w:r>
          </w:p>
        </w:tc>
        <w:tc>
          <w:tcPr>
            <w:tcW w:w="5760" w:type="dxa"/>
          </w:tcPr>
          <w:p w:rsidR="00174EA6" w:rsidRPr="00912F69" w:rsidRDefault="00174EA6" w:rsidP="003D0C3B">
            <w:pPr>
              <w:jc w:val="both"/>
              <w:rPr>
                <w:rFonts w:eastAsia="Times New Roman"/>
                <w:bCs/>
                <w:color w:val="000000"/>
                <w:szCs w:val="24"/>
                <w:shd w:val="clear" w:color="auto" w:fill="FFFFFF"/>
              </w:rPr>
            </w:pPr>
            <w:r w:rsidRPr="00912F69">
              <w:rPr>
                <w:szCs w:val="24"/>
                <w:lang w:val="kk-KZ"/>
              </w:rPr>
              <w:t>Международные стандарты исполнения лишения свободы в отношении женщин и уровень их имплементации в законодательство РК</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97-102</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color w:val="000000"/>
                <w:szCs w:val="24"/>
                <w:shd w:val="clear" w:color="auto" w:fill="FFFFFF"/>
              </w:rPr>
            </w:pPr>
            <w:r w:rsidRPr="00912F69">
              <w:rPr>
                <w:szCs w:val="24"/>
                <w:lang w:val="kk-KZ"/>
              </w:rPr>
              <w:t>Бузаканова А.Б.</w:t>
            </w:r>
          </w:p>
        </w:tc>
        <w:tc>
          <w:tcPr>
            <w:tcW w:w="5760" w:type="dxa"/>
          </w:tcPr>
          <w:p w:rsidR="00174EA6" w:rsidRPr="00912F69" w:rsidRDefault="00174EA6" w:rsidP="003D0C3B">
            <w:pPr>
              <w:shd w:val="clear" w:color="auto" w:fill="FFFFFF"/>
              <w:jc w:val="both"/>
              <w:rPr>
                <w:rFonts w:eastAsia="Times New Roman"/>
                <w:bCs/>
                <w:color w:val="000000"/>
                <w:szCs w:val="24"/>
                <w:shd w:val="clear" w:color="auto" w:fill="FFFFFF"/>
              </w:rPr>
            </w:pPr>
            <w:r w:rsidRPr="00912F69">
              <w:rPr>
                <w:szCs w:val="24"/>
                <w:lang w:val="kk-KZ"/>
              </w:rPr>
              <w:t>Ішкі істер органдары қызметкерлерінің азаматтық-құқықтық жауапкершілігі</w:t>
            </w:r>
          </w:p>
        </w:tc>
        <w:tc>
          <w:tcPr>
            <w:tcW w:w="1260" w:type="dxa"/>
          </w:tcPr>
          <w:p w:rsidR="00174EA6" w:rsidRPr="00912F69" w:rsidRDefault="00364F66" w:rsidP="003D0C3B">
            <w:pPr>
              <w:jc w:val="both"/>
              <w:rPr>
                <w:rFonts w:eastAsia="Times New Roman"/>
                <w:szCs w:val="24"/>
              </w:rPr>
            </w:pPr>
            <w:r w:rsidRPr="00912F69">
              <w:rPr>
                <w:rFonts w:eastAsia="Times New Roman"/>
                <w:szCs w:val="24"/>
              </w:rPr>
              <w:t>102-106</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rPr>
            </w:pPr>
          </w:p>
        </w:tc>
        <w:tc>
          <w:tcPr>
            <w:tcW w:w="2623" w:type="dxa"/>
          </w:tcPr>
          <w:p w:rsidR="00174EA6" w:rsidRPr="00912F69" w:rsidRDefault="00174EA6" w:rsidP="003D0C3B">
            <w:pPr>
              <w:jc w:val="both"/>
              <w:rPr>
                <w:rFonts w:eastAsia="Times New Roman"/>
                <w:bCs/>
                <w:szCs w:val="24"/>
                <w:lang w:val="kk-KZ"/>
              </w:rPr>
            </w:pPr>
            <w:r w:rsidRPr="00912F69">
              <w:rPr>
                <w:szCs w:val="24"/>
                <w:lang w:val="kk-KZ"/>
              </w:rPr>
              <w:t>Даиров С.М., Сарлыбаева А.А.</w:t>
            </w:r>
          </w:p>
        </w:tc>
        <w:tc>
          <w:tcPr>
            <w:tcW w:w="5760" w:type="dxa"/>
          </w:tcPr>
          <w:p w:rsidR="00174EA6" w:rsidRPr="00912F69" w:rsidRDefault="00174EA6" w:rsidP="003D0C3B">
            <w:pPr>
              <w:jc w:val="both"/>
              <w:rPr>
                <w:szCs w:val="24"/>
                <w:lang w:val="kk-KZ"/>
              </w:rPr>
            </w:pPr>
            <w:r w:rsidRPr="00912F69">
              <w:rPr>
                <w:szCs w:val="24"/>
                <w:lang w:val="kk-KZ"/>
              </w:rPr>
              <w:t>Қазіргі заманғы қару-жарақ жіктеуіндегі суық қару</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110-114</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bCs/>
                <w:szCs w:val="24"/>
                <w:lang w:val="kk-KZ"/>
              </w:rPr>
            </w:pPr>
            <w:r w:rsidRPr="00912F69">
              <w:rPr>
                <w:szCs w:val="24"/>
                <w:lang w:val="kk-KZ"/>
              </w:rPr>
              <w:t>Досмогомбетова В.О., Брылевский А.В.</w:t>
            </w:r>
          </w:p>
        </w:tc>
        <w:tc>
          <w:tcPr>
            <w:tcW w:w="5760" w:type="dxa"/>
          </w:tcPr>
          <w:p w:rsidR="00174EA6" w:rsidRPr="00912F69" w:rsidRDefault="00174EA6" w:rsidP="003D0C3B">
            <w:pPr>
              <w:jc w:val="both"/>
              <w:rPr>
                <w:szCs w:val="24"/>
                <w:lang w:val="kk-KZ"/>
              </w:rPr>
            </w:pPr>
            <w:r w:rsidRPr="00912F69">
              <w:rPr>
                <w:szCs w:val="24"/>
                <w:lang w:val="kk-KZ"/>
              </w:rPr>
              <w:t>Обеспечение прав отдельных категорий потерпевших в уголовном процессе</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115-119</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bCs/>
                <w:szCs w:val="24"/>
                <w:lang w:val="kk-KZ"/>
              </w:rPr>
            </w:pPr>
            <w:r w:rsidRPr="00912F69">
              <w:rPr>
                <w:szCs w:val="24"/>
                <w:lang w:val="kk-KZ"/>
              </w:rPr>
              <w:t>Едресов С.А.</w:t>
            </w:r>
          </w:p>
        </w:tc>
        <w:tc>
          <w:tcPr>
            <w:tcW w:w="5760" w:type="dxa"/>
          </w:tcPr>
          <w:p w:rsidR="00174EA6" w:rsidRPr="00912F69" w:rsidRDefault="00174EA6" w:rsidP="003D0C3B">
            <w:pPr>
              <w:jc w:val="both"/>
              <w:rPr>
                <w:szCs w:val="24"/>
                <w:lang w:val="kk-KZ"/>
              </w:rPr>
            </w:pPr>
            <w:r w:rsidRPr="00912F69">
              <w:rPr>
                <w:szCs w:val="24"/>
                <w:lang w:val="kk-KZ"/>
              </w:rPr>
              <w:t>Типичные особенности допроса несовершеннолетнего находящегося в зависимости от виновного</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120-124</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bCs/>
                <w:szCs w:val="24"/>
                <w:lang w:val="kk-KZ"/>
              </w:rPr>
            </w:pPr>
            <w:r w:rsidRPr="00912F69">
              <w:rPr>
                <w:szCs w:val="24"/>
                <w:lang w:val="kk-KZ"/>
              </w:rPr>
              <w:t>Елеусизова Г.К., Брылевский А.В., Кан А.Г.</w:t>
            </w:r>
          </w:p>
        </w:tc>
        <w:tc>
          <w:tcPr>
            <w:tcW w:w="5760" w:type="dxa"/>
          </w:tcPr>
          <w:p w:rsidR="00174EA6" w:rsidRPr="00912F69" w:rsidRDefault="00174EA6" w:rsidP="003D0C3B">
            <w:pPr>
              <w:jc w:val="both"/>
              <w:rPr>
                <w:szCs w:val="24"/>
                <w:lang w:val="kk-KZ"/>
              </w:rPr>
            </w:pPr>
            <w:r w:rsidRPr="00912F69">
              <w:rPr>
                <w:szCs w:val="24"/>
                <w:lang w:val="kk-KZ"/>
              </w:rPr>
              <w:t>Понятие и признаки буллинга</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124-128</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szCs w:val="24"/>
                <w:lang w:val="kk-KZ"/>
              </w:rPr>
            </w:pPr>
            <w:r w:rsidRPr="00912F69">
              <w:rPr>
                <w:szCs w:val="24"/>
                <w:lang w:val="kk-KZ"/>
              </w:rPr>
              <w:t>Жакупжанова Ж.О.</w:t>
            </w:r>
          </w:p>
        </w:tc>
        <w:tc>
          <w:tcPr>
            <w:tcW w:w="5760" w:type="dxa"/>
          </w:tcPr>
          <w:p w:rsidR="00174EA6" w:rsidRPr="00912F69" w:rsidRDefault="00174EA6" w:rsidP="003D0C3B">
            <w:pPr>
              <w:jc w:val="both"/>
              <w:rPr>
                <w:szCs w:val="24"/>
                <w:lang w:val="kk-KZ"/>
              </w:rPr>
            </w:pPr>
            <w:r w:rsidRPr="00912F69">
              <w:rPr>
                <w:szCs w:val="24"/>
                <w:lang w:val="kk-KZ"/>
              </w:rPr>
              <w:t>Қазақстан Республикасында ішкі істер органдарын реформалаудың ғылыми негіздемесін қамтамасыз етудің кейбір аспектілері</w:t>
            </w:r>
          </w:p>
        </w:tc>
        <w:tc>
          <w:tcPr>
            <w:tcW w:w="1260" w:type="dxa"/>
          </w:tcPr>
          <w:p w:rsidR="00174EA6" w:rsidRPr="00912F69" w:rsidRDefault="00364F66" w:rsidP="003D0C3B">
            <w:pPr>
              <w:jc w:val="both"/>
              <w:rPr>
                <w:rFonts w:eastAsia="Times New Roman"/>
                <w:szCs w:val="24"/>
                <w:lang w:val="kk-KZ"/>
              </w:rPr>
            </w:pPr>
            <w:r w:rsidRPr="00912F69">
              <w:rPr>
                <w:rFonts w:eastAsia="Times New Roman"/>
                <w:szCs w:val="24"/>
                <w:lang w:val="kk-KZ"/>
              </w:rPr>
              <w:t>128-133</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szCs w:val="24"/>
                <w:lang w:val="kk-KZ"/>
              </w:rPr>
            </w:pPr>
            <w:r w:rsidRPr="00912F69">
              <w:rPr>
                <w:szCs w:val="24"/>
                <w:lang w:val="kk-KZ"/>
              </w:rPr>
              <w:t>Жандарбекова Г.Б., Нуркина Б.А.</w:t>
            </w:r>
          </w:p>
        </w:tc>
        <w:tc>
          <w:tcPr>
            <w:tcW w:w="5760" w:type="dxa"/>
          </w:tcPr>
          <w:p w:rsidR="00174EA6" w:rsidRPr="00912F69" w:rsidRDefault="00174EA6" w:rsidP="003D0C3B">
            <w:pPr>
              <w:jc w:val="both"/>
              <w:rPr>
                <w:szCs w:val="24"/>
                <w:lang w:val="kk-KZ"/>
              </w:rPr>
            </w:pPr>
            <w:r w:rsidRPr="00912F69">
              <w:rPr>
                <w:szCs w:val="24"/>
                <w:lang w:val="kk-KZ"/>
              </w:rPr>
              <w:t>Қазіргі жағдайдағы ІІО қызметкерлерінің психологиялық-педагогикалық ерекшеліктері</w:t>
            </w:r>
          </w:p>
        </w:tc>
        <w:tc>
          <w:tcPr>
            <w:tcW w:w="1260" w:type="dxa"/>
          </w:tcPr>
          <w:p w:rsidR="00174EA6" w:rsidRPr="00912F69" w:rsidRDefault="00364F66" w:rsidP="003D0C3B">
            <w:pPr>
              <w:jc w:val="both"/>
              <w:rPr>
                <w:szCs w:val="24"/>
                <w:lang w:val="kk-KZ"/>
              </w:rPr>
            </w:pPr>
            <w:r w:rsidRPr="00912F69">
              <w:rPr>
                <w:szCs w:val="24"/>
                <w:lang w:val="kk-KZ"/>
              </w:rPr>
              <w:t>133-138</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szCs w:val="24"/>
                <w:lang w:val="kk-KZ"/>
              </w:rPr>
            </w:pPr>
            <w:r w:rsidRPr="00912F69">
              <w:rPr>
                <w:szCs w:val="24"/>
                <w:lang w:val="kk-KZ"/>
              </w:rPr>
              <w:t>Жандауов Б.Е., Сыздыков С.С.</w:t>
            </w:r>
          </w:p>
        </w:tc>
        <w:tc>
          <w:tcPr>
            <w:tcW w:w="5760" w:type="dxa"/>
          </w:tcPr>
          <w:p w:rsidR="00174EA6" w:rsidRPr="00912F69" w:rsidRDefault="00174EA6" w:rsidP="003D0C3B">
            <w:pPr>
              <w:jc w:val="both"/>
              <w:rPr>
                <w:szCs w:val="24"/>
                <w:lang w:val="kk-KZ"/>
              </w:rPr>
            </w:pPr>
            <w:r w:rsidRPr="00912F69">
              <w:rPr>
                <w:szCs w:val="24"/>
                <w:lang w:val="kk-KZ"/>
              </w:rPr>
              <w:t>Аспекты классифицирования средств координационной подготовки сотрудников</w:t>
            </w:r>
          </w:p>
        </w:tc>
        <w:tc>
          <w:tcPr>
            <w:tcW w:w="1260" w:type="dxa"/>
          </w:tcPr>
          <w:p w:rsidR="00174EA6" w:rsidRPr="00912F69" w:rsidRDefault="00364F66" w:rsidP="003D0C3B">
            <w:pPr>
              <w:jc w:val="both"/>
              <w:rPr>
                <w:szCs w:val="24"/>
                <w:lang w:val="kk-KZ"/>
              </w:rPr>
            </w:pPr>
            <w:r w:rsidRPr="00912F69">
              <w:rPr>
                <w:szCs w:val="24"/>
                <w:lang w:val="kk-KZ"/>
              </w:rPr>
              <w:t>138-142</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szCs w:val="24"/>
                <w:lang w:val="kk-KZ"/>
              </w:rPr>
            </w:pPr>
            <w:r w:rsidRPr="00912F69">
              <w:rPr>
                <w:szCs w:val="24"/>
                <w:lang w:val="kk-KZ"/>
              </w:rPr>
              <w:t>Жандауова А.М.</w:t>
            </w:r>
          </w:p>
        </w:tc>
        <w:tc>
          <w:tcPr>
            <w:tcW w:w="5760" w:type="dxa"/>
          </w:tcPr>
          <w:p w:rsidR="00174EA6" w:rsidRPr="00912F69" w:rsidRDefault="00174EA6" w:rsidP="003D0C3B">
            <w:pPr>
              <w:jc w:val="both"/>
              <w:rPr>
                <w:szCs w:val="24"/>
                <w:lang w:val="kk-KZ"/>
              </w:rPr>
            </w:pPr>
            <w:r w:rsidRPr="00912F69">
              <w:rPr>
                <w:szCs w:val="24"/>
                <w:lang w:val="kk-KZ"/>
              </w:rPr>
              <w:t>Правовые основы межведомственного взаимодействия ОВД с иными субъектами профилактики  бытового насилия</w:t>
            </w:r>
          </w:p>
        </w:tc>
        <w:tc>
          <w:tcPr>
            <w:tcW w:w="1260" w:type="dxa"/>
          </w:tcPr>
          <w:p w:rsidR="00174EA6" w:rsidRPr="00912F69" w:rsidRDefault="00364F66" w:rsidP="003D0C3B">
            <w:pPr>
              <w:jc w:val="both"/>
              <w:rPr>
                <w:szCs w:val="24"/>
                <w:lang w:val="kk-KZ"/>
              </w:rPr>
            </w:pPr>
            <w:r w:rsidRPr="00912F69">
              <w:rPr>
                <w:szCs w:val="24"/>
                <w:lang w:val="kk-KZ"/>
              </w:rPr>
              <w:t>142-147</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szCs w:val="24"/>
                <w:lang w:val="kk-KZ"/>
              </w:rPr>
            </w:pPr>
            <w:r w:rsidRPr="00912F69">
              <w:rPr>
                <w:szCs w:val="24"/>
                <w:lang w:val="kk-KZ"/>
              </w:rPr>
              <w:t>Жуматов К.Е., Мухлыгина Т.В.</w:t>
            </w:r>
          </w:p>
        </w:tc>
        <w:tc>
          <w:tcPr>
            <w:tcW w:w="5760" w:type="dxa"/>
          </w:tcPr>
          <w:p w:rsidR="00174EA6" w:rsidRPr="00912F69" w:rsidRDefault="00174EA6" w:rsidP="003D0C3B">
            <w:pPr>
              <w:jc w:val="both"/>
              <w:rPr>
                <w:szCs w:val="24"/>
                <w:lang w:val="kk-KZ"/>
              </w:rPr>
            </w:pPr>
            <w:r w:rsidRPr="00912F69">
              <w:rPr>
                <w:szCs w:val="24"/>
                <w:lang w:val="kk-KZ"/>
              </w:rPr>
              <w:t>«Атыс дайындығы» пәні бойынша практикалық сабақтарды өткізу туралы сұраққа</w:t>
            </w:r>
          </w:p>
        </w:tc>
        <w:tc>
          <w:tcPr>
            <w:tcW w:w="1260" w:type="dxa"/>
          </w:tcPr>
          <w:p w:rsidR="00174EA6" w:rsidRPr="00912F69" w:rsidRDefault="00364F66" w:rsidP="003D0C3B">
            <w:pPr>
              <w:jc w:val="both"/>
              <w:rPr>
                <w:szCs w:val="24"/>
                <w:lang w:val="kk-KZ"/>
              </w:rPr>
            </w:pPr>
            <w:r w:rsidRPr="00912F69">
              <w:rPr>
                <w:szCs w:val="24"/>
                <w:lang w:val="kk-KZ"/>
              </w:rPr>
              <w:t>148-151</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szCs w:val="24"/>
                <w:lang w:val="kk-KZ"/>
              </w:rPr>
            </w:pPr>
            <w:r w:rsidRPr="00912F69">
              <w:rPr>
                <w:szCs w:val="24"/>
                <w:lang w:val="kk-KZ"/>
              </w:rPr>
              <w:t>Исергепова А.К., Овчинникова И.В.</w:t>
            </w:r>
          </w:p>
        </w:tc>
        <w:tc>
          <w:tcPr>
            <w:tcW w:w="5760" w:type="dxa"/>
          </w:tcPr>
          <w:p w:rsidR="00174EA6" w:rsidRPr="00912F69" w:rsidRDefault="00174EA6" w:rsidP="003D0C3B">
            <w:pPr>
              <w:jc w:val="both"/>
              <w:rPr>
                <w:szCs w:val="24"/>
                <w:lang w:val="kk-KZ"/>
              </w:rPr>
            </w:pPr>
            <w:r w:rsidRPr="00912F69">
              <w:rPr>
                <w:szCs w:val="24"/>
                <w:lang w:val="kk-KZ"/>
              </w:rPr>
              <w:t>Роль психолога в пробационной деятельности Республики Казахстан</w:t>
            </w:r>
          </w:p>
        </w:tc>
        <w:tc>
          <w:tcPr>
            <w:tcW w:w="1260" w:type="dxa"/>
          </w:tcPr>
          <w:p w:rsidR="00174EA6" w:rsidRPr="00912F69" w:rsidRDefault="00364F66" w:rsidP="003D0C3B">
            <w:pPr>
              <w:jc w:val="both"/>
              <w:rPr>
                <w:szCs w:val="24"/>
                <w:lang w:val="kk-KZ"/>
              </w:rPr>
            </w:pPr>
            <w:r w:rsidRPr="00912F69">
              <w:rPr>
                <w:szCs w:val="24"/>
                <w:lang w:val="kk-KZ"/>
              </w:rPr>
              <w:t>151-154</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szCs w:val="24"/>
                <w:lang w:val="kk-KZ"/>
              </w:rPr>
            </w:pPr>
            <w:r w:rsidRPr="00912F69">
              <w:rPr>
                <w:szCs w:val="24"/>
                <w:lang w:val="kk-KZ"/>
              </w:rPr>
              <w:t>Искаков А.К., Арстанбаева Б.Б.</w:t>
            </w:r>
          </w:p>
        </w:tc>
        <w:tc>
          <w:tcPr>
            <w:tcW w:w="5760" w:type="dxa"/>
          </w:tcPr>
          <w:p w:rsidR="00174EA6" w:rsidRPr="00912F69" w:rsidRDefault="00174EA6" w:rsidP="003D0C3B">
            <w:pPr>
              <w:jc w:val="both"/>
              <w:rPr>
                <w:szCs w:val="24"/>
                <w:lang w:val="kk-KZ"/>
              </w:rPr>
            </w:pPr>
            <w:r w:rsidRPr="00912F69">
              <w:rPr>
                <w:szCs w:val="24"/>
                <w:lang w:val="kk-KZ"/>
              </w:rPr>
              <w:t>Совершенствование деятельности подразделений  по организации теологической реабилитационной работы в учреждениях уголовно-исполнительной системы</w:t>
            </w:r>
          </w:p>
        </w:tc>
        <w:tc>
          <w:tcPr>
            <w:tcW w:w="1260" w:type="dxa"/>
          </w:tcPr>
          <w:p w:rsidR="00174EA6" w:rsidRPr="00912F69" w:rsidRDefault="00364F66" w:rsidP="003D0C3B">
            <w:pPr>
              <w:jc w:val="both"/>
              <w:rPr>
                <w:szCs w:val="24"/>
                <w:lang w:val="kk-KZ"/>
              </w:rPr>
            </w:pPr>
            <w:r w:rsidRPr="00912F69">
              <w:rPr>
                <w:szCs w:val="24"/>
                <w:lang w:val="kk-KZ"/>
              </w:rPr>
              <w:t>154-159</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szCs w:val="24"/>
                <w:lang w:val="kk-KZ"/>
              </w:rPr>
            </w:pPr>
            <w:r w:rsidRPr="00912F69">
              <w:rPr>
                <w:szCs w:val="24"/>
                <w:lang w:val="kk-KZ"/>
              </w:rPr>
              <w:t>Исмаилова Д.А., Капишева Ж.К.</w:t>
            </w:r>
          </w:p>
        </w:tc>
        <w:tc>
          <w:tcPr>
            <w:tcW w:w="5760" w:type="dxa"/>
          </w:tcPr>
          <w:p w:rsidR="00174EA6" w:rsidRPr="00912F69" w:rsidRDefault="00174EA6" w:rsidP="003D0C3B">
            <w:pPr>
              <w:jc w:val="both"/>
              <w:rPr>
                <w:szCs w:val="24"/>
                <w:lang w:val="kk-KZ"/>
              </w:rPr>
            </w:pPr>
            <w:r w:rsidRPr="00912F69">
              <w:rPr>
                <w:szCs w:val="24"/>
                <w:lang w:val="kk-KZ"/>
              </w:rPr>
              <w:t>Қазақстан Республикасы Ішкі істер органдары қызметкерлерін әлеуметтік қорғаудың өзекті мәселелері</w:t>
            </w:r>
          </w:p>
        </w:tc>
        <w:tc>
          <w:tcPr>
            <w:tcW w:w="1260" w:type="dxa"/>
          </w:tcPr>
          <w:p w:rsidR="00174EA6" w:rsidRPr="00912F69" w:rsidRDefault="00364F66" w:rsidP="003D0C3B">
            <w:pPr>
              <w:jc w:val="both"/>
              <w:rPr>
                <w:szCs w:val="24"/>
                <w:lang w:val="kk-KZ"/>
              </w:rPr>
            </w:pPr>
            <w:r w:rsidRPr="00912F69">
              <w:rPr>
                <w:szCs w:val="24"/>
                <w:lang w:val="kk-KZ"/>
              </w:rPr>
              <w:t>159-162</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szCs w:val="24"/>
                <w:lang w:val="kk-KZ"/>
              </w:rPr>
            </w:pPr>
            <w:r w:rsidRPr="00912F69">
              <w:rPr>
                <w:szCs w:val="24"/>
                <w:lang w:val="kk-KZ"/>
              </w:rPr>
              <w:t>Ильяс Б., Әбдәлі А., Мендекеев Н.</w:t>
            </w:r>
          </w:p>
        </w:tc>
        <w:tc>
          <w:tcPr>
            <w:tcW w:w="5760" w:type="dxa"/>
          </w:tcPr>
          <w:p w:rsidR="00174EA6" w:rsidRPr="00912F69" w:rsidRDefault="00174EA6" w:rsidP="003D0C3B">
            <w:pPr>
              <w:jc w:val="both"/>
              <w:rPr>
                <w:szCs w:val="24"/>
                <w:lang w:val="kk-KZ"/>
              </w:rPr>
            </w:pPr>
            <w:r w:rsidRPr="00912F69">
              <w:rPr>
                <w:szCs w:val="24"/>
                <w:lang w:val="kk-KZ"/>
              </w:rPr>
              <w:t>Арнайы кәсіби даярлық курстарында оқу процесін (дәріс сабақтарын) жетілдіру</w:t>
            </w:r>
          </w:p>
        </w:tc>
        <w:tc>
          <w:tcPr>
            <w:tcW w:w="1260" w:type="dxa"/>
          </w:tcPr>
          <w:p w:rsidR="00174EA6" w:rsidRPr="00912F69" w:rsidRDefault="00364F66" w:rsidP="003D0C3B">
            <w:pPr>
              <w:jc w:val="both"/>
              <w:rPr>
                <w:szCs w:val="24"/>
                <w:lang w:val="kk-KZ"/>
              </w:rPr>
            </w:pPr>
            <w:r w:rsidRPr="00912F69">
              <w:rPr>
                <w:szCs w:val="24"/>
                <w:lang w:val="kk-KZ"/>
              </w:rPr>
              <w:t>163-166</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szCs w:val="24"/>
                <w:lang w:val="kk-KZ"/>
              </w:rPr>
            </w:pPr>
            <w:r w:rsidRPr="00912F69">
              <w:rPr>
                <w:szCs w:val="24"/>
                <w:lang w:val="kk-KZ"/>
              </w:rPr>
              <w:t>Кабенова А.С., Кинжебаева Л.Т.</w:t>
            </w:r>
          </w:p>
        </w:tc>
        <w:tc>
          <w:tcPr>
            <w:tcW w:w="5760" w:type="dxa"/>
          </w:tcPr>
          <w:p w:rsidR="00174EA6" w:rsidRPr="00912F69" w:rsidRDefault="00174EA6" w:rsidP="003D0C3B">
            <w:pPr>
              <w:jc w:val="both"/>
              <w:rPr>
                <w:szCs w:val="24"/>
                <w:lang w:val="kk-KZ"/>
              </w:rPr>
            </w:pPr>
            <w:r w:rsidRPr="00912F69">
              <w:rPr>
                <w:szCs w:val="24"/>
                <w:lang w:val="kk-KZ"/>
              </w:rPr>
              <w:t>О формировании коммуникативных навыков  и развитии эмоционального интеллекта  при подготовке сотрудников правоохранительных органов новой формации</w:t>
            </w:r>
          </w:p>
        </w:tc>
        <w:tc>
          <w:tcPr>
            <w:tcW w:w="1260" w:type="dxa"/>
          </w:tcPr>
          <w:p w:rsidR="00174EA6" w:rsidRPr="00912F69" w:rsidRDefault="00364F66" w:rsidP="003D0C3B">
            <w:pPr>
              <w:jc w:val="both"/>
              <w:rPr>
                <w:szCs w:val="24"/>
                <w:lang w:val="kk-KZ"/>
              </w:rPr>
            </w:pPr>
            <w:r w:rsidRPr="00912F69">
              <w:rPr>
                <w:szCs w:val="24"/>
                <w:lang w:val="kk-KZ"/>
              </w:rPr>
              <w:t>166-171</w:t>
            </w:r>
          </w:p>
        </w:tc>
      </w:tr>
      <w:tr w:rsidR="00174EA6" w:rsidRPr="00912F69" w:rsidTr="00A37C4D">
        <w:tc>
          <w:tcPr>
            <w:tcW w:w="617" w:type="dxa"/>
          </w:tcPr>
          <w:p w:rsidR="00174EA6" w:rsidRPr="00912F69" w:rsidRDefault="00174EA6" w:rsidP="003D0C3B">
            <w:pPr>
              <w:numPr>
                <w:ilvl w:val="0"/>
                <w:numId w:val="18"/>
              </w:numPr>
              <w:contextualSpacing/>
              <w:jc w:val="both"/>
              <w:rPr>
                <w:rFonts w:eastAsia="Times New Roman"/>
                <w:caps/>
                <w:szCs w:val="24"/>
                <w:lang w:val="kk-KZ"/>
              </w:rPr>
            </w:pPr>
          </w:p>
        </w:tc>
        <w:tc>
          <w:tcPr>
            <w:tcW w:w="2623" w:type="dxa"/>
          </w:tcPr>
          <w:p w:rsidR="00174EA6" w:rsidRPr="00912F69" w:rsidRDefault="00174EA6" w:rsidP="003D0C3B">
            <w:pPr>
              <w:jc w:val="both"/>
              <w:rPr>
                <w:szCs w:val="24"/>
                <w:lang w:val="kk-KZ"/>
              </w:rPr>
            </w:pPr>
            <w:r w:rsidRPr="00912F69">
              <w:rPr>
                <w:szCs w:val="24"/>
                <w:lang w:val="kk-KZ"/>
              </w:rPr>
              <w:t>Кайнар Е.Е., Сембаева М.Б.</w:t>
            </w:r>
          </w:p>
        </w:tc>
        <w:tc>
          <w:tcPr>
            <w:tcW w:w="5760" w:type="dxa"/>
          </w:tcPr>
          <w:p w:rsidR="00174EA6" w:rsidRPr="00912F69" w:rsidRDefault="00174EA6" w:rsidP="003D0C3B">
            <w:pPr>
              <w:jc w:val="both"/>
              <w:rPr>
                <w:szCs w:val="24"/>
                <w:lang w:val="kk-KZ"/>
              </w:rPr>
            </w:pPr>
            <w:r w:rsidRPr="00912F69">
              <w:rPr>
                <w:szCs w:val="24"/>
                <w:lang w:val="kk-KZ"/>
              </w:rPr>
              <w:t>ІІО қызметкерлерінің бұқаралық ақпарат құралдарымен және қоғаммен өзара әрекеттесуді оқыту мен жетілдірудің бағыттары</w:t>
            </w:r>
          </w:p>
        </w:tc>
        <w:tc>
          <w:tcPr>
            <w:tcW w:w="1260" w:type="dxa"/>
          </w:tcPr>
          <w:p w:rsidR="00174EA6" w:rsidRPr="00912F69" w:rsidRDefault="00364F66" w:rsidP="003D0C3B">
            <w:pPr>
              <w:jc w:val="both"/>
              <w:rPr>
                <w:szCs w:val="24"/>
                <w:lang w:val="kk-KZ"/>
              </w:rPr>
            </w:pPr>
            <w:r w:rsidRPr="00912F69">
              <w:rPr>
                <w:szCs w:val="24"/>
                <w:lang w:val="kk-KZ"/>
              </w:rPr>
              <w:t>171-174</w:t>
            </w:r>
          </w:p>
        </w:tc>
      </w:tr>
      <w:tr w:rsidR="00FD6D27" w:rsidRPr="00912F69" w:rsidTr="00A37C4D">
        <w:tc>
          <w:tcPr>
            <w:tcW w:w="617" w:type="dxa"/>
          </w:tcPr>
          <w:p w:rsidR="00FD6D27" w:rsidRPr="00912F69" w:rsidRDefault="00FD6D27" w:rsidP="003D0C3B">
            <w:pPr>
              <w:numPr>
                <w:ilvl w:val="0"/>
                <w:numId w:val="18"/>
              </w:numPr>
              <w:contextualSpacing/>
              <w:jc w:val="both"/>
              <w:rPr>
                <w:rFonts w:eastAsia="Times New Roman"/>
                <w:caps/>
                <w:szCs w:val="24"/>
                <w:lang w:val="kk-KZ"/>
              </w:rPr>
            </w:pPr>
          </w:p>
        </w:tc>
        <w:tc>
          <w:tcPr>
            <w:tcW w:w="2623" w:type="dxa"/>
          </w:tcPr>
          <w:p w:rsidR="00FD6D27" w:rsidRPr="00912F69" w:rsidRDefault="00FD6D27" w:rsidP="003D0C3B">
            <w:pPr>
              <w:jc w:val="both"/>
              <w:rPr>
                <w:szCs w:val="24"/>
                <w:lang w:val="kk-KZ"/>
              </w:rPr>
            </w:pPr>
            <w:r w:rsidRPr="00912F69">
              <w:rPr>
                <w:szCs w:val="24"/>
                <w:lang w:val="kk-KZ"/>
              </w:rPr>
              <w:t>Кайыржанов К.Ж., Аюбаев М.А.</w:t>
            </w:r>
          </w:p>
        </w:tc>
        <w:tc>
          <w:tcPr>
            <w:tcW w:w="5760" w:type="dxa"/>
          </w:tcPr>
          <w:p w:rsidR="00FD6D27" w:rsidRPr="00912F69" w:rsidRDefault="00FD6D27" w:rsidP="003D0C3B">
            <w:pPr>
              <w:jc w:val="both"/>
              <w:rPr>
                <w:szCs w:val="24"/>
                <w:lang w:val="kk-KZ"/>
              </w:rPr>
            </w:pPr>
            <w:r w:rsidRPr="00912F69">
              <w:rPr>
                <w:szCs w:val="24"/>
                <w:lang w:val="kk-KZ"/>
              </w:rPr>
              <w:t>Оптимизация деятельности по осуществлению режима отбывания наказания в учреждениях уголовно-исполнительной системы Республики Казахстан</w:t>
            </w:r>
          </w:p>
        </w:tc>
        <w:tc>
          <w:tcPr>
            <w:tcW w:w="1260" w:type="dxa"/>
          </w:tcPr>
          <w:p w:rsidR="00FD6D27" w:rsidRPr="00912F69" w:rsidRDefault="00364F66" w:rsidP="003D0C3B">
            <w:pPr>
              <w:jc w:val="both"/>
              <w:rPr>
                <w:szCs w:val="24"/>
                <w:lang w:val="kk-KZ"/>
              </w:rPr>
            </w:pPr>
            <w:r w:rsidRPr="00912F69">
              <w:rPr>
                <w:szCs w:val="24"/>
                <w:lang w:val="kk-KZ"/>
              </w:rPr>
              <w:t>174-177</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Қалқаманұлы Д., Бисеналина А</w:t>
            </w:r>
          </w:p>
        </w:tc>
        <w:tc>
          <w:tcPr>
            <w:tcW w:w="5760" w:type="dxa"/>
          </w:tcPr>
          <w:p w:rsidR="00557CDA" w:rsidRPr="00912F69" w:rsidRDefault="00557CDA" w:rsidP="003D0C3B">
            <w:pPr>
              <w:jc w:val="both"/>
              <w:rPr>
                <w:szCs w:val="24"/>
                <w:lang w:val="kk-KZ"/>
              </w:rPr>
            </w:pPr>
            <w:r w:rsidRPr="00912F69">
              <w:rPr>
                <w:szCs w:val="24"/>
                <w:lang w:val="kk-KZ"/>
              </w:rPr>
              <w:t>Болашақ полицейлерді даярлау жүйесінде жаңа білім беру әдістерін қолданудың кейбір мәселелері туралы</w:t>
            </w:r>
          </w:p>
        </w:tc>
        <w:tc>
          <w:tcPr>
            <w:tcW w:w="1260" w:type="dxa"/>
          </w:tcPr>
          <w:p w:rsidR="00557CDA" w:rsidRPr="00912F69" w:rsidRDefault="00557CDA" w:rsidP="003D0C3B">
            <w:pPr>
              <w:jc w:val="both"/>
              <w:rPr>
                <w:szCs w:val="24"/>
                <w:lang w:val="kk-KZ"/>
              </w:rPr>
            </w:pPr>
            <w:r w:rsidRPr="00912F69">
              <w:rPr>
                <w:szCs w:val="24"/>
                <w:lang w:val="kk-KZ"/>
              </w:rPr>
              <w:t>177-179</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Касенова В.С.</w:t>
            </w:r>
          </w:p>
        </w:tc>
        <w:tc>
          <w:tcPr>
            <w:tcW w:w="5760" w:type="dxa"/>
          </w:tcPr>
          <w:p w:rsidR="00557CDA" w:rsidRPr="00912F69" w:rsidRDefault="00557CDA" w:rsidP="003D0C3B">
            <w:pPr>
              <w:jc w:val="both"/>
              <w:rPr>
                <w:szCs w:val="24"/>
                <w:lang w:val="kk-KZ"/>
              </w:rPr>
            </w:pPr>
            <w:r w:rsidRPr="00912F69">
              <w:rPr>
                <w:szCs w:val="24"/>
                <w:lang w:val="kk-KZ"/>
              </w:rPr>
              <w:t>Ішкі істер органдарының қызметкерлерін экстремалды жағдайларда әрекет етуге психологиялық дайындау</w:t>
            </w:r>
          </w:p>
        </w:tc>
        <w:tc>
          <w:tcPr>
            <w:tcW w:w="1260" w:type="dxa"/>
          </w:tcPr>
          <w:p w:rsidR="00557CDA" w:rsidRPr="00912F69" w:rsidRDefault="00557CDA" w:rsidP="003D0C3B">
            <w:pPr>
              <w:jc w:val="both"/>
              <w:rPr>
                <w:szCs w:val="24"/>
                <w:lang w:val="kk-KZ"/>
              </w:rPr>
            </w:pPr>
            <w:r w:rsidRPr="00912F69">
              <w:rPr>
                <w:szCs w:val="24"/>
                <w:lang w:val="kk-KZ"/>
              </w:rPr>
              <w:t>180-183</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Каримжанова Б.А., Муканов М.Р.</w:t>
            </w:r>
          </w:p>
        </w:tc>
        <w:tc>
          <w:tcPr>
            <w:tcW w:w="5760" w:type="dxa"/>
          </w:tcPr>
          <w:p w:rsidR="00557CDA" w:rsidRPr="00912F69" w:rsidRDefault="00557CDA" w:rsidP="003D0C3B">
            <w:pPr>
              <w:jc w:val="both"/>
              <w:rPr>
                <w:szCs w:val="24"/>
                <w:lang w:val="kk-KZ"/>
              </w:rPr>
            </w:pPr>
            <w:r w:rsidRPr="00912F69">
              <w:rPr>
                <w:szCs w:val="24"/>
                <w:lang w:val="kk-KZ"/>
              </w:rPr>
              <w:t>Науқас сотталғандарға қатысты тәрбиелік әсерді жүзеге асыру</w:t>
            </w:r>
          </w:p>
        </w:tc>
        <w:tc>
          <w:tcPr>
            <w:tcW w:w="1260" w:type="dxa"/>
          </w:tcPr>
          <w:p w:rsidR="00557CDA" w:rsidRPr="00912F69" w:rsidRDefault="00557CDA" w:rsidP="003D0C3B">
            <w:pPr>
              <w:jc w:val="both"/>
              <w:rPr>
                <w:szCs w:val="24"/>
                <w:lang w:val="kk-KZ"/>
              </w:rPr>
            </w:pPr>
            <w:r w:rsidRPr="00912F69">
              <w:rPr>
                <w:szCs w:val="24"/>
                <w:lang w:val="kk-KZ"/>
              </w:rPr>
              <w:t>183-187</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Коваль К.А., Кадацкий С.Н.</w:t>
            </w:r>
          </w:p>
        </w:tc>
        <w:tc>
          <w:tcPr>
            <w:tcW w:w="5760" w:type="dxa"/>
          </w:tcPr>
          <w:p w:rsidR="00557CDA" w:rsidRPr="00912F69" w:rsidRDefault="00557CDA" w:rsidP="003D0C3B">
            <w:pPr>
              <w:jc w:val="both"/>
              <w:rPr>
                <w:szCs w:val="24"/>
                <w:lang w:val="kk-KZ"/>
              </w:rPr>
            </w:pPr>
            <w:r w:rsidRPr="00912F69">
              <w:rPr>
                <w:szCs w:val="24"/>
                <w:lang w:val="kk-KZ"/>
              </w:rPr>
              <w:t>Применения аудио- и видеозаписи при производстве следственных действий. Опыт зарубежных стран</w:t>
            </w:r>
          </w:p>
        </w:tc>
        <w:tc>
          <w:tcPr>
            <w:tcW w:w="1260" w:type="dxa"/>
          </w:tcPr>
          <w:p w:rsidR="00557CDA" w:rsidRPr="00912F69" w:rsidRDefault="00557CDA" w:rsidP="003D0C3B">
            <w:pPr>
              <w:jc w:val="both"/>
              <w:rPr>
                <w:szCs w:val="24"/>
                <w:lang w:val="kk-KZ"/>
              </w:rPr>
            </w:pPr>
            <w:r w:rsidRPr="00912F69">
              <w:rPr>
                <w:szCs w:val="24"/>
                <w:lang w:val="kk-KZ"/>
              </w:rPr>
              <w:t>191-195</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 xml:space="preserve">Kovalenko N.R., </w:t>
            </w:r>
            <w:r w:rsidRPr="00912F69">
              <w:rPr>
                <w:szCs w:val="24"/>
                <w:lang w:val="kk-KZ"/>
              </w:rPr>
              <w:lastRenderedPageBreak/>
              <w:t>Dovgan O.V.</w:t>
            </w:r>
          </w:p>
        </w:tc>
        <w:tc>
          <w:tcPr>
            <w:tcW w:w="5760" w:type="dxa"/>
          </w:tcPr>
          <w:p w:rsidR="00557CDA" w:rsidRPr="00912F69" w:rsidRDefault="00557CDA" w:rsidP="003D0C3B">
            <w:pPr>
              <w:jc w:val="both"/>
              <w:rPr>
                <w:szCs w:val="24"/>
                <w:lang w:val="kk-KZ"/>
              </w:rPr>
            </w:pPr>
            <w:r w:rsidRPr="00912F69">
              <w:rPr>
                <w:szCs w:val="24"/>
                <w:lang w:val="kk-KZ"/>
              </w:rPr>
              <w:lastRenderedPageBreak/>
              <w:t xml:space="preserve">Complex of the operative and search measures, </w:t>
            </w:r>
            <w:r w:rsidRPr="00912F69">
              <w:rPr>
                <w:szCs w:val="24"/>
                <w:lang w:val="kk-KZ"/>
              </w:rPr>
              <w:lastRenderedPageBreak/>
              <w:t>conducted during crimes investigation against sexual inviolability of minors</w:t>
            </w:r>
          </w:p>
        </w:tc>
        <w:tc>
          <w:tcPr>
            <w:tcW w:w="1260" w:type="dxa"/>
          </w:tcPr>
          <w:p w:rsidR="00557CDA" w:rsidRPr="00912F69" w:rsidRDefault="00557CDA" w:rsidP="003D0C3B">
            <w:pPr>
              <w:jc w:val="both"/>
              <w:rPr>
                <w:szCs w:val="24"/>
                <w:lang w:val="kk-KZ"/>
              </w:rPr>
            </w:pPr>
            <w:r w:rsidRPr="00912F69">
              <w:rPr>
                <w:szCs w:val="24"/>
                <w:lang w:val="kk-KZ"/>
              </w:rPr>
              <w:lastRenderedPageBreak/>
              <w:t>196-200</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Корнейчук С.В.</w:t>
            </w:r>
          </w:p>
        </w:tc>
        <w:tc>
          <w:tcPr>
            <w:tcW w:w="5760" w:type="dxa"/>
          </w:tcPr>
          <w:p w:rsidR="00557CDA" w:rsidRPr="00912F69" w:rsidRDefault="00557CDA" w:rsidP="003D0C3B">
            <w:pPr>
              <w:jc w:val="both"/>
              <w:rPr>
                <w:szCs w:val="24"/>
                <w:lang w:val="kk-KZ"/>
              </w:rPr>
            </w:pPr>
            <w:r w:rsidRPr="00912F69">
              <w:rPr>
                <w:szCs w:val="24"/>
                <w:lang w:val="kk-KZ"/>
              </w:rPr>
              <w:t>Особенности преподавания административной деятельности органов внутренних дел на факультете повышения квалификации и первоначальной подготовки сотрудников полиции</w:t>
            </w:r>
          </w:p>
        </w:tc>
        <w:tc>
          <w:tcPr>
            <w:tcW w:w="1260" w:type="dxa"/>
          </w:tcPr>
          <w:p w:rsidR="00557CDA" w:rsidRPr="00912F69" w:rsidRDefault="00557CDA" w:rsidP="003D0C3B">
            <w:pPr>
              <w:jc w:val="both"/>
              <w:rPr>
                <w:szCs w:val="24"/>
                <w:lang w:val="kk-KZ"/>
              </w:rPr>
            </w:pPr>
            <w:r w:rsidRPr="00912F69">
              <w:rPr>
                <w:szCs w:val="24"/>
                <w:lang w:val="kk-KZ"/>
              </w:rPr>
              <w:t>204-208</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Кужахметова Қ.С.</w:t>
            </w:r>
          </w:p>
        </w:tc>
        <w:tc>
          <w:tcPr>
            <w:tcW w:w="5760" w:type="dxa"/>
          </w:tcPr>
          <w:p w:rsidR="00557CDA" w:rsidRPr="00912F69" w:rsidRDefault="00557CDA" w:rsidP="003D0C3B">
            <w:pPr>
              <w:jc w:val="both"/>
              <w:rPr>
                <w:szCs w:val="24"/>
                <w:lang w:val="kk-KZ"/>
              </w:rPr>
            </w:pPr>
            <w:r w:rsidRPr="00912F69">
              <w:rPr>
                <w:szCs w:val="24"/>
                <w:lang w:val="kk-KZ"/>
              </w:rPr>
              <w:t>Ақпараттық жүйені қолдана отырып жасалған алаяқтыққа криминалистикалық сипаттама</w:t>
            </w:r>
          </w:p>
        </w:tc>
        <w:tc>
          <w:tcPr>
            <w:tcW w:w="1260" w:type="dxa"/>
          </w:tcPr>
          <w:p w:rsidR="00557CDA" w:rsidRPr="00912F69" w:rsidRDefault="00557CDA" w:rsidP="003D0C3B">
            <w:pPr>
              <w:jc w:val="both"/>
              <w:rPr>
                <w:szCs w:val="24"/>
                <w:lang w:val="kk-KZ"/>
              </w:rPr>
            </w:pPr>
            <w:r w:rsidRPr="00912F69">
              <w:rPr>
                <w:szCs w:val="24"/>
                <w:lang w:val="kk-KZ"/>
              </w:rPr>
              <w:t>215-216</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Кузекова Г.С.</w:t>
            </w:r>
          </w:p>
        </w:tc>
        <w:tc>
          <w:tcPr>
            <w:tcW w:w="5760" w:type="dxa"/>
          </w:tcPr>
          <w:p w:rsidR="00557CDA" w:rsidRPr="00912F69" w:rsidRDefault="00557CDA" w:rsidP="003D0C3B">
            <w:pPr>
              <w:jc w:val="both"/>
              <w:rPr>
                <w:szCs w:val="24"/>
                <w:lang w:val="kk-KZ"/>
              </w:rPr>
            </w:pPr>
            <w:r w:rsidRPr="00912F69">
              <w:rPr>
                <w:szCs w:val="24"/>
                <w:lang w:val="kk-KZ"/>
              </w:rPr>
              <w:t>Выезды осужденных к лишению свободы за пределы учреждения: некоторые аспекты повышения эффективности института</w:t>
            </w:r>
          </w:p>
        </w:tc>
        <w:tc>
          <w:tcPr>
            <w:tcW w:w="1260" w:type="dxa"/>
          </w:tcPr>
          <w:p w:rsidR="00557CDA" w:rsidRPr="00912F69" w:rsidRDefault="00557CDA" w:rsidP="003D0C3B">
            <w:pPr>
              <w:jc w:val="both"/>
              <w:rPr>
                <w:szCs w:val="24"/>
                <w:lang w:val="kk-KZ"/>
              </w:rPr>
            </w:pPr>
            <w:r w:rsidRPr="00912F69">
              <w:rPr>
                <w:szCs w:val="24"/>
                <w:lang w:val="kk-KZ"/>
              </w:rPr>
              <w:t>217-221</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Кулькеева Д.М.</w:t>
            </w:r>
          </w:p>
        </w:tc>
        <w:tc>
          <w:tcPr>
            <w:tcW w:w="5760" w:type="dxa"/>
          </w:tcPr>
          <w:p w:rsidR="00557CDA" w:rsidRPr="00912F69" w:rsidRDefault="00557CDA" w:rsidP="003D0C3B">
            <w:pPr>
              <w:jc w:val="both"/>
              <w:rPr>
                <w:szCs w:val="24"/>
                <w:lang w:val="kk-KZ"/>
              </w:rPr>
            </w:pPr>
            <w:r w:rsidRPr="00912F69">
              <w:rPr>
                <w:szCs w:val="24"/>
                <w:lang w:val="kk-KZ"/>
              </w:rPr>
              <w:t>Особенности психологических проблем женщин сотрудников</w:t>
            </w:r>
          </w:p>
        </w:tc>
        <w:tc>
          <w:tcPr>
            <w:tcW w:w="1260" w:type="dxa"/>
          </w:tcPr>
          <w:p w:rsidR="00557CDA" w:rsidRPr="00912F69" w:rsidRDefault="00557CDA" w:rsidP="003D0C3B">
            <w:pPr>
              <w:jc w:val="both"/>
              <w:rPr>
                <w:szCs w:val="24"/>
                <w:lang w:val="kk-KZ"/>
              </w:rPr>
            </w:pPr>
            <w:r w:rsidRPr="00912F69">
              <w:rPr>
                <w:szCs w:val="24"/>
                <w:lang w:val="kk-KZ"/>
              </w:rPr>
              <w:t>221-225</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Kurbanov S.R.,</w:t>
            </w:r>
          </w:p>
          <w:p w:rsidR="00557CDA" w:rsidRPr="00912F69" w:rsidRDefault="00557CDA" w:rsidP="003D0C3B">
            <w:pPr>
              <w:jc w:val="both"/>
              <w:rPr>
                <w:szCs w:val="24"/>
                <w:lang w:val="kk-KZ"/>
              </w:rPr>
            </w:pPr>
            <w:r w:rsidRPr="00912F69">
              <w:rPr>
                <w:szCs w:val="24"/>
                <w:lang w:val="kk-KZ"/>
              </w:rPr>
              <w:t>Mukanov A.A.,</w:t>
            </w:r>
          </w:p>
        </w:tc>
        <w:tc>
          <w:tcPr>
            <w:tcW w:w="5760" w:type="dxa"/>
          </w:tcPr>
          <w:p w:rsidR="00557CDA" w:rsidRPr="00912F69" w:rsidRDefault="00557CDA" w:rsidP="003D0C3B">
            <w:pPr>
              <w:jc w:val="both"/>
              <w:rPr>
                <w:szCs w:val="24"/>
                <w:lang w:val="kk-KZ"/>
              </w:rPr>
            </w:pPr>
            <w:r w:rsidRPr="00912F69">
              <w:rPr>
                <w:szCs w:val="24"/>
                <w:lang w:val="kk-KZ"/>
              </w:rPr>
              <w:t>Legal regulation of responsibility for the commission of terrorism: comparative analysis</w:t>
            </w:r>
          </w:p>
        </w:tc>
        <w:tc>
          <w:tcPr>
            <w:tcW w:w="1260" w:type="dxa"/>
          </w:tcPr>
          <w:p w:rsidR="00557CDA" w:rsidRPr="00912F69" w:rsidRDefault="00557CDA" w:rsidP="003D0C3B">
            <w:pPr>
              <w:jc w:val="both"/>
              <w:rPr>
                <w:szCs w:val="24"/>
                <w:lang w:val="kk-KZ"/>
              </w:rPr>
            </w:pPr>
            <w:r w:rsidRPr="00912F69">
              <w:rPr>
                <w:szCs w:val="24"/>
                <w:lang w:val="kk-KZ"/>
              </w:rPr>
              <w:t>228-233</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Қалқаманұлы М., Рахметова З.А.</w:t>
            </w:r>
          </w:p>
        </w:tc>
        <w:tc>
          <w:tcPr>
            <w:tcW w:w="5760" w:type="dxa"/>
          </w:tcPr>
          <w:p w:rsidR="00557CDA" w:rsidRPr="00912F69" w:rsidRDefault="00557CDA" w:rsidP="003D0C3B">
            <w:pPr>
              <w:jc w:val="both"/>
              <w:rPr>
                <w:szCs w:val="24"/>
                <w:lang w:val="kk-KZ"/>
              </w:rPr>
            </w:pPr>
            <w:r w:rsidRPr="00912F69">
              <w:rPr>
                <w:szCs w:val="24"/>
                <w:lang w:val="kk-KZ"/>
              </w:rPr>
              <w:t>Адам саудасымен айналысатын тұлғалардың қылмыстық жауапкершілікке тартудың кейбір мәселелері туралы</w:t>
            </w:r>
          </w:p>
        </w:tc>
        <w:tc>
          <w:tcPr>
            <w:tcW w:w="1260" w:type="dxa"/>
          </w:tcPr>
          <w:p w:rsidR="00557CDA" w:rsidRPr="00912F69" w:rsidRDefault="00557CDA" w:rsidP="003D0C3B">
            <w:pPr>
              <w:jc w:val="both"/>
              <w:rPr>
                <w:szCs w:val="24"/>
                <w:lang w:val="kk-KZ"/>
              </w:rPr>
            </w:pPr>
            <w:r w:rsidRPr="00912F69">
              <w:rPr>
                <w:szCs w:val="24"/>
                <w:lang w:val="kk-KZ"/>
              </w:rPr>
              <w:t>234-237</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Маликова Г.С., Қалқаманұлы Д.</w:t>
            </w:r>
          </w:p>
        </w:tc>
        <w:tc>
          <w:tcPr>
            <w:tcW w:w="5760" w:type="dxa"/>
          </w:tcPr>
          <w:p w:rsidR="00557CDA" w:rsidRPr="00912F69" w:rsidRDefault="00557CDA" w:rsidP="003D0C3B">
            <w:pPr>
              <w:jc w:val="both"/>
              <w:rPr>
                <w:szCs w:val="24"/>
                <w:lang w:val="kk-KZ"/>
              </w:rPr>
            </w:pPr>
            <w:r w:rsidRPr="00912F69">
              <w:rPr>
                <w:szCs w:val="24"/>
                <w:lang w:val="kk-KZ"/>
              </w:rPr>
              <w:t>Қазіргі Қазақстандағы заңсыз көші-қон ұғымы</w:t>
            </w:r>
          </w:p>
        </w:tc>
        <w:tc>
          <w:tcPr>
            <w:tcW w:w="1260" w:type="dxa"/>
          </w:tcPr>
          <w:p w:rsidR="00557CDA" w:rsidRPr="00912F69" w:rsidRDefault="00557CDA" w:rsidP="003D0C3B">
            <w:pPr>
              <w:jc w:val="both"/>
              <w:rPr>
                <w:szCs w:val="24"/>
                <w:lang w:val="kk-KZ"/>
              </w:rPr>
            </w:pPr>
            <w:r w:rsidRPr="00912F69">
              <w:rPr>
                <w:szCs w:val="24"/>
                <w:lang w:val="kk-KZ"/>
              </w:rPr>
              <w:t>238-242</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Маханбетов Н.К., Амангельдиев Д.А.</w:t>
            </w:r>
          </w:p>
        </w:tc>
        <w:tc>
          <w:tcPr>
            <w:tcW w:w="5760" w:type="dxa"/>
          </w:tcPr>
          <w:p w:rsidR="00557CDA" w:rsidRPr="00912F69" w:rsidRDefault="00557CDA" w:rsidP="003D0C3B">
            <w:pPr>
              <w:jc w:val="both"/>
              <w:rPr>
                <w:szCs w:val="24"/>
                <w:lang w:val="kk-KZ"/>
              </w:rPr>
            </w:pPr>
            <w:r w:rsidRPr="00912F69">
              <w:rPr>
                <w:szCs w:val="24"/>
                <w:lang w:val="kk-KZ"/>
              </w:rPr>
              <w:t>Некоторые вопросы условно-досрочного освобождения в Республике Казахстан</w:t>
            </w:r>
          </w:p>
        </w:tc>
        <w:tc>
          <w:tcPr>
            <w:tcW w:w="1260" w:type="dxa"/>
          </w:tcPr>
          <w:p w:rsidR="00557CDA" w:rsidRPr="00912F69" w:rsidRDefault="00557CDA" w:rsidP="003D0C3B">
            <w:pPr>
              <w:jc w:val="both"/>
              <w:rPr>
                <w:szCs w:val="24"/>
                <w:lang w:val="kk-KZ"/>
              </w:rPr>
            </w:pPr>
            <w:r w:rsidRPr="00912F69">
              <w:rPr>
                <w:szCs w:val="24"/>
                <w:lang w:val="kk-KZ"/>
              </w:rPr>
              <w:t>246-252</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 xml:space="preserve">Медведева А.Н., Хакимов Е.М.  </w:t>
            </w:r>
          </w:p>
        </w:tc>
        <w:tc>
          <w:tcPr>
            <w:tcW w:w="5760" w:type="dxa"/>
          </w:tcPr>
          <w:p w:rsidR="00557CDA" w:rsidRPr="00912F69" w:rsidRDefault="00557CDA" w:rsidP="003D0C3B">
            <w:pPr>
              <w:jc w:val="both"/>
              <w:rPr>
                <w:szCs w:val="24"/>
                <w:lang w:val="kk-KZ"/>
              </w:rPr>
            </w:pPr>
            <w:r w:rsidRPr="00912F69">
              <w:rPr>
                <w:szCs w:val="24"/>
                <w:lang w:val="kk-KZ"/>
              </w:rPr>
              <w:t>Организация учебных занятий с применением интерактивных методов обучения на курсах первоначальной профессиональной подготовки</w:t>
            </w:r>
          </w:p>
        </w:tc>
        <w:tc>
          <w:tcPr>
            <w:tcW w:w="1260" w:type="dxa"/>
          </w:tcPr>
          <w:p w:rsidR="00557CDA" w:rsidRPr="00912F69" w:rsidRDefault="00557CDA" w:rsidP="003D0C3B">
            <w:pPr>
              <w:jc w:val="both"/>
              <w:rPr>
                <w:szCs w:val="24"/>
                <w:lang w:val="kk-KZ"/>
              </w:rPr>
            </w:pPr>
            <w:r w:rsidRPr="00912F69">
              <w:rPr>
                <w:szCs w:val="24"/>
                <w:lang w:val="kk-KZ"/>
              </w:rPr>
              <w:t>252-255</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Мендыбаева Д.Т.</w:t>
            </w:r>
          </w:p>
        </w:tc>
        <w:tc>
          <w:tcPr>
            <w:tcW w:w="5760" w:type="dxa"/>
          </w:tcPr>
          <w:p w:rsidR="00557CDA" w:rsidRPr="00912F69" w:rsidRDefault="00557CDA" w:rsidP="003D0C3B">
            <w:pPr>
              <w:jc w:val="both"/>
              <w:rPr>
                <w:szCs w:val="24"/>
                <w:lang w:val="kk-KZ"/>
              </w:rPr>
            </w:pPr>
            <w:r w:rsidRPr="00912F69">
              <w:rPr>
                <w:szCs w:val="24"/>
                <w:lang w:val="kk-KZ"/>
              </w:rPr>
              <w:t>Пробационный контроль в реализации условного осуждения в Республике Казахстан</w:t>
            </w:r>
          </w:p>
        </w:tc>
        <w:tc>
          <w:tcPr>
            <w:tcW w:w="1260" w:type="dxa"/>
          </w:tcPr>
          <w:p w:rsidR="00557CDA" w:rsidRPr="00912F69" w:rsidRDefault="00557CDA" w:rsidP="003D0C3B">
            <w:pPr>
              <w:jc w:val="both"/>
              <w:rPr>
                <w:szCs w:val="24"/>
                <w:lang w:val="kk-KZ"/>
              </w:rPr>
            </w:pPr>
            <w:r w:rsidRPr="00912F69">
              <w:rPr>
                <w:szCs w:val="24"/>
                <w:lang w:val="kk-KZ"/>
              </w:rPr>
              <w:t>255-261</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Mukazhanov A.E., Dovgan O.V.</w:t>
            </w:r>
          </w:p>
        </w:tc>
        <w:tc>
          <w:tcPr>
            <w:tcW w:w="5760" w:type="dxa"/>
          </w:tcPr>
          <w:p w:rsidR="00557CDA" w:rsidRPr="00912F69" w:rsidRDefault="00557CDA" w:rsidP="003D0C3B">
            <w:pPr>
              <w:jc w:val="both"/>
              <w:rPr>
                <w:szCs w:val="24"/>
                <w:lang w:val="kk-KZ"/>
              </w:rPr>
            </w:pPr>
            <w:r w:rsidRPr="00912F69">
              <w:rPr>
                <w:szCs w:val="24"/>
                <w:lang w:val="kk-KZ"/>
              </w:rPr>
              <w:t>Improvement of the educational process (lecture classes) on the initial professional training courses</w:t>
            </w:r>
          </w:p>
        </w:tc>
        <w:tc>
          <w:tcPr>
            <w:tcW w:w="1260" w:type="dxa"/>
          </w:tcPr>
          <w:p w:rsidR="00557CDA" w:rsidRPr="00912F69" w:rsidRDefault="00557CDA" w:rsidP="003D0C3B">
            <w:pPr>
              <w:jc w:val="both"/>
              <w:rPr>
                <w:szCs w:val="24"/>
                <w:lang w:val="kk-KZ"/>
              </w:rPr>
            </w:pPr>
            <w:r w:rsidRPr="00912F69">
              <w:rPr>
                <w:szCs w:val="24"/>
                <w:lang w:val="kk-KZ"/>
              </w:rPr>
              <w:t>261-263</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Муканов М.Р., Конвисарь А.А.</w:t>
            </w:r>
          </w:p>
        </w:tc>
        <w:tc>
          <w:tcPr>
            <w:tcW w:w="5760" w:type="dxa"/>
          </w:tcPr>
          <w:p w:rsidR="00557CDA" w:rsidRPr="00912F69" w:rsidRDefault="00557CDA" w:rsidP="003D0C3B">
            <w:pPr>
              <w:jc w:val="both"/>
              <w:rPr>
                <w:szCs w:val="24"/>
                <w:lang w:val="kk-KZ"/>
              </w:rPr>
            </w:pPr>
            <w:r w:rsidRPr="00912F69">
              <w:rPr>
                <w:szCs w:val="24"/>
                <w:lang w:val="kk-KZ"/>
              </w:rPr>
              <w:t>Изучение состояния сформированности профессиональной компетентности выпускников Костанайской академии МВД РК  имени Шракбека Кабылбаева</w:t>
            </w:r>
          </w:p>
        </w:tc>
        <w:tc>
          <w:tcPr>
            <w:tcW w:w="1260" w:type="dxa"/>
          </w:tcPr>
          <w:p w:rsidR="00557CDA" w:rsidRPr="00912F69" w:rsidRDefault="00557CDA" w:rsidP="003D0C3B">
            <w:pPr>
              <w:jc w:val="both"/>
              <w:rPr>
                <w:szCs w:val="24"/>
                <w:lang w:val="kk-KZ"/>
              </w:rPr>
            </w:pPr>
            <w:r w:rsidRPr="00912F69">
              <w:rPr>
                <w:szCs w:val="24"/>
                <w:lang w:val="kk-KZ"/>
              </w:rPr>
              <w:t>264-267</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Мусин М.Ш.</w:t>
            </w:r>
          </w:p>
        </w:tc>
        <w:tc>
          <w:tcPr>
            <w:tcW w:w="5760" w:type="dxa"/>
          </w:tcPr>
          <w:p w:rsidR="00557CDA" w:rsidRPr="00912F69" w:rsidRDefault="00557CDA" w:rsidP="003D0C3B">
            <w:pPr>
              <w:jc w:val="both"/>
              <w:rPr>
                <w:szCs w:val="24"/>
                <w:lang w:val="kk-KZ"/>
              </w:rPr>
            </w:pPr>
            <w:r w:rsidRPr="00912F69">
              <w:rPr>
                <w:szCs w:val="24"/>
                <w:lang w:val="kk-KZ"/>
              </w:rPr>
              <w:t>Понятие, признаки и цели административного принуждения, применяемогов деятельности полиции</w:t>
            </w:r>
          </w:p>
        </w:tc>
        <w:tc>
          <w:tcPr>
            <w:tcW w:w="1260" w:type="dxa"/>
          </w:tcPr>
          <w:p w:rsidR="00557CDA" w:rsidRPr="00912F69" w:rsidRDefault="00557CDA" w:rsidP="003D0C3B">
            <w:pPr>
              <w:jc w:val="both"/>
              <w:rPr>
                <w:szCs w:val="24"/>
                <w:lang w:val="kk-KZ"/>
              </w:rPr>
            </w:pPr>
            <w:r w:rsidRPr="00912F69">
              <w:rPr>
                <w:szCs w:val="24"/>
                <w:lang w:val="kk-KZ"/>
              </w:rPr>
              <w:t>268-271</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Мухтабаев Қ.Н., Конвисарь А.А.</w:t>
            </w:r>
          </w:p>
        </w:tc>
        <w:tc>
          <w:tcPr>
            <w:tcW w:w="5760" w:type="dxa"/>
          </w:tcPr>
          <w:p w:rsidR="00557CDA" w:rsidRPr="00912F69" w:rsidRDefault="00557CDA" w:rsidP="003D0C3B">
            <w:pPr>
              <w:jc w:val="both"/>
              <w:rPr>
                <w:szCs w:val="24"/>
                <w:lang w:val="kk-KZ"/>
              </w:rPr>
            </w:pPr>
            <w:r w:rsidRPr="00912F69">
              <w:rPr>
                <w:szCs w:val="24"/>
                <w:lang w:val="kk-KZ"/>
              </w:rPr>
              <w:t>«Тактикалық-арнайы даярлық» пәнін оқытуда құзыреттілік тәсілді іске асыру</w:t>
            </w:r>
          </w:p>
        </w:tc>
        <w:tc>
          <w:tcPr>
            <w:tcW w:w="1260" w:type="dxa"/>
          </w:tcPr>
          <w:p w:rsidR="00557CDA" w:rsidRPr="00912F69" w:rsidRDefault="00557CDA" w:rsidP="003D0C3B">
            <w:pPr>
              <w:jc w:val="both"/>
              <w:rPr>
                <w:szCs w:val="24"/>
                <w:lang w:val="kk-KZ"/>
              </w:rPr>
            </w:pPr>
            <w:r w:rsidRPr="00912F69">
              <w:rPr>
                <w:szCs w:val="24"/>
                <w:lang w:val="kk-KZ"/>
              </w:rPr>
              <w:t>271-273</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Мухтабаева Р.К.</w:t>
            </w:r>
          </w:p>
        </w:tc>
        <w:tc>
          <w:tcPr>
            <w:tcW w:w="5760" w:type="dxa"/>
          </w:tcPr>
          <w:p w:rsidR="00557CDA" w:rsidRPr="00912F69" w:rsidRDefault="00557CDA" w:rsidP="003D0C3B">
            <w:pPr>
              <w:jc w:val="both"/>
              <w:rPr>
                <w:szCs w:val="24"/>
                <w:lang w:val="kk-KZ"/>
              </w:rPr>
            </w:pPr>
            <w:r w:rsidRPr="00912F69">
              <w:rPr>
                <w:szCs w:val="24"/>
                <w:lang w:val="kk-KZ"/>
              </w:rPr>
              <w:t>К вопросу о совершенствовании пробационной деятельности в Казахстане</w:t>
            </w:r>
          </w:p>
        </w:tc>
        <w:tc>
          <w:tcPr>
            <w:tcW w:w="1260" w:type="dxa"/>
          </w:tcPr>
          <w:p w:rsidR="00557CDA" w:rsidRPr="00912F69" w:rsidRDefault="00557CDA" w:rsidP="003D0C3B">
            <w:pPr>
              <w:jc w:val="both"/>
              <w:rPr>
                <w:szCs w:val="24"/>
                <w:lang w:val="kk-KZ"/>
              </w:rPr>
            </w:pPr>
            <w:r w:rsidRPr="00912F69">
              <w:rPr>
                <w:szCs w:val="24"/>
                <w:lang w:val="kk-KZ"/>
              </w:rPr>
              <w:t>274-279</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Мұрат А., Уақасов Д.А.</w:t>
            </w:r>
          </w:p>
        </w:tc>
        <w:tc>
          <w:tcPr>
            <w:tcW w:w="5760" w:type="dxa"/>
          </w:tcPr>
          <w:p w:rsidR="00557CDA" w:rsidRPr="00912F69" w:rsidRDefault="00557CDA" w:rsidP="003D0C3B">
            <w:pPr>
              <w:jc w:val="both"/>
              <w:rPr>
                <w:szCs w:val="24"/>
                <w:lang w:val="kk-KZ"/>
              </w:rPr>
            </w:pPr>
            <w:r w:rsidRPr="00912F69">
              <w:rPr>
                <w:szCs w:val="24"/>
                <w:lang w:val="kk-KZ"/>
              </w:rPr>
              <w:t>Қазақстан Республикасы ішкі істер органдарының қылмыстылықпен күрестегі ұйымдастырушылық және басқарушылық аспектілері</w:t>
            </w:r>
          </w:p>
        </w:tc>
        <w:tc>
          <w:tcPr>
            <w:tcW w:w="1260" w:type="dxa"/>
          </w:tcPr>
          <w:p w:rsidR="00557CDA" w:rsidRPr="00912F69" w:rsidRDefault="00557CDA" w:rsidP="003D0C3B">
            <w:pPr>
              <w:jc w:val="both"/>
              <w:rPr>
                <w:szCs w:val="24"/>
                <w:lang w:val="kk-KZ"/>
              </w:rPr>
            </w:pPr>
            <w:r w:rsidRPr="00912F69">
              <w:rPr>
                <w:szCs w:val="24"/>
                <w:lang w:val="kk-KZ"/>
              </w:rPr>
              <w:t>279-287</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Мұхамеджанов Е.О.</w:t>
            </w:r>
          </w:p>
        </w:tc>
        <w:tc>
          <w:tcPr>
            <w:tcW w:w="5760" w:type="dxa"/>
          </w:tcPr>
          <w:p w:rsidR="00557CDA" w:rsidRPr="00912F69" w:rsidRDefault="00557CDA" w:rsidP="003D0C3B">
            <w:pPr>
              <w:jc w:val="both"/>
              <w:rPr>
                <w:szCs w:val="24"/>
                <w:lang w:val="kk-KZ"/>
              </w:rPr>
            </w:pPr>
            <w:r w:rsidRPr="00912F69">
              <w:rPr>
                <w:szCs w:val="24"/>
                <w:lang w:val="kk-KZ"/>
              </w:rPr>
              <w:t>Еуропаның дамыған елдерінде қолданылып жатқан пенитенциарлық жүйенің динамикалық қауіпсіздігі: түсінігі және еңгізу мәселелері</w:t>
            </w:r>
          </w:p>
        </w:tc>
        <w:tc>
          <w:tcPr>
            <w:tcW w:w="1260" w:type="dxa"/>
          </w:tcPr>
          <w:p w:rsidR="00557CDA" w:rsidRPr="00912F69" w:rsidRDefault="00557CDA" w:rsidP="003D0C3B">
            <w:pPr>
              <w:jc w:val="both"/>
              <w:rPr>
                <w:szCs w:val="24"/>
                <w:lang w:val="kk-KZ"/>
              </w:rPr>
            </w:pPr>
            <w:r w:rsidRPr="00912F69">
              <w:rPr>
                <w:szCs w:val="24"/>
                <w:lang w:val="kk-KZ"/>
              </w:rPr>
              <w:t>287-293</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Новотеева С.А., Жакашев Т.Т.</w:t>
            </w:r>
          </w:p>
        </w:tc>
        <w:tc>
          <w:tcPr>
            <w:tcW w:w="5760" w:type="dxa"/>
          </w:tcPr>
          <w:p w:rsidR="00557CDA" w:rsidRPr="00912F69" w:rsidRDefault="00557CDA" w:rsidP="003D0C3B">
            <w:pPr>
              <w:jc w:val="both"/>
              <w:rPr>
                <w:szCs w:val="24"/>
                <w:lang w:val="kk-KZ"/>
              </w:rPr>
            </w:pPr>
            <w:r w:rsidRPr="00912F69">
              <w:rPr>
                <w:szCs w:val="24"/>
                <w:lang w:val="kk-KZ"/>
              </w:rPr>
              <w:t>Қазақстан Республикасының жоғары оқу орындарында оқытудың заманауи әдістерін қолдану</w:t>
            </w:r>
          </w:p>
        </w:tc>
        <w:tc>
          <w:tcPr>
            <w:tcW w:w="1260" w:type="dxa"/>
          </w:tcPr>
          <w:p w:rsidR="00557CDA" w:rsidRPr="00912F69" w:rsidRDefault="00557CDA" w:rsidP="003D0C3B">
            <w:pPr>
              <w:jc w:val="both"/>
              <w:rPr>
                <w:szCs w:val="24"/>
                <w:lang w:val="kk-KZ"/>
              </w:rPr>
            </w:pPr>
            <w:r w:rsidRPr="00912F69">
              <w:rPr>
                <w:szCs w:val="24"/>
                <w:lang w:val="kk-KZ"/>
              </w:rPr>
              <w:t>293-295</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Нурпеисова М.М.</w:t>
            </w:r>
          </w:p>
        </w:tc>
        <w:tc>
          <w:tcPr>
            <w:tcW w:w="5760" w:type="dxa"/>
          </w:tcPr>
          <w:p w:rsidR="00557CDA" w:rsidRPr="00912F69" w:rsidRDefault="00557CDA" w:rsidP="003D0C3B">
            <w:pPr>
              <w:jc w:val="both"/>
              <w:rPr>
                <w:szCs w:val="24"/>
                <w:lang w:val="kk-KZ"/>
              </w:rPr>
            </w:pPr>
            <w:r w:rsidRPr="00912F69">
              <w:rPr>
                <w:szCs w:val="24"/>
                <w:lang w:val="kk-KZ"/>
              </w:rPr>
              <w:t>Навыки аудирования и говорения  для будущих сотрудников ОВД</w:t>
            </w:r>
          </w:p>
        </w:tc>
        <w:tc>
          <w:tcPr>
            <w:tcW w:w="1260" w:type="dxa"/>
          </w:tcPr>
          <w:p w:rsidR="00557CDA" w:rsidRPr="00912F69" w:rsidRDefault="00557CDA" w:rsidP="003D0C3B">
            <w:pPr>
              <w:jc w:val="both"/>
              <w:rPr>
                <w:szCs w:val="24"/>
                <w:lang w:val="kk-KZ"/>
              </w:rPr>
            </w:pPr>
            <w:r w:rsidRPr="00912F69">
              <w:rPr>
                <w:szCs w:val="24"/>
                <w:lang w:val="kk-KZ"/>
              </w:rPr>
              <w:t>295-299</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Нурпеисова М.Т., Муканов М.Р.</w:t>
            </w:r>
          </w:p>
        </w:tc>
        <w:tc>
          <w:tcPr>
            <w:tcW w:w="5760" w:type="dxa"/>
          </w:tcPr>
          <w:p w:rsidR="00557CDA" w:rsidRPr="00912F69" w:rsidRDefault="00557CDA" w:rsidP="003D0C3B">
            <w:pPr>
              <w:jc w:val="both"/>
              <w:rPr>
                <w:szCs w:val="24"/>
                <w:lang w:val="kk-KZ"/>
              </w:rPr>
            </w:pPr>
            <w:r w:rsidRPr="00912F69">
              <w:rPr>
                <w:szCs w:val="24"/>
                <w:lang w:val="kk-KZ"/>
              </w:rPr>
              <w:t>Роль добровольных организаций осужденных  в процессе их ресоциализации</w:t>
            </w:r>
          </w:p>
        </w:tc>
        <w:tc>
          <w:tcPr>
            <w:tcW w:w="1260" w:type="dxa"/>
          </w:tcPr>
          <w:p w:rsidR="00557CDA" w:rsidRPr="00912F69" w:rsidRDefault="00557CDA" w:rsidP="003D0C3B">
            <w:pPr>
              <w:jc w:val="both"/>
              <w:rPr>
                <w:szCs w:val="24"/>
                <w:lang w:val="kk-KZ"/>
              </w:rPr>
            </w:pPr>
            <w:r w:rsidRPr="00912F69">
              <w:rPr>
                <w:szCs w:val="24"/>
                <w:lang w:val="kk-KZ"/>
              </w:rPr>
              <w:t>300-303</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Олексюк М.В.</w:t>
            </w:r>
          </w:p>
        </w:tc>
        <w:tc>
          <w:tcPr>
            <w:tcW w:w="5760" w:type="dxa"/>
          </w:tcPr>
          <w:p w:rsidR="00557CDA" w:rsidRPr="00912F69" w:rsidRDefault="00557CDA" w:rsidP="003D0C3B">
            <w:pPr>
              <w:jc w:val="both"/>
              <w:rPr>
                <w:szCs w:val="24"/>
                <w:lang w:val="kk-KZ"/>
              </w:rPr>
            </w:pPr>
            <w:r w:rsidRPr="00912F69">
              <w:rPr>
                <w:szCs w:val="24"/>
                <w:lang w:val="kk-KZ"/>
              </w:rPr>
              <w:t>Становление института классификации осужденных к лишению свободы и его развитие в советский период</w:t>
            </w:r>
          </w:p>
        </w:tc>
        <w:tc>
          <w:tcPr>
            <w:tcW w:w="1260" w:type="dxa"/>
          </w:tcPr>
          <w:p w:rsidR="00557CDA" w:rsidRPr="00912F69" w:rsidRDefault="00557CDA" w:rsidP="003D0C3B">
            <w:pPr>
              <w:jc w:val="both"/>
              <w:rPr>
                <w:szCs w:val="24"/>
                <w:lang w:val="kk-KZ"/>
              </w:rPr>
            </w:pPr>
            <w:r w:rsidRPr="00912F69">
              <w:rPr>
                <w:szCs w:val="24"/>
                <w:lang w:val="kk-KZ"/>
              </w:rPr>
              <w:t>303-310</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Оразов А.Х., Ким Н.П.</w:t>
            </w:r>
          </w:p>
        </w:tc>
        <w:tc>
          <w:tcPr>
            <w:tcW w:w="5760" w:type="dxa"/>
          </w:tcPr>
          <w:p w:rsidR="00557CDA" w:rsidRPr="00912F69" w:rsidRDefault="00557CDA" w:rsidP="003D0C3B">
            <w:pPr>
              <w:jc w:val="both"/>
              <w:rPr>
                <w:szCs w:val="24"/>
                <w:lang w:val="kk-KZ"/>
              </w:rPr>
            </w:pPr>
            <w:r w:rsidRPr="00912F69">
              <w:rPr>
                <w:szCs w:val="24"/>
                <w:lang w:val="kk-KZ"/>
              </w:rPr>
              <w:t>Әйелдердің зорлық-зомбылық қылмысының ерекшеліктері, оны анықтайтын себептер мен факторлар</w:t>
            </w:r>
          </w:p>
        </w:tc>
        <w:tc>
          <w:tcPr>
            <w:tcW w:w="1260" w:type="dxa"/>
          </w:tcPr>
          <w:p w:rsidR="00557CDA" w:rsidRPr="00912F69" w:rsidRDefault="00557CDA" w:rsidP="003D0C3B">
            <w:pPr>
              <w:jc w:val="both"/>
              <w:rPr>
                <w:szCs w:val="24"/>
                <w:lang w:val="kk-KZ"/>
              </w:rPr>
            </w:pPr>
            <w:r w:rsidRPr="00912F69">
              <w:rPr>
                <w:szCs w:val="24"/>
                <w:lang w:val="kk-KZ"/>
              </w:rPr>
              <w:t>311-314</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Полюхова А.С., Мухтабаев К.Н.</w:t>
            </w:r>
          </w:p>
        </w:tc>
        <w:tc>
          <w:tcPr>
            <w:tcW w:w="5760" w:type="dxa"/>
          </w:tcPr>
          <w:p w:rsidR="00557CDA" w:rsidRPr="00912F69" w:rsidRDefault="00557CDA" w:rsidP="003D0C3B">
            <w:pPr>
              <w:jc w:val="both"/>
              <w:rPr>
                <w:szCs w:val="24"/>
                <w:lang w:val="kk-KZ"/>
              </w:rPr>
            </w:pPr>
            <w:r w:rsidRPr="00912F69">
              <w:rPr>
                <w:szCs w:val="24"/>
                <w:lang w:val="kk-KZ"/>
              </w:rPr>
              <w:t>Применение новых методов преподавания дисциплины «тактико-специальная подготовка» как средство совершенствования деятельности ОВД</w:t>
            </w:r>
          </w:p>
        </w:tc>
        <w:tc>
          <w:tcPr>
            <w:tcW w:w="1260" w:type="dxa"/>
          </w:tcPr>
          <w:p w:rsidR="00557CDA" w:rsidRPr="00912F69" w:rsidRDefault="00557CDA" w:rsidP="003D0C3B">
            <w:pPr>
              <w:jc w:val="both"/>
              <w:rPr>
                <w:szCs w:val="24"/>
                <w:lang w:val="kk-KZ"/>
              </w:rPr>
            </w:pPr>
            <w:r w:rsidRPr="00912F69">
              <w:rPr>
                <w:szCs w:val="24"/>
                <w:lang w:val="kk-KZ"/>
              </w:rPr>
              <w:t>315-319</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Пряхина Н.Б., Едресов С.А.</w:t>
            </w:r>
          </w:p>
        </w:tc>
        <w:tc>
          <w:tcPr>
            <w:tcW w:w="5760" w:type="dxa"/>
          </w:tcPr>
          <w:p w:rsidR="00557CDA" w:rsidRPr="00912F69" w:rsidRDefault="00557CDA" w:rsidP="003D0C3B">
            <w:pPr>
              <w:jc w:val="both"/>
              <w:rPr>
                <w:szCs w:val="24"/>
                <w:lang w:val="kk-KZ"/>
              </w:rPr>
            </w:pPr>
            <w:r w:rsidRPr="00912F69">
              <w:rPr>
                <w:szCs w:val="24"/>
                <w:lang w:val="kk-KZ"/>
              </w:rPr>
              <w:t>Кәмелет жасқа толмаған тұлғаларға қарсы жыныстық қылмыстардың алдын алу шаралары</w:t>
            </w:r>
          </w:p>
        </w:tc>
        <w:tc>
          <w:tcPr>
            <w:tcW w:w="1260" w:type="dxa"/>
          </w:tcPr>
          <w:p w:rsidR="00557CDA" w:rsidRPr="00912F69" w:rsidRDefault="00557CDA" w:rsidP="003D0C3B">
            <w:pPr>
              <w:jc w:val="both"/>
              <w:rPr>
                <w:szCs w:val="24"/>
                <w:lang w:val="kk-KZ"/>
              </w:rPr>
            </w:pPr>
            <w:r w:rsidRPr="00912F69">
              <w:rPr>
                <w:szCs w:val="24"/>
                <w:lang w:val="kk-KZ"/>
              </w:rPr>
              <w:t>319-323</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Рахметова З.А., Қожахмет Ә.С.</w:t>
            </w:r>
          </w:p>
        </w:tc>
        <w:tc>
          <w:tcPr>
            <w:tcW w:w="5760" w:type="dxa"/>
          </w:tcPr>
          <w:p w:rsidR="00557CDA" w:rsidRPr="00912F69" w:rsidRDefault="00557CDA" w:rsidP="003D0C3B">
            <w:pPr>
              <w:jc w:val="both"/>
              <w:rPr>
                <w:szCs w:val="24"/>
                <w:lang w:val="kk-KZ"/>
              </w:rPr>
            </w:pPr>
            <w:r w:rsidRPr="00912F69">
              <w:rPr>
                <w:szCs w:val="24"/>
                <w:lang w:val="kk-KZ"/>
              </w:rPr>
              <w:t>К вопросу о наказании в виде исправительных работ</w:t>
            </w:r>
          </w:p>
        </w:tc>
        <w:tc>
          <w:tcPr>
            <w:tcW w:w="1260" w:type="dxa"/>
          </w:tcPr>
          <w:p w:rsidR="00557CDA" w:rsidRPr="00912F69" w:rsidRDefault="00557CDA" w:rsidP="003D0C3B">
            <w:pPr>
              <w:jc w:val="both"/>
              <w:rPr>
                <w:szCs w:val="24"/>
                <w:lang w:val="kk-KZ"/>
              </w:rPr>
            </w:pPr>
            <w:r w:rsidRPr="00912F69">
              <w:rPr>
                <w:szCs w:val="24"/>
                <w:lang w:val="kk-KZ"/>
              </w:rPr>
              <w:t>323-327</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Савицкая О.С., Ибраев А.З.</w:t>
            </w:r>
          </w:p>
        </w:tc>
        <w:tc>
          <w:tcPr>
            <w:tcW w:w="5760" w:type="dxa"/>
          </w:tcPr>
          <w:p w:rsidR="00557CDA" w:rsidRPr="00912F69" w:rsidRDefault="00557CDA" w:rsidP="003D0C3B">
            <w:pPr>
              <w:jc w:val="both"/>
              <w:rPr>
                <w:szCs w:val="24"/>
                <w:lang w:val="kk-KZ"/>
              </w:rPr>
            </w:pPr>
            <w:r w:rsidRPr="00912F69">
              <w:rPr>
                <w:szCs w:val="24"/>
                <w:lang w:val="kk-KZ"/>
              </w:rPr>
              <w:t>Партнерство с населением, как основополагающее направление в реализации сервисно-ориентированных подходов в обеспечении безопасности</w:t>
            </w:r>
          </w:p>
        </w:tc>
        <w:tc>
          <w:tcPr>
            <w:tcW w:w="1260" w:type="dxa"/>
          </w:tcPr>
          <w:p w:rsidR="00557CDA" w:rsidRPr="00912F69" w:rsidRDefault="00557CDA" w:rsidP="003D0C3B">
            <w:pPr>
              <w:jc w:val="both"/>
              <w:rPr>
                <w:szCs w:val="24"/>
                <w:lang w:val="kk-KZ"/>
              </w:rPr>
            </w:pPr>
            <w:r w:rsidRPr="00912F69">
              <w:rPr>
                <w:szCs w:val="24"/>
                <w:lang w:val="kk-KZ"/>
              </w:rPr>
              <w:t>331-336</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Сарсенова К.А., Ибраева Н.Ж.</w:t>
            </w:r>
          </w:p>
        </w:tc>
        <w:tc>
          <w:tcPr>
            <w:tcW w:w="5760" w:type="dxa"/>
          </w:tcPr>
          <w:p w:rsidR="00557CDA" w:rsidRPr="00912F69" w:rsidRDefault="00557CDA" w:rsidP="003D0C3B">
            <w:pPr>
              <w:jc w:val="both"/>
              <w:rPr>
                <w:szCs w:val="24"/>
                <w:lang w:val="kk-KZ"/>
              </w:rPr>
            </w:pPr>
            <w:r w:rsidRPr="00912F69">
              <w:rPr>
                <w:szCs w:val="24"/>
                <w:lang w:val="kk-KZ"/>
              </w:rPr>
              <w:t>Социально-правовые аспекты личности несовершеннолетнего преступника</w:t>
            </w:r>
          </w:p>
        </w:tc>
        <w:tc>
          <w:tcPr>
            <w:tcW w:w="1260" w:type="dxa"/>
          </w:tcPr>
          <w:p w:rsidR="00557CDA" w:rsidRPr="00912F69" w:rsidRDefault="00557CDA" w:rsidP="003D0C3B">
            <w:pPr>
              <w:jc w:val="both"/>
              <w:rPr>
                <w:szCs w:val="24"/>
                <w:lang w:val="kk-KZ"/>
              </w:rPr>
            </w:pPr>
            <w:r w:rsidRPr="00912F69">
              <w:rPr>
                <w:szCs w:val="24"/>
                <w:lang w:val="kk-KZ"/>
              </w:rPr>
              <w:t>336-338</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Сеильбекова Н.Е., Брылевский А.В.</w:t>
            </w:r>
          </w:p>
        </w:tc>
        <w:tc>
          <w:tcPr>
            <w:tcW w:w="5760" w:type="dxa"/>
          </w:tcPr>
          <w:p w:rsidR="00557CDA" w:rsidRPr="00912F69" w:rsidRDefault="00557CDA" w:rsidP="003D0C3B">
            <w:pPr>
              <w:jc w:val="both"/>
              <w:rPr>
                <w:szCs w:val="24"/>
                <w:lang w:val="kk-KZ"/>
              </w:rPr>
            </w:pPr>
            <w:r w:rsidRPr="00912F69">
              <w:rPr>
                <w:szCs w:val="24"/>
                <w:lang w:val="kk-KZ"/>
              </w:rPr>
              <w:t>Технические средства поиска пострадавших в чрезвычайных ситуациях</w:t>
            </w:r>
          </w:p>
        </w:tc>
        <w:tc>
          <w:tcPr>
            <w:tcW w:w="1260" w:type="dxa"/>
          </w:tcPr>
          <w:p w:rsidR="00557CDA" w:rsidRPr="00912F69" w:rsidRDefault="00557CDA" w:rsidP="003D0C3B">
            <w:pPr>
              <w:jc w:val="both"/>
              <w:rPr>
                <w:szCs w:val="24"/>
                <w:lang w:val="kk-KZ"/>
              </w:rPr>
            </w:pPr>
            <w:r w:rsidRPr="00912F69">
              <w:rPr>
                <w:szCs w:val="24"/>
                <w:lang w:val="kk-KZ"/>
              </w:rPr>
              <w:t>343-347</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Смагулов М.К.</w:t>
            </w:r>
          </w:p>
        </w:tc>
        <w:tc>
          <w:tcPr>
            <w:tcW w:w="5760" w:type="dxa"/>
          </w:tcPr>
          <w:p w:rsidR="00557CDA" w:rsidRPr="00912F69" w:rsidRDefault="00557CDA" w:rsidP="003D0C3B">
            <w:pPr>
              <w:jc w:val="both"/>
              <w:rPr>
                <w:szCs w:val="24"/>
                <w:lang w:val="kk-KZ"/>
              </w:rPr>
            </w:pPr>
            <w:r w:rsidRPr="00912F69">
              <w:rPr>
                <w:szCs w:val="24"/>
                <w:lang w:val="kk-KZ"/>
              </w:rPr>
              <w:t>Қазақстан Республикасындағы Конституциялық қадағалау институтының қалыптасуы</w:t>
            </w:r>
          </w:p>
        </w:tc>
        <w:tc>
          <w:tcPr>
            <w:tcW w:w="1260" w:type="dxa"/>
          </w:tcPr>
          <w:p w:rsidR="00557CDA" w:rsidRPr="00912F69" w:rsidRDefault="00557CDA" w:rsidP="003D0C3B">
            <w:pPr>
              <w:jc w:val="both"/>
              <w:rPr>
                <w:szCs w:val="24"/>
                <w:lang w:val="kk-KZ"/>
              </w:rPr>
            </w:pPr>
            <w:r w:rsidRPr="00912F69">
              <w:rPr>
                <w:szCs w:val="24"/>
                <w:lang w:val="kk-KZ"/>
              </w:rPr>
              <w:t>353-356</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Смышляев А.С.</w:t>
            </w:r>
          </w:p>
        </w:tc>
        <w:tc>
          <w:tcPr>
            <w:tcW w:w="5760" w:type="dxa"/>
          </w:tcPr>
          <w:p w:rsidR="00557CDA" w:rsidRPr="00912F69" w:rsidRDefault="003A6CF2" w:rsidP="003D0C3B">
            <w:pPr>
              <w:jc w:val="both"/>
              <w:rPr>
                <w:szCs w:val="24"/>
                <w:lang w:val="kk-KZ"/>
              </w:rPr>
            </w:pPr>
            <w:r w:rsidRPr="00912F69">
              <w:rPr>
                <w:szCs w:val="24"/>
                <w:lang w:val="kk-KZ"/>
              </w:rPr>
              <w:t>Формирование профессиональных компетенций как основа современного обучения сотрудников органов внутренних дел</w:t>
            </w:r>
          </w:p>
        </w:tc>
        <w:tc>
          <w:tcPr>
            <w:tcW w:w="1260" w:type="dxa"/>
          </w:tcPr>
          <w:p w:rsidR="00557CDA" w:rsidRPr="00912F69" w:rsidRDefault="00557CDA" w:rsidP="003D0C3B">
            <w:pPr>
              <w:jc w:val="both"/>
              <w:rPr>
                <w:szCs w:val="24"/>
                <w:lang w:val="kk-KZ"/>
              </w:rPr>
            </w:pPr>
            <w:r w:rsidRPr="00912F69">
              <w:rPr>
                <w:szCs w:val="24"/>
                <w:lang w:val="kk-KZ"/>
              </w:rPr>
              <w:t>357-360</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Таукенова А.М.</w:t>
            </w:r>
          </w:p>
        </w:tc>
        <w:tc>
          <w:tcPr>
            <w:tcW w:w="5760" w:type="dxa"/>
          </w:tcPr>
          <w:p w:rsidR="00557CDA" w:rsidRPr="00912F69" w:rsidRDefault="00557CDA" w:rsidP="003D0C3B">
            <w:pPr>
              <w:jc w:val="both"/>
              <w:rPr>
                <w:szCs w:val="24"/>
                <w:lang w:val="kk-KZ"/>
              </w:rPr>
            </w:pPr>
            <w:r w:rsidRPr="00912F69">
              <w:rPr>
                <w:szCs w:val="24"/>
                <w:lang w:val="kk-KZ"/>
              </w:rPr>
              <w:t>Современные подходы к формированию личности будущего сотрудника в условиях  образовательного процесса</w:t>
            </w:r>
          </w:p>
        </w:tc>
        <w:tc>
          <w:tcPr>
            <w:tcW w:w="1260" w:type="dxa"/>
          </w:tcPr>
          <w:p w:rsidR="00557CDA" w:rsidRPr="00912F69" w:rsidRDefault="00557CDA" w:rsidP="003D0C3B">
            <w:pPr>
              <w:jc w:val="both"/>
              <w:rPr>
                <w:szCs w:val="24"/>
                <w:lang w:val="kk-KZ"/>
              </w:rPr>
            </w:pPr>
            <w:r w:rsidRPr="00912F69">
              <w:rPr>
                <w:szCs w:val="24"/>
                <w:lang w:val="kk-KZ"/>
              </w:rPr>
              <w:t>360-363</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Туйганов М.С., Мырзахмет Қ.Е.</w:t>
            </w:r>
          </w:p>
        </w:tc>
        <w:tc>
          <w:tcPr>
            <w:tcW w:w="5760" w:type="dxa"/>
          </w:tcPr>
          <w:p w:rsidR="00557CDA" w:rsidRPr="00912F69" w:rsidRDefault="00557CDA" w:rsidP="003D0C3B">
            <w:pPr>
              <w:jc w:val="both"/>
              <w:rPr>
                <w:szCs w:val="24"/>
                <w:lang w:val="kk-KZ"/>
              </w:rPr>
            </w:pPr>
            <w:r w:rsidRPr="00912F69">
              <w:rPr>
                <w:szCs w:val="24"/>
                <w:lang w:val="kk-KZ"/>
              </w:rPr>
              <w:t>К вопросу об особенностях теологической реабилитационной работы с осужденными  за экстремистские и террористические преступления  в Казахстане</w:t>
            </w:r>
          </w:p>
        </w:tc>
        <w:tc>
          <w:tcPr>
            <w:tcW w:w="1260" w:type="dxa"/>
          </w:tcPr>
          <w:p w:rsidR="00557CDA" w:rsidRPr="00912F69" w:rsidRDefault="00557CDA" w:rsidP="003D0C3B">
            <w:pPr>
              <w:jc w:val="both"/>
              <w:rPr>
                <w:szCs w:val="24"/>
                <w:lang w:val="kk-KZ"/>
              </w:rPr>
            </w:pPr>
            <w:r w:rsidRPr="00912F69">
              <w:rPr>
                <w:szCs w:val="24"/>
                <w:lang w:val="kk-KZ"/>
              </w:rPr>
              <w:t>364-368</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Толыкпаев Е.Ж.</w:t>
            </w:r>
          </w:p>
        </w:tc>
        <w:tc>
          <w:tcPr>
            <w:tcW w:w="5760" w:type="dxa"/>
          </w:tcPr>
          <w:p w:rsidR="00557CDA" w:rsidRPr="00912F69" w:rsidRDefault="00557CDA" w:rsidP="003D0C3B">
            <w:pPr>
              <w:jc w:val="both"/>
              <w:rPr>
                <w:szCs w:val="24"/>
                <w:lang w:val="kk-KZ"/>
              </w:rPr>
            </w:pPr>
            <w:r w:rsidRPr="00912F69">
              <w:rPr>
                <w:szCs w:val="24"/>
                <w:lang w:val="kk-KZ"/>
              </w:rPr>
              <w:t>Зорлық–зомбылықтағы әйелдермен балалардың психологиясы</w:t>
            </w:r>
          </w:p>
        </w:tc>
        <w:tc>
          <w:tcPr>
            <w:tcW w:w="1260" w:type="dxa"/>
          </w:tcPr>
          <w:p w:rsidR="00557CDA" w:rsidRPr="00912F69" w:rsidRDefault="00557CDA" w:rsidP="003D0C3B">
            <w:pPr>
              <w:jc w:val="both"/>
              <w:rPr>
                <w:szCs w:val="24"/>
                <w:lang w:val="kk-KZ"/>
              </w:rPr>
            </w:pPr>
            <w:r w:rsidRPr="00912F69">
              <w:rPr>
                <w:szCs w:val="24"/>
                <w:lang w:val="kk-KZ"/>
              </w:rPr>
              <w:t>369-372</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Тойганов А.Д., Каршалов М.Б.</w:t>
            </w:r>
          </w:p>
        </w:tc>
        <w:tc>
          <w:tcPr>
            <w:tcW w:w="5760" w:type="dxa"/>
          </w:tcPr>
          <w:p w:rsidR="00557CDA" w:rsidRPr="00912F69" w:rsidRDefault="00557CDA" w:rsidP="003D0C3B">
            <w:pPr>
              <w:jc w:val="both"/>
              <w:rPr>
                <w:szCs w:val="24"/>
                <w:lang w:val="kk-KZ"/>
              </w:rPr>
            </w:pPr>
            <w:r w:rsidRPr="00912F69">
              <w:rPr>
                <w:szCs w:val="24"/>
                <w:lang w:val="kk-KZ"/>
              </w:rPr>
              <w:t>Совершенствование методики проведения практических занятий по огневой подготовке</w:t>
            </w:r>
          </w:p>
        </w:tc>
        <w:tc>
          <w:tcPr>
            <w:tcW w:w="1260" w:type="dxa"/>
          </w:tcPr>
          <w:p w:rsidR="00557CDA" w:rsidRPr="00912F69" w:rsidRDefault="008368ED" w:rsidP="003D0C3B">
            <w:pPr>
              <w:jc w:val="both"/>
              <w:rPr>
                <w:szCs w:val="24"/>
                <w:lang w:val="kk-KZ"/>
              </w:rPr>
            </w:pPr>
            <w:r w:rsidRPr="00912F69">
              <w:rPr>
                <w:szCs w:val="24"/>
                <w:lang w:val="kk-KZ"/>
              </w:rPr>
              <w:t>376-378</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Тулкинбаев Н.А.</w:t>
            </w:r>
          </w:p>
        </w:tc>
        <w:tc>
          <w:tcPr>
            <w:tcW w:w="5760" w:type="dxa"/>
          </w:tcPr>
          <w:p w:rsidR="00557CDA" w:rsidRPr="00912F69" w:rsidRDefault="00557CDA" w:rsidP="003D0C3B">
            <w:pPr>
              <w:jc w:val="both"/>
              <w:rPr>
                <w:szCs w:val="24"/>
                <w:lang w:val="kk-KZ"/>
              </w:rPr>
            </w:pPr>
            <w:r w:rsidRPr="00912F69">
              <w:rPr>
                <w:szCs w:val="24"/>
                <w:lang w:val="kk-KZ"/>
              </w:rPr>
              <w:t>К вопросу компетентностной модели подготовки специалистов в высших специальных учебных заведениях</w:t>
            </w:r>
          </w:p>
        </w:tc>
        <w:tc>
          <w:tcPr>
            <w:tcW w:w="1260" w:type="dxa"/>
          </w:tcPr>
          <w:p w:rsidR="00557CDA" w:rsidRPr="00912F69" w:rsidRDefault="008368ED" w:rsidP="003D0C3B">
            <w:pPr>
              <w:jc w:val="both"/>
              <w:rPr>
                <w:szCs w:val="24"/>
                <w:lang w:val="kk-KZ"/>
              </w:rPr>
            </w:pPr>
            <w:r w:rsidRPr="00912F69">
              <w:rPr>
                <w:szCs w:val="24"/>
                <w:lang w:val="kk-KZ"/>
              </w:rPr>
              <w:t>382-386</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Тулкинбаева Ш.Ж.</w:t>
            </w:r>
          </w:p>
        </w:tc>
        <w:tc>
          <w:tcPr>
            <w:tcW w:w="5760" w:type="dxa"/>
          </w:tcPr>
          <w:p w:rsidR="00557CDA" w:rsidRPr="00912F69" w:rsidRDefault="00557CDA" w:rsidP="003D0C3B">
            <w:pPr>
              <w:jc w:val="both"/>
              <w:rPr>
                <w:szCs w:val="24"/>
                <w:lang w:val="kk-KZ"/>
              </w:rPr>
            </w:pPr>
            <w:r w:rsidRPr="00912F69">
              <w:rPr>
                <w:szCs w:val="24"/>
                <w:lang w:val="kk-KZ"/>
              </w:rPr>
              <w:t>Шартты түрде соттау институтының  Қазақстан Республикасының қылмыстық-атқару заңнамасында перспективалық дамуы</w:t>
            </w:r>
          </w:p>
        </w:tc>
        <w:tc>
          <w:tcPr>
            <w:tcW w:w="1260" w:type="dxa"/>
          </w:tcPr>
          <w:p w:rsidR="00557CDA" w:rsidRPr="00912F69" w:rsidRDefault="008368ED" w:rsidP="003D0C3B">
            <w:pPr>
              <w:jc w:val="both"/>
              <w:rPr>
                <w:szCs w:val="24"/>
                <w:lang w:val="kk-KZ"/>
              </w:rPr>
            </w:pPr>
            <w:r w:rsidRPr="00912F69">
              <w:rPr>
                <w:szCs w:val="24"/>
                <w:lang w:val="kk-KZ"/>
              </w:rPr>
              <w:t>386-393</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Туяков А.Э., Сагалиева А.М.</w:t>
            </w:r>
          </w:p>
        </w:tc>
        <w:tc>
          <w:tcPr>
            <w:tcW w:w="5760" w:type="dxa"/>
          </w:tcPr>
          <w:p w:rsidR="00557CDA" w:rsidRPr="00912F69" w:rsidRDefault="00557CDA" w:rsidP="003D0C3B">
            <w:pPr>
              <w:jc w:val="both"/>
              <w:rPr>
                <w:szCs w:val="24"/>
                <w:lang w:val="kk-KZ"/>
              </w:rPr>
            </w:pPr>
            <w:r w:rsidRPr="00912F69">
              <w:rPr>
                <w:szCs w:val="24"/>
                <w:lang w:val="kk-KZ"/>
              </w:rPr>
              <w:t>О некоторых проблемах правового регулирования средств индивидуальной мобильности в Республике Казахстан и за рубежом</w:t>
            </w:r>
          </w:p>
        </w:tc>
        <w:tc>
          <w:tcPr>
            <w:tcW w:w="1260" w:type="dxa"/>
          </w:tcPr>
          <w:p w:rsidR="00557CDA" w:rsidRPr="00912F69" w:rsidRDefault="008368ED" w:rsidP="003D0C3B">
            <w:pPr>
              <w:jc w:val="both"/>
              <w:rPr>
                <w:szCs w:val="24"/>
                <w:lang w:val="kk-KZ"/>
              </w:rPr>
            </w:pPr>
            <w:r w:rsidRPr="00912F69">
              <w:rPr>
                <w:szCs w:val="24"/>
                <w:lang w:val="kk-KZ"/>
              </w:rPr>
              <w:t>395-398</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Уалиева А.Ж., Ғазиз Ж.Х.</w:t>
            </w:r>
          </w:p>
        </w:tc>
        <w:tc>
          <w:tcPr>
            <w:tcW w:w="5760" w:type="dxa"/>
          </w:tcPr>
          <w:p w:rsidR="00557CDA" w:rsidRPr="00912F69" w:rsidRDefault="00557CDA" w:rsidP="003D0C3B">
            <w:pPr>
              <w:jc w:val="both"/>
              <w:rPr>
                <w:szCs w:val="24"/>
                <w:lang w:val="kk-KZ"/>
              </w:rPr>
            </w:pPr>
            <w:r w:rsidRPr="00912F69">
              <w:rPr>
                <w:szCs w:val="24"/>
                <w:lang w:val="kk-KZ"/>
              </w:rPr>
              <w:t>Проблемы пробационного контроля  в Республике Казахстан</w:t>
            </w:r>
          </w:p>
        </w:tc>
        <w:tc>
          <w:tcPr>
            <w:tcW w:w="1260" w:type="dxa"/>
          </w:tcPr>
          <w:p w:rsidR="00557CDA" w:rsidRPr="00912F69" w:rsidRDefault="008368ED" w:rsidP="003D0C3B">
            <w:pPr>
              <w:jc w:val="both"/>
              <w:rPr>
                <w:szCs w:val="24"/>
                <w:lang w:val="kk-KZ"/>
              </w:rPr>
            </w:pPr>
            <w:r w:rsidRPr="00912F69">
              <w:rPr>
                <w:szCs w:val="24"/>
                <w:lang w:val="kk-KZ"/>
              </w:rPr>
              <w:t>398-403</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Уалиева А.Ж., Касенова В.С.</w:t>
            </w:r>
          </w:p>
        </w:tc>
        <w:tc>
          <w:tcPr>
            <w:tcW w:w="5760" w:type="dxa"/>
          </w:tcPr>
          <w:p w:rsidR="00557CDA" w:rsidRPr="00912F69" w:rsidRDefault="00557CDA" w:rsidP="003D0C3B">
            <w:pPr>
              <w:jc w:val="both"/>
              <w:rPr>
                <w:szCs w:val="24"/>
                <w:lang w:val="kk-KZ"/>
              </w:rPr>
            </w:pPr>
            <w:r w:rsidRPr="00912F69">
              <w:rPr>
                <w:szCs w:val="24"/>
                <w:lang w:val="kk-KZ"/>
              </w:rPr>
              <w:t>Формирование антикоррупционной культуры  в ведомственных учебных заведений  Республики Казахстан</w:t>
            </w:r>
          </w:p>
        </w:tc>
        <w:tc>
          <w:tcPr>
            <w:tcW w:w="1260" w:type="dxa"/>
          </w:tcPr>
          <w:p w:rsidR="00557CDA" w:rsidRPr="00912F69" w:rsidRDefault="008368ED" w:rsidP="003D0C3B">
            <w:pPr>
              <w:jc w:val="both"/>
              <w:rPr>
                <w:szCs w:val="24"/>
                <w:lang w:val="kk-KZ"/>
              </w:rPr>
            </w:pPr>
            <w:r w:rsidRPr="00912F69">
              <w:rPr>
                <w:szCs w:val="24"/>
                <w:lang w:val="kk-KZ"/>
              </w:rPr>
              <w:t>403-408</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Уәли Ә.І.</w:t>
            </w:r>
          </w:p>
        </w:tc>
        <w:tc>
          <w:tcPr>
            <w:tcW w:w="5760" w:type="dxa"/>
          </w:tcPr>
          <w:p w:rsidR="00557CDA" w:rsidRPr="00912F69" w:rsidRDefault="00557CDA" w:rsidP="003D0C3B">
            <w:pPr>
              <w:jc w:val="both"/>
              <w:rPr>
                <w:szCs w:val="24"/>
                <w:lang w:val="kk-KZ"/>
              </w:rPr>
            </w:pPr>
            <w:r w:rsidRPr="00912F69">
              <w:rPr>
                <w:szCs w:val="24"/>
                <w:lang w:val="kk-KZ"/>
              </w:rPr>
              <w:t xml:space="preserve">Серіктестік қарым–қатынас мәдениетін </w:t>
            </w:r>
            <w:r w:rsidRPr="00912F69">
              <w:rPr>
                <w:szCs w:val="24"/>
                <w:lang w:val="kk-KZ"/>
              </w:rPr>
              <w:lastRenderedPageBreak/>
              <w:t>ұйымдастырудың теориялық моделі</w:t>
            </w:r>
          </w:p>
        </w:tc>
        <w:tc>
          <w:tcPr>
            <w:tcW w:w="1260" w:type="dxa"/>
          </w:tcPr>
          <w:p w:rsidR="00557CDA" w:rsidRPr="00912F69" w:rsidRDefault="008368ED" w:rsidP="003D0C3B">
            <w:pPr>
              <w:jc w:val="both"/>
              <w:rPr>
                <w:szCs w:val="24"/>
                <w:lang w:val="kk-KZ"/>
              </w:rPr>
            </w:pPr>
            <w:r w:rsidRPr="00912F69">
              <w:rPr>
                <w:szCs w:val="24"/>
                <w:lang w:val="kk-KZ"/>
              </w:rPr>
              <w:lastRenderedPageBreak/>
              <w:t>408-411</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Уразова Г.Ю., Кадацкий С.Н.</w:t>
            </w:r>
          </w:p>
        </w:tc>
        <w:tc>
          <w:tcPr>
            <w:tcW w:w="5760" w:type="dxa"/>
          </w:tcPr>
          <w:p w:rsidR="00557CDA" w:rsidRPr="00912F69" w:rsidRDefault="00557CDA" w:rsidP="003D0C3B">
            <w:pPr>
              <w:jc w:val="both"/>
              <w:rPr>
                <w:szCs w:val="24"/>
                <w:lang w:val="kk-KZ"/>
              </w:rPr>
            </w:pPr>
            <w:r w:rsidRPr="00912F69">
              <w:rPr>
                <w:szCs w:val="24"/>
                <w:lang w:val="kk-KZ"/>
              </w:rPr>
              <w:t>Роль и значимость участия лиц в уголовном судопроизводстве по делам несовершеннолетних</w:t>
            </w:r>
          </w:p>
        </w:tc>
        <w:tc>
          <w:tcPr>
            <w:tcW w:w="1260" w:type="dxa"/>
          </w:tcPr>
          <w:p w:rsidR="00557CDA" w:rsidRPr="00912F69" w:rsidRDefault="008368ED" w:rsidP="003D0C3B">
            <w:pPr>
              <w:jc w:val="both"/>
              <w:rPr>
                <w:szCs w:val="24"/>
                <w:lang w:val="kk-KZ"/>
              </w:rPr>
            </w:pPr>
            <w:r w:rsidRPr="00912F69">
              <w:rPr>
                <w:szCs w:val="24"/>
                <w:lang w:val="kk-KZ"/>
              </w:rPr>
              <w:t>411-417</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Хакимов Е.М., Даутова Л.Х.</w:t>
            </w:r>
          </w:p>
        </w:tc>
        <w:tc>
          <w:tcPr>
            <w:tcW w:w="5760" w:type="dxa"/>
          </w:tcPr>
          <w:p w:rsidR="00557CDA" w:rsidRPr="00912F69" w:rsidRDefault="00557CDA" w:rsidP="003D0C3B">
            <w:pPr>
              <w:jc w:val="both"/>
              <w:rPr>
                <w:szCs w:val="24"/>
                <w:lang w:val="kk-KZ"/>
              </w:rPr>
            </w:pPr>
            <w:r w:rsidRPr="00912F69">
              <w:rPr>
                <w:szCs w:val="24"/>
                <w:lang w:val="kk-KZ"/>
              </w:rPr>
              <w:t>Пробелы в административном законодательстве  по вопросам управления транспортным средством  в состоянии опьянения</w:t>
            </w:r>
          </w:p>
        </w:tc>
        <w:tc>
          <w:tcPr>
            <w:tcW w:w="1260" w:type="dxa"/>
          </w:tcPr>
          <w:p w:rsidR="00557CDA" w:rsidRPr="00912F69" w:rsidRDefault="008368ED" w:rsidP="003D0C3B">
            <w:pPr>
              <w:jc w:val="both"/>
              <w:rPr>
                <w:szCs w:val="24"/>
                <w:lang w:val="kk-KZ"/>
              </w:rPr>
            </w:pPr>
            <w:r w:rsidRPr="00912F69">
              <w:rPr>
                <w:szCs w:val="24"/>
                <w:lang w:val="kk-KZ"/>
              </w:rPr>
              <w:t>418-423</w:t>
            </w:r>
          </w:p>
        </w:tc>
      </w:tr>
      <w:tr w:rsidR="00557CDA" w:rsidRPr="00912F69" w:rsidTr="00A37C4D">
        <w:tc>
          <w:tcPr>
            <w:tcW w:w="617" w:type="dxa"/>
          </w:tcPr>
          <w:p w:rsidR="00557CDA" w:rsidRPr="00912F69" w:rsidRDefault="00557CDA" w:rsidP="003D0C3B">
            <w:pPr>
              <w:numPr>
                <w:ilvl w:val="0"/>
                <w:numId w:val="18"/>
              </w:numPr>
              <w:contextualSpacing/>
              <w:jc w:val="both"/>
              <w:rPr>
                <w:rFonts w:eastAsia="Times New Roman"/>
                <w:caps/>
                <w:szCs w:val="24"/>
                <w:lang w:val="kk-KZ"/>
              </w:rPr>
            </w:pPr>
          </w:p>
        </w:tc>
        <w:tc>
          <w:tcPr>
            <w:tcW w:w="2623" w:type="dxa"/>
          </w:tcPr>
          <w:p w:rsidR="00557CDA" w:rsidRPr="00912F69" w:rsidRDefault="00557CDA" w:rsidP="003D0C3B">
            <w:pPr>
              <w:jc w:val="both"/>
              <w:rPr>
                <w:szCs w:val="24"/>
                <w:lang w:val="kk-KZ"/>
              </w:rPr>
            </w:pPr>
            <w:r w:rsidRPr="00912F69">
              <w:rPr>
                <w:szCs w:val="24"/>
                <w:lang w:val="kk-KZ"/>
              </w:rPr>
              <w:t>Шаяхметова Д.Б., Маханбетов Н.К.</w:t>
            </w:r>
          </w:p>
        </w:tc>
        <w:tc>
          <w:tcPr>
            <w:tcW w:w="5760" w:type="dxa"/>
          </w:tcPr>
          <w:p w:rsidR="00557CDA" w:rsidRPr="00912F69" w:rsidRDefault="00557CDA" w:rsidP="003D0C3B">
            <w:pPr>
              <w:jc w:val="both"/>
              <w:rPr>
                <w:szCs w:val="24"/>
                <w:lang w:val="kk-KZ"/>
              </w:rPr>
            </w:pPr>
            <w:r w:rsidRPr="00912F69">
              <w:rPr>
                <w:szCs w:val="24"/>
                <w:lang w:val="kk-KZ"/>
              </w:rPr>
              <w:t>Қазақстан Республикасында жасы кәмелетке толмағандардың жыныстық бостандығына және оларға қол сұғылмаушылыққа қарсы қылмыстары үшін жазаны қатаңдату бойынша мәселелері</w:t>
            </w:r>
          </w:p>
        </w:tc>
        <w:tc>
          <w:tcPr>
            <w:tcW w:w="1260" w:type="dxa"/>
          </w:tcPr>
          <w:p w:rsidR="00557CDA" w:rsidRPr="00912F69" w:rsidRDefault="008368ED" w:rsidP="003D0C3B">
            <w:pPr>
              <w:jc w:val="both"/>
              <w:rPr>
                <w:szCs w:val="24"/>
                <w:lang w:val="kk-KZ"/>
              </w:rPr>
            </w:pPr>
            <w:r w:rsidRPr="00912F69">
              <w:rPr>
                <w:szCs w:val="24"/>
                <w:lang w:val="kk-KZ"/>
              </w:rPr>
              <w:t>424-427</w:t>
            </w:r>
          </w:p>
        </w:tc>
      </w:tr>
    </w:tbl>
    <w:p w:rsidR="00174EA6" w:rsidRPr="00912F69" w:rsidRDefault="00174EA6" w:rsidP="003D0C3B">
      <w:pPr>
        <w:jc w:val="both"/>
        <w:rPr>
          <w:rFonts w:eastAsia="Calibri" w:cs="Times New Roman"/>
          <w:szCs w:val="24"/>
          <w:lang w:val="kk-KZ"/>
        </w:rPr>
      </w:pPr>
    </w:p>
    <w:p w:rsidR="00CF7BA8" w:rsidRPr="00912F69" w:rsidRDefault="00CF7BA8" w:rsidP="003D0C3B">
      <w:pPr>
        <w:jc w:val="center"/>
        <w:rPr>
          <w:szCs w:val="24"/>
          <w:lang w:val="en-US"/>
        </w:rPr>
      </w:pPr>
      <w:r w:rsidRPr="00912F69">
        <w:rPr>
          <w:rFonts w:eastAsia="Calibri" w:cs="Times New Roman"/>
          <w:b/>
          <w:szCs w:val="24"/>
          <w:lang w:val="en-US"/>
        </w:rPr>
        <w:t>Bylye Gody</w:t>
      </w:r>
      <w:r w:rsidRPr="00912F69">
        <w:rPr>
          <w:rFonts w:eastAsia="Calibri" w:cs="Times New Roman"/>
          <w:szCs w:val="24"/>
          <w:lang w:val="en-US"/>
        </w:rPr>
        <w:t>. 2023. 18 (1)</w:t>
      </w:r>
      <w:r w:rsidRPr="00912F69">
        <w:rPr>
          <w:rFonts w:cs="Times New Roman"/>
          <w:szCs w:val="24"/>
          <w:lang w:val="en-US"/>
        </w:rPr>
        <w:t xml:space="preserve"> (</w:t>
      </w:r>
      <w:r w:rsidRPr="00912F69">
        <w:rPr>
          <w:rFonts w:cs="Times New Roman"/>
          <w:b/>
          <w:szCs w:val="24"/>
          <w:lang w:val="en-US"/>
        </w:rPr>
        <w:t>Scopus</w:t>
      </w:r>
      <w:r w:rsidRPr="00912F69">
        <w:rPr>
          <w:rFonts w:cs="Times New Roman"/>
          <w:szCs w:val="24"/>
          <w:lang w:val="en-US"/>
        </w:rPr>
        <w:t>)</w:t>
      </w:r>
      <w:r w:rsidRPr="00912F69">
        <w:rPr>
          <w:szCs w:val="24"/>
          <w:lang w:val="en-US"/>
        </w:rPr>
        <w:t xml:space="preserve"> </w:t>
      </w:r>
      <w:r w:rsidRPr="00912F69">
        <w:rPr>
          <w:rFonts w:eastAsia="Calibri" w:cs="Times New Roman"/>
          <w:szCs w:val="24"/>
          <w:lang w:val="en-US"/>
        </w:rPr>
        <w:t>Web of Science</w:t>
      </w:r>
      <w:r w:rsidRPr="00912F69">
        <w:rPr>
          <w:szCs w:val="24"/>
          <w:lang w:val="en-US"/>
        </w:rPr>
        <w:t xml:space="preserve"> </w:t>
      </w:r>
    </w:p>
    <w:p w:rsidR="00540D76" w:rsidRPr="00912F69" w:rsidRDefault="00CF7BA8" w:rsidP="003D0C3B">
      <w:pPr>
        <w:jc w:val="center"/>
        <w:rPr>
          <w:rFonts w:eastAsia="Calibri" w:cs="Times New Roman"/>
          <w:szCs w:val="24"/>
          <w:lang w:val="en-US"/>
        </w:rPr>
      </w:pPr>
      <w:r w:rsidRPr="00912F69">
        <w:rPr>
          <w:rFonts w:eastAsia="Calibri" w:cs="Times New Roman"/>
          <w:szCs w:val="24"/>
          <w:lang w:val="en-US"/>
        </w:rPr>
        <w:t>Copyright © 2023 by Cherkas Global University Published in the USA Bylye Gody Has been issued since 2006. E-ISSN: 2310-0028 2023. 18(1): 239-250 DOI: 10.13187/bg.2023.1.239 Journal homepage: https://bg.cherkasgu.press</w:t>
      </w:r>
    </w:p>
    <w:tbl>
      <w:tblPr>
        <w:tblStyle w:val="16"/>
        <w:tblW w:w="0" w:type="auto"/>
        <w:tblInd w:w="108" w:type="dxa"/>
        <w:tblLook w:val="04A0" w:firstRow="1" w:lastRow="0" w:firstColumn="1" w:lastColumn="0" w:noHBand="0" w:noVBand="1"/>
      </w:tblPr>
      <w:tblGrid>
        <w:gridCol w:w="620"/>
        <w:gridCol w:w="2620"/>
        <w:gridCol w:w="5760"/>
        <w:gridCol w:w="1313"/>
      </w:tblGrid>
      <w:tr w:rsidR="00540D76" w:rsidRPr="00912F69" w:rsidTr="00A37C4D">
        <w:tc>
          <w:tcPr>
            <w:tcW w:w="620" w:type="dxa"/>
          </w:tcPr>
          <w:p w:rsidR="00540D76" w:rsidRPr="00912F69" w:rsidRDefault="00540D76"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20" w:type="dxa"/>
          </w:tcPr>
          <w:p w:rsidR="00540D76" w:rsidRPr="00912F69" w:rsidRDefault="00540D76"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540D76" w:rsidRPr="00912F69" w:rsidRDefault="00540D76"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313" w:type="dxa"/>
          </w:tcPr>
          <w:p w:rsidR="00540D76" w:rsidRPr="00912F69" w:rsidRDefault="00540D76"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540D76" w:rsidRPr="00912F69" w:rsidTr="00A37C4D">
        <w:trPr>
          <w:trHeight w:val="428"/>
        </w:trPr>
        <w:tc>
          <w:tcPr>
            <w:tcW w:w="620" w:type="dxa"/>
          </w:tcPr>
          <w:p w:rsidR="00540D76" w:rsidRPr="00912F69" w:rsidRDefault="00540D76" w:rsidP="003D0C3B">
            <w:pPr>
              <w:numPr>
                <w:ilvl w:val="0"/>
                <w:numId w:val="18"/>
              </w:numPr>
              <w:contextualSpacing/>
              <w:jc w:val="both"/>
              <w:rPr>
                <w:rFonts w:eastAsia="Times New Roman" w:cs="Times New Roman"/>
                <w:szCs w:val="24"/>
                <w:lang w:val="kk-KZ"/>
              </w:rPr>
            </w:pPr>
          </w:p>
        </w:tc>
        <w:tc>
          <w:tcPr>
            <w:tcW w:w="2620" w:type="dxa"/>
          </w:tcPr>
          <w:p w:rsidR="00540D76" w:rsidRPr="00912F69" w:rsidRDefault="00CF7BA8"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Gulmira Nurusheva</w:t>
            </w:r>
            <w:r w:rsidRPr="00912F69">
              <w:rPr>
                <w:rFonts w:eastAsia="Calibri" w:cs="Times New Roman"/>
                <w:szCs w:val="24"/>
                <w:lang w:val="en-US"/>
              </w:rPr>
              <w:t>,</w:t>
            </w:r>
            <w:r w:rsidRPr="00912F69">
              <w:rPr>
                <w:rFonts w:eastAsia="Calibri" w:cs="Times New Roman"/>
                <w:szCs w:val="24"/>
                <w:lang w:val="kk-KZ"/>
              </w:rPr>
              <w:t xml:space="preserve"> Aidar Aitmukhambetov, Sergey Simonov</w:t>
            </w:r>
          </w:p>
        </w:tc>
        <w:tc>
          <w:tcPr>
            <w:tcW w:w="5760" w:type="dxa"/>
          </w:tcPr>
          <w:p w:rsidR="00540D76" w:rsidRPr="00912F69" w:rsidRDefault="00CF7BA8" w:rsidP="003D0C3B">
            <w:pPr>
              <w:jc w:val="both"/>
              <w:rPr>
                <w:rFonts w:eastAsia="Calibri" w:cs="Times New Roman"/>
                <w:szCs w:val="24"/>
                <w:lang w:val="kk-KZ"/>
              </w:rPr>
            </w:pPr>
            <w:r w:rsidRPr="00912F69">
              <w:rPr>
                <w:rFonts w:eastAsia="Calibri" w:cs="Times New Roman"/>
                <w:szCs w:val="24"/>
                <w:lang w:val="kk-KZ"/>
              </w:rPr>
              <w:t>Education of Kazakh Students at Kazan University in the late 19th – early 20th centuries</w:t>
            </w:r>
          </w:p>
        </w:tc>
        <w:tc>
          <w:tcPr>
            <w:tcW w:w="1313" w:type="dxa"/>
          </w:tcPr>
          <w:p w:rsidR="00540D76" w:rsidRPr="00912F69" w:rsidRDefault="00CF7BA8" w:rsidP="003D0C3B">
            <w:pPr>
              <w:jc w:val="both"/>
              <w:rPr>
                <w:rFonts w:eastAsia="Calibri" w:cs="Times New Roman"/>
                <w:szCs w:val="24"/>
                <w:lang w:val="kk-KZ"/>
              </w:rPr>
            </w:pPr>
            <w:r w:rsidRPr="00912F69">
              <w:rPr>
                <w:rFonts w:eastAsia="Calibri" w:cs="Times New Roman"/>
                <w:szCs w:val="24"/>
                <w:lang w:val="kk-KZ"/>
              </w:rPr>
              <w:t>239-250</w:t>
            </w:r>
          </w:p>
        </w:tc>
      </w:tr>
    </w:tbl>
    <w:p w:rsidR="00540D76" w:rsidRPr="00912F69" w:rsidRDefault="00540D76" w:rsidP="003D0C3B">
      <w:pPr>
        <w:tabs>
          <w:tab w:val="num" w:pos="1069"/>
        </w:tabs>
        <w:ind w:firstLine="709"/>
        <w:jc w:val="both"/>
        <w:rPr>
          <w:rFonts w:eastAsia="Times New Roman" w:cs="Times New Roman"/>
          <w:kern w:val="36"/>
          <w:szCs w:val="24"/>
          <w:lang w:eastAsia="ru-RU"/>
        </w:rPr>
      </w:pPr>
    </w:p>
    <w:p w:rsidR="00540D76" w:rsidRPr="00912F69" w:rsidRDefault="00DD2E66" w:rsidP="003D0C3B">
      <w:pPr>
        <w:autoSpaceDE w:val="0"/>
        <w:autoSpaceDN w:val="0"/>
        <w:adjustRightInd w:val="0"/>
        <w:jc w:val="center"/>
        <w:rPr>
          <w:rFonts w:eastAsia="Calibri" w:cs="Times New Roman"/>
          <w:szCs w:val="24"/>
          <w:lang w:val="kk-KZ"/>
        </w:rPr>
      </w:pPr>
      <w:r w:rsidRPr="00912F69">
        <w:rPr>
          <w:rFonts w:eastAsia="Calibri" w:cs="Times New Roman"/>
          <w:b/>
          <w:szCs w:val="24"/>
          <w:lang w:val="kk-KZ"/>
        </w:rPr>
        <w:t>Журнал «ХАБАРШЫ — ВЕСТНИК»</w:t>
      </w:r>
      <w:r w:rsidRPr="00912F69">
        <w:rPr>
          <w:rFonts w:eastAsia="Calibri" w:cs="Times New Roman"/>
          <w:szCs w:val="24"/>
          <w:lang w:val="kk-KZ"/>
        </w:rPr>
        <w:t xml:space="preserve"> Карагандинской академии МВД РК им. Баримбека Бейсенова № 1 (79) за 2023 год 31 марта </w:t>
      </w:r>
      <w:r w:rsidR="006D17DD" w:rsidRPr="00912F69">
        <w:rPr>
          <w:rFonts w:eastAsia="Calibri" w:cs="Times New Roman"/>
          <w:szCs w:val="24"/>
          <w:lang w:val="kk-KZ"/>
        </w:rPr>
        <w:t>(ККСОН МОН РК)</w:t>
      </w:r>
    </w:p>
    <w:tbl>
      <w:tblPr>
        <w:tblStyle w:val="16"/>
        <w:tblW w:w="0" w:type="auto"/>
        <w:tblInd w:w="108" w:type="dxa"/>
        <w:tblLook w:val="04A0" w:firstRow="1" w:lastRow="0" w:firstColumn="1" w:lastColumn="0" w:noHBand="0" w:noVBand="1"/>
      </w:tblPr>
      <w:tblGrid>
        <w:gridCol w:w="602"/>
        <w:gridCol w:w="2638"/>
        <w:gridCol w:w="5760"/>
        <w:gridCol w:w="1260"/>
      </w:tblGrid>
      <w:tr w:rsidR="00DD2E66" w:rsidRPr="00912F69" w:rsidTr="00A37C4D">
        <w:tc>
          <w:tcPr>
            <w:tcW w:w="602" w:type="dxa"/>
          </w:tcPr>
          <w:p w:rsidR="00DD2E66" w:rsidRPr="00912F69" w:rsidRDefault="00DD2E66"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8" w:type="dxa"/>
          </w:tcPr>
          <w:p w:rsidR="00DD2E66" w:rsidRPr="00912F69" w:rsidRDefault="00DD2E66"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DD2E66" w:rsidRPr="00912F69" w:rsidRDefault="00DD2E66"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260" w:type="dxa"/>
          </w:tcPr>
          <w:p w:rsidR="00DD2E66" w:rsidRPr="00912F69" w:rsidRDefault="00DD2E66"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DD2E66" w:rsidRPr="00912F69" w:rsidTr="00A37C4D">
        <w:tc>
          <w:tcPr>
            <w:tcW w:w="602" w:type="dxa"/>
          </w:tcPr>
          <w:p w:rsidR="00DD2E66" w:rsidRPr="00912F69" w:rsidRDefault="00DD2E66" w:rsidP="003D0C3B">
            <w:pPr>
              <w:numPr>
                <w:ilvl w:val="0"/>
                <w:numId w:val="18"/>
              </w:numPr>
              <w:contextualSpacing/>
              <w:jc w:val="both"/>
              <w:rPr>
                <w:rFonts w:eastAsia="Times New Roman" w:cs="Times New Roman"/>
                <w:szCs w:val="24"/>
                <w:lang w:val="kk-KZ"/>
              </w:rPr>
            </w:pPr>
          </w:p>
        </w:tc>
        <w:tc>
          <w:tcPr>
            <w:tcW w:w="2638" w:type="dxa"/>
          </w:tcPr>
          <w:p w:rsidR="00DD2E66" w:rsidRPr="00912F69" w:rsidRDefault="00AF4B43"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 xml:space="preserve">Мухаметкалиев Н.Ж., </w:t>
            </w:r>
            <w:r w:rsidR="00207ADB" w:rsidRPr="00912F69">
              <w:rPr>
                <w:rFonts w:eastAsia="Calibri" w:cs="Times New Roman"/>
                <w:szCs w:val="24"/>
                <w:lang w:val="kk-KZ"/>
              </w:rPr>
              <w:t>Есмагамбетова Г.Т.</w:t>
            </w:r>
          </w:p>
        </w:tc>
        <w:tc>
          <w:tcPr>
            <w:tcW w:w="5760" w:type="dxa"/>
          </w:tcPr>
          <w:p w:rsidR="00DD2E66" w:rsidRPr="00912F69" w:rsidRDefault="00AF4B43" w:rsidP="003D0C3B">
            <w:pPr>
              <w:jc w:val="both"/>
              <w:rPr>
                <w:rFonts w:eastAsia="Calibri" w:cs="Times New Roman"/>
                <w:szCs w:val="24"/>
                <w:lang w:val="kk-KZ"/>
              </w:rPr>
            </w:pPr>
            <w:r w:rsidRPr="00912F69">
              <w:rPr>
                <w:rFonts w:eastAsia="Calibri" w:cs="Times New Roman"/>
                <w:szCs w:val="24"/>
                <w:lang w:val="kk-KZ"/>
              </w:rPr>
              <w:t>Некоторые аспекты совершенствования приговорной пробации в Республике Казахстан</w:t>
            </w:r>
          </w:p>
        </w:tc>
        <w:tc>
          <w:tcPr>
            <w:tcW w:w="1260" w:type="dxa"/>
          </w:tcPr>
          <w:p w:rsidR="00DD2E66" w:rsidRPr="00912F69" w:rsidRDefault="00AF4B43" w:rsidP="003D0C3B">
            <w:pPr>
              <w:jc w:val="both"/>
              <w:rPr>
                <w:rFonts w:eastAsia="Calibri" w:cs="Times New Roman"/>
                <w:szCs w:val="24"/>
                <w:lang w:val="kk-KZ"/>
              </w:rPr>
            </w:pPr>
            <w:r w:rsidRPr="00912F69">
              <w:rPr>
                <w:rFonts w:eastAsia="Calibri" w:cs="Times New Roman"/>
                <w:szCs w:val="24"/>
                <w:lang w:val="kk-KZ"/>
              </w:rPr>
              <w:t>99-103</w:t>
            </w:r>
          </w:p>
        </w:tc>
      </w:tr>
      <w:tr w:rsidR="00512226" w:rsidRPr="00912F69" w:rsidTr="00A37C4D">
        <w:tc>
          <w:tcPr>
            <w:tcW w:w="602" w:type="dxa"/>
          </w:tcPr>
          <w:p w:rsidR="00512226" w:rsidRPr="00912F69" w:rsidRDefault="00512226" w:rsidP="003D0C3B">
            <w:pPr>
              <w:numPr>
                <w:ilvl w:val="0"/>
                <w:numId w:val="18"/>
              </w:numPr>
              <w:contextualSpacing/>
              <w:jc w:val="both"/>
              <w:rPr>
                <w:rFonts w:eastAsia="Times New Roman" w:cs="Times New Roman"/>
                <w:szCs w:val="24"/>
                <w:lang w:val="kk-KZ"/>
              </w:rPr>
            </w:pPr>
          </w:p>
        </w:tc>
        <w:tc>
          <w:tcPr>
            <w:tcW w:w="2638" w:type="dxa"/>
          </w:tcPr>
          <w:p w:rsidR="00512226" w:rsidRPr="00912F69" w:rsidRDefault="00512226"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Аминова Г.С., Муканов М.Р.,</w:t>
            </w:r>
          </w:p>
        </w:tc>
        <w:tc>
          <w:tcPr>
            <w:tcW w:w="5760" w:type="dxa"/>
          </w:tcPr>
          <w:p w:rsidR="00512226" w:rsidRPr="00912F69" w:rsidRDefault="00512226" w:rsidP="003D0C3B">
            <w:pPr>
              <w:jc w:val="both"/>
              <w:rPr>
                <w:rFonts w:eastAsia="Calibri" w:cs="Times New Roman"/>
                <w:szCs w:val="24"/>
                <w:lang w:val="kk-KZ"/>
              </w:rPr>
            </w:pPr>
            <w:r w:rsidRPr="00912F69">
              <w:rPr>
                <w:rFonts w:eastAsia="Calibri" w:cs="Times New Roman"/>
                <w:szCs w:val="24"/>
                <w:lang w:val="kk-KZ"/>
              </w:rPr>
              <w:t>Имплементация международного опыта в реализации выездов осужденных за пределы пенитенциарных учреждений Республики Казахстан</w:t>
            </w:r>
          </w:p>
        </w:tc>
        <w:tc>
          <w:tcPr>
            <w:tcW w:w="1260" w:type="dxa"/>
          </w:tcPr>
          <w:p w:rsidR="00512226" w:rsidRPr="00912F69" w:rsidRDefault="00512226" w:rsidP="003D0C3B">
            <w:pPr>
              <w:jc w:val="both"/>
              <w:rPr>
                <w:rFonts w:eastAsia="Calibri" w:cs="Times New Roman"/>
                <w:szCs w:val="24"/>
                <w:lang w:val="kk-KZ"/>
              </w:rPr>
            </w:pPr>
            <w:r w:rsidRPr="00912F69">
              <w:rPr>
                <w:rFonts w:eastAsia="Calibri" w:cs="Times New Roman"/>
                <w:szCs w:val="24"/>
                <w:lang w:val="kk-KZ"/>
              </w:rPr>
              <w:t>197-203</w:t>
            </w:r>
          </w:p>
        </w:tc>
      </w:tr>
      <w:tr w:rsidR="00512226" w:rsidRPr="00912F69" w:rsidTr="00A37C4D">
        <w:tc>
          <w:tcPr>
            <w:tcW w:w="602" w:type="dxa"/>
          </w:tcPr>
          <w:p w:rsidR="00512226" w:rsidRPr="00912F69" w:rsidRDefault="00512226" w:rsidP="003D0C3B">
            <w:pPr>
              <w:numPr>
                <w:ilvl w:val="0"/>
                <w:numId w:val="18"/>
              </w:numPr>
              <w:contextualSpacing/>
              <w:jc w:val="both"/>
              <w:rPr>
                <w:rFonts w:eastAsia="Times New Roman" w:cs="Times New Roman"/>
                <w:szCs w:val="24"/>
                <w:lang w:val="kk-KZ"/>
              </w:rPr>
            </w:pPr>
          </w:p>
        </w:tc>
        <w:tc>
          <w:tcPr>
            <w:tcW w:w="2638" w:type="dxa"/>
          </w:tcPr>
          <w:p w:rsidR="00512226" w:rsidRPr="00912F69" w:rsidRDefault="00512226"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Олексюк М.В., Балгожина М.Е.</w:t>
            </w:r>
          </w:p>
        </w:tc>
        <w:tc>
          <w:tcPr>
            <w:tcW w:w="5760" w:type="dxa"/>
          </w:tcPr>
          <w:p w:rsidR="00512226" w:rsidRPr="00912F69" w:rsidRDefault="00512226" w:rsidP="003D0C3B">
            <w:pPr>
              <w:jc w:val="both"/>
              <w:rPr>
                <w:rFonts w:eastAsia="Calibri" w:cs="Times New Roman"/>
                <w:szCs w:val="24"/>
                <w:lang w:val="kk-KZ"/>
              </w:rPr>
            </w:pPr>
            <w:r w:rsidRPr="00912F69">
              <w:rPr>
                <w:rFonts w:eastAsia="Calibri" w:cs="Times New Roman"/>
                <w:szCs w:val="24"/>
                <w:lang w:val="kk-KZ"/>
              </w:rPr>
              <w:t>Об опыте функционирования классификационных центров для осужденных к лишению свободы в США и Германии</w:t>
            </w:r>
          </w:p>
        </w:tc>
        <w:tc>
          <w:tcPr>
            <w:tcW w:w="1260" w:type="dxa"/>
          </w:tcPr>
          <w:p w:rsidR="00512226" w:rsidRPr="00912F69" w:rsidRDefault="00512226" w:rsidP="003D0C3B">
            <w:pPr>
              <w:jc w:val="both"/>
              <w:rPr>
                <w:rFonts w:eastAsia="Calibri" w:cs="Times New Roman"/>
                <w:szCs w:val="24"/>
                <w:lang w:val="kk-KZ"/>
              </w:rPr>
            </w:pPr>
            <w:r w:rsidRPr="00912F69">
              <w:rPr>
                <w:rFonts w:eastAsia="Calibri" w:cs="Times New Roman"/>
                <w:szCs w:val="24"/>
                <w:lang w:val="kk-KZ"/>
              </w:rPr>
              <w:t>209-214</w:t>
            </w:r>
          </w:p>
        </w:tc>
      </w:tr>
      <w:tr w:rsidR="00AF4B43" w:rsidRPr="00912F69" w:rsidTr="00A37C4D">
        <w:tc>
          <w:tcPr>
            <w:tcW w:w="602" w:type="dxa"/>
          </w:tcPr>
          <w:p w:rsidR="00AF4B43" w:rsidRPr="00912F69" w:rsidRDefault="00AF4B43" w:rsidP="003D0C3B">
            <w:pPr>
              <w:numPr>
                <w:ilvl w:val="0"/>
                <w:numId w:val="18"/>
              </w:numPr>
              <w:contextualSpacing/>
              <w:jc w:val="both"/>
              <w:rPr>
                <w:rFonts w:eastAsia="Times New Roman" w:cs="Times New Roman"/>
                <w:szCs w:val="24"/>
                <w:lang w:val="kk-KZ"/>
              </w:rPr>
            </w:pPr>
          </w:p>
        </w:tc>
        <w:tc>
          <w:tcPr>
            <w:tcW w:w="2638" w:type="dxa"/>
          </w:tcPr>
          <w:p w:rsidR="00AF4B43" w:rsidRPr="00912F69" w:rsidRDefault="00AF4B43"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 xml:space="preserve">S.M. Tanatarov, </w:t>
            </w:r>
          </w:p>
          <w:p w:rsidR="00AF4B43" w:rsidRPr="00912F69" w:rsidRDefault="00AF4B43"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 xml:space="preserve">D.K. Raibayev, </w:t>
            </w:r>
          </w:p>
          <w:p w:rsidR="00AF4B43" w:rsidRPr="00912F69" w:rsidRDefault="00AF4B43"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O.V. Dovgan</w:t>
            </w:r>
          </w:p>
        </w:tc>
        <w:tc>
          <w:tcPr>
            <w:tcW w:w="5760" w:type="dxa"/>
          </w:tcPr>
          <w:p w:rsidR="00AF4B43" w:rsidRPr="00912F69" w:rsidRDefault="00AF4B43" w:rsidP="003D0C3B">
            <w:pPr>
              <w:jc w:val="both"/>
              <w:rPr>
                <w:rFonts w:eastAsia="Calibri" w:cs="Times New Roman"/>
                <w:szCs w:val="24"/>
                <w:lang w:val="kk-KZ"/>
              </w:rPr>
            </w:pPr>
            <w:r w:rsidRPr="00912F69">
              <w:rPr>
                <w:rFonts w:eastAsia="Calibri" w:cs="Times New Roman"/>
                <w:szCs w:val="24"/>
                <w:lang w:val="kk-KZ"/>
              </w:rPr>
              <w:t>Comparative analysis of the deprivation of liberty execution in the minimum security penal institutions by the legislations of Ukraine and the Republic of Moldova</w:t>
            </w:r>
          </w:p>
        </w:tc>
        <w:tc>
          <w:tcPr>
            <w:tcW w:w="1260" w:type="dxa"/>
          </w:tcPr>
          <w:p w:rsidR="00AF4B43" w:rsidRPr="00912F69" w:rsidRDefault="00AF4B43" w:rsidP="003D0C3B">
            <w:pPr>
              <w:jc w:val="both"/>
              <w:rPr>
                <w:rFonts w:eastAsia="Calibri" w:cs="Times New Roman"/>
                <w:szCs w:val="24"/>
                <w:lang w:val="kk-KZ"/>
              </w:rPr>
            </w:pPr>
            <w:r w:rsidRPr="00912F69">
              <w:rPr>
                <w:rFonts w:eastAsia="Calibri" w:cs="Times New Roman"/>
                <w:szCs w:val="24"/>
                <w:lang w:val="kk-KZ"/>
              </w:rPr>
              <w:t>215-220</w:t>
            </w:r>
          </w:p>
        </w:tc>
      </w:tr>
      <w:tr w:rsidR="00512226" w:rsidRPr="00912F69" w:rsidTr="00A37C4D">
        <w:tc>
          <w:tcPr>
            <w:tcW w:w="602" w:type="dxa"/>
          </w:tcPr>
          <w:p w:rsidR="00512226" w:rsidRPr="00912F69" w:rsidRDefault="00512226" w:rsidP="003D0C3B">
            <w:pPr>
              <w:numPr>
                <w:ilvl w:val="0"/>
                <w:numId w:val="18"/>
              </w:numPr>
              <w:contextualSpacing/>
              <w:jc w:val="both"/>
              <w:rPr>
                <w:rFonts w:eastAsia="Times New Roman" w:cs="Times New Roman"/>
                <w:szCs w:val="24"/>
                <w:lang w:val="kk-KZ"/>
              </w:rPr>
            </w:pPr>
          </w:p>
        </w:tc>
        <w:tc>
          <w:tcPr>
            <w:tcW w:w="2638" w:type="dxa"/>
          </w:tcPr>
          <w:p w:rsidR="00512226" w:rsidRPr="00912F69" w:rsidRDefault="00512226"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Жубандыкова Л.А.,</w:t>
            </w:r>
            <w:r w:rsidRPr="00912F69">
              <w:rPr>
                <w:szCs w:val="24"/>
              </w:rPr>
              <w:t xml:space="preserve"> </w:t>
            </w:r>
            <w:r w:rsidRPr="00912F69">
              <w:rPr>
                <w:rFonts w:eastAsia="Calibri" w:cs="Times New Roman"/>
                <w:szCs w:val="24"/>
                <w:lang w:val="kk-KZ"/>
              </w:rPr>
              <w:t xml:space="preserve">Кайнар </w:t>
            </w:r>
            <w:r w:rsidR="00416A61" w:rsidRPr="00912F69">
              <w:rPr>
                <w:rFonts w:eastAsia="Calibri" w:cs="Times New Roman"/>
                <w:szCs w:val="24"/>
                <w:lang w:val="kk-KZ"/>
              </w:rPr>
              <w:t>Е.Е.</w:t>
            </w:r>
          </w:p>
        </w:tc>
        <w:tc>
          <w:tcPr>
            <w:tcW w:w="5760" w:type="dxa"/>
          </w:tcPr>
          <w:p w:rsidR="00512226" w:rsidRPr="00912F69" w:rsidRDefault="00512226" w:rsidP="003D0C3B">
            <w:pPr>
              <w:jc w:val="both"/>
              <w:rPr>
                <w:rFonts w:eastAsia="Calibri" w:cs="Times New Roman"/>
                <w:szCs w:val="24"/>
                <w:lang w:val="kk-KZ"/>
              </w:rPr>
            </w:pPr>
            <w:r w:rsidRPr="00912F69">
              <w:rPr>
                <w:rFonts w:eastAsia="Calibri" w:cs="Times New Roman"/>
                <w:szCs w:val="24"/>
                <w:lang w:val="kk-KZ"/>
              </w:rPr>
              <w:t>К проблеме признания общественной опасности преследования, совершаемого в сфере семейно-бытовых отношений</w:t>
            </w:r>
          </w:p>
        </w:tc>
        <w:tc>
          <w:tcPr>
            <w:tcW w:w="1260" w:type="dxa"/>
          </w:tcPr>
          <w:p w:rsidR="00512226" w:rsidRPr="00912F69" w:rsidRDefault="00512226" w:rsidP="003D0C3B">
            <w:pPr>
              <w:jc w:val="both"/>
              <w:rPr>
                <w:rFonts w:eastAsia="Calibri" w:cs="Times New Roman"/>
                <w:szCs w:val="24"/>
                <w:lang w:val="kk-KZ"/>
              </w:rPr>
            </w:pPr>
            <w:r w:rsidRPr="00912F69">
              <w:rPr>
                <w:rFonts w:eastAsia="Calibri" w:cs="Times New Roman"/>
                <w:szCs w:val="24"/>
                <w:lang w:val="kk-KZ"/>
              </w:rPr>
              <w:t>239-246</w:t>
            </w:r>
          </w:p>
        </w:tc>
      </w:tr>
    </w:tbl>
    <w:p w:rsidR="00DD2E66" w:rsidRPr="00912F69" w:rsidRDefault="00DD2E66" w:rsidP="003D0C3B">
      <w:pPr>
        <w:autoSpaceDE w:val="0"/>
        <w:autoSpaceDN w:val="0"/>
        <w:adjustRightInd w:val="0"/>
        <w:jc w:val="center"/>
        <w:rPr>
          <w:rFonts w:eastAsia="Calibri" w:cs="Times New Roman"/>
          <w:szCs w:val="24"/>
          <w:lang w:val="kk-KZ"/>
        </w:rPr>
      </w:pPr>
    </w:p>
    <w:p w:rsidR="00421C8F" w:rsidRDefault="00421C8F" w:rsidP="003D0C3B">
      <w:pPr>
        <w:autoSpaceDE w:val="0"/>
        <w:autoSpaceDN w:val="0"/>
        <w:adjustRightInd w:val="0"/>
        <w:jc w:val="center"/>
        <w:rPr>
          <w:rFonts w:eastAsia="Calibri" w:cs="Times New Roman"/>
          <w:szCs w:val="24"/>
          <w:lang w:val="kk-KZ"/>
        </w:rPr>
      </w:pPr>
    </w:p>
    <w:p w:rsidR="00421C8F" w:rsidRDefault="00421C8F" w:rsidP="003D0C3B">
      <w:pPr>
        <w:autoSpaceDE w:val="0"/>
        <w:autoSpaceDN w:val="0"/>
        <w:adjustRightInd w:val="0"/>
        <w:jc w:val="center"/>
        <w:rPr>
          <w:rFonts w:eastAsia="Calibri" w:cs="Times New Roman"/>
          <w:szCs w:val="24"/>
          <w:lang w:val="kk-KZ"/>
        </w:rPr>
      </w:pPr>
    </w:p>
    <w:p w:rsidR="00421C8F" w:rsidRDefault="00421C8F" w:rsidP="003D0C3B">
      <w:pPr>
        <w:autoSpaceDE w:val="0"/>
        <w:autoSpaceDN w:val="0"/>
        <w:adjustRightInd w:val="0"/>
        <w:jc w:val="center"/>
        <w:rPr>
          <w:rFonts w:eastAsia="Calibri" w:cs="Times New Roman"/>
          <w:szCs w:val="24"/>
          <w:lang w:val="kk-KZ"/>
        </w:rPr>
      </w:pPr>
    </w:p>
    <w:p w:rsidR="00421C8F" w:rsidRDefault="00421C8F" w:rsidP="003D0C3B">
      <w:pPr>
        <w:autoSpaceDE w:val="0"/>
        <w:autoSpaceDN w:val="0"/>
        <w:adjustRightInd w:val="0"/>
        <w:jc w:val="center"/>
        <w:rPr>
          <w:rFonts w:eastAsia="Calibri" w:cs="Times New Roman"/>
          <w:szCs w:val="24"/>
          <w:lang w:val="kk-KZ"/>
        </w:rPr>
      </w:pPr>
    </w:p>
    <w:p w:rsidR="00421C8F" w:rsidRDefault="00421C8F" w:rsidP="003D0C3B">
      <w:pPr>
        <w:autoSpaceDE w:val="0"/>
        <w:autoSpaceDN w:val="0"/>
        <w:adjustRightInd w:val="0"/>
        <w:jc w:val="center"/>
        <w:rPr>
          <w:rFonts w:eastAsia="Calibri" w:cs="Times New Roman"/>
          <w:szCs w:val="24"/>
          <w:lang w:val="kk-KZ"/>
        </w:rPr>
      </w:pPr>
    </w:p>
    <w:p w:rsidR="00DD2E66" w:rsidRPr="00912F69" w:rsidRDefault="00CB0BEF" w:rsidP="003D0C3B">
      <w:pPr>
        <w:autoSpaceDE w:val="0"/>
        <w:autoSpaceDN w:val="0"/>
        <w:adjustRightInd w:val="0"/>
        <w:jc w:val="center"/>
        <w:rPr>
          <w:rFonts w:eastAsia="Calibri" w:cs="Times New Roman"/>
          <w:szCs w:val="24"/>
          <w:lang w:val="kk-KZ"/>
        </w:rPr>
      </w:pPr>
      <w:r w:rsidRPr="00912F69">
        <w:rPr>
          <w:rFonts w:eastAsia="Calibri" w:cs="Times New Roman"/>
          <w:szCs w:val="24"/>
          <w:lang w:val="kk-KZ"/>
        </w:rPr>
        <w:lastRenderedPageBreak/>
        <w:t>Материалы МНПК «</w:t>
      </w:r>
      <w:r w:rsidRPr="00912F69">
        <w:rPr>
          <w:rFonts w:eastAsia="Calibri" w:cs="Times New Roman"/>
          <w:b/>
          <w:szCs w:val="24"/>
          <w:lang w:val="kk-KZ"/>
        </w:rPr>
        <w:t>Актуальные проблемы административного и административно-процессуального права</w:t>
      </w:r>
      <w:r w:rsidRPr="00912F69">
        <w:rPr>
          <w:rFonts w:eastAsia="Calibri" w:cs="Times New Roman"/>
          <w:szCs w:val="24"/>
          <w:lang w:val="kk-KZ"/>
        </w:rPr>
        <w:t xml:space="preserve"> </w:t>
      </w:r>
      <w:r w:rsidRPr="00912F69">
        <w:rPr>
          <w:rFonts w:eastAsia="Calibri" w:cs="Times New Roman"/>
          <w:b/>
          <w:szCs w:val="24"/>
          <w:lang w:val="kk-KZ"/>
        </w:rPr>
        <w:t>(Сорокинские чтения)</w:t>
      </w:r>
      <w:r w:rsidRPr="00912F69">
        <w:rPr>
          <w:rFonts w:eastAsia="Calibri" w:cs="Times New Roman"/>
          <w:szCs w:val="24"/>
          <w:lang w:val="kk-KZ"/>
        </w:rPr>
        <w:t xml:space="preserve">» от 24 марта 2023 года. </w:t>
      </w:r>
      <w:r w:rsidR="00421C8F">
        <w:rPr>
          <w:rFonts w:eastAsia="Calibri" w:cs="Times New Roman"/>
          <w:szCs w:val="24"/>
          <w:lang w:val="kk-KZ"/>
        </w:rPr>
        <w:br/>
      </w:r>
      <w:r w:rsidRPr="00912F69">
        <w:rPr>
          <w:rFonts w:eastAsia="Calibri" w:cs="Times New Roman"/>
          <w:szCs w:val="24"/>
          <w:lang w:val="kk-KZ"/>
        </w:rPr>
        <w:t>Санкт-Петербург, 2023. - 1175 с.</w:t>
      </w:r>
    </w:p>
    <w:tbl>
      <w:tblPr>
        <w:tblStyle w:val="16"/>
        <w:tblW w:w="0" w:type="auto"/>
        <w:tblInd w:w="108" w:type="dxa"/>
        <w:tblLook w:val="04A0" w:firstRow="1" w:lastRow="0" w:firstColumn="1" w:lastColumn="0" w:noHBand="0" w:noVBand="1"/>
      </w:tblPr>
      <w:tblGrid>
        <w:gridCol w:w="620"/>
        <w:gridCol w:w="2620"/>
        <w:gridCol w:w="5760"/>
        <w:gridCol w:w="1313"/>
      </w:tblGrid>
      <w:tr w:rsidR="00CB0BEF" w:rsidRPr="00912F69" w:rsidTr="00A37C4D">
        <w:tc>
          <w:tcPr>
            <w:tcW w:w="620" w:type="dxa"/>
          </w:tcPr>
          <w:p w:rsidR="00CB0BEF" w:rsidRPr="00912F69" w:rsidRDefault="00CB0BEF"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20" w:type="dxa"/>
          </w:tcPr>
          <w:p w:rsidR="00CB0BEF" w:rsidRPr="00912F69" w:rsidRDefault="00CB0BEF"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CB0BEF" w:rsidRPr="00912F69" w:rsidRDefault="00CB0BEF"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313" w:type="dxa"/>
          </w:tcPr>
          <w:p w:rsidR="00CB0BEF" w:rsidRPr="00912F69" w:rsidRDefault="00CB0BEF"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CB0BEF" w:rsidRPr="00912F69" w:rsidTr="00A37C4D">
        <w:tc>
          <w:tcPr>
            <w:tcW w:w="620" w:type="dxa"/>
          </w:tcPr>
          <w:p w:rsidR="00CB0BEF" w:rsidRPr="00912F69" w:rsidRDefault="00CB0BEF" w:rsidP="003D0C3B">
            <w:pPr>
              <w:numPr>
                <w:ilvl w:val="0"/>
                <w:numId w:val="18"/>
              </w:numPr>
              <w:contextualSpacing/>
              <w:jc w:val="both"/>
              <w:rPr>
                <w:rFonts w:eastAsia="Times New Roman" w:cs="Times New Roman"/>
                <w:szCs w:val="24"/>
                <w:lang w:val="kk-KZ"/>
              </w:rPr>
            </w:pPr>
          </w:p>
        </w:tc>
        <w:tc>
          <w:tcPr>
            <w:tcW w:w="2620" w:type="dxa"/>
          </w:tcPr>
          <w:p w:rsidR="00CB0BEF" w:rsidRPr="00912F69" w:rsidRDefault="00CB0BEF"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Корнейчук С.В.</w:t>
            </w:r>
          </w:p>
        </w:tc>
        <w:tc>
          <w:tcPr>
            <w:tcW w:w="5760" w:type="dxa"/>
          </w:tcPr>
          <w:p w:rsidR="00CB0BEF" w:rsidRPr="00912F69" w:rsidRDefault="00CB0BEF" w:rsidP="003D0C3B">
            <w:pPr>
              <w:jc w:val="both"/>
              <w:rPr>
                <w:rFonts w:eastAsia="Calibri" w:cs="Times New Roman"/>
                <w:szCs w:val="24"/>
                <w:lang w:val="kk-KZ"/>
              </w:rPr>
            </w:pPr>
            <w:r w:rsidRPr="00912F69">
              <w:rPr>
                <w:rFonts w:eastAsia="Calibri" w:cs="Times New Roman"/>
                <w:szCs w:val="24"/>
                <w:lang w:val="kk-KZ"/>
              </w:rPr>
              <w:t>О перспективе совершенствования административной ответственности за харассмент</w:t>
            </w:r>
          </w:p>
        </w:tc>
        <w:tc>
          <w:tcPr>
            <w:tcW w:w="1313" w:type="dxa"/>
          </w:tcPr>
          <w:p w:rsidR="00CB0BEF" w:rsidRPr="00912F69" w:rsidRDefault="00C836CA" w:rsidP="003D0C3B">
            <w:pPr>
              <w:jc w:val="both"/>
              <w:rPr>
                <w:rFonts w:eastAsia="Calibri" w:cs="Times New Roman"/>
                <w:szCs w:val="24"/>
                <w:lang w:val="kk-KZ"/>
              </w:rPr>
            </w:pPr>
            <w:r w:rsidRPr="00912F69">
              <w:rPr>
                <w:rFonts w:eastAsia="Calibri" w:cs="Times New Roman"/>
                <w:szCs w:val="24"/>
                <w:lang w:val="kk-KZ"/>
              </w:rPr>
              <w:t>261-267</w:t>
            </w:r>
          </w:p>
        </w:tc>
      </w:tr>
    </w:tbl>
    <w:p w:rsidR="00C836CA" w:rsidRPr="00912F69" w:rsidRDefault="00C836CA" w:rsidP="003D0C3B">
      <w:pPr>
        <w:autoSpaceDE w:val="0"/>
        <w:autoSpaceDN w:val="0"/>
        <w:adjustRightInd w:val="0"/>
        <w:jc w:val="center"/>
        <w:rPr>
          <w:rFonts w:eastAsia="Calibri" w:cs="Times New Roman"/>
          <w:szCs w:val="24"/>
          <w:lang w:val="kk-KZ"/>
        </w:rPr>
      </w:pPr>
    </w:p>
    <w:p w:rsidR="00C836CA" w:rsidRPr="00912F69" w:rsidRDefault="00A364A3" w:rsidP="003D0C3B">
      <w:pPr>
        <w:autoSpaceDE w:val="0"/>
        <w:autoSpaceDN w:val="0"/>
        <w:adjustRightInd w:val="0"/>
        <w:jc w:val="center"/>
        <w:rPr>
          <w:rFonts w:eastAsia="Calibri" w:cs="Times New Roman"/>
          <w:szCs w:val="24"/>
          <w:lang w:val="kk-KZ"/>
        </w:rPr>
      </w:pPr>
      <w:r w:rsidRPr="00912F69">
        <w:rPr>
          <w:rFonts w:eastAsia="Calibri" w:cs="Times New Roman"/>
          <w:szCs w:val="24"/>
          <w:lang w:val="kk-KZ"/>
        </w:rPr>
        <w:t>С</w:t>
      </w:r>
      <w:r w:rsidR="00C836CA" w:rsidRPr="00912F69">
        <w:rPr>
          <w:rFonts w:eastAsia="Calibri" w:cs="Times New Roman"/>
          <w:szCs w:val="24"/>
          <w:lang w:val="kk-KZ"/>
        </w:rPr>
        <w:t>борник материалов Международной научно - практической конференции «</w:t>
      </w:r>
      <w:r w:rsidR="00C836CA" w:rsidRPr="00912F69">
        <w:rPr>
          <w:rFonts w:eastAsia="Calibri" w:cs="Times New Roman"/>
          <w:b/>
          <w:szCs w:val="24"/>
          <w:lang w:val="kk-KZ"/>
        </w:rPr>
        <w:t>Развитие военного образования в контесте обеспечения военной безапасности Казахстана</w:t>
      </w:r>
      <w:r w:rsidR="00C836CA" w:rsidRPr="00912F69">
        <w:rPr>
          <w:rFonts w:eastAsia="Calibri" w:cs="Times New Roman"/>
          <w:szCs w:val="24"/>
          <w:lang w:val="kk-KZ"/>
        </w:rPr>
        <w:t>» проведенная 10 марта 2023 года город Петропавловск</w:t>
      </w:r>
    </w:p>
    <w:tbl>
      <w:tblPr>
        <w:tblStyle w:val="16"/>
        <w:tblW w:w="0" w:type="auto"/>
        <w:tblInd w:w="108" w:type="dxa"/>
        <w:tblLook w:val="04A0" w:firstRow="1" w:lastRow="0" w:firstColumn="1" w:lastColumn="0" w:noHBand="0" w:noVBand="1"/>
      </w:tblPr>
      <w:tblGrid>
        <w:gridCol w:w="620"/>
        <w:gridCol w:w="2620"/>
        <w:gridCol w:w="5760"/>
        <w:gridCol w:w="1313"/>
      </w:tblGrid>
      <w:tr w:rsidR="00C836CA" w:rsidRPr="00912F69" w:rsidTr="00A37C4D">
        <w:tc>
          <w:tcPr>
            <w:tcW w:w="620" w:type="dxa"/>
          </w:tcPr>
          <w:p w:rsidR="00C836CA" w:rsidRPr="00912F69" w:rsidRDefault="00C836CA"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20" w:type="dxa"/>
          </w:tcPr>
          <w:p w:rsidR="00C836CA" w:rsidRPr="00912F69" w:rsidRDefault="00C836CA"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C836CA" w:rsidRPr="00912F69" w:rsidRDefault="00C836CA"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313" w:type="dxa"/>
          </w:tcPr>
          <w:p w:rsidR="00C836CA" w:rsidRPr="00912F69" w:rsidRDefault="00C836CA"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C836CA" w:rsidRPr="00912F69" w:rsidTr="00A37C4D">
        <w:tc>
          <w:tcPr>
            <w:tcW w:w="620" w:type="dxa"/>
          </w:tcPr>
          <w:p w:rsidR="00C836CA" w:rsidRPr="00912F69" w:rsidRDefault="00C836CA" w:rsidP="003D0C3B">
            <w:pPr>
              <w:numPr>
                <w:ilvl w:val="0"/>
                <w:numId w:val="18"/>
              </w:numPr>
              <w:contextualSpacing/>
              <w:jc w:val="both"/>
              <w:rPr>
                <w:rFonts w:eastAsia="Times New Roman" w:cs="Times New Roman"/>
                <w:szCs w:val="24"/>
                <w:lang w:val="kk-KZ"/>
              </w:rPr>
            </w:pPr>
          </w:p>
        </w:tc>
        <w:tc>
          <w:tcPr>
            <w:tcW w:w="2620" w:type="dxa"/>
          </w:tcPr>
          <w:p w:rsidR="00C836CA" w:rsidRPr="00912F69" w:rsidRDefault="00C836CA"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Жуматова К.Е, Абильмажинов М.Д.</w:t>
            </w:r>
          </w:p>
        </w:tc>
        <w:tc>
          <w:tcPr>
            <w:tcW w:w="5760" w:type="dxa"/>
          </w:tcPr>
          <w:p w:rsidR="00C836CA" w:rsidRPr="00912F69" w:rsidRDefault="00C836CA" w:rsidP="003D0C3B">
            <w:pPr>
              <w:jc w:val="both"/>
              <w:rPr>
                <w:rFonts w:eastAsia="Calibri" w:cs="Times New Roman"/>
                <w:szCs w:val="24"/>
                <w:lang w:val="kk-KZ"/>
              </w:rPr>
            </w:pPr>
            <w:r w:rsidRPr="00912F69">
              <w:rPr>
                <w:rFonts w:eastAsia="Calibri" w:cs="Times New Roman"/>
                <w:szCs w:val="24"/>
                <w:lang w:val="kk-KZ"/>
              </w:rPr>
              <w:t>Некоторые вопросы тактики по охране общественного порядка и взаимодействие волонтеров</w:t>
            </w:r>
          </w:p>
        </w:tc>
        <w:tc>
          <w:tcPr>
            <w:tcW w:w="1313" w:type="dxa"/>
          </w:tcPr>
          <w:p w:rsidR="00C836CA" w:rsidRPr="00912F69" w:rsidRDefault="00C836CA" w:rsidP="003D0C3B">
            <w:pPr>
              <w:jc w:val="both"/>
              <w:rPr>
                <w:rFonts w:eastAsia="Calibri" w:cs="Times New Roman"/>
                <w:szCs w:val="24"/>
                <w:lang w:val="kk-KZ"/>
              </w:rPr>
            </w:pPr>
            <w:r w:rsidRPr="00912F69">
              <w:rPr>
                <w:rFonts w:eastAsia="Calibri" w:cs="Times New Roman"/>
                <w:szCs w:val="24"/>
                <w:lang w:val="kk-KZ"/>
              </w:rPr>
              <w:t>158-164</w:t>
            </w:r>
          </w:p>
        </w:tc>
      </w:tr>
    </w:tbl>
    <w:p w:rsidR="00C836CA" w:rsidRPr="00912F69" w:rsidRDefault="00C836CA" w:rsidP="003D0C3B">
      <w:pPr>
        <w:autoSpaceDE w:val="0"/>
        <w:autoSpaceDN w:val="0"/>
        <w:adjustRightInd w:val="0"/>
        <w:ind w:firstLine="567"/>
        <w:jc w:val="both"/>
        <w:rPr>
          <w:rFonts w:eastAsia="Calibri" w:cs="Times New Roman"/>
          <w:szCs w:val="24"/>
          <w:lang w:val="kk-KZ"/>
        </w:rPr>
      </w:pPr>
    </w:p>
    <w:p w:rsidR="00BF66C9" w:rsidRPr="00912F69" w:rsidRDefault="00BF66C9" w:rsidP="003D0C3B">
      <w:pPr>
        <w:autoSpaceDE w:val="0"/>
        <w:autoSpaceDN w:val="0"/>
        <w:adjustRightInd w:val="0"/>
        <w:jc w:val="center"/>
        <w:rPr>
          <w:rFonts w:eastAsia="Calibri" w:cs="Times New Roman"/>
          <w:szCs w:val="24"/>
          <w:lang w:val="kk-KZ"/>
        </w:rPr>
      </w:pPr>
      <w:r w:rsidRPr="00912F69">
        <w:rPr>
          <w:rFonts w:eastAsia="Calibri" w:cs="Times New Roman"/>
          <w:szCs w:val="24"/>
          <w:lang w:val="kk-KZ"/>
        </w:rPr>
        <w:t xml:space="preserve">Материалы международного научно-практического семинара </w:t>
      </w:r>
      <w:r w:rsidRPr="00912F69">
        <w:rPr>
          <w:rFonts w:eastAsia="Calibri" w:cs="Times New Roman"/>
          <w:b/>
          <w:szCs w:val="24"/>
          <w:lang w:val="kk-KZ"/>
        </w:rPr>
        <w:t>«Актуальные проблемы профилактики преступлений»</w:t>
      </w:r>
      <w:r w:rsidRPr="00912F69">
        <w:rPr>
          <w:rFonts w:eastAsia="Calibri" w:cs="Times New Roman"/>
          <w:szCs w:val="24"/>
          <w:lang w:val="kk-KZ"/>
        </w:rPr>
        <w:t>, 28 марта 2023 г.– Омск: ОМА МВД России, 2023.</w:t>
      </w:r>
    </w:p>
    <w:tbl>
      <w:tblPr>
        <w:tblStyle w:val="16"/>
        <w:tblW w:w="0" w:type="auto"/>
        <w:tblInd w:w="108" w:type="dxa"/>
        <w:tblLook w:val="04A0" w:firstRow="1" w:lastRow="0" w:firstColumn="1" w:lastColumn="0" w:noHBand="0" w:noVBand="1"/>
      </w:tblPr>
      <w:tblGrid>
        <w:gridCol w:w="620"/>
        <w:gridCol w:w="2620"/>
        <w:gridCol w:w="5760"/>
        <w:gridCol w:w="1313"/>
      </w:tblGrid>
      <w:tr w:rsidR="00BF66C9" w:rsidRPr="00912F69" w:rsidTr="00A37C4D">
        <w:tc>
          <w:tcPr>
            <w:tcW w:w="620" w:type="dxa"/>
          </w:tcPr>
          <w:p w:rsidR="00BF66C9" w:rsidRPr="00912F69" w:rsidRDefault="00BF66C9"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20" w:type="dxa"/>
          </w:tcPr>
          <w:p w:rsidR="00BF66C9" w:rsidRPr="00912F69" w:rsidRDefault="00BF66C9" w:rsidP="003D0C3B">
            <w:pPr>
              <w:jc w:val="center"/>
              <w:rPr>
                <w:rFonts w:eastAsia="Calibri" w:cs="Times New Roman"/>
                <w:b/>
                <w:szCs w:val="24"/>
              </w:rPr>
            </w:pPr>
            <w:r w:rsidRPr="00912F69">
              <w:rPr>
                <w:rFonts w:eastAsia="Calibri" w:cs="Times New Roman"/>
                <w:b/>
                <w:szCs w:val="24"/>
              </w:rPr>
              <w:t>Ф.И.О.</w:t>
            </w:r>
          </w:p>
        </w:tc>
        <w:tc>
          <w:tcPr>
            <w:tcW w:w="5760" w:type="dxa"/>
          </w:tcPr>
          <w:p w:rsidR="00BF66C9" w:rsidRPr="00912F69" w:rsidRDefault="00BF66C9" w:rsidP="003D0C3B">
            <w:pPr>
              <w:jc w:val="center"/>
              <w:rPr>
                <w:rFonts w:eastAsia="Calibri" w:cs="Times New Roman"/>
                <w:b/>
                <w:bCs/>
                <w:szCs w:val="24"/>
              </w:rPr>
            </w:pPr>
            <w:r w:rsidRPr="00912F69">
              <w:rPr>
                <w:rFonts w:eastAsia="Calibri" w:cs="Times New Roman"/>
                <w:b/>
                <w:bCs/>
                <w:szCs w:val="24"/>
              </w:rPr>
              <w:t>Название статьи</w:t>
            </w:r>
          </w:p>
        </w:tc>
        <w:tc>
          <w:tcPr>
            <w:tcW w:w="1313" w:type="dxa"/>
          </w:tcPr>
          <w:p w:rsidR="00BF66C9" w:rsidRPr="00912F69" w:rsidRDefault="00BF66C9"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BF66C9" w:rsidRPr="00912F69" w:rsidTr="00A37C4D">
        <w:tc>
          <w:tcPr>
            <w:tcW w:w="620" w:type="dxa"/>
          </w:tcPr>
          <w:p w:rsidR="00BF66C9" w:rsidRPr="00912F69" w:rsidRDefault="00BF66C9" w:rsidP="003D0C3B">
            <w:pPr>
              <w:numPr>
                <w:ilvl w:val="0"/>
                <w:numId w:val="18"/>
              </w:numPr>
              <w:contextualSpacing/>
              <w:jc w:val="both"/>
              <w:rPr>
                <w:rFonts w:eastAsia="Times New Roman" w:cs="Times New Roman"/>
                <w:szCs w:val="24"/>
                <w:lang w:val="kk-KZ"/>
              </w:rPr>
            </w:pPr>
          </w:p>
        </w:tc>
        <w:tc>
          <w:tcPr>
            <w:tcW w:w="2620" w:type="dxa"/>
          </w:tcPr>
          <w:p w:rsidR="00BF66C9" w:rsidRPr="00912F69" w:rsidRDefault="00BF66C9"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Қалқаманулы Д.</w:t>
            </w:r>
          </w:p>
        </w:tc>
        <w:tc>
          <w:tcPr>
            <w:tcW w:w="5760" w:type="dxa"/>
          </w:tcPr>
          <w:p w:rsidR="00BF66C9" w:rsidRPr="00912F69" w:rsidRDefault="00BF66C9" w:rsidP="003D0C3B">
            <w:pPr>
              <w:jc w:val="both"/>
              <w:rPr>
                <w:rFonts w:eastAsia="Calibri" w:cs="Times New Roman"/>
                <w:szCs w:val="24"/>
                <w:lang w:val="kk-KZ"/>
              </w:rPr>
            </w:pPr>
            <w:r w:rsidRPr="00912F69">
              <w:rPr>
                <w:rFonts w:eastAsia="Calibri" w:cs="Times New Roman"/>
                <w:szCs w:val="24"/>
                <w:lang w:val="kk-KZ"/>
              </w:rPr>
              <w:t>Особенности применения мер индивидуальной профилактики в сфере семейно-бытовых отношений в Республики Казахстан</w:t>
            </w:r>
          </w:p>
        </w:tc>
        <w:tc>
          <w:tcPr>
            <w:tcW w:w="1313" w:type="dxa"/>
          </w:tcPr>
          <w:p w:rsidR="00BF66C9" w:rsidRPr="00912F69" w:rsidRDefault="00BF66C9" w:rsidP="003D0C3B">
            <w:pPr>
              <w:jc w:val="both"/>
              <w:rPr>
                <w:rFonts w:eastAsia="Calibri" w:cs="Times New Roman"/>
                <w:szCs w:val="24"/>
                <w:lang w:val="kk-KZ"/>
              </w:rPr>
            </w:pPr>
            <w:r w:rsidRPr="00912F69">
              <w:rPr>
                <w:rFonts w:eastAsia="Calibri" w:cs="Times New Roman"/>
                <w:szCs w:val="24"/>
                <w:lang w:val="kk-KZ"/>
              </w:rPr>
              <w:t>55-59</w:t>
            </w:r>
          </w:p>
        </w:tc>
      </w:tr>
    </w:tbl>
    <w:p w:rsidR="00A37C4D" w:rsidRPr="00912F69" w:rsidRDefault="00A37C4D" w:rsidP="003D0C3B">
      <w:pPr>
        <w:autoSpaceDE w:val="0"/>
        <w:autoSpaceDN w:val="0"/>
        <w:adjustRightInd w:val="0"/>
        <w:ind w:firstLine="567"/>
        <w:jc w:val="both"/>
        <w:rPr>
          <w:rFonts w:eastAsia="Calibri" w:cs="Times New Roman"/>
          <w:color w:val="231F20"/>
          <w:szCs w:val="24"/>
        </w:rPr>
      </w:pPr>
    </w:p>
    <w:p w:rsidR="00B128E6" w:rsidRPr="00912F69" w:rsidRDefault="00B128E6" w:rsidP="003D0C3B">
      <w:pPr>
        <w:autoSpaceDE w:val="0"/>
        <w:autoSpaceDN w:val="0"/>
        <w:adjustRightInd w:val="0"/>
        <w:jc w:val="center"/>
        <w:rPr>
          <w:rFonts w:eastAsia="Calibri" w:cs="Times New Roman"/>
          <w:color w:val="231F20"/>
          <w:szCs w:val="24"/>
        </w:rPr>
      </w:pPr>
      <w:r w:rsidRPr="00912F69">
        <w:rPr>
          <w:rFonts w:eastAsia="Calibri" w:cs="Times New Roman"/>
          <w:color w:val="231F20"/>
          <w:szCs w:val="24"/>
        </w:rPr>
        <w:t xml:space="preserve">Вестник Евразийского национального университета имени Л.Н. Гумилева. </w:t>
      </w:r>
      <w:r w:rsidR="00A37C4D" w:rsidRPr="00912F69">
        <w:rPr>
          <w:rFonts w:eastAsia="Calibri" w:cs="Times New Roman"/>
          <w:color w:val="231F20"/>
          <w:szCs w:val="24"/>
        </w:rPr>
        <w:br/>
      </w:r>
      <w:r w:rsidRPr="00912F69">
        <w:rPr>
          <w:rFonts w:eastAsia="Calibri" w:cs="Times New Roman"/>
          <w:color w:val="231F20"/>
          <w:szCs w:val="24"/>
        </w:rPr>
        <w:t xml:space="preserve">Серия: </w:t>
      </w:r>
      <w:r w:rsidRPr="00912F69">
        <w:rPr>
          <w:rFonts w:eastAsia="Calibri" w:cs="Times New Roman"/>
          <w:b/>
          <w:color w:val="231F20"/>
          <w:szCs w:val="24"/>
        </w:rPr>
        <w:t>ПОЛИТИЧЕСКИЕ НАУКИ. РЕГИОНОВЕДЕНИЕ. ВОСТОКОВЕДЕНИЕ. ТЮРКОЛОГИЯ</w:t>
      </w:r>
      <w:r w:rsidRPr="00912F69">
        <w:rPr>
          <w:rFonts w:eastAsia="Calibri" w:cs="Times New Roman"/>
          <w:color w:val="231F20"/>
          <w:szCs w:val="24"/>
        </w:rPr>
        <w:t xml:space="preserve"> № 1(142)/2023. ККСОН</w:t>
      </w:r>
      <w:r w:rsidR="003A0D3D" w:rsidRPr="00912F69">
        <w:rPr>
          <w:rFonts w:eastAsia="Calibri" w:cs="Times New Roman"/>
          <w:color w:val="231F20"/>
          <w:szCs w:val="24"/>
        </w:rPr>
        <w:t xml:space="preserve"> МОН РК</w:t>
      </w:r>
    </w:p>
    <w:tbl>
      <w:tblPr>
        <w:tblStyle w:val="16"/>
        <w:tblW w:w="0" w:type="auto"/>
        <w:tblInd w:w="108" w:type="dxa"/>
        <w:tblLook w:val="04A0" w:firstRow="1" w:lastRow="0" w:firstColumn="1" w:lastColumn="0" w:noHBand="0" w:noVBand="1"/>
      </w:tblPr>
      <w:tblGrid>
        <w:gridCol w:w="604"/>
        <w:gridCol w:w="2636"/>
        <w:gridCol w:w="5760"/>
        <w:gridCol w:w="1260"/>
      </w:tblGrid>
      <w:tr w:rsidR="00B128E6" w:rsidRPr="00912F69" w:rsidTr="00A37C4D">
        <w:tc>
          <w:tcPr>
            <w:tcW w:w="604" w:type="dxa"/>
          </w:tcPr>
          <w:p w:rsidR="00B128E6" w:rsidRPr="00912F69" w:rsidRDefault="00B128E6"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6" w:type="dxa"/>
          </w:tcPr>
          <w:p w:rsidR="00B128E6" w:rsidRPr="00912F69" w:rsidRDefault="00B128E6"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B128E6" w:rsidRPr="00912F69" w:rsidRDefault="00B128E6"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260" w:type="dxa"/>
          </w:tcPr>
          <w:p w:rsidR="00B128E6" w:rsidRPr="00912F69" w:rsidRDefault="00B128E6"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B128E6" w:rsidRPr="00912F69" w:rsidTr="00A37C4D">
        <w:tc>
          <w:tcPr>
            <w:tcW w:w="604" w:type="dxa"/>
          </w:tcPr>
          <w:p w:rsidR="00B128E6" w:rsidRPr="00912F69" w:rsidRDefault="00B128E6" w:rsidP="003D0C3B">
            <w:pPr>
              <w:numPr>
                <w:ilvl w:val="0"/>
                <w:numId w:val="18"/>
              </w:numPr>
              <w:contextualSpacing/>
              <w:jc w:val="both"/>
              <w:rPr>
                <w:rFonts w:eastAsia="Times New Roman" w:cs="Times New Roman"/>
                <w:szCs w:val="24"/>
                <w:lang w:val="kk-KZ"/>
              </w:rPr>
            </w:pPr>
          </w:p>
        </w:tc>
        <w:tc>
          <w:tcPr>
            <w:tcW w:w="2636" w:type="dxa"/>
          </w:tcPr>
          <w:p w:rsidR="00B128E6" w:rsidRPr="00912F69" w:rsidRDefault="00B128E6"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Туйганов М.С.</w:t>
            </w:r>
          </w:p>
        </w:tc>
        <w:tc>
          <w:tcPr>
            <w:tcW w:w="5760" w:type="dxa"/>
          </w:tcPr>
          <w:p w:rsidR="00B128E6" w:rsidRPr="00912F69" w:rsidRDefault="00B128E6" w:rsidP="003D0C3B">
            <w:pPr>
              <w:jc w:val="both"/>
              <w:rPr>
                <w:rFonts w:eastAsia="Calibri" w:cs="Times New Roman"/>
                <w:szCs w:val="24"/>
                <w:lang w:val="kk-KZ"/>
              </w:rPr>
            </w:pPr>
            <w:r w:rsidRPr="00912F69">
              <w:rPr>
                <w:rFonts w:eastAsia="Calibri" w:cs="Times New Roman"/>
                <w:szCs w:val="24"/>
                <w:lang w:val="kk-KZ"/>
              </w:rPr>
              <w:t>Политизация ислама в Казахстане в контексте формирования модели светскости</w:t>
            </w:r>
          </w:p>
        </w:tc>
        <w:tc>
          <w:tcPr>
            <w:tcW w:w="1260" w:type="dxa"/>
          </w:tcPr>
          <w:p w:rsidR="00B128E6" w:rsidRPr="00912F69" w:rsidRDefault="00B128E6" w:rsidP="003D0C3B">
            <w:pPr>
              <w:jc w:val="both"/>
              <w:rPr>
                <w:rFonts w:eastAsia="Calibri" w:cs="Times New Roman"/>
                <w:szCs w:val="24"/>
                <w:lang w:val="kk-KZ"/>
              </w:rPr>
            </w:pPr>
            <w:r w:rsidRPr="00912F69">
              <w:rPr>
                <w:rFonts w:eastAsia="Calibri" w:cs="Times New Roman"/>
                <w:color w:val="231F20"/>
                <w:szCs w:val="24"/>
              </w:rPr>
              <w:t>243-250</w:t>
            </w:r>
          </w:p>
        </w:tc>
      </w:tr>
    </w:tbl>
    <w:p w:rsidR="00B128E6" w:rsidRPr="00912F69" w:rsidRDefault="00B128E6" w:rsidP="003D0C3B">
      <w:pPr>
        <w:autoSpaceDE w:val="0"/>
        <w:autoSpaceDN w:val="0"/>
        <w:adjustRightInd w:val="0"/>
        <w:ind w:firstLine="567"/>
        <w:jc w:val="both"/>
        <w:rPr>
          <w:rFonts w:eastAsia="Calibri" w:cs="Times New Roman"/>
          <w:color w:val="231F20"/>
          <w:szCs w:val="24"/>
        </w:rPr>
      </w:pPr>
    </w:p>
    <w:p w:rsidR="00B128E6" w:rsidRPr="00912F69" w:rsidRDefault="00B128E6" w:rsidP="003D0C3B">
      <w:pPr>
        <w:autoSpaceDE w:val="0"/>
        <w:autoSpaceDN w:val="0"/>
        <w:adjustRightInd w:val="0"/>
        <w:jc w:val="center"/>
        <w:rPr>
          <w:rFonts w:eastAsia="Calibri" w:cs="Times New Roman"/>
          <w:szCs w:val="24"/>
          <w:lang w:val="kk-KZ"/>
        </w:rPr>
      </w:pPr>
      <w:r w:rsidRPr="00912F69">
        <w:rPr>
          <w:rFonts w:eastAsia="Calibri" w:cs="Times New Roman"/>
          <w:b/>
          <w:color w:val="231F20"/>
          <w:szCs w:val="24"/>
          <w:lang w:eastAsia="ar-SA"/>
        </w:rPr>
        <w:t>Вестник ЧелГУ</w:t>
      </w:r>
      <w:r w:rsidRPr="00912F69">
        <w:rPr>
          <w:rFonts w:eastAsia="Calibri" w:cs="Times New Roman"/>
          <w:color w:val="231F20"/>
          <w:szCs w:val="24"/>
          <w:lang w:eastAsia="ar-SA"/>
        </w:rPr>
        <w:t>. Философские науки. № 66. – 2023 г.</w:t>
      </w:r>
      <w:r w:rsidRPr="00912F69">
        <w:rPr>
          <w:rFonts w:eastAsia="Times New Roman" w:cs="Times New Roman"/>
          <w:szCs w:val="24"/>
          <w:lang w:eastAsia="ar-SA"/>
        </w:rPr>
        <w:t xml:space="preserve"> ВАК РФ</w:t>
      </w:r>
    </w:p>
    <w:tbl>
      <w:tblPr>
        <w:tblStyle w:val="16"/>
        <w:tblW w:w="0" w:type="auto"/>
        <w:tblInd w:w="108" w:type="dxa"/>
        <w:tblLook w:val="04A0" w:firstRow="1" w:lastRow="0" w:firstColumn="1" w:lastColumn="0" w:noHBand="0" w:noVBand="1"/>
      </w:tblPr>
      <w:tblGrid>
        <w:gridCol w:w="604"/>
        <w:gridCol w:w="2636"/>
        <w:gridCol w:w="5760"/>
        <w:gridCol w:w="1260"/>
      </w:tblGrid>
      <w:tr w:rsidR="00B128E6" w:rsidRPr="00912F69" w:rsidTr="004D7485">
        <w:tc>
          <w:tcPr>
            <w:tcW w:w="604" w:type="dxa"/>
          </w:tcPr>
          <w:p w:rsidR="00B128E6" w:rsidRPr="00912F69" w:rsidRDefault="00B128E6"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6" w:type="dxa"/>
          </w:tcPr>
          <w:p w:rsidR="00B128E6" w:rsidRPr="00912F69" w:rsidRDefault="00B128E6"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B128E6" w:rsidRPr="00912F69" w:rsidRDefault="00B128E6"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260" w:type="dxa"/>
          </w:tcPr>
          <w:p w:rsidR="00B128E6" w:rsidRPr="00912F69" w:rsidRDefault="00B128E6"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B128E6" w:rsidRPr="00912F69" w:rsidTr="004D7485">
        <w:tc>
          <w:tcPr>
            <w:tcW w:w="604" w:type="dxa"/>
          </w:tcPr>
          <w:p w:rsidR="00B128E6" w:rsidRPr="00912F69" w:rsidRDefault="00B128E6" w:rsidP="003D0C3B">
            <w:pPr>
              <w:numPr>
                <w:ilvl w:val="0"/>
                <w:numId w:val="18"/>
              </w:numPr>
              <w:contextualSpacing/>
              <w:jc w:val="both"/>
              <w:rPr>
                <w:rFonts w:eastAsia="Times New Roman" w:cs="Times New Roman"/>
                <w:szCs w:val="24"/>
                <w:lang w:val="kk-KZ"/>
              </w:rPr>
            </w:pPr>
          </w:p>
        </w:tc>
        <w:tc>
          <w:tcPr>
            <w:tcW w:w="2636" w:type="dxa"/>
          </w:tcPr>
          <w:p w:rsidR="00B128E6" w:rsidRPr="00912F69" w:rsidRDefault="00B128E6"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Туйганов М.С.</w:t>
            </w:r>
          </w:p>
        </w:tc>
        <w:tc>
          <w:tcPr>
            <w:tcW w:w="5760" w:type="dxa"/>
          </w:tcPr>
          <w:p w:rsidR="00B128E6" w:rsidRPr="00912F69" w:rsidRDefault="00B128E6" w:rsidP="003D0C3B">
            <w:pPr>
              <w:jc w:val="both"/>
              <w:rPr>
                <w:rFonts w:eastAsia="Calibri" w:cs="Times New Roman"/>
                <w:szCs w:val="24"/>
                <w:lang w:val="kk-KZ"/>
              </w:rPr>
            </w:pPr>
            <w:r w:rsidRPr="00912F69">
              <w:rPr>
                <w:rFonts w:eastAsia="Calibri" w:cs="Times New Roman"/>
                <w:color w:val="231F20"/>
                <w:szCs w:val="24"/>
                <w:lang w:eastAsia="ar-SA"/>
              </w:rPr>
              <w:t>Политика Казахстана в сфере противодействия этноконфессиональным угрозам</w:t>
            </w:r>
          </w:p>
        </w:tc>
        <w:tc>
          <w:tcPr>
            <w:tcW w:w="1260" w:type="dxa"/>
          </w:tcPr>
          <w:p w:rsidR="00B128E6" w:rsidRPr="00912F69" w:rsidRDefault="00B128E6" w:rsidP="003D0C3B">
            <w:pPr>
              <w:jc w:val="both"/>
              <w:rPr>
                <w:rFonts w:eastAsia="Calibri" w:cs="Times New Roman"/>
                <w:szCs w:val="24"/>
                <w:lang w:val="kk-KZ"/>
              </w:rPr>
            </w:pPr>
            <w:r w:rsidRPr="00912F69">
              <w:rPr>
                <w:rFonts w:eastAsia="Calibri" w:cs="Times New Roman"/>
                <w:color w:val="231F20"/>
                <w:szCs w:val="24"/>
                <w:lang w:eastAsia="ar-SA"/>
              </w:rPr>
              <w:t>98-102</w:t>
            </w:r>
          </w:p>
        </w:tc>
      </w:tr>
    </w:tbl>
    <w:p w:rsidR="00B128E6" w:rsidRPr="00912F69" w:rsidRDefault="00B128E6" w:rsidP="003D0C3B">
      <w:pPr>
        <w:autoSpaceDE w:val="0"/>
        <w:autoSpaceDN w:val="0"/>
        <w:adjustRightInd w:val="0"/>
        <w:ind w:firstLine="567"/>
        <w:jc w:val="both"/>
        <w:rPr>
          <w:rFonts w:eastAsia="Calibri" w:cs="Times New Roman"/>
          <w:szCs w:val="24"/>
          <w:lang w:val="kk-KZ"/>
        </w:rPr>
      </w:pPr>
    </w:p>
    <w:p w:rsidR="007002F3" w:rsidRPr="00912F69" w:rsidRDefault="00256B60"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М</w:t>
      </w:r>
      <w:r w:rsidR="007002F3" w:rsidRPr="00912F69">
        <w:rPr>
          <w:rFonts w:eastAsia="Calibri" w:cs="Times New Roman"/>
          <w:bCs/>
          <w:szCs w:val="24"/>
          <w:lang w:val="kk-KZ"/>
        </w:rPr>
        <w:t>атериалы Международной научно-практической конференции «</w:t>
      </w:r>
      <w:r w:rsidR="007002F3" w:rsidRPr="00912F69">
        <w:rPr>
          <w:rFonts w:eastAsia="Calibri" w:cs="Times New Roman"/>
          <w:b/>
          <w:bCs/>
          <w:szCs w:val="24"/>
          <w:lang w:val="kk-KZ"/>
        </w:rPr>
        <w:t>Современные проблемы и тенденции развития юриспруденции и вопросы правоприменения</w:t>
      </w:r>
      <w:r w:rsidR="007002F3" w:rsidRPr="00912F69">
        <w:rPr>
          <w:rFonts w:eastAsia="Calibri" w:cs="Times New Roman"/>
          <w:bCs/>
          <w:szCs w:val="24"/>
          <w:lang w:val="kk-KZ"/>
        </w:rPr>
        <w:t xml:space="preserve">»: Актобе: Актюбинский университет им. С.Баишева, высшей школой права Международного университета «Астана» и Санкт-Петебургской юридической академией, 24 февраля 2023 года. </w:t>
      </w:r>
    </w:p>
    <w:tbl>
      <w:tblPr>
        <w:tblStyle w:val="16"/>
        <w:tblW w:w="0" w:type="auto"/>
        <w:tblInd w:w="108" w:type="dxa"/>
        <w:tblLook w:val="04A0" w:firstRow="1" w:lastRow="0" w:firstColumn="1" w:lastColumn="0" w:noHBand="0" w:noVBand="1"/>
      </w:tblPr>
      <w:tblGrid>
        <w:gridCol w:w="604"/>
        <w:gridCol w:w="2636"/>
        <w:gridCol w:w="5760"/>
        <w:gridCol w:w="1260"/>
      </w:tblGrid>
      <w:tr w:rsidR="007002F3" w:rsidRPr="00912F69" w:rsidTr="004D7485">
        <w:tc>
          <w:tcPr>
            <w:tcW w:w="604" w:type="dxa"/>
          </w:tcPr>
          <w:p w:rsidR="007002F3" w:rsidRPr="00912F69" w:rsidRDefault="007002F3"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6" w:type="dxa"/>
          </w:tcPr>
          <w:p w:rsidR="007002F3" w:rsidRPr="00912F69" w:rsidRDefault="007002F3"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7002F3" w:rsidRPr="00912F69" w:rsidRDefault="007002F3"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260" w:type="dxa"/>
          </w:tcPr>
          <w:p w:rsidR="007002F3" w:rsidRPr="00912F69" w:rsidRDefault="007002F3"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7002F3" w:rsidRPr="00912F69" w:rsidTr="004D7485">
        <w:tc>
          <w:tcPr>
            <w:tcW w:w="604" w:type="dxa"/>
          </w:tcPr>
          <w:p w:rsidR="007002F3" w:rsidRPr="00912F69" w:rsidRDefault="007002F3" w:rsidP="003D0C3B">
            <w:pPr>
              <w:numPr>
                <w:ilvl w:val="0"/>
                <w:numId w:val="18"/>
              </w:numPr>
              <w:contextualSpacing/>
              <w:jc w:val="both"/>
              <w:rPr>
                <w:rFonts w:eastAsia="Times New Roman" w:cs="Times New Roman"/>
                <w:szCs w:val="24"/>
                <w:lang w:val="kk-KZ"/>
              </w:rPr>
            </w:pPr>
          </w:p>
        </w:tc>
        <w:tc>
          <w:tcPr>
            <w:tcW w:w="2636" w:type="dxa"/>
          </w:tcPr>
          <w:p w:rsidR="007002F3" w:rsidRPr="00912F69" w:rsidRDefault="007002F3" w:rsidP="003D0C3B">
            <w:pPr>
              <w:pBdr>
                <w:bottom w:val="single" w:sz="4" w:space="27" w:color="FFFFFF"/>
              </w:pBdr>
              <w:autoSpaceDE w:val="0"/>
              <w:autoSpaceDN w:val="0"/>
              <w:adjustRightInd w:val="0"/>
              <w:jc w:val="both"/>
              <w:rPr>
                <w:rFonts w:eastAsia="Calibri" w:cs="Times New Roman"/>
                <w:szCs w:val="24"/>
                <w:lang w:val="kk-KZ"/>
              </w:rPr>
            </w:pPr>
            <w:r w:rsidRPr="00912F69">
              <w:rPr>
                <w:szCs w:val="24"/>
                <w:lang w:val="kk-KZ"/>
              </w:rPr>
              <w:t>Алимпиев А.А., Тулкинбаева Ш.Ж.</w:t>
            </w:r>
          </w:p>
        </w:tc>
        <w:tc>
          <w:tcPr>
            <w:tcW w:w="5760" w:type="dxa"/>
          </w:tcPr>
          <w:p w:rsidR="007002F3" w:rsidRPr="00912F69" w:rsidRDefault="007002F3" w:rsidP="003D0C3B">
            <w:pPr>
              <w:jc w:val="both"/>
              <w:rPr>
                <w:rFonts w:eastAsia="Calibri" w:cs="Times New Roman"/>
                <w:szCs w:val="24"/>
                <w:lang w:val="kk-KZ"/>
              </w:rPr>
            </w:pPr>
            <w:r w:rsidRPr="00912F69">
              <w:rPr>
                <w:rFonts w:eastAsia="Calibri" w:cs="Times New Roman"/>
                <w:szCs w:val="24"/>
                <w:lang w:val="kk-KZ"/>
              </w:rPr>
              <w:t>О пр</w:t>
            </w:r>
            <w:r w:rsidR="00256B60" w:rsidRPr="00912F69">
              <w:rPr>
                <w:rFonts w:eastAsia="Calibri" w:cs="Times New Roman"/>
                <w:szCs w:val="24"/>
                <w:lang w:val="kk-KZ"/>
              </w:rPr>
              <w:t xml:space="preserve">едлагаемом алгоритме анализа и </w:t>
            </w:r>
            <w:r w:rsidRPr="00912F69">
              <w:rPr>
                <w:rFonts w:eastAsia="Calibri" w:cs="Times New Roman"/>
                <w:szCs w:val="24"/>
                <w:lang w:val="kk-KZ"/>
              </w:rPr>
              <w:t>сбора материалов эмпи</w:t>
            </w:r>
            <w:r w:rsidR="00256B60" w:rsidRPr="00912F69">
              <w:rPr>
                <w:rFonts w:eastAsia="Calibri" w:cs="Times New Roman"/>
                <w:szCs w:val="24"/>
                <w:lang w:val="kk-KZ"/>
              </w:rPr>
              <w:t xml:space="preserve">рического характера  в рамках осуществления научного поиска </w:t>
            </w:r>
            <w:r w:rsidRPr="00912F69">
              <w:rPr>
                <w:rFonts w:eastAsia="Calibri" w:cs="Times New Roman"/>
                <w:szCs w:val="24"/>
                <w:lang w:val="kk-KZ"/>
              </w:rPr>
              <w:t>на примере исследования проблем реализации института условного о</w:t>
            </w:r>
            <w:r w:rsidR="00E33506" w:rsidRPr="00912F69">
              <w:rPr>
                <w:rFonts w:eastAsia="Calibri" w:cs="Times New Roman"/>
                <w:szCs w:val="24"/>
                <w:lang w:val="kk-KZ"/>
              </w:rPr>
              <w:t xml:space="preserve">суждения казахстанской службой </w:t>
            </w:r>
            <w:r w:rsidRPr="00912F69">
              <w:rPr>
                <w:rFonts w:eastAsia="Calibri" w:cs="Times New Roman"/>
                <w:szCs w:val="24"/>
                <w:lang w:val="kk-KZ"/>
              </w:rPr>
              <w:t>пробации</w:t>
            </w:r>
          </w:p>
        </w:tc>
        <w:tc>
          <w:tcPr>
            <w:tcW w:w="1260" w:type="dxa"/>
          </w:tcPr>
          <w:p w:rsidR="007002F3" w:rsidRPr="00912F69" w:rsidRDefault="007002F3" w:rsidP="003D0C3B">
            <w:pPr>
              <w:jc w:val="both"/>
              <w:rPr>
                <w:rFonts w:eastAsia="Calibri" w:cs="Times New Roman"/>
                <w:szCs w:val="24"/>
                <w:lang w:val="kk-KZ"/>
              </w:rPr>
            </w:pPr>
            <w:r w:rsidRPr="00912F69">
              <w:rPr>
                <w:rFonts w:eastAsia="Calibri" w:cs="Times New Roman"/>
                <w:szCs w:val="24"/>
                <w:lang w:val="kk-KZ"/>
              </w:rPr>
              <w:t>65-71</w:t>
            </w:r>
          </w:p>
        </w:tc>
      </w:tr>
    </w:tbl>
    <w:p w:rsidR="00E33506" w:rsidRPr="00912F69" w:rsidRDefault="00E33506"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421C8F" w:rsidRDefault="00421C8F"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421C8F" w:rsidRDefault="00421C8F"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225EE2" w:rsidRPr="00912F69" w:rsidRDefault="00225EE2"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lastRenderedPageBreak/>
        <w:t>Сборник материалов Международной научно-практической конференции</w:t>
      </w:r>
    </w:p>
    <w:p w:rsidR="00225EE2" w:rsidRPr="00912F69" w:rsidRDefault="00225EE2"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w:t>
      </w:r>
      <w:r w:rsidRPr="00912F69">
        <w:rPr>
          <w:rFonts w:eastAsia="Calibri" w:cs="Times New Roman"/>
          <w:b/>
          <w:bCs/>
          <w:szCs w:val="24"/>
          <w:lang w:val="kk-KZ"/>
        </w:rPr>
        <w:t>Инновационные технологии в образовательном процессе</w:t>
      </w:r>
      <w:r w:rsidRPr="00912F69">
        <w:rPr>
          <w:rFonts w:eastAsia="Calibri" w:cs="Times New Roman"/>
          <w:bCs/>
          <w:szCs w:val="24"/>
          <w:lang w:val="kk-KZ"/>
        </w:rPr>
        <w:t>»</w:t>
      </w:r>
      <w:r w:rsidRPr="00912F69">
        <w:rPr>
          <w:szCs w:val="24"/>
        </w:rPr>
        <w:t xml:space="preserve"> </w:t>
      </w:r>
      <w:r w:rsidRPr="00912F69">
        <w:rPr>
          <w:rFonts w:eastAsia="Calibri" w:cs="Times New Roman"/>
          <w:bCs/>
          <w:szCs w:val="24"/>
          <w:lang w:val="kk-KZ"/>
        </w:rPr>
        <w:t>– Костанай: Костанайская академия МВД РК им. Ш. Кабылбаева, 2023</w:t>
      </w:r>
    </w:p>
    <w:tbl>
      <w:tblPr>
        <w:tblStyle w:val="16"/>
        <w:tblW w:w="0" w:type="auto"/>
        <w:tblInd w:w="108" w:type="dxa"/>
        <w:tblLook w:val="04A0" w:firstRow="1" w:lastRow="0" w:firstColumn="1" w:lastColumn="0" w:noHBand="0" w:noVBand="1"/>
      </w:tblPr>
      <w:tblGrid>
        <w:gridCol w:w="530"/>
        <w:gridCol w:w="2710"/>
        <w:gridCol w:w="5760"/>
        <w:gridCol w:w="1260"/>
      </w:tblGrid>
      <w:tr w:rsidR="00225EE2" w:rsidRPr="00912F69" w:rsidTr="004D7485">
        <w:tc>
          <w:tcPr>
            <w:tcW w:w="530" w:type="dxa"/>
          </w:tcPr>
          <w:p w:rsidR="00225EE2" w:rsidRPr="00912F69" w:rsidRDefault="00225EE2" w:rsidP="003D0C3B">
            <w:pPr>
              <w:contextualSpacing/>
              <w:jc w:val="both"/>
              <w:rPr>
                <w:rFonts w:eastAsia="Times New Roman" w:cs="Times New Roman"/>
                <w:b/>
                <w:szCs w:val="24"/>
                <w:lang w:val="kk-KZ"/>
              </w:rPr>
            </w:pPr>
            <w:r w:rsidRPr="00912F69">
              <w:rPr>
                <w:rFonts w:eastAsia="Times New Roman" w:cs="Times New Roman"/>
                <w:b/>
                <w:szCs w:val="24"/>
                <w:lang w:val="kk-KZ"/>
              </w:rPr>
              <w:t>№</w:t>
            </w:r>
          </w:p>
        </w:tc>
        <w:tc>
          <w:tcPr>
            <w:tcW w:w="2710" w:type="dxa"/>
          </w:tcPr>
          <w:p w:rsidR="00225EE2" w:rsidRPr="00912F69" w:rsidRDefault="00225EE2"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225EE2" w:rsidRPr="00912F69" w:rsidRDefault="00225EE2" w:rsidP="003D0C3B">
            <w:pPr>
              <w:jc w:val="center"/>
              <w:rPr>
                <w:rFonts w:eastAsia="Times New Roman" w:cs="Times New Roman"/>
                <w:b/>
                <w:szCs w:val="24"/>
                <w:lang w:val="kk-KZ" w:eastAsia="ru-RU"/>
              </w:rPr>
            </w:pPr>
            <w:r w:rsidRPr="00912F69">
              <w:rPr>
                <w:rFonts w:eastAsia="Calibri" w:cs="Times New Roman"/>
                <w:b/>
                <w:bCs/>
                <w:szCs w:val="24"/>
                <w:lang w:val="en-US"/>
              </w:rPr>
              <w:t>Название статьи</w:t>
            </w:r>
          </w:p>
        </w:tc>
        <w:tc>
          <w:tcPr>
            <w:tcW w:w="1260" w:type="dxa"/>
          </w:tcPr>
          <w:p w:rsidR="00225EE2" w:rsidRPr="00912F69" w:rsidRDefault="00225EE2" w:rsidP="003D0C3B">
            <w:pPr>
              <w:jc w:val="center"/>
              <w:rPr>
                <w:rFonts w:eastAsia="Calibri" w:cs="Times New Roman"/>
                <w:b/>
                <w:bCs/>
                <w:szCs w:val="24"/>
                <w:lang w:val="en-US"/>
              </w:rPr>
            </w:pPr>
            <w:r w:rsidRPr="00912F69">
              <w:rPr>
                <w:rFonts w:eastAsia="Calibri" w:cs="Times New Roman"/>
                <w:b/>
                <w:bCs/>
                <w:szCs w:val="24"/>
                <w:lang w:val="en-US"/>
              </w:rPr>
              <w:t>Стр.</w:t>
            </w:r>
          </w:p>
        </w:tc>
      </w:tr>
      <w:tr w:rsidR="00225EE2" w:rsidRPr="00912F69" w:rsidTr="004D7485">
        <w:tc>
          <w:tcPr>
            <w:tcW w:w="530" w:type="dxa"/>
          </w:tcPr>
          <w:p w:rsidR="00225EE2" w:rsidRPr="00912F69" w:rsidRDefault="00225EE2" w:rsidP="003D0C3B">
            <w:pPr>
              <w:numPr>
                <w:ilvl w:val="0"/>
                <w:numId w:val="18"/>
              </w:numPr>
              <w:contextualSpacing/>
              <w:jc w:val="both"/>
              <w:rPr>
                <w:rFonts w:eastAsia="Times New Roman" w:cs="Times New Roman"/>
                <w:szCs w:val="24"/>
                <w:lang w:val="kk-KZ"/>
              </w:rPr>
            </w:pPr>
          </w:p>
        </w:tc>
        <w:tc>
          <w:tcPr>
            <w:tcW w:w="2710" w:type="dxa"/>
          </w:tcPr>
          <w:p w:rsidR="00225EE2" w:rsidRPr="00912F69" w:rsidRDefault="00225EE2"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Конвисарь А.А.</w:t>
            </w:r>
          </w:p>
        </w:tc>
        <w:tc>
          <w:tcPr>
            <w:tcW w:w="5760" w:type="dxa"/>
          </w:tcPr>
          <w:p w:rsidR="00225EE2" w:rsidRPr="00912F69" w:rsidRDefault="00225EE2" w:rsidP="003D0C3B">
            <w:pPr>
              <w:jc w:val="both"/>
              <w:rPr>
                <w:rFonts w:eastAsia="Calibri" w:cs="Times New Roman"/>
                <w:szCs w:val="24"/>
                <w:lang w:val="kk-KZ"/>
              </w:rPr>
            </w:pPr>
            <w:r w:rsidRPr="00912F69">
              <w:rPr>
                <w:rFonts w:eastAsia="Calibri" w:cs="Times New Roman"/>
                <w:szCs w:val="24"/>
                <w:lang w:val="kk-KZ"/>
              </w:rPr>
              <w:t>Системный подход как основа профессиональной подготовки будущих сотрудников органов внутренних дел</w:t>
            </w:r>
          </w:p>
        </w:tc>
        <w:tc>
          <w:tcPr>
            <w:tcW w:w="1260" w:type="dxa"/>
          </w:tcPr>
          <w:p w:rsidR="00225EE2" w:rsidRPr="00912F69" w:rsidRDefault="000B4E67" w:rsidP="003D0C3B">
            <w:pPr>
              <w:jc w:val="both"/>
              <w:rPr>
                <w:rFonts w:eastAsia="Calibri" w:cs="Times New Roman"/>
                <w:szCs w:val="24"/>
                <w:lang w:val="kk-KZ"/>
              </w:rPr>
            </w:pPr>
            <w:r w:rsidRPr="00912F69">
              <w:rPr>
                <w:rFonts w:eastAsia="Calibri" w:cs="Times New Roman"/>
                <w:szCs w:val="24"/>
                <w:lang w:val="kk-KZ"/>
              </w:rPr>
              <w:t>34-37</w:t>
            </w:r>
          </w:p>
        </w:tc>
      </w:tr>
      <w:tr w:rsidR="00225EE2" w:rsidRPr="00912F69" w:rsidTr="004D7485">
        <w:tc>
          <w:tcPr>
            <w:tcW w:w="530" w:type="dxa"/>
          </w:tcPr>
          <w:p w:rsidR="00225EE2" w:rsidRPr="00912F69" w:rsidRDefault="00225EE2" w:rsidP="003D0C3B">
            <w:pPr>
              <w:numPr>
                <w:ilvl w:val="0"/>
                <w:numId w:val="18"/>
              </w:numPr>
              <w:contextualSpacing/>
              <w:jc w:val="both"/>
              <w:rPr>
                <w:rFonts w:eastAsia="Times New Roman" w:cs="Times New Roman"/>
                <w:szCs w:val="24"/>
                <w:lang w:val="kk-KZ"/>
              </w:rPr>
            </w:pPr>
          </w:p>
        </w:tc>
        <w:tc>
          <w:tcPr>
            <w:tcW w:w="2710" w:type="dxa"/>
          </w:tcPr>
          <w:p w:rsidR="00225EE2" w:rsidRPr="00912F69" w:rsidRDefault="00897DA0"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Исергепов К.Ш., Исергепова А.К.</w:t>
            </w:r>
          </w:p>
        </w:tc>
        <w:tc>
          <w:tcPr>
            <w:tcW w:w="5760" w:type="dxa"/>
          </w:tcPr>
          <w:p w:rsidR="00225EE2" w:rsidRPr="00912F69" w:rsidRDefault="00225EE2" w:rsidP="003D0C3B">
            <w:pPr>
              <w:jc w:val="both"/>
              <w:rPr>
                <w:rFonts w:eastAsia="Calibri" w:cs="Times New Roman"/>
                <w:szCs w:val="24"/>
                <w:lang w:val="kk-KZ"/>
              </w:rPr>
            </w:pPr>
            <w:r w:rsidRPr="00912F69">
              <w:rPr>
                <w:rFonts w:eastAsia="Calibri" w:cs="Times New Roman"/>
                <w:szCs w:val="24"/>
                <w:lang w:val="kk-KZ"/>
              </w:rPr>
              <w:t>Роли - функции педагога в учебной игре</w:t>
            </w:r>
          </w:p>
        </w:tc>
        <w:tc>
          <w:tcPr>
            <w:tcW w:w="1260" w:type="dxa"/>
          </w:tcPr>
          <w:p w:rsidR="00225EE2" w:rsidRPr="00912F69" w:rsidRDefault="000B4E67" w:rsidP="003D0C3B">
            <w:pPr>
              <w:jc w:val="both"/>
              <w:rPr>
                <w:rFonts w:eastAsia="Calibri" w:cs="Times New Roman"/>
                <w:szCs w:val="24"/>
                <w:lang w:val="kk-KZ"/>
              </w:rPr>
            </w:pPr>
            <w:r w:rsidRPr="00912F69">
              <w:rPr>
                <w:rFonts w:eastAsia="Calibri" w:cs="Times New Roman"/>
                <w:szCs w:val="24"/>
                <w:lang w:val="kk-KZ"/>
              </w:rPr>
              <w:t>84-86</w:t>
            </w:r>
          </w:p>
        </w:tc>
      </w:tr>
      <w:tr w:rsidR="00225EE2" w:rsidRPr="00912F69" w:rsidTr="004D7485">
        <w:tc>
          <w:tcPr>
            <w:tcW w:w="530" w:type="dxa"/>
          </w:tcPr>
          <w:p w:rsidR="00225EE2" w:rsidRPr="00912F69" w:rsidRDefault="00225EE2" w:rsidP="003D0C3B">
            <w:pPr>
              <w:numPr>
                <w:ilvl w:val="0"/>
                <w:numId w:val="18"/>
              </w:numPr>
              <w:contextualSpacing/>
              <w:jc w:val="both"/>
              <w:rPr>
                <w:rFonts w:eastAsia="Times New Roman" w:cs="Times New Roman"/>
                <w:szCs w:val="24"/>
                <w:lang w:val="kk-KZ"/>
              </w:rPr>
            </w:pPr>
          </w:p>
        </w:tc>
        <w:tc>
          <w:tcPr>
            <w:tcW w:w="2710" w:type="dxa"/>
          </w:tcPr>
          <w:p w:rsidR="00225EE2" w:rsidRPr="00912F69" w:rsidRDefault="00225EE2"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Овчинникова И.В.</w:t>
            </w:r>
          </w:p>
        </w:tc>
        <w:tc>
          <w:tcPr>
            <w:tcW w:w="5760" w:type="dxa"/>
          </w:tcPr>
          <w:p w:rsidR="00225EE2" w:rsidRPr="00912F69" w:rsidRDefault="00225EE2" w:rsidP="003D0C3B">
            <w:pPr>
              <w:jc w:val="both"/>
              <w:rPr>
                <w:rFonts w:eastAsia="Calibri" w:cs="Times New Roman"/>
                <w:szCs w:val="24"/>
                <w:lang w:val="kk-KZ"/>
              </w:rPr>
            </w:pPr>
            <w:r w:rsidRPr="00912F69">
              <w:rPr>
                <w:rFonts w:eastAsia="Calibri" w:cs="Times New Roman"/>
                <w:szCs w:val="24"/>
                <w:lang w:val="kk-KZ"/>
              </w:rPr>
              <w:t>Технология и приемы критического мышления в ведомственном ВУЗе</w:t>
            </w:r>
          </w:p>
        </w:tc>
        <w:tc>
          <w:tcPr>
            <w:tcW w:w="1260" w:type="dxa"/>
          </w:tcPr>
          <w:p w:rsidR="00225EE2" w:rsidRPr="00912F69" w:rsidRDefault="000B4E67" w:rsidP="003D0C3B">
            <w:pPr>
              <w:jc w:val="both"/>
              <w:rPr>
                <w:rFonts w:eastAsia="Calibri" w:cs="Times New Roman"/>
                <w:szCs w:val="24"/>
                <w:lang w:val="kk-KZ"/>
              </w:rPr>
            </w:pPr>
            <w:r w:rsidRPr="00912F69">
              <w:rPr>
                <w:rFonts w:eastAsia="Calibri" w:cs="Times New Roman"/>
                <w:szCs w:val="24"/>
                <w:lang w:val="kk-KZ"/>
              </w:rPr>
              <w:t>96-102</w:t>
            </w:r>
          </w:p>
        </w:tc>
      </w:tr>
      <w:tr w:rsidR="00FF1D1E" w:rsidRPr="00912F69" w:rsidTr="004D7485">
        <w:tc>
          <w:tcPr>
            <w:tcW w:w="530" w:type="dxa"/>
          </w:tcPr>
          <w:p w:rsidR="00FF1D1E" w:rsidRPr="00912F69" w:rsidRDefault="00FF1D1E" w:rsidP="003D0C3B">
            <w:pPr>
              <w:numPr>
                <w:ilvl w:val="0"/>
                <w:numId w:val="18"/>
              </w:numPr>
              <w:contextualSpacing/>
              <w:jc w:val="both"/>
              <w:rPr>
                <w:rFonts w:eastAsia="Times New Roman" w:cs="Times New Roman"/>
                <w:szCs w:val="24"/>
                <w:lang w:val="kk-KZ"/>
              </w:rPr>
            </w:pPr>
          </w:p>
        </w:tc>
        <w:tc>
          <w:tcPr>
            <w:tcW w:w="2710" w:type="dxa"/>
          </w:tcPr>
          <w:p w:rsidR="00FF1D1E" w:rsidRPr="00912F69" w:rsidRDefault="00FF1D1E"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Уалиева А.Ж.</w:t>
            </w:r>
          </w:p>
        </w:tc>
        <w:tc>
          <w:tcPr>
            <w:tcW w:w="5760" w:type="dxa"/>
          </w:tcPr>
          <w:p w:rsidR="00FF1D1E" w:rsidRPr="00912F69" w:rsidRDefault="00FF1D1E" w:rsidP="003D0C3B">
            <w:pPr>
              <w:jc w:val="both"/>
              <w:rPr>
                <w:rFonts w:eastAsia="Calibri" w:cs="Times New Roman"/>
                <w:szCs w:val="24"/>
                <w:lang w:val="kk-KZ"/>
              </w:rPr>
            </w:pPr>
            <w:r w:rsidRPr="00912F69">
              <w:rPr>
                <w:rFonts w:eastAsia="Calibri" w:cs="Times New Roman"/>
                <w:szCs w:val="24"/>
                <w:lang w:val="kk-KZ"/>
              </w:rPr>
              <w:t>Основы антикоррупционной культуры – общеобязательный компонент образовательной программы в учебных заведениях</w:t>
            </w:r>
          </w:p>
        </w:tc>
        <w:tc>
          <w:tcPr>
            <w:tcW w:w="1260" w:type="dxa"/>
          </w:tcPr>
          <w:p w:rsidR="00FF1D1E" w:rsidRPr="00912F69" w:rsidRDefault="00FF1D1E" w:rsidP="003D0C3B">
            <w:pPr>
              <w:jc w:val="both"/>
              <w:rPr>
                <w:rFonts w:eastAsia="Calibri" w:cs="Times New Roman"/>
                <w:szCs w:val="24"/>
                <w:lang w:val="kk-KZ"/>
              </w:rPr>
            </w:pPr>
            <w:r w:rsidRPr="00912F69">
              <w:rPr>
                <w:rFonts w:eastAsia="Calibri" w:cs="Times New Roman"/>
                <w:szCs w:val="24"/>
                <w:lang w:val="kk-KZ"/>
              </w:rPr>
              <w:t>60-64</w:t>
            </w:r>
          </w:p>
        </w:tc>
      </w:tr>
      <w:tr w:rsidR="00823E38" w:rsidRPr="00912F69" w:rsidTr="004D7485">
        <w:tc>
          <w:tcPr>
            <w:tcW w:w="530" w:type="dxa"/>
          </w:tcPr>
          <w:p w:rsidR="00823E38" w:rsidRPr="00912F69" w:rsidRDefault="00823E38" w:rsidP="003D0C3B">
            <w:pPr>
              <w:numPr>
                <w:ilvl w:val="0"/>
                <w:numId w:val="18"/>
              </w:numPr>
              <w:contextualSpacing/>
              <w:jc w:val="both"/>
              <w:rPr>
                <w:rFonts w:eastAsia="Times New Roman" w:cs="Times New Roman"/>
                <w:szCs w:val="24"/>
                <w:lang w:val="kk-KZ"/>
              </w:rPr>
            </w:pPr>
          </w:p>
        </w:tc>
        <w:tc>
          <w:tcPr>
            <w:tcW w:w="2710" w:type="dxa"/>
          </w:tcPr>
          <w:p w:rsidR="00823E38" w:rsidRPr="00912F69" w:rsidRDefault="00823E38" w:rsidP="003D0C3B">
            <w:pPr>
              <w:jc w:val="both"/>
              <w:rPr>
                <w:rFonts w:eastAsia="Times New Roman"/>
                <w:szCs w:val="24"/>
                <w:lang w:val="kk-KZ" w:eastAsia="ar-SA"/>
              </w:rPr>
            </w:pPr>
            <w:r w:rsidRPr="00912F69">
              <w:rPr>
                <w:rFonts w:eastAsia="Times New Roman"/>
                <w:szCs w:val="24"/>
                <w:lang w:val="kk-KZ" w:eastAsia="ar-SA"/>
              </w:rPr>
              <w:t>Уалиева А.Ж.</w:t>
            </w:r>
          </w:p>
        </w:tc>
        <w:tc>
          <w:tcPr>
            <w:tcW w:w="5760" w:type="dxa"/>
          </w:tcPr>
          <w:p w:rsidR="00823E38" w:rsidRPr="00912F69" w:rsidRDefault="00823E38" w:rsidP="003D0C3B">
            <w:pPr>
              <w:jc w:val="both"/>
              <w:rPr>
                <w:rFonts w:eastAsia="Times New Roman"/>
                <w:szCs w:val="24"/>
                <w:lang w:val="kk-KZ" w:eastAsia="ar-SA"/>
              </w:rPr>
            </w:pPr>
            <w:r w:rsidRPr="00912F69">
              <w:rPr>
                <w:rFonts w:eastAsia="Times New Roman"/>
                <w:szCs w:val="24"/>
                <w:lang w:val="kk-KZ" w:eastAsia="ar-SA"/>
              </w:rPr>
              <w:t>Использование учебного полигона УИС, как иновационный подход в методике преподавания дисциплины «Уголовно-исполнительное право Республики Казахстан» в ведомственных учебных заведениях</w:t>
            </w:r>
          </w:p>
        </w:tc>
        <w:tc>
          <w:tcPr>
            <w:tcW w:w="1260" w:type="dxa"/>
          </w:tcPr>
          <w:p w:rsidR="00823E38" w:rsidRPr="00912F69" w:rsidRDefault="00823E38" w:rsidP="003D0C3B">
            <w:pPr>
              <w:jc w:val="both"/>
              <w:rPr>
                <w:rFonts w:eastAsia="Calibri" w:cs="Times New Roman"/>
                <w:szCs w:val="24"/>
                <w:lang w:val="kk-KZ"/>
              </w:rPr>
            </w:pPr>
            <w:r w:rsidRPr="00912F69">
              <w:rPr>
                <w:rFonts w:eastAsia="Calibri" w:cs="Times New Roman"/>
                <w:szCs w:val="24"/>
                <w:lang w:val="kk-KZ"/>
              </w:rPr>
              <w:t>116-119</w:t>
            </w:r>
          </w:p>
        </w:tc>
      </w:tr>
      <w:tr w:rsidR="00823E38" w:rsidRPr="00912F69" w:rsidTr="004D7485">
        <w:tc>
          <w:tcPr>
            <w:tcW w:w="530" w:type="dxa"/>
          </w:tcPr>
          <w:p w:rsidR="00823E38" w:rsidRPr="00912F69" w:rsidRDefault="00823E38" w:rsidP="003D0C3B">
            <w:pPr>
              <w:numPr>
                <w:ilvl w:val="0"/>
                <w:numId w:val="18"/>
              </w:numPr>
              <w:contextualSpacing/>
              <w:jc w:val="both"/>
              <w:rPr>
                <w:rFonts w:eastAsia="Times New Roman" w:cs="Times New Roman"/>
                <w:szCs w:val="24"/>
                <w:lang w:val="kk-KZ"/>
              </w:rPr>
            </w:pPr>
          </w:p>
        </w:tc>
        <w:tc>
          <w:tcPr>
            <w:tcW w:w="2710" w:type="dxa"/>
          </w:tcPr>
          <w:p w:rsidR="00823E38" w:rsidRPr="00912F69" w:rsidRDefault="00A866A6"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Каныгина О.В., Симонов С.В.</w:t>
            </w:r>
          </w:p>
        </w:tc>
        <w:tc>
          <w:tcPr>
            <w:tcW w:w="5760" w:type="dxa"/>
          </w:tcPr>
          <w:p w:rsidR="00823E38" w:rsidRPr="00912F69" w:rsidRDefault="00A866A6" w:rsidP="003D0C3B">
            <w:pPr>
              <w:jc w:val="both"/>
              <w:rPr>
                <w:rFonts w:eastAsia="Calibri" w:cs="Times New Roman"/>
                <w:szCs w:val="24"/>
                <w:highlight w:val="yellow"/>
                <w:lang w:val="kk-KZ"/>
              </w:rPr>
            </w:pPr>
            <w:r w:rsidRPr="00912F69">
              <w:rPr>
                <w:rFonts w:eastAsia="Calibri" w:cs="Times New Roman"/>
                <w:szCs w:val="24"/>
                <w:lang w:val="kk-KZ"/>
              </w:rPr>
              <w:t>Компьютерное обучение будущих архитекторов – позитивный и отрицательный аспекты воспитания</w:t>
            </w:r>
          </w:p>
        </w:tc>
        <w:tc>
          <w:tcPr>
            <w:tcW w:w="1260" w:type="dxa"/>
          </w:tcPr>
          <w:p w:rsidR="00823E38" w:rsidRPr="00912F69" w:rsidRDefault="00A866A6" w:rsidP="003D0C3B">
            <w:pPr>
              <w:jc w:val="both"/>
              <w:rPr>
                <w:rFonts w:eastAsia="Calibri" w:cs="Times New Roman"/>
                <w:szCs w:val="24"/>
                <w:highlight w:val="yellow"/>
                <w:lang w:val="kk-KZ"/>
              </w:rPr>
            </w:pPr>
            <w:r w:rsidRPr="00912F69">
              <w:rPr>
                <w:rFonts w:eastAsia="Calibri" w:cs="Times New Roman"/>
                <w:szCs w:val="24"/>
                <w:lang w:val="kk-KZ"/>
              </w:rPr>
              <w:t>16-21</w:t>
            </w:r>
          </w:p>
        </w:tc>
      </w:tr>
      <w:tr w:rsidR="00823E38" w:rsidRPr="00912F69" w:rsidTr="004D7485">
        <w:tc>
          <w:tcPr>
            <w:tcW w:w="530" w:type="dxa"/>
          </w:tcPr>
          <w:p w:rsidR="00823E38" w:rsidRPr="00912F69" w:rsidRDefault="00823E38" w:rsidP="003D0C3B">
            <w:pPr>
              <w:numPr>
                <w:ilvl w:val="0"/>
                <w:numId w:val="18"/>
              </w:numPr>
              <w:contextualSpacing/>
              <w:jc w:val="both"/>
              <w:rPr>
                <w:rFonts w:eastAsia="Times New Roman" w:cs="Times New Roman"/>
                <w:szCs w:val="24"/>
                <w:lang w:val="kk-KZ"/>
              </w:rPr>
            </w:pPr>
          </w:p>
        </w:tc>
        <w:tc>
          <w:tcPr>
            <w:tcW w:w="2710" w:type="dxa"/>
          </w:tcPr>
          <w:p w:rsidR="00823E38" w:rsidRPr="00912F69" w:rsidRDefault="00BF36FE"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Тулкинбаев Н.А.</w:t>
            </w:r>
          </w:p>
        </w:tc>
        <w:tc>
          <w:tcPr>
            <w:tcW w:w="5760" w:type="dxa"/>
          </w:tcPr>
          <w:p w:rsidR="00823E38" w:rsidRPr="00912F69" w:rsidRDefault="00BF36FE" w:rsidP="003D0C3B">
            <w:pPr>
              <w:jc w:val="both"/>
              <w:rPr>
                <w:rFonts w:eastAsia="Calibri" w:cs="Times New Roman"/>
                <w:szCs w:val="24"/>
                <w:highlight w:val="yellow"/>
                <w:lang w:val="kk-KZ"/>
              </w:rPr>
            </w:pPr>
            <w:r w:rsidRPr="00912F69">
              <w:rPr>
                <w:rFonts w:eastAsia="Calibri" w:cs="Times New Roman"/>
                <w:szCs w:val="24"/>
                <w:lang w:val="kk-KZ"/>
              </w:rPr>
              <w:t>К вопросу совершенствования подготовки кадров  с высшим образованием в высших специальных учебных заведениях МВД РК</w:t>
            </w:r>
          </w:p>
        </w:tc>
        <w:tc>
          <w:tcPr>
            <w:tcW w:w="1260" w:type="dxa"/>
          </w:tcPr>
          <w:p w:rsidR="00823E38" w:rsidRPr="00912F69" w:rsidRDefault="00BF36FE" w:rsidP="003D0C3B">
            <w:pPr>
              <w:jc w:val="both"/>
              <w:rPr>
                <w:rFonts w:eastAsia="Calibri" w:cs="Times New Roman"/>
                <w:szCs w:val="24"/>
                <w:highlight w:val="yellow"/>
                <w:lang w:val="kk-KZ"/>
              </w:rPr>
            </w:pPr>
            <w:r w:rsidRPr="00912F69">
              <w:rPr>
                <w:rFonts w:eastAsia="Calibri" w:cs="Times New Roman"/>
                <w:szCs w:val="24"/>
                <w:lang w:val="kk-KZ"/>
              </w:rPr>
              <w:t>56-60</w:t>
            </w:r>
          </w:p>
        </w:tc>
      </w:tr>
      <w:tr w:rsidR="00823E38" w:rsidRPr="00912F69" w:rsidTr="004D7485">
        <w:tc>
          <w:tcPr>
            <w:tcW w:w="530" w:type="dxa"/>
          </w:tcPr>
          <w:p w:rsidR="00823E38" w:rsidRPr="00912F69" w:rsidRDefault="00823E38" w:rsidP="003D0C3B">
            <w:pPr>
              <w:numPr>
                <w:ilvl w:val="0"/>
                <w:numId w:val="18"/>
              </w:numPr>
              <w:contextualSpacing/>
              <w:jc w:val="both"/>
              <w:rPr>
                <w:rFonts w:eastAsia="Times New Roman" w:cs="Times New Roman"/>
                <w:szCs w:val="24"/>
                <w:lang w:val="kk-KZ"/>
              </w:rPr>
            </w:pPr>
          </w:p>
        </w:tc>
        <w:tc>
          <w:tcPr>
            <w:tcW w:w="2710" w:type="dxa"/>
          </w:tcPr>
          <w:p w:rsidR="00823E38" w:rsidRPr="00912F69" w:rsidRDefault="00BF36FE"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Белялова Д.Р.</w:t>
            </w:r>
          </w:p>
        </w:tc>
        <w:tc>
          <w:tcPr>
            <w:tcW w:w="5760" w:type="dxa"/>
          </w:tcPr>
          <w:p w:rsidR="00823E38" w:rsidRPr="00912F69" w:rsidRDefault="00BF36FE" w:rsidP="003D0C3B">
            <w:pPr>
              <w:jc w:val="both"/>
              <w:rPr>
                <w:rFonts w:eastAsia="Calibri" w:cs="Times New Roman"/>
                <w:szCs w:val="24"/>
                <w:highlight w:val="yellow"/>
                <w:lang w:val="kk-KZ"/>
              </w:rPr>
            </w:pPr>
            <w:r w:rsidRPr="00912F69">
              <w:rPr>
                <w:rFonts w:eastAsia="Calibri" w:cs="Times New Roman"/>
                <w:szCs w:val="24"/>
                <w:lang w:val="kk-KZ"/>
              </w:rPr>
              <w:t>Использование активных и интерактивных методов обучения при изучении курса  «Организация деятельности службы пробации»</w:t>
            </w:r>
          </w:p>
        </w:tc>
        <w:tc>
          <w:tcPr>
            <w:tcW w:w="1260" w:type="dxa"/>
          </w:tcPr>
          <w:p w:rsidR="00823E38" w:rsidRPr="00912F69" w:rsidRDefault="00BF36FE" w:rsidP="003D0C3B">
            <w:pPr>
              <w:jc w:val="both"/>
              <w:rPr>
                <w:rFonts w:eastAsia="Calibri" w:cs="Times New Roman"/>
                <w:szCs w:val="24"/>
                <w:highlight w:val="yellow"/>
                <w:lang w:val="kk-KZ"/>
              </w:rPr>
            </w:pPr>
            <w:r w:rsidRPr="00912F69">
              <w:rPr>
                <w:rFonts w:eastAsia="Calibri" w:cs="Times New Roman"/>
                <w:szCs w:val="24"/>
                <w:lang w:val="kk-KZ"/>
              </w:rPr>
              <w:t>74-78</w:t>
            </w:r>
          </w:p>
        </w:tc>
      </w:tr>
      <w:tr w:rsidR="00BF36FE" w:rsidRPr="00912F69" w:rsidTr="004D7485">
        <w:tc>
          <w:tcPr>
            <w:tcW w:w="530" w:type="dxa"/>
          </w:tcPr>
          <w:p w:rsidR="00BF36FE" w:rsidRPr="00912F69" w:rsidRDefault="00BF36FE" w:rsidP="003D0C3B">
            <w:pPr>
              <w:numPr>
                <w:ilvl w:val="0"/>
                <w:numId w:val="18"/>
              </w:numPr>
              <w:contextualSpacing/>
              <w:jc w:val="both"/>
              <w:rPr>
                <w:rFonts w:eastAsia="Times New Roman" w:cs="Times New Roman"/>
                <w:szCs w:val="24"/>
                <w:lang w:val="kk-KZ"/>
              </w:rPr>
            </w:pPr>
          </w:p>
        </w:tc>
        <w:tc>
          <w:tcPr>
            <w:tcW w:w="2710" w:type="dxa"/>
          </w:tcPr>
          <w:p w:rsidR="00BF36FE" w:rsidRPr="00912F69" w:rsidRDefault="00BF36FE"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Танкибаева А.К.</w:t>
            </w:r>
          </w:p>
        </w:tc>
        <w:tc>
          <w:tcPr>
            <w:tcW w:w="5760" w:type="dxa"/>
          </w:tcPr>
          <w:p w:rsidR="00BF36FE" w:rsidRPr="00912F69" w:rsidRDefault="00BF36FE" w:rsidP="003D0C3B">
            <w:pPr>
              <w:jc w:val="both"/>
              <w:rPr>
                <w:rFonts w:eastAsia="Calibri" w:cs="Times New Roman"/>
                <w:szCs w:val="24"/>
                <w:lang w:val="kk-KZ"/>
              </w:rPr>
            </w:pPr>
            <w:r w:rsidRPr="00912F69">
              <w:rPr>
                <w:rFonts w:eastAsia="Calibri" w:cs="Times New Roman"/>
                <w:szCs w:val="24"/>
                <w:lang w:val="kk-KZ"/>
              </w:rPr>
              <w:t>Оқытудың инновациялық әдістері</w:t>
            </w:r>
          </w:p>
        </w:tc>
        <w:tc>
          <w:tcPr>
            <w:tcW w:w="1260" w:type="dxa"/>
          </w:tcPr>
          <w:p w:rsidR="00BF36FE" w:rsidRPr="00912F69" w:rsidRDefault="00BF36FE" w:rsidP="003D0C3B">
            <w:pPr>
              <w:jc w:val="both"/>
              <w:rPr>
                <w:rFonts w:eastAsia="Calibri" w:cs="Times New Roman"/>
                <w:szCs w:val="24"/>
                <w:lang w:val="kk-KZ"/>
              </w:rPr>
            </w:pPr>
            <w:r w:rsidRPr="00912F69">
              <w:rPr>
                <w:rFonts w:eastAsia="Calibri" w:cs="Times New Roman"/>
                <w:szCs w:val="24"/>
                <w:lang w:val="kk-KZ"/>
              </w:rPr>
              <w:t>104-108</w:t>
            </w:r>
          </w:p>
        </w:tc>
      </w:tr>
      <w:tr w:rsidR="00BF36FE" w:rsidRPr="00912F69" w:rsidTr="004D7485">
        <w:tc>
          <w:tcPr>
            <w:tcW w:w="530" w:type="dxa"/>
          </w:tcPr>
          <w:p w:rsidR="00BF36FE" w:rsidRPr="00912F69" w:rsidRDefault="00BF36FE" w:rsidP="003D0C3B">
            <w:pPr>
              <w:numPr>
                <w:ilvl w:val="0"/>
                <w:numId w:val="18"/>
              </w:numPr>
              <w:contextualSpacing/>
              <w:jc w:val="both"/>
              <w:rPr>
                <w:rFonts w:eastAsia="Times New Roman" w:cs="Times New Roman"/>
                <w:szCs w:val="24"/>
                <w:lang w:val="kk-KZ"/>
              </w:rPr>
            </w:pPr>
          </w:p>
        </w:tc>
        <w:tc>
          <w:tcPr>
            <w:tcW w:w="2710" w:type="dxa"/>
          </w:tcPr>
          <w:p w:rsidR="00BF36FE" w:rsidRPr="00912F69" w:rsidRDefault="00BF36FE"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Толыкпаев Е.Ж., Ғазиз Ж.Х.</w:t>
            </w:r>
          </w:p>
        </w:tc>
        <w:tc>
          <w:tcPr>
            <w:tcW w:w="5760" w:type="dxa"/>
          </w:tcPr>
          <w:p w:rsidR="00BF36FE" w:rsidRPr="00912F69" w:rsidRDefault="00BF36FE" w:rsidP="003D0C3B">
            <w:pPr>
              <w:jc w:val="both"/>
              <w:rPr>
                <w:rFonts w:eastAsia="Calibri" w:cs="Times New Roman"/>
                <w:szCs w:val="24"/>
                <w:lang w:val="kk-KZ"/>
              </w:rPr>
            </w:pPr>
            <w:r w:rsidRPr="00912F69">
              <w:rPr>
                <w:rFonts w:eastAsia="Calibri" w:cs="Times New Roman"/>
                <w:szCs w:val="24"/>
                <w:lang w:val="kk-KZ"/>
              </w:rPr>
              <w:t>Полиция қызметкерлерін кәсіби тәрбиелеудің педагогикалық технологияларының теориялық және әдістемелік негіздері</w:t>
            </w:r>
          </w:p>
        </w:tc>
        <w:tc>
          <w:tcPr>
            <w:tcW w:w="1260" w:type="dxa"/>
          </w:tcPr>
          <w:p w:rsidR="00BF36FE" w:rsidRPr="00912F69" w:rsidRDefault="00BF36FE" w:rsidP="003D0C3B">
            <w:pPr>
              <w:jc w:val="both"/>
              <w:rPr>
                <w:rFonts w:eastAsia="Calibri" w:cs="Times New Roman"/>
                <w:szCs w:val="24"/>
                <w:lang w:val="kk-KZ"/>
              </w:rPr>
            </w:pPr>
            <w:r w:rsidRPr="00912F69">
              <w:rPr>
                <w:rFonts w:eastAsia="Calibri" w:cs="Times New Roman"/>
                <w:szCs w:val="24"/>
                <w:lang w:val="kk-KZ"/>
              </w:rPr>
              <w:t>112-116</w:t>
            </w:r>
          </w:p>
        </w:tc>
      </w:tr>
    </w:tbl>
    <w:p w:rsidR="00581D39" w:rsidRPr="00912F69" w:rsidRDefault="00581D39"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225EE2" w:rsidRPr="00912F69" w:rsidRDefault="00F503EB" w:rsidP="003D0C3B">
      <w:pPr>
        <w:tabs>
          <w:tab w:val="left" w:pos="4643"/>
          <w:tab w:val="left" w:pos="9287"/>
        </w:tabs>
        <w:autoSpaceDE w:val="0"/>
        <w:autoSpaceDN w:val="0"/>
        <w:adjustRightInd w:val="0"/>
        <w:jc w:val="center"/>
        <w:textAlignment w:val="center"/>
        <w:rPr>
          <w:iCs/>
          <w:szCs w:val="24"/>
          <w:lang w:val="kk-KZ"/>
        </w:rPr>
      </w:pPr>
      <w:r w:rsidRPr="00912F69">
        <w:rPr>
          <w:rFonts w:eastAsia="Calibri" w:cs="Times New Roman"/>
          <w:bCs/>
          <w:szCs w:val="24"/>
          <w:lang w:val="kk-KZ"/>
        </w:rPr>
        <w:t xml:space="preserve">Журнал </w:t>
      </w:r>
      <w:r w:rsidRPr="00912F69">
        <w:rPr>
          <w:rFonts w:eastAsia="Calibri" w:cs="Times New Roman"/>
          <w:b/>
          <w:bCs/>
          <w:szCs w:val="24"/>
          <w:lang w:val="kk-KZ"/>
        </w:rPr>
        <w:t>«Ученые труды Алматинской академии МВД РК им. М. Есболатова»</w:t>
      </w:r>
      <w:r w:rsidRPr="00912F69">
        <w:rPr>
          <w:rFonts w:eastAsia="Calibri" w:cs="Times New Roman"/>
          <w:bCs/>
          <w:szCs w:val="24"/>
          <w:lang w:val="kk-KZ"/>
        </w:rPr>
        <w:t xml:space="preserve"> = </w:t>
      </w:r>
      <w:r w:rsidRPr="00912F69">
        <w:rPr>
          <w:iCs/>
          <w:szCs w:val="24"/>
          <w:lang w:val="kk-KZ"/>
        </w:rPr>
        <w:t>ҚР ІІМ М. Есболатов ат. Алматы академиясының ғылыми еңбектері №1 (74) 2023. ККСОН</w:t>
      </w:r>
      <w:r w:rsidR="003E18AA" w:rsidRPr="00912F69">
        <w:rPr>
          <w:iCs/>
          <w:szCs w:val="24"/>
          <w:lang w:val="kk-KZ"/>
        </w:rPr>
        <w:t xml:space="preserve"> МОН РК</w:t>
      </w:r>
    </w:p>
    <w:tbl>
      <w:tblPr>
        <w:tblStyle w:val="16"/>
        <w:tblW w:w="0" w:type="auto"/>
        <w:tblInd w:w="108" w:type="dxa"/>
        <w:tblLook w:val="04A0" w:firstRow="1" w:lastRow="0" w:firstColumn="1" w:lastColumn="0" w:noHBand="0" w:noVBand="1"/>
      </w:tblPr>
      <w:tblGrid>
        <w:gridCol w:w="604"/>
        <w:gridCol w:w="2636"/>
        <w:gridCol w:w="5760"/>
        <w:gridCol w:w="1260"/>
      </w:tblGrid>
      <w:tr w:rsidR="00595DBF" w:rsidRPr="00912F69" w:rsidTr="004D7485">
        <w:tc>
          <w:tcPr>
            <w:tcW w:w="604" w:type="dxa"/>
          </w:tcPr>
          <w:p w:rsidR="00595DBF" w:rsidRPr="00912F69" w:rsidRDefault="00595DBF"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6" w:type="dxa"/>
          </w:tcPr>
          <w:p w:rsidR="00595DBF" w:rsidRPr="00912F69" w:rsidRDefault="00595DBF"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595DBF" w:rsidRPr="00912F69" w:rsidRDefault="00595DBF"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260" w:type="dxa"/>
          </w:tcPr>
          <w:p w:rsidR="00595DBF" w:rsidRPr="00912F69" w:rsidRDefault="00595DBF"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595DBF" w:rsidRPr="00912F69" w:rsidTr="004D7485">
        <w:tc>
          <w:tcPr>
            <w:tcW w:w="604" w:type="dxa"/>
          </w:tcPr>
          <w:p w:rsidR="00595DBF" w:rsidRPr="00912F69" w:rsidRDefault="00595DBF" w:rsidP="003D0C3B">
            <w:pPr>
              <w:numPr>
                <w:ilvl w:val="0"/>
                <w:numId w:val="18"/>
              </w:numPr>
              <w:contextualSpacing/>
              <w:jc w:val="both"/>
              <w:rPr>
                <w:rFonts w:eastAsia="Times New Roman" w:cs="Times New Roman"/>
                <w:szCs w:val="24"/>
                <w:lang w:val="kk-KZ"/>
              </w:rPr>
            </w:pPr>
          </w:p>
        </w:tc>
        <w:tc>
          <w:tcPr>
            <w:tcW w:w="2636" w:type="dxa"/>
          </w:tcPr>
          <w:p w:rsidR="00595DBF" w:rsidRPr="00912F69" w:rsidRDefault="00595DBF"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Тоқыбаев</w:t>
            </w:r>
            <w:r w:rsidR="00125DFD" w:rsidRPr="00912F69">
              <w:rPr>
                <w:rFonts w:eastAsia="Calibri" w:cs="Times New Roman"/>
                <w:szCs w:val="24"/>
                <w:lang w:val="kk-KZ"/>
              </w:rPr>
              <w:t xml:space="preserve"> З.С.</w:t>
            </w:r>
            <w:r w:rsidRPr="00912F69">
              <w:rPr>
                <w:rFonts w:eastAsia="Calibri" w:cs="Times New Roman"/>
                <w:szCs w:val="24"/>
                <w:lang w:val="kk-KZ"/>
              </w:rPr>
              <w:t>, Кайнар</w:t>
            </w:r>
            <w:r w:rsidR="00125DFD" w:rsidRPr="00912F69">
              <w:rPr>
                <w:rFonts w:eastAsia="Calibri" w:cs="Times New Roman"/>
                <w:szCs w:val="24"/>
                <w:lang w:val="kk-KZ"/>
              </w:rPr>
              <w:t xml:space="preserve"> Е.Е.</w:t>
            </w:r>
            <w:r w:rsidRPr="00912F69">
              <w:rPr>
                <w:rFonts w:eastAsia="Calibri" w:cs="Times New Roman"/>
                <w:szCs w:val="24"/>
                <w:lang w:val="kk-KZ"/>
              </w:rPr>
              <w:t>, Сүндет</w:t>
            </w:r>
            <w:r w:rsidR="00125DFD" w:rsidRPr="00912F69">
              <w:rPr>
                <w:rFonts w:eastAsia="Calibri" w:cs="Times New Roman"/>
                <w:szCs w:val="24"/>
                <w:lang w:val="kk-KZ"/>
              </w:rPr>
              <w:t xml:space="preserve"> Б.Қ.</w:t>
            </w:r>
          </w:p>
        </w:tc>
        <w:tc>
          <w:tcPr>
            <w:tcW w:w="5760" w:type="dxa"/>
          </w:tcPr>
          <w:p w:rsidR="00595DBF" w:rsidRPr="00912F69" w:rsidRDefault="00595DBF" w:rsidP="003D0C3B">
            <w:pPr>
              <w:jc w:val="both"/>
              <w:rPr>
                <w:rFonts w:eastAsia="Calibri" w:cs="Times New Roman"/>
                <w:szCs w:val="24"/>
                <w:lang w:val="kk-KZ"/>
              </w:rPr>
            </w:pPr>
            <w:r w:rsidRPr="00912F69">
              <w:rPr>
                <w:rFonts w:eastAsia="Calibri" w:cs="Times New Roman"/>
                <w:szCs w:val="24"/>
                <w:lang w:val="kk-KZ"/>
              </w:rPr>
              <w:t>Экстремистік қылмыстар үшін сотталғандарды дерадикализациялаудың тәжирибесі: қазіргі заманғы отандық және әлемдік тәжірибе</w:t>
            </w:r>
          </w:p>
        </w:tc>
        <w:tc>
          <w:tcPr>
            <w:tcW w:w="1260" w:type="dxa"/>
          </w:tcPr>
          <w:p w:rsidR="00595DBF" w:rsidRPr="00912F69" w:rsidRDefault="00595DBF" w:rsidP="003D0C3B">
            <w:pPr>
              <w:jc w:val="both"/>
              <w:rPr>
                <w:rFonts w:eastAsia="Calibri" w:cs="Times New Roman"/>
                <w:szCs w:val="24"/>
                <w:lang w:val="kk-KZ"/>
              </w:rPr>
            </w:pPr>
            <w:r w:rsidRPr="00912F69">
              <w:rPr>
                <w:rFonts w:eastAsia="Calibri" w:cs="Times New Roman"/>
                <w:szCs w:val="24"/>
                <w:lang w:val="kk-KZ"/>
              </w:rPr>
              <w:t>159-169</w:t>
            </w:r>
          </w:p>
        </w:tc>
      </w:tr>
      <w:tr w:rsidR="00C713E6" w:rsidRPr="00912F69" w:rsidTr="004D7485">
        <w:trPr>
          <w:trHeight w:val="1805"/>
        </w:trPr>
        <w:tc>
          <w:tcPr>
            <w:tcW w:w="604" w:type="dxa"/>
          </w:tcPr>
          <w:p w:rsidR="00C713E6" w:rsidRPr="00912F69" w:rsidRDefault="00C713E6" w:rsidP="003D0C3B">
            <w:pPr>
              <w:numPr>
                <w:ilvl w:val="0"/>
                <w:numId w:val="18"/>
              </w:numPr>
              <w:contextualSpacing/>
              <w:jc w:val="both"/>
              <w:rPr>
                <w:rFonts w:eastAsia="Times New Roman" w:cs="Times New Roman"/>
                <w:szCs w:val="24"/>
                <w:lang w:val="kk-KZ"/>
              </w:rPr>
            </w:pPr>
          </w:p>
        </w:tc>
        <w:tc>
          <w:tcPr>
            <w:tcW w:w="2636" w:type="dxa"/>
          </w:tcPr>
          <w:p w:rsidR="00C713E6" w:rsidRPr="00912F69" w:rsidRDefault="00C713E6"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Едресов</w:t>
            </w:r>
            <w:r w:rsidR="00125DFD" w:rsidRPr="00912F69">
              <w:rPr>
                <w:rFonts w:eastAsia="Calibri" w:cs="Times New Roman"/>
                <w:szCs w:val="24"/>
                <w:lang w:val="kk-KZ"/>
              </w:rPr>
              <w:t xml:space="preserve"> С.А.</w:t>
            </w:r>
            <w:r w:rsidRPr="00912F69">
              <w:rPr>
                <w:rFonts w:eastAsia="Calibri" w:cs="Times New Roman"/>
                <w:szCs w:val="24"/>
                <w:lang w:val="kk-KZ"/>
              </w:rPr>
              <w:t>, Амангельдиев</w:t>
            </w:r>
            <w:r w:rsidR="00125DFD" w:rsidRPr="00912F69">
              <w:rPr>
                <w:rFonts w:eastAsia="Calibri" w:cs="Times New Roman"/>
                <w:szCs w:val="24"/>
                <w:lang w:val="kk-KZ"/>
              </w:rPr>
              <w:t xml:space="preserve"> Д.А.</w:t>
            </w:r>
            <w:r w:rsidRPr="00912F69">
              <w:rPr>
                <w:rFonts w:eastAsia="Calibri" w:cs="Times New Roman"/>
                <w:szCs w:val="24"/>
                <w:lang w:val="kk-KZ"/>
              </w:rPr>
              <w:t>, Тлеубеков</w:t>
            </w:r>
            <w:r w:rsidR="00125DFD" w:rsidRPr="00912F69">
              <w:rPr>
                <w:rFonts w:eastAsia="Calibri" w:cs="Times New Roman"/>
                <w:szCs w:val="24"/>
                <w:lang w:val="kk-KZ"/>
              </w:rPr>
              <w:t xml:space="preserve"> А.С.</w:t>
            </w:r>
          </w:p>
        </w:tc>
        <w:tc>
          <w:tcPr>
            <w:tcW w:w="5760" w:type="dxa"/>
          </w:tcPr>
          <w:p w:rsidR="00C713E6" w:rsidRPr="00912F69" w:rsidRDefault="00C713E6" w:rsidP="003D0C3B">
            <w:pPr>
              <w:jc w:val="both"/>
              <w:rPr>
                <w:rFonts w:eastAsia="Calibri" w:cs="Times New Roman"/>
                <w:szCs w:val="24"/>
                <w:lang w:val="kk-KZ"/>
              </w:rPr>
            </w:pPr>
            <w:r w:rsidRPr="00912F69">
              <w:rPr>
                <w:rFonts w:eastAsia="Calibri" w:cs="Times New Roman"/>
                <w:szCs w:val="24"/>
                <w:lang w:val="kk-KZ"/>
              </w:rPr>
              <w:t>Тергеушінің ведомстволық және соттық бақылау, прокурорлық қадағалау органдарымен өзара қарым қатынасы</w:t>
            </w:r>
          </w:p>
        </w:tc>
        <w:tc>
          <w:tcPr>
            <w:tcW w:w="1260" w:type="dxa"/>
          </w:tcPr>
          <w:p w:rsidR="00C713E6" w:rsidRPr="00912F69" w:rsidRDefault="00C713E6" w:rsidP="003D0C3B">
            <w:pPr>
              <w:jc w:val="both"/>
              <w:rPr>
                <w:rFonts w:eastAsia="Calibri" w:cs="Times New Roman"/>
                <w:szCs w:val="24"/>
                <w:lang w:val="kk-KZ"/>
              </w:rPr>
            </w:pPr>
            <w:r w:rsidRPr="00912F69">
              <w:rPr>
                <w:rFonts w:eastAsia="Calibri" w:cs="Times New Roman"/>
                <w:szCs w:val="24"/>
                <w:lang w:val="kk-KZ"/>
              </w:rPr>
              <w:t>278-284</w:t>
            </w:r>
          </w:p>
        </w:tc>
      </w:tr>
      <w:tr w:rsidR="005B1B65" w:rsidRPr="00912F69" w:rsidTr="004D7485">
        <w:tc>
          <w:tcPr>
            <w:tcW w:w="604" w:type="dxa"/>
          </w:tcPr>
          <w:p w:rsidR="005B1B65" w:rsidRPr="00912F69" w:rsidRDefault="005B1B65" w:rsidP="003D0C3B">
            <w:pPr>
              <w:numPr>
                <w:ilvl w:val="0"/>
                <w:numId w:val="18"/>
              </w:numPr>
              <w:contextualSpacing/>
              <w:jc w:val="both"/>
              <w:rPr>
                <w:rFonts w:eastAsia="Times New Roman" w:cs="Times New Roman"/>
                <w:szCs w:val="24"/>
                <w:lang w:val="kk-KZ"/>
              </w:rPr>
            </w:pPr>
          </w:p>
        </w:tc>
        <w:tc>
          <w:tcPr>
            <w:tcW w:w="2636" w:type="dxa"/>
          </w:tcPr>
          <w:p w:rsidR="005B1B65" w:rsidRPr="00912F69" w:rsidRDefault="005B1B65"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Шаймуханов</w:t>
            </w:r>
            <w:r w:rsidR="000874CF" w:rsidRPr="00912F69">
              <w:rPr>
                <w:rFonts w:eastAsia="Calibri" w:cs="Times New Roman"/>
                <w:szCs w:val="24"/>
                <w:lang w:val="kk-KZ"/>
              </w:rPr>
              <w:t xml:space="preserve"> А.А.</w:t>
            </w:r>
          </w:p>
        </w:tc>
        <w:tc>
          <w:tcPr>
            <w:tcW w:w="5760" w:type="dxa"/>
          </w:tcPr>
          <w:p w:rsidR="005B1B65" w:rsidRPr="00912F69" w:rsidRDefault="005B1B65" w:rsidP="003D0C3B">
            <w:pPr>
              <w:jc w:val="both"/>
              <w:rPr>
                <w:rFonts w:eastAsia="Calibri" w:cs="Times New Roman"/>
                <w:szCs w:val="24"/>
                <w:lang w:val="kk-KZ"/>
              </w:rPr>
            </w:pPr>
            <w:r w:rsidRPr="00912F69">
              <w:rPr>
                <w:rFonts w:eastAsia="Calibri" w:cs="Times New Roman"/>
                <w:szCs w:val="24"/>
                <w:lang w:val="kk-KZ"/>
              </w:rPr>
              <w:t>К вопросу об информационно-справочном обеспечении осуществления органами внутренних дел оперативно-розыскной деятельности при противодействии преступлениям, связанным с кражей нефти и нефтепродуктов</w:t>
            </w:r>
          </w:p>
        </w:tc>
        <w:tc>
          <w:tcPr>
            <w:tcW w:w="1260" w:type="dxa"/>
          </w:tcPr>
          <w:p w:rsidR="005B1B65" w:rsidRPr="00912F69" w:rsidRDefault="005B1B65" w:rsidP="003D0C3B">
            <w:pPr>
              <w:jc w:val="both"/>
              <w:rPr>
                <w:rFonts w:eastAsia="Calibri" w:cs="Times New Roman"/>
                <w:szCs w:val="24"/>
                <w:lang w:val="kk-KZ"/>
              </w:rPr>
            </w:pPr>
            <w:r w:rsidRPr="00912F69">
              <w:rPr>
                <w:rFonts w:eastAsia="Calibri" w:cs="Times New Roman"/>
                <w:szCs w:val="24"/>
                <w:lang w:val="kk-KZ"/>
              </w:rPr>
              <w:t>455-462</w:t>
            </w:r>
          </w:p>
        </w:tc>
      </w:tr>
      <w:tr w:rsidR="00125DFD" w:rsidRPr="00912F69" w:rsidTr="004D7485">
        <w:tc>
          <w:tcPr>
            <w:tcW w:w="604" w:type="dxa"/>
          </w:tcPr>
          <w:p w:rsidR="00125DFD" w:rsidRPr="00912F69" w:rsidRDefault="00125DFD" w:rsidP="003D0C3B">
            <w:pPr>
              <w:numPr>
                <w:ilvl w:val="0"/>
                <w:numId w:val="18"/>
              </w:numPr>
              <w:contextualSpacing/>
              <w:jc w:val="both"/>
              <w:rPr>
                <w:rFonts w:eastAsia="Times New Roman" w:cs="Times New Roman"/>
                <w:szCs w:val="24"/>
                <w:lang w:val="kk-KZ"/>
              </w:rPr>
            </w:pPr>
          </w:p>
        </w:tc>
        <w:tc>
          <w:tcPr>
            <w:tcW w:w="2636" w:type="dxa"/>
          </w:tcPr>
          <w:p w:rsidR="00125DFD" w:rsidRPr="00912F69" w:rsidRDefault="00125DF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Танатаров С.М.</w:t>
            </w:r>
          </w:p>
        </w:tc>
        <w:tc>
          <w:tcPr>
            <w:tcW w:w="5760" w:type="dxa"/>
          </w:tcPr>
          <w:p w:rsidR="00125DFD" w:rsidRPr="00912F69" w:rsidRDefault="00125DFD" w:rsidP="003D0C3B">
            <w:pPr>
              <w:jc w:val="both"/>
              <w:rPr>
                <w:rFonts w:eastAsia="Calibri" w:cs="Times New Roman"/>
                <w:szCs w:val="24"/>
                <w:lang w:val="kk-KZ"/>
              </w:rPr>
            </w:pPr>
            <w:r w:rsidRPr="00912F69">
              <w:rPr>
                <w:rFonts w:eastAsia="Calibri" w:cs="Times New Roman"/>
                <w:szCs w:val="24"/>
                <w:lang w:val="kk-KZ"/>
              </w:rPr>
              <w:t>К вопросу о личностных особенностях, осужденных содержащихся в учреждениях минимальной безопасности Республики Казахстан</w:t>
            </w:r>
          </w:p>
        </w:tc>
        <w:tc>
          <w:tcPr>
            <w:tcW w:w="1260" w:type="dxa"/>
          </w:tcPr>
          <w:p w:rsidR="00125DFD" w:rsidRPr="00912F69" w:rsidRDefault="00125DFD" w:rsidP="003D0C3B">
            <w:pPr>
              <w:jc w:val="both"/>
              <w:rPr>
                <w:rFonts w:eastAsia="Calibri" w:cs="Times New Roman"/>
                <w:szCs w:val="24"/>
                <w:lang w:val="kk-KZ"/>
              </w:rPr>
            </w:pPr>
            <w:r w:rsidRPr="00912F69">
              <w:rPr>
                <w:rFonts w:eastAsia="Calibri" w:cs="Times New Roman"/>
                <w:szCs w:val="24"/>
                <w:lang w:val="kk-KZ"/>
              </w:rPr>
              <w:t>463-478</w:t>
            </w:r>
          </w:p>
        </w:tc>
      </w:tr>
    </w:tbl>
    <w:p w:rsidR="00595DBF" w:rsidRPr="00912F69" w:rsidRDefault="00595DBF"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CC5320" w:rsidRPr="00912F69" w:rsidRDefault="00CC5320" w:rsidP="003D0C3B">
      <w:pPr>
        <w:autoSpaceDE w:val="0"/>
        <w:autoSpaceDN w:val="0"/>
        <w:adjustRightInd w:val="0"/>
        <w:jc w:val="center"/>
        <w:rPr>
          <w:rFonts w:eastAsia="Calibri" w:cs="Times New Roman"/>
          <w:szCs w:val="24"/>
          <w:lang w:val="kk-KZ"/>
        </w:rPr>
      </w:pPr>
      <w:r w:rsidRPr="00912F69">
        <w:rPr>
          <w:rFonts w:eastAsia="Calibri" w:cs="Times New Roman"/>
          <w:b/>
          <w:szCs w:val="24"/>
          <w:lang w:val="kk-KZ"/>
        </w:rPr>
        <w:t>Журнал «ХАБАРШЫ — ВЕСТНИК»</w:t>
      </w:r>
      <w:r w:rsidRPr="00912F69">
        <w:rPr>
          <w:rFonts w:eastAsia="Calibri" w:cs="Times New Roman"/>
          <w:szCs w:val="24"/>
          <w:lang w:val="kk-KZ"/>
        </w:rPr>
        <w:t xml:space="preserve"> Карагандинской академии МВД РК им. Баримбека Бейсенова № 2 (80) за 2023 год 29 июня (ККСОН МОН РК)</w:t>
      </w:r>
    </w:p>
    <w:tbl>
      <w:tblPr>
        <w:tblStyle w:val="16"/>
        <w:tblW w:w="0" w:type="auto"/>
        <w:tblInd w:w="108" w:type="dxa"/>
        <w:tblLook w:val="04A0" w:firstRow="1" w:lastRow="0" w:firstColumn="1" w:lastColumn="0" w:noHBand="0" w:noVBand="1"/>
      </w:tblPr>
      <w:tblGrid>
        <w:gridCol w:w="602"/>
        <w:gridCol w:w="2638"/>
        <w:gridCol w:w="5760"/>
        <w:gridCol w:w="1260"/>
      </w:tblGrid>
      <w:tr w:rsidR="00CC5320" w:rsidRPr="00912F69" w:rsidTr="004D7485">
        <w:tc>
          <w:tcPr>
            <w:tcW w:w="602" w:type="dxa"/>
          </w:tcPr>
          <w:p w:rsidR="00CC5320" w:rsidRPr="00912F69" w:rsidRDefault="00CC5320"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8" w:type="dxa"/>
          </w:tcPr>
          <w:p w:rsidR="00CC5320" w:rsidRPr="00912F69" w:rsidRDefault="00CC5320"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CC5320" w:rsidRPr="00912F69" w:rsidRDefault="00CC5320"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260" w:type="dxa"/>
          </w:tcPr>
          <w:p w:rsidR="00CC5320" w:rsidRPr="00912F69" w:rsidRDefault="00CC5320"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CC5320" w:rsidRPr="00912F69" w:rsidTr="004D7485">
        <w:tc>
          <w:tcPr>
            <w:tcW w:w="602" w:type="dxa"/>
          </w:tcPr>
          <w:p w:rsidR="00CC5320" w:rsidRPr="00912F69" w:rsidRDefault="00CC5320" w:rsidP="003D0C3B">
            <w:pPr>
              <w:numPr>
                <w:ilvl w:val="0"/>
                <w:numId w:val="18"/>
              </w:numPr>
              <w:contextualSpacing/>
              <w:jc w:val="both"/>
              <w:rPr>
                <w:rFonts w:eastAsia="Times New Roman" w:cs="Times New Roman"/>
                <w:szCs w:val="24"/>
                <w:lang w:val="kk-KZ"/>
              </w:rPr>
            </w:pPr>
          </w:p>
        </w:tc>
        <w:tc>
          <w:tcPr>
            <w:tcW w:w="2638" w:type="dxa"/>
          </w:tcPr>
          <w:p w:rsidR="00CC5320" w:rsidRPr="00912F69" w:rsidRDefault="00CC5320"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Байдильдина Р.К.</w:t>
            </w:r>
          </w:p>
        </w:tc>
        <w:tc>
          <w:tcPr>
            <w:tcW w:w="5760" w:type="dxa"/>
          </w:tcPr>
          <w:p w:rsidR="00CC5320" w:rsidRPr="00912F69" w:rsidRDefault="00CC5320" w:rsidP="003D0C3B">
            <w:pPr>
              <w:jc w:val="both"/>
              <w:rPr>
                <w:rFonts w:eastAsia="Calibri" w:cs="Times New Roman"/>
                <w:szCs w:val="24"/>
                <w:lang w:val="kk-KZ"/>
              </w:rPr>
            </w:pPr>
            <w:r w:rsidRPr="00912F69">
              <w:rPr>
                <w:rFonts w:eastAsia="Calibri" w:cs="Times New Roman"/>
                <w:szCs w:val="24"/>
                <w:lang w:val="kk-KZ"/>
              </w:rPr>
              <w:t>Виды пробации в Республике Казахстан и целесообразность осуществления их деятельности</w:t>
            </w:r>
          </w:p>
        </w:tc>
        <w:tc>
          <w:tcPr>
            <w:tcW w:w="1260" w:type="dxa"/>
          </w:tcPr>
          <w:p w:rsidR="00CC5320" w:rsidRPr="00912F69" w:rsidRDefault="00CC5320" w:rsidP="003D0C3B">
            <w:pPr>
              <w:jc w:val="both"/>
              <w:rPr>
                <w:rFonts w:eastAsia="Calibri" w:cs="Times New Roman"/>
                <w:szCs w:val="24"/>
                <w:lang w:val="kk-KZ"/>
              </w:rPr>
            </w:pPr>
            <w:r w:rsidRPr="00912F69">
              <w:rPr>
                <w:rFonts w:eastAsia="Calibri" w:cs="Times New Roman"/>
                <w:szCs w:val="24"/>
                <w:lang w:val="kk-KZ"/>
              </w:rPr>
              <w:t>25-29</w:t>
            </w:r>
          </w:p>
        </w:tc>
      </w:tr>
      <w:tr w:rsidR="00CC5320" w:rsidRPr="00912F69" w:rsidTr="004D7485">
        <w:tc>
          <w:tcPr>
            <w:tcW w:w="602" w:type="dxa"/>
          </w:tcPr>
          <w:p w:rsidR="00CC5320" w:rsidRPr="00912F69" w:rsidRDefault="00CC5320" w:rsidP="003D0C3B">
            <w:pPr>
              <w:numPr>
                <w:ilvl w:val="0"/>
                <w:numId w:val="18"/>
              </w:numPr>
              <w:contextualSpacing/>
              <w:jc w:val="both"/>
              <w:rPr>
                <w:rFonts w:eastAsia="Times New Roman" w:cs="Times New Roman"/>
                <w:szCs w:val="24"/>
                <w:lang w:val="kk-KZ"/>
              </w:rPr>
            </w:pPr>
          </w:p>
        </w:tc>
        <w:tc>
          <w:tcPr>
            <w:tcW w:w="2638" w:type="dxa"/>
          </w:tcPr>
          <w:p w:rsidR="00CC5320" w:rsidRPr="00912F69" w:rsidRDefault="00CC5320"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Баргаринов А.Р.</w:t>
            </w:r>
          </w:p>
        </w:tc>
        <w:tc>
          <w:tcPr>
            <w:tcW w:w="5760" w:type="dxa"/>
          </w:tcPr>
          <w:p w:rsidR="00CC5320" w:rsidRPr="00912F69" w:rsidRDefault="00CC5320" w:rsidP="003D0C3B">
            <w:pPr>
              <w:jc w:val="both"/>
              <w:rPr>
                <w:rFonts w:eastAsia="Calibri" w:cs="Times New Roman"/>
                <w:szCs w:val="24"/>
                <w:lang w:val="kk-KZ"/>
              </w:rPr>
            </w:pPr>
            <w:r w:rsidRPr="00912F69">
              <w:rPr>
                <w:rFonts w:eastAsia="Calibri" w:cs="Times New Roman"/>
                <w:szCs w:val="24"/>
                <w:lang w:val="kk-KZ"/>
              </w:rPr>
              <w:t>Международное сотрудничество правоохранительных органов и специальных служб Республики Казахстан при расследовании транснациональных преступлений экстремистского характера</w:t>
            </w:r>
          </w:p>
        </w:tc>
        <w:tc>
          <w:tcPr>
            <w:tcW w:w="1260" w:type="dxa"/>
          </w:tcPr>
          <w:p w:rsidR="00CC5320" w:rsidRPr="00912F69" w:rsidRDefault="00CC5320" w:rsidP="003D0C3B">
            <w:pPr>
              <w:jc w:val="both"/>
              <w:rPr>
                <w:rFonts w:eastAsia="Calibri" w:cs="Times New Roman"/>
                <w:szCs w:val="24"/>
                <w:lang w:val="kk-KZ"/>
              </w:rPr>
            </w:pPr>
            <w:r w:rsidRPr="00912F69">
              <w:rPr>
                <w:rFonts w:eastAsia="Calibri" w:cs="Times New Roman"/>
                <w:szCs w:val="24"/>
                <w:lang w:val="kk-KZ"/>
              </w:rPr>
              <w:t>30-35</w:t>
            </w:r>
          </w:p>
          <w:p w:rsidR="00CC5320" w:rsidRPr="00912F69" w:rsidRDefault="00CC5320" w:rsidP="003D0C3B">
            <w:pPr>
              <w:jc w:val="both"/>
              <w:rPr>
                <w:rFonts w:eastAsia="Calibri" w:cs="Times New Roman"/>
                <w:szCs w:val="24"/>
                <w:lang w:val="kk-KZ"/>
              </w:rPr>
            </w:pPr>
          </w:p>
        </w:tc>
      </w:tr>
      <w:tr w:rsidR="00CC5320" w:rsidRPr="00912F69" w:rsidTr="004D7485">
        <w:tc>
          <w:tcPr>
            <w:tcW w:w="602" w:type="dxa"/>
          </w:tcPr>
          <w:p w:rsidR="00CC5320" w:rsidRPr="00912F69" w:rsidRDefault="00CC5320" w:rsidP="003D0C3B">
            <w:pPr>
              <w:numPr>
                <w:ilvl w:val="0"/>
                <w:numId w:val="18"/>
              </w:numPr>
              <w:contextualSpacing/>
              <w:jc w:val="both"/>
              <w:rPr>
                <w:rFonts w:eastAsia="Times New Roman" w:cs="Times New Roman"/>
                <w:szCs w:val="24"/>
                <w:lang w:val="kk-KZ"/>
              </w:rPr>
            </w:pPr>
          </w:p>
        </w:tc>
        <w:tc>
          <w:tcPr>
            <w:tcW w:w="2638" w:type="dxa"/>
          </w:tcPr>
          <w:p w:rsidR="00CC5320" w:rsidRPr="00912F69" w:rsidRDefault="0095439F"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Нурушев А.Ж.,</w:t>
            </w:r>
          </w:p>
          <w:p w:rsidR="0095439F" w:rsidRPr="00912F69" w:rsidRDefault="0095439F"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Қалқаманұлы</w:t>
            </w:r>
          </w:p>
          <w:p w:rsidR="0095439F" w:rsidRPr="00912F69" w:rsidRDefault="0095439F"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Д.</w:t>
            </w:r>
          </w:p>
        </w:tc>
        <w:tc>
          <w:tcPr>
            <w:tcW w:w="5760" w:type="dxa"/>
          </w:tcPr>
          <w:p w:rsidR="00CC5320" w:rsidRPr="00912F69" w:rsidRDefault="0095439F" w:rsidP="003D0C3B">
            <w:pPr>
              <w:jc w:val="both"/>
              <w:rPr>
                <w:rFonts w:eastAsia="Calibri" w:cs="Times New Roman"/>
                <w:szCs w:val="24"/>
                <w:lang w:val="kk-KZ"/>
              </w:rPr>
            </w:pPr>
            <w:r w:rsidRPr="00912F69">
              <w:rPr>
                <w:rFonts w:eastAsia="Calibri" w:cs="Times New Roman"/>
                <w:szCs w:val="24"/>
                <w:lang w:val="kk-KZ"/>
              </w:rPr>
              <w:t>Әкімшілік құқық бұзушылық туралы іс бойынша іс жүргізуді цифрландыру: мәселесі мен болашағы</w:t>
            </w:r>
          </w:p>
        </w:tc>
        <w:tc>
          <w:tcPr>
            <w:tcW w:w="1260" w:type="dxa"/>
          </w:tcPr>
          <w:p w:rsidR="00CC5320" w:rsidRPr="00912F69" w:rsidRDefault="0095439F" w:rsidP="003D0C3B">
            <w:pPr>
              <w:jc w:val="both"/>
              <w:rPr>
                <w:rFonts w:eastAsia="Calibri" w:cs="Times New Roman"/>
                <w:szCs w:val="24"/>
                <w:lang w:val="kk-KZ"/>
              </w:rPr>
            </w:pPr>
            <w:r w:rsidRPr="00912F69">
              <w:rPr>
                <w:rFonts w:eastAsia="Calibri" w:cs="Times New Roman"/>
                <w:szCs w:val="24"/>
                <w:lang w:val="kk-KZ"/>
              </w:rPr>
              <w:t>79-83</w:t>
            </w:r>
          </w:p>
        </w:tc>
      </w:tr>
      <w:tr w:rsidR="00CC5320" w:rsidRPr="00912F69" w:rsidTr="004D7485">
        <w:tc>
          <w:tcPr>
            <w:tcW w:w="602" w:type="dxa"/>
          </w:tcPr>
          <w:p w:rsidR="00CC5320" w:rsidRPr="00912F69" w:rsidRDefault="00CC5320" w:rsidP="003D0C3B">
            <w:pPr>
              <w:numPr>
                <w:ilvl w:val="0"/>
                <w:numId w:val="18"/>
              </w:numPr>
              <w:contextualSpacing/>
              <w:jc w:val="both"/>
              <w:rPr>
                <w:rFonts w:eastAsia="Times New Roman" w:cs="Times New Roman"/>
                <w:szCs w:val="24"/>
                <w:lang w:val="kk-KZ"/>
              </w:rPr>
            </w:pPr>
          </w:p>
        </w:tc>
        <w:tc>
          <w:tcPr>
            <w:tcW w:w="2638" w:type="dxa"/>
          </w:tcPr>
          <w:p w:rsidR="00CC5320" w:rsidRPr="00912F69" w:rsidRDefault="006D56A3"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Тоқыбаев З.С.,</w:t>
            </w:r>
          </w:p>
          <w:p w:rsidR="00301B14" w:rsidRPr="00912F69" w:rsidRDefault="00301B14"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Кайнар Е.Е.,</w:t>
            </w:r>
          </w:p>
          <w:p w:rsidR="00301B14" w:rsidRPr="00912F69" w:rsidRDefault="00301B14"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Қалқаманұлы</w:t>
            </w:r>
          </w:p>
          <w:p w:rsidR="00301B14" w:rsidRPr="00912F69" w:rsidRDefault="00301B14"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Д.</w:t>
            </w:r>
          </w:p>
        </w:tc>
        <w:tc>
          <w:tcPr>
            <w:tcW w:w="5760" w:type="dxa"/>
          </w:tcPr>
          <w:p w:rsidR="00CC5320" w:rsidRPr="00912F69" w:rsidRDefault="00301B14" w:rsidP="003D0C3B">
            <w:pPr>
              <w:jc w:val="both"/>
              <w:rPr>
                <w:rFonts w:eastAsia="Calibri" w:cs="Times New Roman"/>
                <w:szCs w:val="24"/>
                <w:lang w:val="kk-KZ"/>
              </w:rPr>
            </w:pPr>
            <w:r w:rsidRPr="00912F69">
              <w:rPr>
                <w:rFonts w:eastAsia="Calibri" w:cs="Times New Roman"/>
                <w:szCs w:val="24"/>
                <w:lang w:val="kk-KZ"/>
              </w:rPr>
              <w:t>Қылмыстық-атқару жүйесі мекемелері аумағына тыйым салынған заттың енуі: күресу және алдын алу мәселесі</w:t>
            </w:r>
          </w:p>
        </w:tc>
        <w:tc>
          <w:tcPr>
            <w:tcW w:w="1260" w:type="dxa"/>
          </w:tcPr>
          <w:p w:rsidR="00CC5320" w:rsidRPr="00912F69" w:rsidRDefault="00301B14" w:rsidP="003D0C3B">
            <w:pPr>
              <w:jc w:val="both"/>
              <w:rPr>
                <w:rFonts w:eastAsia="Calibri" w:cs="Times New Roman"/>
                <w:szCs w:val="24"/>
                <w:lang w:val="kk-KZ"/>
              </w:rPr>
            </w:pPr>
            <w:r w:rsidRPr="00912F69">
              <w:rPr>
                <w:rFonts w:eastAsia="Calibri" w:cs="Times New Roman"/>
                <w:szCs w:val="24"/>
                <w:lang w:val="kk-KZ"/>
              </w:rPr>
              <w:t>146-151</w:t>
            </w:r>
          </w:p>
        </w:tc>
      </w:tr>
      <w:tr w:rsidR="00CC5320" w:rsidRPr="00912F69" w:rsidTr="004D7485">
        <w:tc>
          <w:tcPr>
            <w:tcW w:w="602" w:type="dxa"/>
          </w:tcPr>
          <w:p w:rsidR="00CC5320" w:rsidRPr="00912F69" w:rsidRDefault="00CC5320" w:rsidP="003D0C3B">
            <w:pPr>
              <w:numPr>
                <w:ilvl w:val="0"/>
                <w:numId w:val="18"/>
              </w:numPr>
              <w:contextualSpacing/>
              <w:jc w:val="both"/>
              <w:rPr>
                <w:rFonts w:eastAsia="Times New Roman" w:cs="Times New Roman"/>
                <w:szCs w:val="24"/>
                <w:lang w:val="kk-KZ"/>
              </w:rPr>
            </w:pPr>
          </w:p>
        </w:tc>
        <w:tc>
          <w:tcPr>
            <w:tcW w:w="2638" w:type="dxa"/>
          </w:tcPr>
          <w:p w:rsidR="00CC5320" w:rsidRPr="00912F69" w:rsidRDefault="00E05CA7"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Абенов Р.Т.,</w:t>
            </w:r>
          </w:p>
          <w:p w:rsidR="00E05CA7" w:rsidRPr="00912F69" w:rsidRDefault="00E05CA7"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Райбаев Д.К.</w:t>
            </w:r>
          </w:p>
        </w:tc>
        <w:tc>
          <w:tcPr>
            <w:tcW w:w="5760" w:type="dxa"/>
          </w:tcPr>
          <w:p w:rsidR="00CC5320" w:rsidRPr="00912F69" w:rsidRDefault="00E05CA7" w:rsidP="003D0C3B">
            <w:pPr>
              <w:jc w:val="both"/>
              <w:rPr>
                <w:rFonts w:eastAsia="Calibri" w:cs="Times New Roman"/>
                <w:szCs w:val="24"/>
                <w:lang w:val="kk-KZ"/>
              </w:rPr>
            </w:pPr>
            <w:r w:rsidRPr="00912F69">
              <w:rPr>
                <w:rFonts w:eastAsia="Calibri" w:cs="Times New Roman"/>
                <w:szCs w:val="24"/>
                <w:lang w:val="kk-KZ"/>
              </w:rPr>
              <w:t>Социально-демографический портрет личности преступника, совершающего кражи на железнодорожном транспорте в Республике Казахстан</w:t>
            </w:r>
          </w:p>
        </w:tc>
        <w:tc>
          <w:tcPr>
            <w:tcW w:w="1260" w:type="dxa"/>
          </w:tcPr>
          <w:p w:rsidR="00CC5320" w:rsidRPr="00912F69" w:rsidRDefault="00E05CA7" w:rsidP="003D0C3B">
            <w:pPr>
              <w:jc w:val="both"/>
              <w:rPr>
                <w:rFonts w:eastAsia="Calibri" w:cs="Times New Roman"/>
                <w:szCs w:val="24"/>
                <w:lang w:val="kk-KZ"/>
              </w:rPr>
            </w:pPr>
            <w:r w:rsidRPr="00912F69">
              <w:rPr>
                <w:rFonts w:eastAsia="Calibri" w:cs="Times New Roman"/>
                <w:szCs w:val="24"/>
                <w:lang w:val="kk-KZ"/>
              </w:rPr>
              <w:t>241-248</w:t>
            </w:r>
          </w:p>
        </w:tc>
      </w:tr>
    </w:tbl>
    <w:p w:rsidR="00CC5320" w:rsidRPr="00912F69" w:rsidRDefault="00CC5320" w:rsidP="003D0C3B">
      <w:pPr>
        <w:autoSpaceDE w:val="0"/>
        <w:autoSpaceDN w:val="0"/>
        <w:adjustRightInd w:val="0"/>
        <w:jc w:val="center"/>
        <w:rPr>
          <w:rFonts w:eastAsia="Calibri" w:cs="Times New Roman"/>
          <w:szCs w:val="24"/>
          <w:lang w:val="kk-KZ"/>
        </w:rPr>
      </w:pPr>
    </w:p>
    <w:p w:rsidR="00AA15F4" w:rsidRPr="00912F69" w:rsidRDefault="00AA15F4" w:rsidP="003D0C3B">
      <w:pPr>
        <w:autoSpaceDE w:val="0"/>
        <w:autoSpaceDN w:val="0"/>
        <w:adjustRightInd w:val="0"/>
        <w:jc w:val="center"/>
        <w:rPr>
          <w:rFonts w:eastAsia="Calibri" w:cs="Times New Roman"/>
          <w:szCs w:val="24"/>
          <w:lang w:val="kk-KZ"/>
        </w:rPr>
      </w:pPr>
      <w:r w:rsidRPr="00912F69">
        <w:rPr>
          <w:rFonts w:eastAsia="Calibri" w:cs="Times New Roman"/>
          <w:szCs w:val="24"/>
          <w:lang w:val="kk-KZ"/>
        </w:rPr>
        <w:t xml:space="preserve">Журнал </w:t>
      </w:r>
      <w:r w:rsidRPr="00912F69">
        <w:rPr>
          <w:rFonts w:eastAsia="Calibri" w:cs="Times New Roman"/>
          <w:b/>
          <w:szCs w:val="24"/>
          <w:lang w:val="kk-KZ"/>
        </w:rPr>
        <w:t xml:space="preserve">«Ученые труды Алматинской академии МВД РК им. М. Есболатова» </w:t>
      </w:r>
      <w:r w:rsidR="00AB176D" w:rsidRPr="00912F69">
        <w:rPr>
          <w:rFonts w:eastAsia="Calibri" w:cs="Times New Roman"/>
          <w:b/>
          <w:szCs w:val="24"/>
          <w:lang w:val="kk-KZ"/>
        </w:rPr>
        <w:br/>
      </w:r>
      <w:r w:rsidRPr="00912F69">
        <w:rPr>
          <w:rFonts w:eastAsia="Calibri" w:cs="Times New Roman"/>
          <w:szCs w:val="24"/>
          <w:lang w:val="kk-KZ"/>
        </w:rPr>
        <w:t>= ҚР ІІМ М. Есболатов ат. Алматы академиясының ғылыми еңбектері №2 (75) 2023. ККСОН МОН РК</w:t>
      </w:r>
    </w:p>
    <w:tbl>
      <w:tblPr>
        <w:tblStyle w:val="16"/>
        <w:tblW w:w="0" w:type="auto"/>
        <w:tblInd w:w="108" w:type="dxa"/>
        <w:tblLook w:val="04A0" w:firstRow="1" w:lastRow="0" w:firstColumn="1" w:lastColumn="0" w:noHBand="0" w:noVBand="1"/>
      </w:tblPr>
      <w:tblGrid>
        <w:gridCol w:w="604"/>
        <w:gridCol w:w="2636"/>
        <w:gridCol w:w="5760"/>
        <w:gridCol w:w="1260"/>
      </w:tblGrid>
      <w:tr w:rsidR="00AA15F4" w:rsidRPr="00912F69" w:rsidTr="004D7485">
        <w:tc>
          <w:tcPr>
            <w:tcW w:w="604" w:type="dxa"/>
          </w:tcPr>
          <w:p w:rsidR="00AA15F4" w:rsidRPr="00912F69" w:rsidRDefault="00AA15F4"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6" w:type="dxa"/>
          </w:tcPr>
          <w:p w:rsidR="00AA15F4" w:rsidRPr="00912F69" w:rsidRDefault="00AA15F4" w:rsidP="003D0C3B">
            <w:pPr>
              <w:jc w:val="center"/>
              <w:rPr>
                <w:rFonts w:eastAsia="Calibri" w:cs="Times New Roman"/>
                <w:b/>
                <w:szCs w:val="24"/>
              </w:rPr>
            </w:pPr>
            <w:r w:rsidRPr="00912F69">
              <w:rPr>
                <w:rFonts w:eastAsia="Calibri" w:cs="Times New Roman"/>
                <w:b/>
                <w:szCs w:val="24"/>
              </w:rPr>
              <w:t>Ф.И.О.</w:t>
            </w:r>
          </w:p>
        </w:tc>
        <w:tc>
          <w:tcPr>
            <w:tcW w:w="5760" w:type="dxa"/>
          </w:tcPr>
          <w:p w:rsidR="00AA15F4" w:rsidRPr="00912F69" w:rsidRDefault="00AA15F4" w:rsidP="003D0C3B">
            <w:pPr>
              <w:jc w:val="center"/>
              <w:rPr>
                <w:rFonts w:eastAsia="Calibri" w:cs="Times New Roman"/>
                <w:b/>
                <w:bCs/>
                <w:szCs w:val="24"/>
              </w:rPr>
            </w:pPr>
            <w:r w:rsidRPr="00912F69">
              <w:rPr>
                <w:rFonts w:eastAsia="Calibri" w:cs="Times New Roman"/>
                <w:b/>
                <w:bCs/>
                <w:szCs w:val="24"/>
              </w:rPr>
              <w:t>Название статьи</w:t>
            </w:r>
          </w:p>
        </w:tc>
        <w:tc>
          <w:tcPr>
            <w:tcW w:w="1260" w:type="dxa"/>
          </w:tcPr>
          <w:p w:rsidR="00AA15F4" w:rsidRPr="00912F69" w:rsidRDefault="00AA15F4"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AA15F4" w:rsidRPr="00912F69" w:rsidTr="004D7485">
        <w:tc>
          <w:tcPr>
            <w:tcW w:w="604" w:type="dxa"/>
          </w:tcPr>
          <w:p w:rsidR="00AA15F4" w:rsidRPr="00912F69" w:rsidRDefault="00AA15F4" w:rsidP="003D0C3B">
            <w:pPr>
              <w:numPr>
                <w:ilvl w:val="0"/>
                <w:numId w:val="18"/>
              </w:numPr>
              <w:contextualSpacing/>
              <w:jc w:val="both"/>
              <w:rPr>
                <w:rFonts w:eastAsia="Times New Roman" w:cs="Times New Roman"/>
                <w:szCs w:val="24"/>
                <w:lang w:val="kk-KZ"/>
              </w:rPr>
            </w:pPr>
          </w:p>
        </w:tc>
        <w:tc>
          <w:tcPr>
            <w:tcW w:w="2636" w:type="dxa"/>
          </w:tcPr>
          <w:p w:rsidR="00AA15F4" w:rsidRPr="00912F69" w:rsidRDefault="00AA15F4"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Омаров А.С., Қалқаманулы Д.</w:t>
            </w:r>
          </w:p>
        </w:tc>
        <w:tc>
          <w:tcPr>
            <w:tcW w:w="5760" w:type="dxa"/>
          </w:tcPr>
          <w:p w:rsidR="00AA15F4" w:rsidRPr="00912F69" w:rsidRDefault="00AA15F4" w:rsidP="003D0C3B">
            <w:pPr>
              <w:jc w:val="both"/>
              <w:rPr>
                <w:rFonts w:eastAsia="Calibri" w:cs="Times New Roman"/>
                <w:szCs w:val="24"/>
                <w:lang w:val="kk-KZ"/>
              </w:rPr>
            </w:pPr>
            <w:r w:rsidRPr="00912F69">
              <w:rPr>
                <w:rFonts w:eastAsia="Calibri" w:cs="Times New Roman"/>
                <w:szCs w:val="24"/>
                <w:lang w:val="kk-KZ"/>
              </w:rPr>
              <w:t>О полномочиях сотрудников полиции при освобождении от административной ответственности и административных взысканий лиц, совершивших административные правонарушения</w:t>
            </w:r>
          </w:p>
        </w:tc>
        <w:tc>
          <w:tcPr>
            <w:tcW w:w="1260" w:type="dxa"/>
          </w:tcPr>
          <w:p w:rsidR="00AA15F4" w:rsidRPr="00912F69" w:rsidRDefault="00AA15F4" w:rsidP="003D0C3B">
            <w:pPr>
              <w:jc w:val="both"/>
              <w:rPr>
                <w:rFonts w:eastAsia="Calibri" w:cs="Times New Roman"/>
                <w:szCs w:val="24"/>
                <w:lang w:val="kk-KZ"/>
              </w:rPr>
            </w:pPr>
            <w:r w:rsidRPr="00912F69">
              <w:rPr>
                <w:rFonts w:eastAsia="Calibri" w:cs="Times New Roman"/>
                <w:szCs w:val="24"/>
                <w:lang w:val="kk-KZ"/>
              </w:rPr>
              <w:t>17</w:t>
            </w:r>
            <w:r w:rsidR="00922BED" w:rsidRPr="00912F69">
              <w:rPr>
                <w:rFonts w:eastAsia="Calibri" w:cs="Times New Roman"/>
                <w:szCs w:val="24"/>
                <w:lang w:val="kk-KZ"/>
              </w:rPr>
              <w:t>-</w:t>
            </w:r>
            <w:r w:rsidR="003904EF" w:rsidRPr="00912F69">
              <w:rPr>
                <w:rFonts w:eastAsia="Calibri" w:cs="Times New Roman"/>
                <w:szCs w:val="24"/>
                <w:lang w:val="kk-KZ"/>
              </w:rPr>
              <w:t>26</w:t>
            </w:r>
          </w:p>
        </w:tc>
      </w:tr>
      <w:tr w:rsidR="00283FE9" w:rsidRPr="00912F69" w:rsidTr="004D7485">
        <w:tc>
          <w:tcPr>
            <w:tcW w:w="604" w:type="dxa"/>
          </w:tcPr>
          <w:p w:rsidR="00283FE9" w:rsidRPr="00912F69" w:rsidRDefault="00283FE9" w:rsidP="003D0C3B">
            <w:pPr>
              <w:numPr>
                <w:ilvl w:val="0"/>
                <w:numId w:val="18"/>
              </w:numPr>
              <w:contextualSpacing/>
              <w:jc w:val="both"/>
              <w:rPr>
                <w:rFonts w:eastAsia="Times New Roman" w:cs="Times New Roman"/>
                <w:szCs w:val="24"/>
                <w:lang w:val="kk-KZ"/>
              </w:rPr>
            </w:pPr>
          </w:p>
        </w:tc>
        <w:tc>
          <w:tcPr>
            <w:tcW w:w="2636" w:type="dxa"/>
          </w:tcPr>
          <w:p w:rsidR="00283FE9" w:rsidRPr="00912F69" w:rsidRDefault="002D2624"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 xml:space="preserve">Мухаметкалиев Н.Ж., </w:t>
            </w:r>
            <w:r w:rsidRPr="00912F69">
              <w:rPr>
                <w:rFonts w:eastAsia="Calibri" w:cs="Times New Roman"/>
                <w:szCs w:val="24"/>
                <w:lang w:val="kk-KZ"/>
              </w:rPr>
              <w:lastRenderedPageBreak/>
              <w:t>Муканов М.Р.</w:t>
            </w:r>
          </w:p>
        </w:tc>
        <w:tc>
          <w:tcPr>
            <w:tcW w:w="5760" w:type="dxa"/>
          </w:tcPr>
          <w:p w:rsidR="00283FE9" w:rsidRPr="00912F69" w:rsidRDefault="002D2624" w:rsidP="003D0C3B">
            <w:pPr>
              <w:jc w:val="both"/>
              <w:rPr>
                <w:rFonts w:eastAsia="Calibri" w:cs="Times New Roman"/>
                <w:szCs w:val="24"/>
                <w:lang w:val="kk-KZ"/>
              </w:rPr>
            </w:pPr>
            <w:r w:rsidRPr="00912F69">
              <w:rPr>
                <w:rFonts w:eastAsia="Calibri" w:cs="Times New Roman"/>
                <w:szCs w:val="24"/>
                <w:lang w:val="kk-KZ"/>
              </w:rPr>
              <w:lastRenderedPageBreak/>
              <w:t xml:space="preserve">Проблемы реализации уголовной ответственности в </w:t>
            </w:r>
            <w:r w:rsidRPr="00912F69">
              <w:rPr>
                <w:rFonts w:eastAsia="Calibri" w:cs="Times New Roman"/>
                <w:szCs w:val="24"/>
                <w:lang w:val="kk-KZ"/>
              </w:rPr>
              <w:lastRenderedPageBreak/>
              <w:t>отношении иностранных граждан и лиц без гражданства</w:t>
            </w:r>
          </w:p>
        </w:tc>
        <w:tc>
          <w:tcPr>
            <w:tcW w:w="1260" w:type="dxa"/>
          </w:tcPr>
          <w:p w:rsidR="00283FE9" w:rsidRPr="00912F69" w:rsidRDefault="002D2624" w:rsidP="003D0C3B">
            <w:pPr>
              <w:jc w:val="both"/>
              <w:rPr>
                <w:rFonts w:eastAsia="Calibri" w:cs="Times New Roman"/>
                <w:szCs w:val="24"/>
                <w:lang w:val="kk-KZ"/>
              </w:rPr>
            </w:pPr>
            <w:r w:rsidRPr="00912F69">
              <w:rPr>
                <w:rFonts w:eastAsia="Calibri" w:cs="Times New Roman"/>
                <w:szCs w:val="24"/>
                <w:lang w:val="kk-KZ"/>
              </w:rPr>
              <w:lastRenderedPageBreak/>
              <w:t>110-116</w:t>
            </w:r>
          </w:p>
        </w:tc>
      </w:tr>
    </w:tbl>
    <w:p w:rsidR="00421C8F" w:rsidRDefault="00421C8F"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95439F" w:rsidRPr="00912F69" w:rsidRDefault="0095439F"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Журнал «</w:t>
      </w:r>
      <w:r w:rsidRPr="00912F69">
        <w:rPr>
          <w:rFonts w:eastAsia="Calibri" w:cs="Times New Roman"/>
          <w:b/>
          <w:bCs/>
          <w:szCs w:val="24"/>
          <w:lang w:val="kk-KZ"/>
        </w:rPr>
        <w:t>ХАБАРШЫ — ВЕСТНИК</w:t>
      </w:r>
      <w:r w:rsidRPr="00912F69">
        <w:rPr>
          <w:rFonts w:eastAsia="Calibri" w:cs="Times New Roman"/>
          <w:bCs/>
          <w:szCs w:val="24"/>
          <w:lang w:val="kk-KZ"/>
        </w:rPr>
        <w:t>» Карагандинской академии МВД РК</w:t>
      </w:r>
      <w:r w:rsidR="004D7485" w:rsidRPr="00912F69">
        <w:rPr>
          <w:rFonts w:eastAsia="Calibri" w:cs="Times New Roman"/>
          <w:bCs/>
          <w:szCs w:val="24"/>
          <w:lang w:val="kk-KZ"/>
        </w:rPr>
        <w:br/>
      </w:r>
      <w:r w:rsidRPr="00912F69">
        <w:rPr>
          <w:rFonts w:eastAsia="Calibri" w:cs="Times New Roman"/>
          <w:bCs/>
          <w:szCs w:val="24"/>
          <w:lang w:val="kk-KZ"/>
        </w:rPr>
        <w:t xml:space="preserve"> им. Б</w:t>
      </w:r>
      <w:r w:rsidR="004D7485" w:rsidRPr="00912F69">
        <w:rPr>
          <w:rFonts w:eastAsia="Calibri" w:cs="Times New Roman"/>
          <w:bCs/>
          <w:szCs w:val="24"/>
          <w:lang w:val="kk-KZ"/>
        </w:rPr>
        <w:t>.</w:t>
      </w:r>
      <w:r w:rsidRPr="00912F69">
        <w:rPr>
          <w:rFonts w:eastAsia="Calibri" w:cs="Times New Roman"/>
          <w:bCs/>
          <w:szCs w:val="24"/>
          <w:lang w:val="kk-KZ"/>
        </w:rPr>
        <w:t xml:space="preserve"> Бейсенова</w:t>
      </w:r>
      <w:r w:rsidRPr="00912F69">
        <w:rPr>
          <w:rFonts w:eastAsia="Times New Roman" w:cs="Times New Roman"/>
          <w:szCs w:val="24"/>
          <w:lang w:val="kk-KZ" w:eastAsia="ar-SA"/>
        </w:rPr>
        <w:t xml:space="preserve">. Караганда, </w:t>
      </w:r>
      <w:r w:rsidR="00A167C4" w:rsidRPr="00912F69">
        <w:rPr>
          <w:rFonts w:eastAsia="Times New Roman" w:cs="Times New Roman"/>
          <w:szCs w:val="24"/>
          <w:lang w:val="kk-KZ" w:eastAsia="ar-SA"/>
        </w:rPr>
        <w:t xml:space="preserve">№ 3 (81) за 2023 год 30 сентября </w:t>
      </w:r>
      <w:r w:rsidRPr="00912F69">
        <w:rPr>
          <w:rFonts w:eastAsia="Times New Roman" w:cs="Times New Roman"/>
          <w:szCs w:val="24"/>
          <w:lang w:val="kk-KZ" w:eastAsia="ar-SA"/>
        </w:rPr>
        <w:t>2023</w:t>
      </w:r>
      <w:r w:rsidRPr="00912F69">
        <w:rPr>
          <w:szCs w:val="24"/>
          <w:lang w:val="kk-KZ"/>
        </w:rPr>
        <w:t xml:space="preserve"> </w:t>
      </w:r>
      <w:r w:rsidR="00A167C4" w:rsidRPr="00912F69">
        <w:rPr>
          <w:rFonts w:eastAsia="Times New Roman" w:cs="Times New Roman"/>
          <w:szCs w:val="24"/>
          <w:lang w:val="kk-KZ" w:eastAsia="ar-SA"/>
        </w:rPr>
        <w:t>(ККСОН МОН РК)</w:t>
      </w:r>
    </w:p>
    <w:tbl>
      <w:tblPr>
        <w:tblStyle w:val="33"/>
        <w:tblW w:w="0" w:type="auto"/>
        <w:tblInd w:w="108" w:type="dxa"/>
        <w:tblLook w:val="04A0" w:firstRow="1" w:lastRow="0" w:firstColumn="1" w:lastColumn="0" w:noHBand="0" w:noVBand="1"/>
      </w:tblPr>
      <w:tblGrid>
        <w:gridCol w:w="546"/>
        <w:gridCol w:w="2694"/>
        <w:gridCol w:w="5760"/>
        <w:gridCol w:w="1260"/>
      </w:tblGrid>
      <w:tr w:rsidR="00D82512" w:rsidRPr="00912F69" w:rsidTr="004D7485">
        <w:tc>
          <w:tcPr>
            <w:tcW w:w="546" w:type="dxa"/>
          </w:tcPr>
          <w:p w:rsidR="00D82512" w:rsidRPr="00912F69" w:rsidRDefault="00D82512" w:rsidP="003D0C3B">
            <w:pPr>
              <w:jc w:val="center"/>
              <w:rPr>
                <w:b/>
                <w:caps/>
                <w:szCs w:val="24"/>
                <w:lang w:val="kk-KZ"/>
              </w:rPr>
            </w:pPr>
            <w:r w:rsidRPr="00912F69">
              <w:rPr>
                <w:b/>
                <w:caps/>
                <w:szCs w:val="24"/>
                <w:lang w:val="kk-KZ"/>
              </w:rPr>
              <w:t>№</w:t>
            </w:r>
          </w:p>
        </w:tc>
        <w:tc>
          <w:tcPr>
            <w:tcW w:w="2694" w:type="dxa"/>
          </w:tcPr>
          <w:p w:rsidR="00D82512" w:rsidRPr="00912F69" w:rsidRDefault="00D82512" w:rsidP="003D0C3B">
            <w:pPr>
              <w:jc w:val="center"/>
              <w:rPr>
                <w:b/>
                <w:caps/>
                <w:szCs w:val="24"/>
                <w:lang w:val="kk-KZ"/>
              </w:rPr>
            </w:pPr>
            <w:r w:rsidRPr="00912F69">
              <w:rPr>
                <w:b/>
                <w:caps/>
                <w:szCs w:val="24"/>
                <w:lang w:val="kk-KZ"/>
              </w:rPr>
              <w:t xml:space="preserve">ф.и.о. </w:t>
            </w:r>
          </w:p>
        </w:tc>
        <w:tc>
          <w:tcPr>
            <w:tcW w:w="5760" w:type="dxa"/>
          </w:tcPr>
          <w:p w:rsidR="00D82512" w:rsidRPr="00912F69" w:rsidRDefault="00D82512" w:rsidP="003D0C3B">
            <w:pPr>
              <w:jc w:val="center"/>
              <w:rPr>
                <w:b/>
                <w:caps/>
                <w:szCs w:val="24"/>
                <w:lang w:val="kk-KZ"/>
              </w:rPr>
            </w:pPr>
            <w:r w:rsidRPr="00912F69">
              <w:rPr>
                <w:b/>
                <w:szCs w:val="24"/>
                <w:lang w:val="kk-KZ"/>
              </w:rPr>
              <w:t>Название статьи</w:t>
            </w:r>
          </w:p>
        </w:tc>
        <w:tc>
          <w:tcPr>
            <w:tcW w:w="1260" w:type="dxa"/>
          </w:tcPr>
          <w:p w:rsidR="00D82512" w:rsidRPr="00912F69" w:rsidRDefault="00AB176D" w:rsidP="003D0C3B">
            <w:pPr>
              <w:jc w:val="center"/>
              <w:rPr>
                <w:b/>
                <w:szCs w:val="24"/>
                <w:lang w:val="kk-KZ"/>
              </w:rPr>
            </w:pPr>
            <w:r w:rsidRPr="00912F69">
              <w:rPr>
                <w:rFonts w:eastAsia="Times New Roman"/>
                <w:b/>
                <w:szCs w:val="24"/>
                <w:lang w:val="kk-KZ"/>
              </w:rPr>
              <w:t>Стр.</w:t>
            </w:r>
          </w:p>
        </w:tc>
      </w:tr>
      <w:tr w:rsidR="00D82512" w:rsidRPr="00912F69" w:rsidTr="004D7485">
        <w:tc>
          <w:tcPr>
            <w:tcW w:w="546" w:type="dxa"/>
          </w:tcPr>
          <w:p w:rsidR="00D82512" w:rsidRPr="00912F69" w:rsidRDefault="00D82512" w:rsidP="003D0C3B">
            <w:pPr>
              <w:numPr>
                <w:ilvl w:val="0"/>
                <w:numId w:val="18"/>
              </w:numPr>
              <w:contextualSpacing/>
              <w:jc w:val="both"/>
              <w:rPr>
                <w:rFonts w:eastAsia="Times New Roman"/>
                <w:caps/>
                <w:szCs w:val="24"/>
                <w:lang w:val="kk-KZ"/>
              </w:rPr>
            </w:pPr>
          </w:p>
        </w:tc>
        <w:tc>
          <w:tcPr>
            <w:tcW w:w="2694" w:type="dxa"/>
          </w:tcPr>
          <w:p w:rsidR="00D82512" w:rsidRPr="00912F69" w:rsidRDefault="00D82512" w:rsidP="003D0C3B">
            <w:pPr>
              <w:jc w:val="both"/>
              <w:rPr>
                <w:rFonts w:eastAsia="Times New Roman"/>
                <w:szCs w:val="24"/>
                <w:lang w:val="kk-KZ" w:eastAsia="ar-SA"/>
              </w:rPr>
            </w:pPr>
            <w:r w:rsidRPr="00912F69">
              <w:rPr>
                <w:rFonts w:eastAsia="Times New Roman"/>
                <w:szCs w:val="24"/>
                <w:lang w:val="kk-KZ" w:eastAsia="ar-SA"/>
              </w:rPr>
              <w:t>Беркишев Е.О.,</w:t>
            </w:r>
          </w:p>
          <w:p w:rsidR="00D82512" w:rsidRPr="00912F69" w:rsidRDefault="00D82512" w:rsidP="003D0C3B">
            <w:pPr>
              <w:jc w:val="both"/>
              <w:rPr>
                <w:rFonts w:eastAsia="Times New Roman"/>
                <w:szCs w:val="24"/>
                <w:lang w:val="kk-KZ" w:eastAsia="ar-SA"/>
              </w:rPr>
            </w:pPr>
            <w:r w:rsidRPr="00912F69">
              <w:rPr>
                <w:rFonts w:eastAsia="Times New Roman"/>
                <w:szCs w:val="24"/>
                <w:lang w:val="kk-KZ" w:eastAsia="ar-SA"/>
              </w:rPr>
              <w:t>Мухамеджанов Е.О.,</w:t>
            </w:r>
            <w:r w:rsidRPr="00912F69">
              <w:rPr>
                <w:szCs w:val="24"/>
                <w:lang w:val="kk-KZ"/>
              </w:rPr>
              <w:t xml:space="preserve"> </w:t>
            </w:r>
            <w:r w:rsidRPr="00912F69">
              <w:rPr>
                <w:rFonts w:eastAsia="Times New Roman"/>
                <w:szCs w:val="24"/>
                <w:lang w:val="kk-KZ" w:eastAsia="ar-SA"/>
              </w:rPr>
              <w:t>Уакасов Д.А.</w:t>
            </w:r>
          </w:p>
        </w:tc>
        <w:tc>
          <w:tcPr>
            <w:tcW w:w="5760" w:type="dxa"/>
          </w:tcPr>
          <w:p w:rsidR="00D82512" w:rsidRPr="00912F69" w:rsidRDefault="00D82512" w:rsidP="003D0C3B">
            <w:pPr>
              <w:jc w:val="both"/>
              <w:rPr>
                <w:rFonts w:eastAsia="Times New Roman"/>
                <w:szCs w:val="24"/>
                <w:lang w:val="kk-KZ" w:eastAsia="ar-SA"/>
              </w:rPr>
            </w:pPr>
            <w:r w:rsidRPr="00912F69">
              <w:rPr>
                <w:rFonts w:eastAsia="Times New Roman"/>
                <w:szCs w:val="24"/>
                <w:lang w:val="kk-KZ" w:eastAsia="ar-SA"/>
              </w:rPr>
              <w:t>Қылмыстық-атқару жүйесі мекемелерінде ішкі тәртіпті ұйымдастыру және құқықтық реттеудің халықаралық-құқықтық аспектілер</w:t>
            </w:r>
          </w:p>
        </w:tc>
        <w:tc>
          <w:tcPr>
            <w:tcW w:w="1260" w:type="dxa"/>
          </w:tcPr>
          <w:p w:rsidR="00D82512" w:rsidRPr="00912F69" w:rsidRDefault="00D82512" w:rsidP="003D0C3B">
            <w:pPr>
              <w:jc w:val="both"/>
              <w:rPr>
                <w:rFonts w:eastAsia="Times New Roman"/>
                <w:szCs w:val="24"/>
                <w:lang w:val="kk-KZ" w:eastAsia="ar-SA"/>
              </w:rPr>
            </w:pPr>
            <w:r w:rsidRPr="00912F69">
              <w:rPr>
                <w:rFonts w:eastAsia="Times New Roman"/>
                <w:szCs w:val="24"/>
                <w:lang w:val="kk-KZ" w:eastAsia="ar-SA"/>
              </w:rPr>
              <w:t>44-49</w:t>
            </w:r>
          </w:p>
        </w:tc>
      </w:tr>
      <w:tr w:rsidR="00D82512" w:rsidRPr="00912F69" w:rsidTr="004D7485">
        <w:tc>
          <w:tcPr>
            <w:tcW w:w="546" w:type="dxa"/>
          </w:tcPr>
          <w:p w:rsidR="00D82512" w:rsidRPr="00912F69" w:rsidRDefault="00D82512" w:rsidP="003D0C3B">
            <w:pPr>
              <w:numPr>
                <w:ilvl w:val="0"/>
                <w:numId w:val="18"/>
              </w:numPr>
              <w:contextualSpacing/>
              <w:jc w:val="both"/>
              <w:rPr>
                <w:rFonts w:eastAsia="Times New Roman"/>
                <w:caps/>
                <w:szCs w:val="24"/>
                <w:lang w:val="kk-KZ"/>
              </w:rPr>
            </w:pPr>
          </w:p>
        </w:tc>
        <w:tc>
          <w:tcPr>
            <w:tcW w:w="2694" w:type="dxa"/>
          </w:tcPr>
          <w:p w:rsidR="00D82512" w:rsidRPr="00912F69" w:rsidRDefault="00D82512" w:rsidP="003D0C3B">
            <w:pPr>
              <w:jc w:val="both"/>
              <w:rPr>
                <w:rFonts w:eastAsia="Times New Roman"/>
                <w:szCs w:val="24"/>
                <w:lang w:val="kk-KZ" w:eastAsia="ar-SA"/>
              </w:rPr>
            </w:pPr>
            <w:r w:rsidRPr="00912F69">
              <w:rPr>
                <w:rFonts w:eastAsia="Times New Roman"/>
                <w:szCs w:val="24"/>
                <w:lang w:val="kk-KZ" w:eastAsia="ar-SA"/>
              </w:rPr>
              <w:t>Муканов М.Р.,</w:t>
            </w:r>
            <w:r w:rsidRPr="00912F69">
              <w:rPr>
                <w:szCs w:val="24"/>
              </w:rPr>
              <w:t xml:space="preserve"> </w:t>
            </w:r>
            <w:r w:rsidRPr="00912F69">
              <w:rPr>
                <w:rFonts w:eastAsia="Times New Roman"/>
                <w:szCs w:val="24"/>
                <w:lang w:val="kk-KZ" w:eastAsia="ar-SA"/>
              </w:rPr>
              <w:t>Бегалиев Е.Н.,</w:t>
            </w:r>
            <w:r w:rsidRPr="00912F69">
              <w:rPr>
                <w:szCs w:val="24"/>
              </w:rPr>
              <w:t xml:space="preserve"> </w:t>
            </w:r>
            <w:r w:rsidRPr="00912F69">
              <w:rPr>
                <w:rFonts w:eastAsia="Times New Roman"/>
                <w:szCs w:val="24"/>
                <w:lang w:val="kk-KZ" w:eastAsia="ar-SA"/>
              </w:rPr>
              <w:t>Сералиева А.М.</w:t>
            </w:r>
          </w:p>
        </w:tc>
        <w:tc>
          <w:tcPr>
            <w:tcW w:w="5760" w:type="dxa"/>
          </w:tcPr>
          <w:p w:rsidR="00D82512" w:rsidRPr="00912F69" w:rsidRDefault="00D82512" w:rsidP="003D0C3B">
            <w:pPr>
              <w:jc w:val="both"/>
              <w:rPr>
                <w:rFonts w:eastAsia="Times New Roman"/>
                <w:szCs w:val="24"/>
                <w:lang w:val="kk-KZ" w:eastAsia="ar-SA"/>
              </w:rPr>
            </w:pPr>
            <w:r w:rsidRPr="00912F69">
              <w:rPr>
                <w:rFonts w:eastAsia="Times New Roman"/>
                <w:szCs w:val="24"/>
                <w:lang w:val="kk-KZ" w:eastAsia="ar-SA"/>
              </w:rPr>
              <w:t>Чипирование осужденных, находящихся в учреждениях минимальной безопасности (колониях-поселениях), как профилактика уклонения от отбывания наказания</w:t>
            </w:r>
          </w:p>
        </w:tc>
        <w:tc>
          <w:tcPr>
            <w:tcW w:w="1260" w:type="dxa"/>
          </w:tcPr>
          <w:p w:rsidR="00D82512" w:rsidRPr="00912F69" w:rsidRDefault="00D82512" w:rsidP="003D0C3B">
            <w:pPr>
              <w:jc w:val="both"/>
              <w:rPr>
                <w:rFonts w:eastAsia="Times New Roman"/>
                <w:szCs w:val="24"/>
                <w:lang w:val="kk-KZ" w:eastAsia="ar-SA"/>
              </w:rPr>
            </w:pPr>
            <w:r w:rsidRPr="00912F69">
              <w:rPr>
                <w:rFonts w:eastAsia="Times New Roman"/>
                <w:szCs w:val="24"/>
                <w:lang w:val="kk-KZ" w:eastAsia="ar-SA"/>
              </w:rPr>
              <w:t>77-82</w:t>
            </w:r>
          </w:p>
        </w:tc>
      </w:tr>
      <w:tr w:rsidR="00D82512" w:rsidRPr="00912F69" w:rsidTr="004D7485">
        <w:tc>
          <w:tcPr>
            <w:tcW w:w="546" w:type="dxa"/>
          </w:tcPr>
          <w:p w:rsidR="00D82512" w:rsidRPr="00912F69" w:rsidRDefault="00D82512" w:rsidP="003D0C3B">
            <w:pPr>
              <w:numPr>
                <w:ilvl w:val="0"/>
                <w:numId w:val="18"/>
              </w:numPr>
              <w:contextualSpacing/>
              <w:jc w:val="both"/>
              <w:rPr>
                <w:rFonts w:eastAsia="Times New Roman"/>
                <w:caps/>
                <w:szCs w:val="24"/>
                <w:lang w:val="kk-KZ"/>
              </w:rPr>
            </w:pPr>
          </w:p>
        </w:tc>
        <w:tc>
          <w:tcPr>
            <w:tcW w:w="2694" w:type="dxa"/>
          </w:tcPr>
          <w:p w:rsidR="006B703F" w:rsidRPr="00912F69" w:rsidRDefault="006B703F" w:rsidP="003D0C3B">
            <w:pPr>
              <w:jc w:val="both"/>
              <w:rPr>
                <w:rFonts w:eastAsia="Times New Roman"/>
                <w:szCs w:val="24"/>
                <w:lang w:val="kk-KZ" w:eastAsia="ar-SA"/>
              </w:rPr>
            </w:pPr>
            <w:r w:rsidRPr="00912F69">
              <w:rPr>
                <w:rFonts w:eastAsia="Times New Roman"/>
                <w:szCs w:val="24"/>
                <w:lang w:val="kk-KZ" w:eastAsia="ar-SA"/>
              </w:rPr>
              <w:t xml:space="preserve">Омаров А.С., </w:t>
            </w:r>
          </w:p>
          <w:p w:rsidR="006B703F" w:rsidRPr="00912F69" w:rsidRDefault="006B703F" w:rsidP="003D0C3B">
            <w:pPr>
              <w:jc w:val="both"/>
              <w:rPr>
                <w:rFonts w:eastAsia="Times New Roman"/>
                <w:szCs w:val="24"/>
                <w:lang w:val="kk-KZ" w:eastAsia="ar-SA"/>
              </w:rPr>
            </w:pPr>
            <w:r w:rsidRPr="00912F69">
              <w:rPr>
                <w:rFonts w:eastAsia="Times New Roman"/>
                <w:szCs w:val="24"/>
                <w:lang w:val="kk-KZ" w:eastAsia="ar-SA"/>
              </w:rPr>
              <w:t>Жолдаскалиев С.М.,</w:t>
            </w:r>
          </w:p>
          <w:p w:rsidR="00D82512" w:rsidRPr="00912F69" w:rsidRDefault="006B703F" w:rsidP="003D0C3B">
            <w:pPr>
              <w:jc w:val="both"/>
              <w:rPr>
                <w:rFonts w:eastAsia="Times New Roman"/>
                <w:szCs w:val="24"/>
                <w:lang w:val="kk-KZ" w:eastAsia="ar-SA"/>
              </w:rPr>
            </w:pPr>
            <w:r w:rsidRPr="00912F69">
              <w:rPr>
                <w:rFonts w:eastAsia="Times New Roman"/>
                <w:szCs w:val="24"/>
                <w:lang w:val="kk-KZ" w:eastAsia="ar-SA"/>
              </w:rPr>
              <w:t>Корнейчук С.В.</w:t>
            </w:r>
          </w:p>
        </w:tc>
        <w:tc>
          <w:tcPr>
            <w:tcW w:w="5760" w:type="dxa"/>
          </w:tcPr>
          <w:p w:rsidR="00D82512" w:rsidRPr="00912F69" w:rsidRDefault="00D82512" w:rsidP="003D0C3B">
            <w:pPr>
              <w:jc w:val="both"/>
              <w:rPr>
                <w:rFonts w:eastAsia="Times New Roman"/>
                <w:szCs w:val="24"/>
                <w:lang w:val="kk-KZ" w:eastAsia="ar-SA"/>
              </w:rPr>
            </w:pPr>
            <w:r w:rsidRPr="00912F69">
              <w:rPr>
                <w:rFonts w:eastAsia="Times New Roman"/>
                <w:szCs w:val="24"/>
                <w:lang w:val="kk-KZ" w:eastAsia="ar-SA"/>
              </w:rPr>
              <w:t>Об административной ответственности за умышленное уничтожение или повреждение чужого имущества</w:t>
            </w:r>
          </w:p>
        </w:tc>
        <w:tc>
          <w:tcPr>
            <w:tcW w:w="1260" w:type="dxa"/>
          </w:tcPr>
          <w:p w:rsidR="00D82512" w:rsidRPr="00912F69" w:rsidRDefault="00B62EBC" w:rsidP="003D0C3B">
            <w:pPr>
              <w:jc w:val="both"/>
              <w:rPr>
                <w:rFonts w:eastAsia="Times New Roman"/>
                <w:szCs w:val="24"/>
                <w:lang w:val="kk-KZ" w:eastAsia="ar-SA"/>
              </w:rPr>
            </w:pPr>
            <w:r w:rsidRPr="00912F69">
              <w:rPr>
                <w:rFonts w:eastAsia="Times New Roman"/>
                <w:szCs w:val="24"/>
                <w:lang w:val="kk-KZ" w:eastAsia="ar-SA"/>
              </w:rPr>
              <w:t>184-188</w:t>
            </w:r>
          </w:p>
        </w:tc>
      </w:tr>
    </w:tbl>
    <w:p w:rsidR="00AB176D" w:rsidRPr="00912F69" w:rsidRDefault="00AB176D"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595DBF" w:rsidRPr="00912F69" w:rsidRDefault="001563BB"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Международная научно-практическая конференция «</w:t>
      </w:r>
      <w:r w:rsidRPr="00912F69">
        <w:rPr>
          <w:rFonts w:eastAsia="Calibri" w:cs="Times New Roman"/>
          <w:b/>
          <w:bCs/>
          <w:szCs w:val="24"/>
          <w:lang w:val="kk-KZ"/>
        </w:rPr>
        <w:t>В поисках нового вектора развития уголовного права в условиях глобальной трансформации уголовной политики»</w:t>
      </w:r>
      <w:r w:rsidRPr="00912F69">
        <w:rPr>
          <w:rFonts w:eastAsia="Calibri" w:cs="Times New Roman"/>
          <w:bCs/>
          <w:szCs w:val="24"/>
          <w:lang w:val="kk-KZ"/>
        </w:rPr>
        <w:t xml:space="preserve"> КРУ имени А. Байтурсынова, Костанай, июнь 2023</w:t>
      </w:r>
    </w:p>
    <w:tbl>
      <w:tblPr>
        <w:tblStyle w:val="16"/>
        <w:tblW w:w="0" w:type="auto"/>
        <w:tblInd w:w="108" w:type="dxa"/>
        <w:tblLook w:val="04A0" w:firstRow="1" w:lastRow="0" w:firstColumn="1" w:lastColumn="0" w:noHBand="0" w:noVBand="1"/>
      </w:tblPr>
      <w:tblGrid>
        <w:gridCol w:w="603"/>
        <w:gridCol w:w="2637"/>
        <w:gridCol w:w="5760"/>
        <w:gridCol w:w="1260"/>
      </w:tblGrid>
      <w:tr w:rsidR="001563BB" w:rsidRPr="00912F69" w:rsidTr="004D7485">
        <w:tc>
          <w:tcPr>
            <w:tcW w:w="603" w:type="dxa"/>
          </w:tcPr>
          <w:p w:rsidR="001563BB" w:rsidRPr="00912F69" w:rsidRDefault="001563BB"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7" w:type="dxa"/>
          </w:tcPr>
          <w:p w:rsidR="001563BB" w:rsidRPr="00912F69" w:rsidRDefault="001563BB"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1563BB" w:rsidRPr="00912F69" w:rsidRDefault="001563BB" w:rsidP="003D0C3B">
            <w:pPr>
              <w:jc w:val="center"/>
              <w:rPr>
                <w:rFonts w:eastAsia="Calibri" w:cs="Times New Roman"/>
                <w:b/>
                <w:bCs/>
                <w:szCs w:val="24"/>
                <w:lang w:val="en-US"/>
              </w:rPr>
            </w:pPr>
            <w:r w:rsidRPr="00912F69">
              <w:rPr>
                <w:rFonts w:eastAsia="Calibri" w:cs="Times New Roman"/>
                <w:b/>
                <w:bCs/>
                <w:szCs w:val="24"/>
                <w:lang w:val="en-US"/>
              </w:rPr>
              <w:t>Название статьи</w:t>
            </w:r>
          </w:p>
        </w:tc>
        <w:tc>
          <w:tcPr>
            <w:tcW w:w="1260" w:type="dxa"/>
          </w:tcPr>
          <w:p w:rsidR="001563BB" w:rsidRPr="00912F69" w:rsidRDefault="001563BB"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1563BB" w:rsidRPr="00912F69" w:rsidTr="004D7485">
        <w:tc>
          <w:tcPr>
            <w:tcW w:w="603" w:type="dxa"/>
          </w:tcPr>
          <w:p w:rsidR="001563BB" w:rsidRPr="00912F69" w:rsidRDefault="001563BB" w:rsidP="003D0C3B">
            <w:pPr>
              <w:numPr>
                <w:ilvl w:val="0"/>
                <w:numId w:val="18"/>
              </w:numPr>
              <w:contextualSpacing/>
              <w:jc w:val="both"/>
              <w:rPr>
                <w:rFonts w:eastAsia="Times New Roman" w:cs="Times New Roman"/>
                <w:szCs w:val="24"/>
                <w:lang w:val="kk-KZ"/>
              </w:rPr>
            </w:pPr>
          </w:p>
        </w:tc>
        <w:tc>
          <w:tcPr>
            <w:tcW w:w="2637" w:type="dxa"/>
          </w:tcPr>
          <w:p w:rsidR="001563BB" w:rsidRPr="00912F69" w:rsidRDefault="001563BB"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Баргаринов А.Р.</w:t>
            </w:r>
          </w:p>
        </w:tc>
        <w:tc>
          <w:tcPr>
            <w:tcW w:w="5760" w:type="dxa"/>
          </w:tcPr>
          <w:p w:rsidR="001563BB" w:rsidRPr="00912F69" w:rsidRDefault="001563BB" w:rsidP="003D0C3B">
            <w:pPr>
              <w:jc w:val="both"/>
              <w:rPr>
                <w:rFonts w:eastAsia="Calibri" w:cs="Times New Roman"/>
                <w:szCs w:val="24"/>
                <w:lang w:val="kk-KZ"/>
              </w:rPr>
            </w:pPr>
            <w:r w:rsidRPr="00912F69">
              <w:rPr>
                <w:rFonts w:eastAsia="Calibri" w:cs="Times New Roman"/>
                <w:szCs w:val="24"/>
                <w:lang w:val="kk-KZ"/>
              </w:rPr>
              <w:t>О некоторых аспектах борьбы с терроризмом и религиозным экстремизмом в Республике Казахстан</w:t>
            </w:r>
          </w:p>
        </w:tc>
        <w:tc>
          <w:tcPr>
            <w:tcW w:w="1260" w:type="dxa"/>
          </w:tcPr>
          <w:p w:rsidR="001563BB" w:rsidRPr="00912F69" w:rsidRDefault="001563BB" w:rsidP="003D0C3B">
            <w:pPr>
              <w:jc w:val="both"/>
              <w:rPr>
                <w:rFonts w:eastAsia="Calibri" w:cs="Times New Roman"/>
                <w:szCs w:val="24"/>
                <w:lang w:val="kk-KZ"/>
              </w:rPr>
            </w:pPr>
            <w:r w:rsidRPr="00912F69">
              <w:rPr>
                <w:rFonts w:eastAsia="Calibri" w:cs="Times New Roman"/>
                <w:szCs w:val="24"/>
              </w:rPr>
              <w:t>48-53</w:t>
            </w:r>
          </w:p>
        </w:tc>
      </w:tr>
      <w:tr w:rsidR="00BF6CEF" w:rsidRPr="00912F69" w:rsidTr="004D7485">
        <w:trPr>
          <w:trHeight w:val="617"/>
        </w:trPr>
        <w:tc>
          <w:tcPr>
            <w:tcW w:w="603" w:type="dxa"/>
          </w:tcPr>
          <w:p w:rsidR="00BF6CEF" w:rsidRPr="00912F69" w:rsidRDefault="00BF6CEF" w:rsidP="003D0C3B">
            <w:pPr>
              <w:numPr>
                <w:ilvl w:val="0"/>
                <w:numId w:val="18"/>
              </w:numPr>
              <w:contextualSpacing/>
              <w:jc w:val="both"/>
              <w:rPr>
                <w:rFonts w:eastAsia="Times New Roman" w:cs="Times New Roman"/>
                <w:szCs w:val="24"/>
                <w:lang w:val="kk-KZ"/>
              </w:rPr>
            </w:pPr>
          </w:p>
        </w:tc>
        <w:tc>
          <w:tcPr>
            <w:tcW w:w="2637" w:type="dxa"/>
          </w:tcPr>
          <w:p w:rsidR="00BF6CEF" w:rsidRPr="00912F69" w:rsidRDefault="00BF6CEF"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Мухамеджанов Е.О.</w:t>
            </w:r>
          </w:p>
        </w:tc>
        <w:tc>
          <w:tcPr>
            <w:tcW w:w="5760" w:type="dxa"/>
          </w:tcPr>
          <w:p w:rsidR="00BF6CEF" w:rsidRPr="00912F69" w:rsidRDefault="00BF6CEF" w:rsidP="003D0C3B">
            <w:pPr>
              <w:jc w:val="both"/>
              <w:rPr>
                <w:rFonts w:eastAsia="Calibri" w:cs="Times New Roman"/>
                <w:szCs w:val="24"/>
                <w:lang w:val="kk-KZ"/>
              </w:rPr>
            </w:pPr>
            <w:r w:rsidRPr="00912F69">
              <w:rPr>
                <w:rFonts w:eastAsia="Calibri" w:cs="Times New Roman"/>
                <w:szCs w:val="24"/>
                <w:lang w:val="kk-KZ"/>
              </w:rPr>
              <w:t>Қазақстан Республикасы ішкі істер орғандарының іздеу қызметі</w:t>
            </w:r>
          </w:p>
        </w:tc>
        <w:tc>
          <w:tcPr>
            <w:tcW w:w="1260" w:type="dxa"/>
          </w:tcPr>
          <w:p w:rsidR="00BF6CEF" w:rsidRPr="00912F69" w:rsidRDefault="00BF6CEF" w:rsidP="003D0C3B">
            <w:pPr>
              <w:jc w:val="both"/>
              <w:rPr>
                <w:rFonts w:eastAsia="Calibri" w:cs="Times New Roman"/>
                <w:szCs w:val="24"/>
                <w:lang w:val="kk-KZ"/>
              </w:rPr>
            </w:pPr>
            <w:r w:rsidRPr="00912F69">
              <w:rPr>
                <w:rFonts w:eastAsia="Calibri" w:cs="Times New Roman"/>
                <w:szCs w:val="24"/>
                <w:lang w:val="kk-KZ"/>
              </w:rPr>
              <w:t>63-67</w:t>
            </w:r>
          </w:p>
        </w:tc>
      </w:tr>
    </w:tbl>
    <w:p w:rsidR="001563BB" w:rsidRPr="00912F69" w:rsidRDefault="001563BB"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3E18AA" w:rsidRPr="00912F69" w:rsidRDefault="003E18AA" w:rsidP="003D0C3B">
      <w:pPr>
        <w:tabs>
          <w:tab w:val="left" w:pos="4643"/>
          <w:tab w:val="left" w:pos="9287"/>
        </w:tabs>
        <w:autoSpaceDE w:val="0"/>
        <w:autoSpaceDN w:val="0"/>
        <w:adjustRightInd w:val="0"/>
        <w:jc w:val="center"/>
        <w:textAlignment w:val="center"/>
        <w:rPr>
          <w:iCs/>
          <w:szCs w:val="24"/>
          <w:lang w:val="kk-KZ"/>
        </w:rPr>
      </w:pPr>
      <w:r w:rsidRPr="00912F69">
        <w:rPr>
          <w:rFonts w:eastAsia="Calibri" w:cs="Times New Roman"/>
          <w:bCs/>
          <w:szCs w:val="24"/>
          <w:lang w:val="kk-KZ"/>
        </w:rPr>
        <w:t xml:space="preserve">Журнал </w:t>
      </w:r>
      <w:r w:rsidRPr="00912F69">
        <w:rPr>
          <w:rFonts w:eastAsia="Calibri" w:cs="Times New Roman"/>
          <w:b/>
          <w:bCs/>
          <w:szCs w:val="24"/>
          <w:lang w:val="kk-KZ"/>
        </w:rPr>
        <w:t>«Ученые труды Алматинской академии МВД РК им. М. Есболатова»</w:t>
      </w:r>
      <w:r w:rsidRPr="00912F69">
        <w:rPr>
          <w:rFonts w:eastAsia="Calibri" w:cs="Times New Roman"/>
          <w:bCs/>
          <w:szCs w:val="24"/>
          <w:lang w:val="kk-KZ"/>
        </w:rPr>
        <w:t xml:space="preserve"> </w:t>
      </w:r>
      <w:r w:rsidR="00AB176D" w:rsidRPr="00912F69">
        <w:rPr>
          <w:rFonts w:eastAsia="Calibri" w:cs="Times New Roman"/>
          <w:bCs/>
          <w:szCs w:val="24"/>
          <w:lang w:val="kk-KZ"/>
        </w:rPr>
        <w:br/>
      </w:r>
      <w:r w:rsidRPr="00912F69">
        <w:rPr>
          <w:rFonts w:eastAsia="Calibri" w:cs="Times New Roman"/>
          <w:bCs/>
          <w:szCs w:val="24"/>
          <w:lang w:val="kk-KZ"/>
        </w:rPr>
        <w:t xml:space="preserve">= </w:t>
      </w:r>
      <w:r w:rsidRPr="00912F69">
        <w:rPr>
          <w:iCs/>
          <w:szCs w:val="24"/>
          <w:lang w:val="kk-KZ"/>
        </w:rPr>
        <w:t xml:space="preserve">ҚР ІІМ М. Есболатов ат. Алматы академиясының ғылыми еңбектері, </w:t>
      </w:r>
      <w:r w:rsidR="004D7485" w:rsidRPr="00912F69">
        <w:rPr>
          <w:iCs/>
          <w:szCs w:val="24"/>
          <w:lang w:val="kk-KZ"/>
        </w:rPr>
        <w:br/>
      </w:r>
      <w:r w:rsidRPr="00912F69">
        <w:rPr>
          <w:iCs/>
          <w:szCs w:val="24"/>
          <w:lang w:val="kk-KZ"/>
        </w:rPr>
        <w:t>сентябрь 2023, № 3(76)2023. ККСОН МОН РК</w:t>
      </w:r>
    </w:p>
    <w:tbl>
      <w:tblPr>
        <w:tblStyle w:val="16"/>
        <w:tblW w:w="0" w:type="auto"/>
        <w:tblInd w:w="108" w:type="dxa"/>
        <w:tblLook w:val="04A0" w:firstRow="1" w:lastRow="0" w:firstColumn="1" w:lastColumn="0" w:noHBand="0" w:noVBand="1"/>
      </w:tblPr>
      <w:tblGrid>
        <w:gridCol w:w="604"/>
        <w:gridCol w:w="2636"/>
        <w:gridCol w:w="5760"/>
        <w:gridCol w:w="1260"/>
      </w:tblGrid>
      <w:tr w:rsidR="003E18AA" w:rsidRPr="00912F69" w:rsidTr="004D7485">
        <w:tc>
          <w:tcPr>
            <w:tcW w:w="604" w:type="dxa"/>
          </w:tcPr>
          <w:p w:rsidR="003E18AA" w:rsidRPr="00912F69" w:rsidRDefault="003E18AA"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6" w:type="dxa"/>
          </w:tcPr>
          <w:p w:rsidR="003E18AA" w:rsidRPr="00912F69" w:rsidRDefault="003E18AA" w:rsidP="003D0C3B">
            <w:pPr>
              <w:jc w:val="center"/>
              <w:rPr>
                <w:rFonts w:eastAsia="Calibri" w:cs="Times New Roman"/>
                <w:b/>
                <w:szCs w:val="24"/>
              </w:rPr>
            </w:pPr>
            <w:r w:rsidRPr="00912F69">
              <w:rPr>
                <w:rFonts w:eastAsia="Calibri" w:cs="Times New Roman"/>
                <w:b/>
                <w:szCs w:val="24"/>
              </w:rPr>
              <w:t>Ф.И.О.</w:t>
            </w:r>
          </w:p>
        </w:tc>
        <w:tc>
          <w:tcPr>
            <w:tcW w:w="5760" w:type="dxa"/>
          </w:tcPr>
          <w:p w:rsidR="003E18AA" w:rsidRPr="00912F69" w:rsidRDefault="003E18AA" w:rsidP="003D0C3B">
            <w:pPr>
              <w:jc w:val="center"/>
              <w:rPr>
                <w:rFonts w:eastAsia="Calibri" w:cs="Times New Roman"/>
                <w:b/>
                <w:bCs/>
                <w:szCs w:val="24"/>
              </w:rPr>
            </w:pPr>
            <w:r w:rsidRPr="00912F69">
              <w:rPr>
                <w:rFonts w:eastAsia="Calibri" w:cs="Times New Roman"/>
                <w:b/>
                <w:bCs/>
                <w:szCs w:val="24"/>
              </w:rPr>
              <w:t>Название статьи</w:t>
            </w:r>
          </w:p>
        </w:tc>
        <w:tc>
          <w:tcPr>
            <w:tcW w:w="1260" w:type="dxa"/>
          </w:tcPr>
          <w:p w:rsidR="003E18AA" w:rsidRPr="00912F69" w:rsidRDefault="003E18AA" w:rsidP="003D0C3B">
            <w:pPr>
              <w:jc w:val="center"/>
              <w:rPr>
                <w:rFonts w:eastAsia="Times New Roman" w:cs="Times New Roman"/>
                <w:b/>
                <w:szCs w:val="24"/>
                <w:lang w:val="kk-KZ" w:eastAsia="ru-RU"/>
              </w:rPr>
            </w:pPr>
            <w:r w:rsidRPr="00912F69">
              <w:rPr>
                <w:rFonts w:eastAsia="Times New Roman" w:cs="Times New Roman"/>
                <w:b/>
                <w:szCs w:val="24"/>
                <w:lang w:val="kk-KZ" w:eastAsia="ru-RU"/>
              </w:rPr>
              <w:t>Стр.</w:t>
            </w:r>
          </w:p>
        </w:tc>
      </w:tr>
      <w:tr w:rsidR="003E18AA" w:rsidRPr="00912F69" w:rsidTr="004D7485">
        <w:tc>
          <w:tcPr>
            <w:tcW w:w="604" w:type="dxa"/>
          </w:tcPr>
          <w:p w:rsidR="003E18AA" w:rsidRPr="00912F69" w:rsidRDefault="003E18AA" w:rsidP="003D0C3B">
            <w:pPr>
              <w:numPr>
                <w:ilvl w:val="0"/>
                <w:numId w:val="18"/>
              </w:numPr>
              <w:contextualSpacing/>
              <w:jc w:val="both"/>
              <w:rPr>
                <w:rFonts w:eastAsia="Times New Roman" w:cs="Times New Roman"/>
                <w:szCs w:val="24"/>
                <w:lang w:val="kk-KZ"/>
              </w:rPr>
            </w:pPr>
          </w:p>
        </w:tc>
        <w:tc>
          <w:tcPr>
            <w:tcW w:w="2636" w:type="dxa"/>
          </w:tcPr>
          <w:p w:rsidR="003E18AA" w:rsidRPr="00912F69" w:rsidRDefault="003E18AA"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Баргаринов А.Р.</w:t>
            </w:r>
          </w:p>
        </w:tc>
        <w:tc>
          <w:tcPr>
            <w:tcW w:w="5760" w:type="dxa"/>
          </w:tcPr>
          <w:p w:rsidR="003E18AA" w:rsidRPr="00912F69" w:rsidRDefault="003E18AA" w:rsidP="003D0C3B">
            <w:pPr>
              <w:jc w:val="both"/>
              <w:rPr>
                <w:rFonts w:eastAsia="Calibri" w:cs="Times New Roman"/>
                <w:szCs w:val="24"/>
                <w:lang w:val="kk-KZ"/>
              </w:rPr>
            </w:pPr>
            <w:r w:rsidRPr="00912F69">
              <w:rPr>
                <w:rFonts w:eastAsia="Calibri" w:cs="Times New Roman"/>
                <w:szCs w:val="24"/>
                <w:lang w:val="kk-KZ"/>
              </w:rPr>
              <w:t>Причины возникновения и распространения религиозного экстремизма в пенитенциарных учреждениях</w:t>
            </w:r>
          </w:p>
        </w:tc>
        <w:tc>
          <w:tcPr>
            <w:tcW w:w="1260" w:type="dxa"/>
          </w:tcPr>
          <w:p w:rsidR="003E18AA" w:rsidRPr="00912F69" w:rsidRDefault="003E18AA" w:rsidP="003D0C3B">
            <w:pPr>
              <w:jc w:val="both"/>
              <w:rPr>
                <w:rFonts w:eastAsia="Calibri" w:cs="Times New Roman"/>
                <w:szCs w:val="24"/>
                <w:lang w:val="kk-KZ"/>
              </w:rPr>
            </w:pPr>
            <w:r w:rsidRPr="00912F69">
              <w:rPr>
                <w:rFonts w:eastAsia="Calibri" w:cs="Times New Roman"/>
                <w:szCs w:val="24"/>
              </w:rPr>
              <w:t>281-289</w:t>
            </w:r>
          </w:p>
        </w:tc>
      </w:tr>
    </w:tbl>
    <w:p w:rsidR="001563BB" w:rsidRPr="00912F69" w:rsidRDefault="001563BB"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514745" w:rsidRPr="00912F69" w:rsidRDefault="00A4734F"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
          <w:szCs w:val="24"/>
          <w:lang w:val="kk-KZ"/>
        </w:rPr>
        <w:t>Современные технологии</w:t>
      </w:r>
      <w:r w:rsidRPr="00912F69">
        <w:rPr>
          <w:rFonts w:eastAsia="Calibri" w:cs="Times New Roman"/>
          <w:b/>
          <w:szCs w:val="24"/>
        </w:rPr>
        <w:t>: актуальные вопросы теории и практики</w:t>
      </w:r>
      <w:r w:rsidRPr="00912F69">
        <w:rPr>
          <w:rFonts w:eastAsia="Calibri" w:cs="Times New Roman"/>
          <w:szCs w:val="24"/>
        </w:rPr>
        <w:t xml:space="preserve">: </w:t>
      </w:r>
      <w:r w:rsidRPr="00912F69">
        <w:rPr>
          <w:rFonts w:eastAsia="Calibri" w:cs="Times New Roman"/>
          <w:szCs w:val="24"/>
          <w:lang w:val="kk-KZ"/>
        </w:rPr>
        <w:t>сборник Международной научно-практической конференции. 30 мая 2023 года. – Пенза РФ: Международный центр научного сотрудничества «Наука и просвещение».</w:t>
      </w:r>
    </w:p>
    <w:tbl>
      <w:tblPr>
        <w:tblStyle w:val="33"/>
        <w:tblW w:w="0" w:type="auto"/>
        <w:tblInd w:w="108" w:type="dxa"/>
        <w:tblLook w:val="04A0" w:firstRow="1" w:lastRow="0" w:firstColumn="1" w:lastColumn="0" w:noHBand="0" w:noVBand="1"/>
      </w:tblPr>
      <w:tblGrid>
        <w:gridCol w:w="546"/>
        <w:gridCol w:w="2694"/>
        <w:gridCol w:w="5760"/>
        <w:gridCol w:w="1260"/>
      </w:tblGrid>
      <w:tr w:rsidR="00A4734F" w:rsidRPr="00912F69" w:rsidTr="004D7485">
        <w:tc>
          <w:tcPr>
            <w:tcW w:w="546" w:type="dxa"/>
          </w:tcPr>
          <w:p w:rsidR="00A4734F" w:rsidRPr="00912F69" w:rsidRDefault="00A4734F" w:rsidP="003D0C3B">
            <w:pPr>
              <w:jc w:val="center"/>
              <w:rPr>
                <w:b/>
                <w:caps/>
                <w:szCs w:val="24"/>
                <w:lang w:val="kk-KZ"/>
              </w:rPr>
            </w:pPr>
            <w:r w:rsidRPr="00912F69">
              <w:rPr>
                <w:b/>
                <w:caps/>
                <w:szCs w:val="24"/>
                <w:lang w:val="kk-KZ"/>
              </w:rPr>
              <w:t>№</w:t>
            </w:r>
          </w:p>
        </w:tc>
        <w:tc>
          <w:tcPr>
            <w:tcW w:w="2694" w:type="dxa"/>
          </w:tcPr>
          <w:p w:rsidR="00A4734F" w:rsidRPr="00912F69" w:rsidRDefault="00A4734F" w:rsidP="003D0C3B">
            <w:pPr>
              <w:jc w:val="center"/>
              <w:rPr>
                <w:b/>
                <w:caps/>
                <w:szCs w:val="24"/>
                <w:lang w:val="kk-KZ"/>
              </w:rPr>
            </w:pPr>
            <w:r w:rsidRPr="00912F69">
              <w:rPr>
                <w:b/>
                <w:caps/>
                <w:szCs w:val="24"/>
                <w:lang w:val="kk-KZ"/>
              </w:rPr>
              <w:t xml:space="preserve">ф.и.о. </w:t>
            </w:r>
          </w:p>
        </w:tc>
        <w:tc>
          <w:tcPr>
            <w:tcW w:w="5760" w:type="dxa"/>
          </w:tcPr>
          <w:p w:rsidR="00A4734F" w:rsidRPr="00912F69" w:rsidRDefault="00A4734F" w:rsidP="003D0C3B">
            <w:pPr>
              <w:jc w:val="center"/>
              <w:rPr>
                <w:b/>
                <w:caps/>
                <w:szCs w:val="24"/>
                <w:lang w:val="kk-KZ"/>
              </w:rPr>
            </w:pPr>
            <w:r w:rsidRPr="00912F69">
              <w:rPr>
                <w:b/>
                <w:szCs w:val="24"/>
                <w:lang w:val="kk-KZ"/>
              </w:rPr>
              <w:t>Название статьи</w:t>
            </w:r>
          </w:p>
        </w:tc>
        <w:tc>
          <w:tcPr>
            <w:tcW w:w="1260" w:type="dxa"/>
          </w:tcPr>
          <w:p w:rsidR="00A4734F" w:rsidRPr="00912F69" w:rsidRDefault="00C317CF" w:rsidP="003D0C3B">
            <w:pPr>
              <w:jc w:val="center"/>
              <w:rPr>
                <w:b/>
                <w:szCs w:val="24"/>
                <w:lang w:val="kk-KZ"/>
              </w:rPr>
            </w:pPr>
            <w:r w:rsidRPr="00912F69">
              <w:rPr>
                <w:b/>
                <w:szCs w:val="24"/>
                <w:lang w:val="kk-KZ"/>
              </w:rPr>
              <w:t>Стр.</w:t>
            </w:r>
          </w:p>
        </w:tc>
      </w:tr>
      <w:tr w:rsidR="00A4734F" w:rsidRPr="00912F69" w:rsidTr="004D7485">
        <w:tc>
          <w:tcPr>
            <w:tcW w:w="546" w:type="dxa"/>
          </w:tcPr>
          <w:p w:rsidR="00A4734F" w:rsidRPr="00912F69" w:rsidRDefault="00A4734F" w:rsidP="003D0C3B">
            <w:pPr>
              <w:numPr>
                <w:ilvl w:val="0"/>
                <w:numId w:val="18"/>
              </w:numPr>
              <w:contextualSpacing/>
              <w:jc w:val="both"/>
              <w:rPr>
                <w:rFonts w:eastAsia="Times New Roman"/>
                <w:caps/>
                <w:szCs w:val="24"/>
                <w:lang w:val="kk-KZ"/>
              </w:rPr>
            </w:pPr>
          </w:p>
        </w:tc>
        <w:tc>
          <w:tcPr>
            <w:tcW w:w="2694" w:type="dxa"/>
          </w:tcPr>
          <w:p w:rsidR="00A4734F" w:rsidRPr="00912F69" w:rsidRDefault="00C317CF" w:rsidP="003D0C3B">
            <w:pPr>
              <w:jc w:val="both"/>
              <w:rPr>
                <w:rFonts w:eastAsia="Times New Roman"/>
                <w:szCs w:val="24"/>
                <w:lang w:val="kk-KZ" w:eastAsia="ar-SA"/>
              </w:rPr>
            </w:pPr>
            <w:r w:rsidRPr="00912F69">
              <w:rPr>
                <w:rFonts w:eastAsia="Times New Roman"/>
                <w:szCs w:val="24"/>
                <w:lang w:val="kk-KZ" w:eastAsia="ar-SA"/>
              </w:rPr>
              <w:t>Шаяхметова Д.Б., Маханбетов Н.К.</w:t>
            </w:r>
          </w:p>
        </w:tc>
        <w:tc>
          <w:tcPr>
            <w:tcW w:w="5760" w:type="dxa"/>
          </w:tcPr>
          <w:p w:rsidR="00A4734F" w:rsidRPr="00912F69" w:rsidRDefault="00C317CF" w:rsidP="003D0C3B">
            <w:pPr>
              <w:jc w:val="both"/>
              <w:rPr>
                <w:rFonts w:eastAsia="Times New Roman"/>
                <w:szCs w:val="24"/>
                <w:lang w:val="kk-KZ" w:eastAsia="ar-SA"/>
              </w:rPr>
            </w:pPr>
            <w:r w:rsidRPr="00912F69">
              <w:rPr>
                <w:rFonts w:eastAsia="Times New Roman"/>
                <w:szCs w:val="24"/>
                <w:lang w:val="kk-KZ" w:eastAsia="ar-SA"/>
              </w:rPr>
              <w:t>Международные стандарты как обеспечение качества образования в Республике Казахстан</w:t>
            </w:r>
          </w:p>
        </w:tc>
        <w:tc>
          <w:tcPr>
            <w:tcW w:w="1260" w:type="dxa"/>
          </w:tcPr>
          <w:p w:rsidR="00A4734F" w:rsidRPr="00912F69" w:rsidRDefault="00C317CF" w:rsidP="003D0C3B">
            <w:pPr>
              <w:jc w:val="both"/>
              <w:rPr>
                <w:rFonts w:eastAsia="Times New Roman"/>
                <w:szCs w:val="24"/>
                <w:lang w:val="kk-KZ" w:eastAsia="ar-SA"/>
              </w:rPr>
            </w:pPr>
            <w:r w:rsidRPr="00912F69">
              <w:rPr>
                <w:rFonts w:eastAsia="Times New Roman"/>
                <w:szCs w:val="24"/>
                <w:lang w:val="kk-KZ" w:eastAsia="ar-SA"/>
              </w:rPr>
              <w:t>141-144</w:t>
            </w:r>
          </w:p>
        </w:tc>
      </w:tr>
    </w:tbl>
    <w:p w:rsidR="00514745" w:rsidRPr="00912F69" w:rsidRDefault="00514745"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A4734F" w:rsidRPr="00912F69" w:rsidRDefault="00C317CF"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
          <w:szCs w:val="24"/>
          <w:lang w:val="kk-KZ"/>
        </w:rPr>
        <w:t>Наука и технологии: модернизация, инновации, прогресс</w:t>
      </w:r>
      <w:r w:rsidRPr="00912F69">
        <w:rPr>
          <w:rFonts w:eastAsia="Calibri" w:cs="Times New Roman"/>
          <w:szCs w:val="24"/>
        </w:rPr>
        <w:t xml:space="preserve">: </w:t>
      </w:r>
      <w:r w:rsidR="004040B7" w:rsidRPr="00912F69">
        <w:rPr>
          <w:rFonts w:eastAsia="Calibri" w:cs="Times New Roman"/>
          <w:szCs w:val="24"/>
        </w:rPr>
        <w:br/>
      </w:r>
      <w:r w:rsidRPr="00912F69">
        <w:rPr>
          <w:rFonts w:eastAsia="Calibri" w:cs="Times New Roman"/>
          <w:szCs w:val="24"/>
          <w:lang w:val="kk-KZ"/>
        </w:rPr>
        <w:t xml:space="preserve">сборник научных трудов </w:t>
      </w:r>
      <w:r w:rsidRPr="00912F69">
        <w:rPr>
          <w:rFonts w:eastAsia="Calibri" w:cs="Times New Roman"/>
          <w:szCs w:val="24"/>
          <w:lang w:val="en-US"/>
        </w:rPr>
        <w:t>XVIII</w:t>
      </w:r>
      <w:r w:rsidRPr="00912F69">
        <w:rPr>
          <w:rFonts w:eastAsia="Calibri" w:cs="Times New Roman"/>
          <w:szCs w:val="24"/>
        </w:rPr>
        <w:t xml:space="preserve"> </w:t>
      </w:r>
      <w:r w:rsidRPr="00912F69">
        <w:rPr>
          <w:rFonts w:eastAsia="Calibri" w:cs="Times New Roman"/>
          <w:szCs w:val="24"/>
          <w:lang w:val="kk-KZ"/>
        </w:rPr>
        <w:t>Международной на</w:t>
      </w:r>
      <w:r w:rsidR="00F7652E" w:rsidRPr="00912F69">
        <w:rPr>
          <w:rFonts w:eastAsia="Calibri" w:cs="Times New Roman"/>
          <w:szCs w:val="24"/>
          <w:lang w:val="kk-KZ"/>
        </w:rPr>
        <w:t xml:space="preserve">учно-практической конференции. </w:t>
      </w:r>
      <w:r w:rsidRPr="00912F69">
        <w:rPr>
          <w:rFonts w:eastAsia="Calibri" w:cs="Times New Roman"/>
          <w:szCs w:val="24"/>
        </w:rPr>
        <w:t>27</w:t>
      </w:r>
      <w:r w:rsidRPr="00912F69">
        <w:rPr>
          <w:rFonts w:eastAsia="Calibri" w:cs="Times New Roman"/>
          <w:szCs w:val="24"/>
          <w:lang w:val="kk-KZ"/>
        </w:rPr>
        <w:t xml:space="preserve"> </w:t>
      </w:r>
      <w:r w:rsidRPr="00912F69">
        <w:rPr>
          <w:rFonts w:eastAsia="Calibri" w:cs="Times New Roman"/>
          <w:szCs w:val="24"/>
        </w:rPr>
        <w:t>октября</w:t>
      </w:r>
      <w:r w:rsidRPr="00912F69">
        <w:rPr>
          <w:rFonts w:eastAsia="Calibri" w:cs="Times New Roman"/>
          <w:szCs w:val="24"/>
          <w:lang w:val="kk-KZ"/>
        </w:rPr>
        <w:t xml:space="preserve"> 2023 года. – Анапа РФ: Научно-исследовательский центр «Иннова».</w:t>
      </w:r>
    </w:p>
    <w:tbl>
      <w:tblPr>
        <w:tblStyle w:val="33"/>
        <w:tblW w:w="0" w:type="auto"/>
        <w:tblInd w:w="108" w:type="dxa"/>
        <w:tblLook w:val="04A0" w:firstRow="1" w:lastRow="0" w:firstColumn="1" w:lastColumn="0" w:noHBand="0" w:noVBand="1"/>
      </w:tblPr>
      <w:tblGrid>
        <w:gridCol w:w="546"/>
        <w:gridCol w:w="2694"/>
        <w:gridCol w:w="5760"/>
        <w:gridCol w:w="1260"/>
      </w:tblGrid>
      <w:tr w:rsidR="00C317CF" w:rsidRPr="00912F69" w:rsidTr="004D7485">
        <w:tc>
          <w:tcPr>
            <w:tcW w:w="546" w:type="dxa"/>
          </w:tcPr>
          <w:p w:rsidR="00C317CF" w:rsidRPr="00912F69" w:rsidRDefault="00C317CF" w:rsidP="003D0C3B">
            <w:pPr>
              <w:jc w:val="center"/>
              <w:rPr>
                <w:b/>
                <w:caps/>
                <w:szCs w:val="24"/>
                <w:lang w:val="kk-KZ"/>
              </w:rPr>
            </w:pPr>
            <w:r w:rsidRPr="00912F69">
              <w:rPr>
                <w:b/>
                <w:caps/>
                <w:szCs w:val="24"/>
                <w:lang w:val="kk-KZ"/>
              </w:rPr>
              <w:t>№</w:t>
            </w:r>
          </w:p>
        </w:tc>
        <w:tc>
          <w:tcPr>
            <w:tcW w:w="2694" w:type="dxa"/>
          </w:tcPr>
          <w:p w:rsidR="00C317CF" w:rsidRPr="00912F69" w:rsidRDefault="00C317CF" w:rsidP="003D0C3B">
            <w:pPr>
              <w:jc w:val="center"/>
              <w:rPr>
                <w:b/>
                <w:caps/>
                <w:szCs w:val="24"/>
                <w:lang w:val="kk-KZ"/>
              </w:rPr>
            </w:pPr>
            <w:r w:rsidRPr="00912F69">
              <w:rPr>
                <w:b/>
                <w:caps/>
                <w:szCs w:val="24"/>
                <w:lang w:val="kk-KZ"/>
              </w:rPr>
              <w:t xml:space="preserve">ф.и.о. </w:t>
            </w:r>
          </w:p>
        </w:tc>
        <w:tc>
          <w:tcPr>
            <w:tcW w:w="5760" w:type="dxa"/>
          </w:tcPr>
          <w:p w:rsidR="00C317CF" w:rsidRPr="00912F69" w:rsidRDefault="00C317CF" w:rsidP="003D0C3B">
            <w:pPr>
              <w:jc w:val="center"/>
              <w:rPr>
                <w:b/>
                <w:caps/>
                <w:szCs w:val="24"/>
                <w:lang w:val="kk-KZ"/>
              </w:rPr>
            </w:pPr>
            <w:r w:rsidRPr="00912F69">
              <w:rPr>
                <w:b/>
                <w:szCs w:val="24"/>
                <w:lang w:val="kk-KZ"/>
              </w:rPr>
              <w:t>Название статьи</w:t>
            </w:r>
          </w:p>
        </w:tc>
        <w:tc>
          <w:tcPr>
            <w:tcW w:w="1260" w:type="dxa"/>
          </w:tcPr>
          <w:p w:rsidR="00C317CF" w:rsidRPr="00912F69" w:rsidRDefault="00C317CF" w:rsidP="003D0C3B">
            <w:pPr>
              <w:jc w:val="center"/>
              <w:rPr>
                <w:b/>
                <w:szCs w:val="24"/>
                <w:lang w:val="kk-KZ"/>
              </w:rPr>
            </w:pPr>
            <w:r w:rsidRPr="00912F69">
              <w:rPr>
                <w:b/>
                <w:szCs w:val="24"/>
                <w:lang w:val="kk-KZ"/>
              </w:rPr>
              <w:t>Стр.</w:t>
            </w:r>
          </w:p>
        </w:tc>
      </w:tr>
      <w:tr w:rsidR="00C317CF" w:rsidRPr="00912F69" w:rsidTr="004D7485">
        <w:tc>
          <w:tcPr>
            <w:tcW w:w="546" w:type="dxa"/>
          </w:tcPr>
          <w:p w:rsidR="00C317CF" w:rsidRPr="00912F69" w:rsidRDefault="00C317CF" w:rsidP="003D0C3B">
            <w:pPr>
              <w:numPr>
                <w:ilvl w:val="0"/>
                <w:numId w:val="18"/>
              </w:numPr>
              <w:contextualSpacing/>
              <w:jc w:val="both"/>
              <w:rPr>
                <w:rFonts w:eastAsia="Times New Roman"/>
                <w:caps/>
                <w:szCs w:val="24"/>
                <w:lang w:val="kk-KZ"/>
              </w:rPr>
            </w:pPr>
          </w:p>
        </w:tc>
        <w:tc>
          <w:tcPr>
            <w:tcW w:w="2694" w:type="dxa"/>
          </w:tcPr>
          <w:p w:rsidR="00C317CF" w:rsidRPr="00912F69" w:rsidRDefault="00C317CF" w:rsidP="003D0C3B">
            <w:pPr>
              <w:jc w:val="both"/>
              <w:rPr>
                <w:rFonts w:eastAsia="Times New Roman"/>
                <w:szCs w:val="24"/>
                <w:lang w:val="kk-KZ" w:eastAsia="ar-SA"/>
              </w:rPr>
            </w:pPr>
            <w:r w:rsidRPr="00912F69">
              <w:rPr>
                <w:rFonts w:eastAsia="Times New Roman"/>
                <w:szCs w:val="24"/>
                <w:lang w:val="kk-KZ" w:eastAsia="ar-SA"/>
              </w:rPr>
              <w:t>Корякин И.П.</w:t>
            </w:r>
          </w:p>
        </w:tc>
        <w:tc>
          <w:tcPr>
            <w:tcW w:w="5760" w:type="dxa"/>
          </w:tcPr>
          <w:p w:rsidR="00C317CF" w:rsidRPr="00912F69" w:rsidRDefault="00C317CF" w:rsidP="003D0C3B">
            <w:pPr>
              <w:jc w:val="both"/>
              <w:rPr>
                <w:rFonts w:eastAsia="Times New Roman"/>
                <w:szCs w:val="24"/>
                <w:lang w:val="kk-KZ" w:eastAsia="ar-SA"/>
              </w:rPr>
            </w:pPr>
            <w:r w:rsidRPr="00912F69">
              <w:rPr>
                <w:rFonts w:eastAsia="Times New Roman"/>
                <w:szCs w:val="24"/>
                <w:lang w:val="kk-KZ" w:eastAsia="ar-SA"/>
              </w:rPr>
              <w:t>О содержательном соотношении понятий педагогика, законность, предупреждение преступности</w:t>
            </w:r>
          </w:p>
        </w:tc>
        <w:tc>
          <w:tcPr>
            <w:tcW w:w="1260" w:type="dxa"/>
          </w:tcPr>
          <w:p w:rsidR="00C317CF" w:rsidRPr="00912F69" w:rsidRDefault="00C317CF" w:rsidP="003D0C3B">
            <w:pPr>
              <w:jc w:val="both"/>
              <w:rPr>
                <w:rFonts w:eastAsia="Times New Roman"/>
                <w:szCs w:val="24"/>
                <w:lang w:val="kk-KZ" w:eastAsia="ar-SA"/>
              </w:rPr>
            </w:pPr>
            <w:r w:rsidRPr="00912F69">
              <w:rPr>
                <w:szCs w:val="24"/>
                <w:lang w:val="kk-KZ"/>
              </w:rPr>
              <w:t>31-35</w:t>
            </w:r>
          </w:p>
        </w:tc>
      </w:tr>
    </w:tbl>
    <w:p w:rsidR="00C317CF" w:rsidRPr="00912F69" w:rsidRDefault="00C317CF"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421C8F" w:rsidRDefault="00421C8F" w:rsidP="003D0C3B">
      <w:pPr>
        <w:tabs>
          <w:tab w:val="left" w:pos="4643"/>
          <w:tab w:val="left" w:pos="9287"/>
        </w:tabs>
        <w:autoSpaceDE w:val="0"/>
        <w:autoSpaceDN w:val="0"/>
        <w:adjustRightInd w:val="0"/>
        <w:jc w:val="center"/>
        <w:textAlignment w:val="center"/>
        <w:rPr>
          <w:rFonts w:eastAsia="Calibri" w:cs="Times New Roman"/>
          <w:b/>
          <w:szCs w:val="24"/>
          <w:lang w:val="kk-KZ"/>
        </w:rPr>
      </w:pPr>
    </w:p>
    <w:p w:rsidR="00514745" w:rsidRPr="00912F69" w:rsidRDefault="00DF33ED"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
          <w:szCs w:val="24"/>
          <w:lang w:val="kk-KZ"/>
        </w:rPr>
        <w:lastRenderedPageBreak/>
        <w:t>Актуальные вопросы педагогики</w:t>
      </w:r>
      <w:r w:rsidRPr="00912F69">
        <w:rPr>
          <w:rFonts w:eastAsia="Calibri" w:cs="Times New Roman"/>
          <w:szCs w:val="24"/>
        </w:rPr>
        <w:t xml:space="preserve">: </w:t>
      </w:r>
      <w:r w:rsidRPr="00912F69">
        <w:rPr>
          <w:rFonts w:eastAsia="Calibri" w:cs="Times New Roman"/>
          <w:szCs w:val="24"/>
          <w:lang w:val="kk-KZ"/>
        </w:rPr>
        <w:t xml:space="preserve">сборник статей </w:t>
      </w:r>
      <w:r w:rsidRPr="00912F69">
        <w:rPr>
          <w:rFonts w:eastAsia="Calibri" w:cs="Times New Roman"/>
          <w:szCs w:val="24"/>
          <w:lang w:val="en-US"/>
        </w:rPr>
        <w:t>XVI</w:t>
      </w:r>
      <w:r w:rsidRPr="00912F69">
        <w:rPr>
          <w:rFonts w:eastAsia="Calibri" w:cs="Times New Roman"/>
          <w:szCs w:val="24"/>
        </w:rPr>
        <w:t xml:space="preserve"> </w:t>
      </w:r>
      <w:r w:rsidRPr="00912F69">
        <w:rPr>
          <w:rFonts w:eastAsia="Calibri" w:cs="Times New Roman"/>
          <w:szCs w:val="24"/>
          <w:lang w:val="kk-KZ"/>
        </w:rPr>
        <w:t xml:space="preserve">Международной научно-практической конференции.  </w:t>
      </w:r>
      <w:r w:rsidRPr="00912F69">
        <w:rPr>
          <w:rFonts w:eastAsia="Calibri" w:cs="Times New Roman"/>
          <w:szCs w:val="24"/>
        </w:rPr>
        <w:t>5</w:t>
      </w:r>
      <w:r w:rsidRPr="00912F69">
        <w:rPr>
          <w:rFonts w:eastAsia="Calibri" w:cs="Times New Roman"/>
          <w:szCs w:val="24"/>
          <w:lang w:val="kk-KZ"/>
        </w:rPr>
        <w:t xml:space="preserve"> </w:t>
      </w:r>
      <w:r w:rsidRPr="00912F69">
        <w:rPr>
          <w:rFonts w:eastAsia="Calibri" w:cs="Times New Roman"/>
          <w:szCs w:val="24"/>
        </w:rPr>
        <w:t>ноября</w:t>
      </w:r>
      <w:r w:rsidRPr="00912F69">
        <w:rPr>
          <w:rFonts w:eastAsia="Calibri" w:cs="Times New Roman"/>
          <w:szCs w:val="24"/>
          <w:lang w:val="kk-KZ"/>
        </w:rPr>
        <w:t xml:space="preserve"> 2023 года. – Пенза РФ: Международный центр научного сотрудничества «Наука и просвещение».</w:t>
      </w:r>
    </w:p>
    <w:tbl>
      <w:tblPr>
        <w:tblStyle w:val="33"/>
        <w:tblW w:w="0" w:type="auto"/>
        <w:tblInd w:w="108" w:type="dxa"/>
        <w:tblLook w:val="04A0" w:firstRow="1" w:lastRow="0" w:firstColumn="1" w:lastColumn="0" w:noHBand="0" w:noVBand="1"/>
      </w:tblPr>
      <w:tblGrid>
        <w:gridCol w:w="546"/>
        <w:gridCol w:w="2694"/>
        <w:gridCol w:w="5760"/>
        <w:gridCol w:w="1260"/>
      </w:tblGrid>
      <w:tr w:rsidR="00DF33ED" w:rsidRPr="00912F69" w:rsidTr="004D7485">
        <w:tc>
          <w:tcPr>
            <w:tcW w:w="546" w:type="dxa"/>
          </w:tcPr>
          <w:p w:rsidR="00DF33ED" w:rsidRPr="00912F69" w:rsidRDefault="00DF33ED" w:rsidP="003D0C3B">
            <w:pPr>
              <w:jc w:val="center"/>
              <w:rPr>
                <w:b/>
                <w:caps/>
                <w:szCs w:val="24"/>
                <w:lang w:val="kk-KZ"/>
              </w:rPr>
            </w:pPr>
            <w:r w:rsidRPr="00912F69">
              <w:rPr>
                <w:b/>
                <w:caps/>
                <w:szCs w:val="24"/>
                <w:lang w:val="kk-KZ"/>
              </w:rPr>
              <w:t>№</w:t>
            </w:r>
          </w:p>
        </w:tc>
        <w:tc>
          <w:tcPr>
            <w:tcW w:w="2694" w:type="dxa"/>
          </w:tcPr>
          <w:p w:rsidR="00DF33ED" w:rsidRPr="00912F69" w:rsidRDefault="00DF33ED" w:rsidP="003D0C3B">
            <w:pPr>
              <w:jc w:val="center"/>
              <w:rPr>
                <w:b/>
                <w:caps/>
                <w:szCs w:val="24"/>
                <w:lang w:val="kk-KZ"/>
              </w:rPr>
            </w:pPr>
            <w:r w:rsidRPr="00912F69">
              <w:rPr>
                <w:b/>
                <w:caps/>
                <w:szCs w:val="24"/>
                <w:lang w:val="kk-KZ"/>
              </w:rPr>
              <w:t xml:space="preserve">ф.и.о. </w:t>
            </w:r>
          </w:p>
        </w:tc>
        <w:tc>
          <w:tcPr>
            <w:tcW w:w="5760" w:type="dxa"/>
          </w:tcPr>
          <w:p w:rsidR="00DF33ED" w:rsidRPr="00912F69" w:rsidRDefault="00DF33ED" w:rsidP="003D0C3B">
            <w:pPr>
              <w:jc w:val="center"/>
              <w:rPr>
                <w:b/>
                <w:caps/>
                <w:szCs w:val="24"/>
                <w:lang w:val="kk-KZ"/>
              </w:rPr>
            </w:pPr>
            <w:r w:rsidRPr="00912F69">
              <w:rPr>
                <w:b/>
                <w:szCs w:val="24"/>
                <w:lang w:val="kk-KZ"/>
              </w:rPr>
              <w:t>Название статьи</w:t>
            </w:r>
          </w:p>
        </w:tc>
        <w:tc>
          <w:tcPr>
            <w:tcW w:w="1260" w:type="dxa"/>
          </w:tcPr>
          <w:p w:rsidR="00DF33ED" w:rsidRPr="00912F69" w:rsidRDefault="00DF33ED" w:rsidP="003D0C3B">
            <w:pPr>
              <w:jc w:val="center"/>
              <w:rPr>
                <w:b/>
                <w:szCs w:val="24"/>
                <w:lang w:val="kk-KZ"/>
              </w:rPr>
            </w:pPr>
            <w:r w:rsidRPr="00912F69">
              <w:rPr>
                <w:b/>
                <w:szCs w:val="24"/>
                <w:lang w:val="kk-KZ"/>
              </w:rPr>
              <w:t>Стр.</w:t>
            </w:r>
          </w:p>
        </w:tc>
      </w:tr>
      <w:tr w:rsidR="00DF33ED" w:rsidRPr="00912F69" w:rsidTr="004D7485">
        <w:tc>
          <w:tcPr>
            <w:tcW w:w="546" w:type="dxa"/>
          </w:tcPr>
          <w:p w:rsidR="00DF33ED" w:rsidRPr="00912F69" w:rsidRDefault="00DF33ED" w:rsidP="003D0C3B">
            <w:pPr>
              <w:numPr>
                <w:ilvl w:val="0"/>
                <w:numId w:val="18"/>
              </w:numPr>
              <w:contextualSpacing/>
              <w:jc w:val="both"/>
              <w:rPr>
                <w:rFonts w:eastAsia="Times New Roman"/>
                <w:caps/>
                <w:szCs w:val="24"/>
                <w:lang w:val="kk-KZ"/>
              </w:rPr>
            </w:pPr>
          </w:p>
        </w:tc>
        <w:tc>
          <w:tcPr>
            <w:tcW w:w="2694" w:type="dxa"/>
          </w:tcPr>
          <w:p w:rsidR="00DF33ED" w:rsidRPr="00912F69" w:rsidRDefault="00DF33ED" w:rsidP="003D0C3B">
            <w:pPr>
              <w:jc w:val="both"/>
              <w:rPr>
                <w:rFonts w:eastAsia="Times New Roman"/>
                <w:szCs w:val="24"/>
                <w:lang w:val="kk-KZ" w:eastAsia="ar-SA"/>
              </w:rPr>
            </w:pPr>
            <w:r w:rsidRPr="00912F69">
              <w:rPr>
                <w:rFonts w:eastAsia="Times New Roman"/>
                <w:szCs w:val="24"/>
                <w:lang w:val="kk-KZ" w:eastAsia="ar-SA"/>
              </w:rPr>
              <w:t>Пряхина Н.Б., Кужахметова К.С.</w:t>
            </w:r>
          </w:p>
        </w:tc>
        <w:tc>
          <w:tcPr>
            <w:tcW w:w="5760" w:type="dxa"/>
          </w:tcPr>
          <w:p w:rsidR="00DF33ED" w:rsidRPr="00912F69" w:rsidRDefault="00DF33ED" w:rsidP="003D0C3B">
            <w:pPr>
              <w:jc w:val="both"/>
              <w:rPr>
                <w:rFonts w:eastAsia="Times New Roman"/>
                <w:szCs w:val="24"/>
                <w:lang w:val="kk-KZ" w:eastAsia="ar-SA"/>
              </w:rPr>
            </w:pPr>
            <w:r w:rsidRPr="00912F69">
              <w:rPr>
                <w:rFonts w:eastAsia="Times New Roman"/>
                <w:szCs w:val="24"/>
                <w:lang w:val="kk-KZ" w:eastAsia="ar-SA"/>
              </w:rPr>
              <w:t xml:space="preserve">Особенности подготовки презентационного материала для проведения занятий </w:t>
            </w:r>
          </w:p>
        </w:tc>
        <w:tc>
          <w:tcPr>
            <w:tcW w:w="1260" w:type="dxa"/>
          </w:tcPr>
          <w:p w:rsidR="00DF33ED" w:rsidRPr="00912F69" w:rsidRDefault="00DF33ED" w:rsidP="003D0C3B">
            <w:pPr>
              <w:jc w:val="both"/>
              <w:rPr>
                <w:rFonts w:eastAsia="Times New Roman"/>
                <w:szCs w:val="24"/>
                <w:lang w:val="kk-KZ" w:eastAsia="ar-SA"/>
              </w:rPr>
            </w:pPr>
            <w:r w:rsidRPr="00912F69">
              <w:rPr>
                <w:rFonts w:eastAsia="Times New Roman"/>
                <w:szCs w:val="24"/>
                <w:lang w:val="kk-KZ" w:eastAsia="ar-SA"/>
              </w:rPr>
              <w:t>44-46</w:t>
            </w:r>
          </w:p>
        </w:tc>
      </w:tr>
    </w:tbl>
    <w:p w:rsidR="00AB176D" w:rsidRPr="00912F69" w:rsidRDefault="00AB176D" w:rsidP="003D0C3B">
      <w:pPr>
        <w:tabs>
          <w:tab w:val="left" w:pos="4643"/>
          <w:tab w:val="left" w:pos="9287"/>
        </w:tabs>
        <w:autoSpaceDE w:val="0"/>
        <w:autoSpaceDN w:val="0"/>
        <w:adjustRightInd w:val="0"/>
        <w:jc w:val="center"/>
        <w:textAlignment w:val="center"/>
        <w:rPr>
          <w:szCs w:val="24"/>
        </w:rPr>
      </w:pPr>
    </w:p>
    <w:p w:rsidR="009920B9" w:rsidRPr="00912F69" w:rsidRDefault="009920B9"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szCs w:val="24"/>
        </w:rPr>
        <w:t>Материалы Всероссийской научно-практической конференции с международным участием «</w:t>
      </w:r>
      <w:r w:rsidRPr="00912F69">
        <w:rPr>
          <w:b/>
          <w:szCs w:val="24"/>
        </w:rPr>
        <w:t>Пенитенциарная безопасность: национальные традиции и зарубежный опыт</w:t>
      </w:r>
      <w:r w:rsidRPr="00912F69">
        <w:rPr>
          <w:szCs w:val="24"/>
        </w:rPr>
        <w:t>» Юридический институт Самарского национального исследовательского университета имени академика С.П. Королева</w:t>
      </w:r>
      <w:r w:rsidR="004D7485" w:rsidRPr="00912F69">
        <w:rPr>
          <w:szCs w:val="24"/>
        </w:rPr>
        <w:t>,</w:t>
      </w:r>
      <w:r w:rsidRPr="00912F69">
        <w:rPr>
          <w:szCs w:val="24"/>
        </w:rPr>
        <w:t xml:space="preserve"> г. Самара</w:t>
      </w:r>
      <w:r w:rsidR="004D7485" w:rsidRPr="00912F69">
        <w:rPr>
          <w:szCs w:val="24"/>
        </w:rPr>
        <w:t>,</w:t>
      </w:r>
      <w:r w:rsidRPr="00912F69">
        <w:rPr>
          <w:szCs w:val="24"/>
        </w:rPr>
        <w:t xml:space="preserve"> 1-2 июня 2023 года</w:t>
      </w:r>
    </w:p>
    <w:tbl>
      <w:tblPr>
        <w:tblStyle w:val="140"/>
        <w:tblW w:w="0" w:type="auto"/>
        <w:tblInd w:w="108" w:type="dxa"/>
        <w:tblLook w:val="04A0" w:firstRow="1" w:lastRow="0" w:firstColumn="1" w:lastColumn="0" w:noHBand="0" w:noVBand="1"/>
      </w:tblPr>
      <w:tblGrid>
        <w:gridCol w:w="543"/>
        <w:gridCol w:w="2697"/>
        <w:gridCol w:w="5760"/>
        <w:gridCol w:w="1260"/>
      </w:tblGrid>
      <w:tr w:rsidR="009920B9" w:rsidRPr="00912F69" w:rsidTr="004D7485">
        <w:tc>
          <w:tcPr>
            <w:tcW w:w="543" w:type="dxa"/>
          </w:tcPr>
          <w:p w:rsidR="009920B9" w:rsidRPr="00912F69" w:rsidRDefault="009920B9"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97" w:type="dxa"/>
          </w:tcPr>
          <w:p w:rsidR="009920B9" w:rsidRPr="00912F69" w:rsidRDefault="009920B9" w:rsidP="003D0C3B">
            <w:pPr>
              <w:jc w:val="center"/>
              <w:rPr>
                <w:rFonts w:eastAsia="Calibri" w:cs="Times New Roman"/>
                <w:b/>
                <w:szCs w:val="24"/>
              </w:rPr>
            </w:pPr>
            <w:r w:rsidRPr="00912F69">
              <w:rPr>
                <w:rFonts w:eastAsia="Calibri" w:cs="Times New Roman"/>
                <w:b/>
                <w:szCs w:val="24"/>
              </w:rPr>
              <w:t>Ф.И.О.</w:t>
            </w:r>
          </w:p>
        </w:tc>
        <w:tc>
          <w:tcPr>
            <w:tcW w:w="5760" w:type="dxa"/>
          </w:tcPr>
          <w:p w:rsidR="009920B9" w:rsidRPr="00912F69" w:rsidRDefault="009920B9" w:rsidP="003D0C3B">
            <w:pPr>
              <w:jc w:val="center"/>
              <w:rPr>
                <w:rFonts w:eastAsia="Times New Roman" w:cs="Times New Roman"/>
                <w:b/>
                <w:szCs w:val="24"/>
                <w:lang w:val="kk-KZ" w:eastAsia="ru-RU"/>
              </w:rPr>
            </w:pPr>
            <w:r w:rsidRPr="00912F69">
              <w:rPr>
                <w:rFonts w:eastAsia="Calibri" w:cs="Times New Roman"/>
                <w:b/>
                <w:bCs/>
                <w:szCs w:val="24"/>
              </w:rPr>
              <w:t>Название статьи</w:t>
            </w:r>
          </w:p>
        </w:tc>
        <w:tc>
          <w:tcPr>
            <w:tcW w:w="1260" w:type="dxa"/>
          </w:tcPr>
          <w:p w:rsidR="009920B9" w:rsidRPr="00912F69" w:rsidRDefault="009920B9" w:rsidP="003D0C3B">
            <w:pPr>
              <w:jc w:val="center"/>
              <w:rPr>
                <w:rFonts w:eastAsia="Calibri" w:cs="Times New Roman"/>
                <w:b/>
                <w:bCs/>
                <w:szCs w:val="24"/>
              </w:rPr>
            </w:pPr>
            <w:r w:rsidRPr="00912F69">
              <w:rPr>
                <w:rFonts w:eastAsia="Calibri" w:cs="Times New Roman"/>
                <w:b/>
                <w:bCs/>
                <w:szCs w:val="24"/>
              </w:rPr>
              <w:t>Стр.</w:t>
            </w:r>
          </w:p>
        </w:tc>
      </w:tr>
      <w:tr w:rsidR="009920B9" w:rsidRPr="00912F69" w:rsidTr="004D7485">
        <w:tc>
          <w:tcPr>
            <w:tcW w:w="543" w:type="dxa"/>
          </w:tcPr>
          <w:p w:rsidR="009920B9" w:rsidRPr="00912F69" w:rsidRDefault="009920B9" w:rsidP="003D0C3B">
            <w:pPr>
              <w:numPr>
                <w:ilvl w:val="0"/>
                <w:numId w:val="18"/>
              </w:numPr>
              <w:contextualSpacing/>
              <w:jc w:val="both"/>
              <w:rPr>
                <w:rFonts w:eastAsia="Times New Roman" w:cs="Times New Roman"/>
                <w:szCs w:val="24"/>
                <w:lang w:val="kk-KZ"/>
              </w:rPr>
            </w:pPr>
          </w:p>
        </w:tc>
        <w:tc>
          <w:tcPr>
            <w:tcW w:w="2697" w:type="dxa"/>
          </w:tcPr>
          <w:p w:rsidR="009920B9" w:rsidRPr="00912F69" w:rsidRDefault="009920B9"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Алимпиев А.А.</w:t>
            </w:r>
          </w:p>
        </w:tc>
        <w:tc>
          <w:tcPr>
            <w:tcW w:w="5760" w:type="dxa"/>
          </w:tcPr>
          <w:p w:rsidR="009920B9" w:rsidRPr="00912F69" w:rsidRDefault="009920B9" w:rsidP="003D0C3B">
            <w:pPr>
              <w:jc w:val="both"/>
              <w:rPr>
                <w:rFonts w:eastAsia="Calibri" w:cs="Times New Roman"/>
                <w:szCs w:val="24"/>
                <w:lang w:val="kk-KZ"/>
              </w:rPr>
            </w:pPr>
            <w:r w:rsidRPr="00912F69">
              <w:rPr>
                <w:rFonts w:eastAsia="Calibri" w:cs="Times New Roman"/>
                <w:szCs w:val="24"/>
                <w:lang w:val="kk-KZ"/>
              </w:rPr>
              <w:t>О перспективе внедрения новых механизмов оказания социально-правовой помощи лицам, находящимся под пробационным контролем, как об одном из средств развития института пробации в Республике Казахстан</w:t>
            </w:r>
          </w:p>
        </w:tc>
        <w:tc>
          <w:tcPr>
            <w:tcW w:w="1260" w:type="dxa"/>
          </w:tcPr>
          <w:p w:rsidR="009920B9" w:rsidRPr="00912F69" w:rsidRDefault="009920B9" w:rsidP="003D0C3B">
            <w:pPr>
              <w:jc w:val="both"/>
              <w:rPr>
                <w:rFonts w:eastAsia="Calibri" w:cs="Times New Roman"/>
                <w:szCs w:val="24"/>
                <w:lang w:val="kk-KZ"/>
              </w:rPr>
            </w:pPr>
            <w:r w:rsidRPr="00912F69">
              <w:rPr>
                <w:rFonts w:eastAsia="Calibri" w:cs="Times New Roman"/>
                <w:szCs w:val="24"/>
                <w:lang w:val="kk-KZ"/>
              </w:rPr>
              <w:t>65-71</w:t>
            </w:r>
          </w:p>
        </w:tc>
      </w:tr>
    </w:tbl>
    <w:p w:rsidR="00514745" w:rsidRPr="00912F69" w:rsidRDefault="00514745" w:rsidP="003D0C3B">
      <w:pPr>
        <w:tabs>
          <w:tab w:val="left" w:pos="4643"/>
          <w:tab w:val="left" w:pos="9287"/>
        </w:tabs>
        <w:autoSpaceDE w:val="0"/>
        <w:autoSpaceDN w:val="0"/>
        <w:adjustRightInd w:val="0"/>
        <w:jc w:val="center"/>
        <w:textAlignment w:val="center"/>
        <w:rPr>
          <w:rFonts w:eastAsia="Calibri" w:cs="Times New Roman"/>
          <w:bCs/>
          <w:szCs w:val="24"/>
        </w:rPr>
      </w:pPr>
    </w:p>
    <w:p w:rsidR="00097E56" w:rsidRPr="00912F69" w:rsidRDefault="00097E56"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Материалы  Международной научно-практичексой  конференции «</w:t>
      </w:r>
      <w:r w:rsidRPr="00912F69">
        <w:rPr>
          <w:rFonts w:eastAsia="Calibri" w:cs="Times New Roman"/>
          <w:b/>
          <w:bCs/>
          <w:szCs w:val="24"/>
          <w:lang w:val="kk-KZ"/>
        </w:rPr>
        <w:t>Юридическая наука и образование: актуальные вопросы и инновации</w:t>
      </w:r>
      <w:r w:rsidRPr="00912F69">
        <w:rPr>
          <w:rFonts w:eastAsia="Calibri" w:cs="Times New Roman"/>
          <w:bCs/>
          <w:szCs w:val="24"/>
          <w:lang w:val="kk-KZ"/>
        </w:rPr>
        <w:t xml:space="preserve">» Актобе: Актюбинский юридический институт МВД РК им. М. </w:t>
      </w:r>
      <w:r w:rsidR="00C4708D" w:rsidRPr="00912F69">
        <w:rPr>
          <w:rFonts w:eastAsia="Calibri" w:cs="Times New Roman"/>
          <w:bCs/>
          <w:szCs w:val="24"/>
          <w:lang w:val="kk-KZ"/>
        </w:rPr>
        <w:t xml:space="preserve">Букенбаева </w:t>
      </w:r>
      <w:r w:rsidRPr="00912F69">
        <w:rPr>
          <w:rFonts w:eastAsia="Calibri" w:cs="Times New Roman"/>
          <w:bCs/>
          <w:szCs w:val="24"/>
          <w:lang w:val="kk-KZ"/>
        </w:rPr>
        <w:t>2023.</w:t>
      </w:r>
      <w:r w:rsidRPr="00912F69">
        <w:rPr>
          <w:szCs w:val="24"/>
        </w:rPr>
        <w:t xml:space="preserve"> </w:t>
      </w:r>
      <w:r w:rsidRPr="00912F69">
        <w:rPr>
          <w:rFonts w:eastAsia="Calibri" w:cs="Times New Roman"/>
          <w:bCs/>
          <w:szCs w:val="24"/>
          <w:lang w:val="kk-KZ"/>
        </w:rPr>
        <w:t>14 апреля 2023 года</w:t>
      </w:r>
    </w:p>
    <w:tbl>
      <w:tblPr>
        <w:tblStyle w:val="141"/>
        <w:tblW w:w="0" w:type="auto"/>
        <w:tblInd w:w="108" w:type="dxa"/>
        <w:tblLook w:val="04A0" w:firstRow="1" w:lastRow="0" w:firstColumn="1" w:lastColumn="0" w:noHBand="0" w:noVBand="1"/>
      </w:tblPr>
      <w:tblGrid>
        <w:gridCol w:w="540"/>
        <w:gridCol w:w="2700"/>
        <w:gridCol w:w="5760"/>
        <w:gridCol w:w="1260"/>
      </w:tblGrid>
      <w:tr w:rsidR="00097E56" w:rsidRPr="00912F69" w:rsidTr="004D7485">
        <w:tc>
          <w:tcPr>
            <w:tcW w:w="540" w:type="dxa"/>
          </w:tcPr>
          <w:p w:rsidR="00097E56" w:rsidRPr="00912F69" w:rsidRDefault="00097E56"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700" w:type="dxa"/>
          </w:tcPr>
          <w:p w:rsidR="00097E56" w:rsidRPr="00912F69" w:rsidRDefault="00097E56" w:rsidP="003D0C3B">
            <w:pPr>
              <w:jc w:val="center"/>
              <w:rPr>
                <w:rFonts w:eastAsia="Calibri" w:cs="Times New Roman"/>
                <w:b/>
                <w:szCs w:val="24"/>
              </w:rPr>
            </w:pPr>
            <w:r w:rsidRPr="00912F69">
              <w:rPr>
                <w:rFonts w:eastAsia="Calibri" w:cs="Times New Roman"/>
                <w:b/>
                <w:szCs w:val="24"/>
              </w:rPr>
              <w:t>Ф.И.О.</w:t>
            </w:r>
          </w:p>
        </w:tc>
        <w:tc>
          <w:tcPr>
            <w:tcW w:w="5760" w:type="dxa"/>
          </w:tcPr>
          <w:p w:rsidR="00097E56" w:rsidRPr="00912F69" w:rsidRDefault="00097E56" w:rsidP="003D0C3B">
            <w:pPr>
              <w:jc w:val="center"/>
              <w:rPr>
                <w:rFonts w:eastAsia="Times New Roman" w:cs="Times New Roman"/>
                <w:b/>
                <w:szCs w:val="24"/>
                <w:lang w:val="kk-KZ" w:eastAsia="ru-RU"/>
              </w:rPr>
            </w:pPr>
            <w:r w:rsidRPr="00912F69">
              <w:rPr>
                <w:rFonts w:eastAsia="Calibri" w:cs="Times New Roman"/>
                <w:b/>
                <w:bCs/>
                <w:szCs w:val="24"/>
              </w:rPr>
              <w:t>Название статьи</w:t>
            </w:r>
          </w:p>
        </w:tc>
        <w:tc>
          <w:tcPr>
            <w:tcW w:w="1260" w:type="dxa"/>
          </w:tcPr>
          <w:p w:rsidR="00097E56" w:rsidRPr="00912F69" w:rsidRDefault="00097E56" w:rsidP="003D0C3B">
            <w:pPr>
              <w:jc w:val="center"/>
              <w:rPr>
                <w:rFonts w:eastAsia="Calibri" w:cs="Times New Roman"/>
                <w:b/>
                <w:bCs/>
                <w:szCs w:val="24"/>
              </w:rPr>
            </w:pPr>
            <w:r w:rsidRPr="00912F69">
              <w:rPr>
                <w:rFonts w:eastAsia="Calibri" w:cs="Times New Roman"/>
                <w:b/>
                <w:bCs/>
                <w:szCs w:val="24"/>
              </w:rPr>
              <w:t>Стр.</w:t>
            </w:r>
          </w:p>
        </w:tc>
      </w:tr>
      <w:tr w:rsidR="00097E56" w:rsidRPr="00912F69" w:rsidTr="004D7485">
        <w:tc>
          <w:tcPr>
            <w:tcW w:w="540" w:type="dxa"/>
          </w:tcPr>
          <w:p w:rsidR="00097E56" w:rsidRPr="00912F69" w:rsidRDefault="00097E56" w:rsidP="003D0C3B">
            <w:pPr>
              <w:numPr>
                <w:ilvl w:val="0"/>
                <w:numId w:val="18"/>
              </w:numPr>
              <w:contextualSpacing/>
              <w:jc w:val="both"/>
              <w:rPr>
                <w:rFonts w:eastAsia="Times New Roman" w:cs="Times New Roman"/>
                <w:szCs w:val="24"/>
                <w:lang w:val="kk-KZ"/>
              </w:rPr>
            </w:pPr>
          </w:p>
        </w:tc>
        <w:tc>
          <w:tcPr>
            <w:tcW w:w="2700" w:type="dxa"/>
          </w:tcPr>
          <w:p w:rsidR="00097E56" w:rsidRPr="00912F69" w:rsidRDefault="00097E56"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Жакупжанова Ж.О.</w:t>
            </w:r>
          </w:p>
        </w:tc>
        <w:tc>
          <w:tcPr>
            <w:tcW w:w="5760" w:type="dxa"/>
          </w:tcPr>
          <w:p w:rsidR="00097E56" w:rsidRPr="00912F69" w:rsidRDefault="00097E56" w:rsidP="003D0C3B">
            <w:pPr>
              <w:jc w:val="both"/>
              <w:rPr>
                <w:rFonts w:eastAsia="Calibri" w:cs="Times New Roman"/>
                <w:szCs w:val="24"/>
                <w:lang w:val="kk-KZ"/>
              </w:rPr>
            </w:pPr>
            <w:r w:rsidRPr="00912F69">
              <w:rPr>
                <w:rFonts w:eastAsia="Calibri" w:cs="Times New Roman"/>
                <w:szCs w:val="24"/>
                <w:lang w:val="kk-KZ"/>
              </w:rPr>
              <w:t xml:space="preserve">Шартты түрде сотталғандар арасында  қайталанған қылмыстың алдын алу </w:t>
            </w:r>
          </w:p>
        </w:tc>
        <w:tc>
          <w:tcPr>
            <w:tcW w:w="1260" w:type="dxa"/>
          </w:tcPr>
          <w:p w:rsidR="00097E56" w:rsidRPr="00912F69" w:rsidRDefault="00097E56" w:rsidP="003D0C3B">
            <w:pPr>
              <w:jc w:val="both"/>
              <w:rPr>
                <w:rFonts w:eastAsia="Calibri" w:cs="Times New Roman"/>
                <w:szCs w:val="24"/>
                <w:lang w:val="kk-KZ"/>
              </w:rPr>
            </w:pPr>
            <w:r w:rsidRPr="00912F69">
              <w:rPr>
                <w:rFonts w:eastAsia="Calibri" w:cs="Times New Roman"/>
                <w:szCs w:val="24"/>
                <w:lang w:val="kk-KZ"/>
              </w:rPr>
              <w:t>112-122</w:t>
            </w:r>
          </w:p>
        </w:tc>
      </w:tr>
      <w:tr w:rsidR="00097E56" w:rsidRPr="00912F69" w:rsidTr="004D7485">
        <w:tc>
          <w:tcPr>
            <w:tcW w:w="540" w:type="dxa"/>
          </w:tcPr>
          <w:p w:rsidR="00097E56" w:rsidRPr="00912F69" w:rsidRDefault="00097E56" w:rsidP="003D0C3B">
            <w:pPr>
              <w:numPr>
                <w:ilvl w:val="0"/>
                <w:numId w:val="18"/>
              </w:numPr>
              <w:contextualSpacing/>
              <w:jc w:val="both"/>
              <w:rPr>
                <w:rFonts w:eastAsia="Times New Roman" w:cs="Times New Roman"/>
                <w:szCs w:val="24"/>
                <w:lang w:val="kk-KZ"/>
              </w:rPr>
            </w:pPr>
          </w:p>
        </w:tc>
        <w:tc>
          <w:tcPr>
            <w:tcW w:w="2700" w:type="dxa"/>
          </w:tcPr>
          <w:p w:rsidR="00097E56" w:rsidRPr="00912F69" w:rsidRDefault="00097E56"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Алимпиев А.А.</w:t>
            </w:r>
          </w:p>
        </w:tc>
        <w:tc>
          <w:tcPr>
            <w:tcW w:w="5760" w:type="dxa"/>
          </w:tcPr>
          <w:p w:rsidR="00097E56" w:rsidRPr="00912F69" w:rsidRDefault="00097E56" w:rsidP="003D0C3B">
            <w:pPr>
              <w:jc w:val="both"/>
              <w:rPr>
                <w:rFonts w:eastAsia="Calibri" w:cs="Times New Roman"/>
                <w:szCs w:val="24"/>
                <w:lang w:val="kk-KZ"/>
              </w:rPr>
            </w:pPr>
            <w:r w:rsidRPr="00912F69">
              <w:rPr>
                <w:rFonts w:eastAsia="Calibri" w:cs="Times New Roman"/>
                <w:szCs w:val="24"/>
                <w:lang w:val="kk-KZ"/>
              </w:rPr>
              <w:t>О превенции возникновения рисков должностных злоупотреблений  в системе  органов внутренних дел Республики Казахстан</w:t>
            </w:r>
          </w:p>
        </w:tc>
        <w:tc>
          <w:tcPr>
            <w:tcW w:w="1260" w:type="dxa"/>
          </w:tcPr>
          <w:p w:rsidR="00097E56" w:rsidRPr="00912F69" w:rsidRDefault="00097E56" w:rsidP="003D0C3B">
            <w:pPr>
              <w:jc w:val="both"/>
              <w:rPr>
                <w:rFonts w:eastAsia="Calibri" w:cs="Times New Roman"/>
                <w:szCs w:val="24"/>
                <w:lang w:val="kk-KZ"/>
              </w:rPr>
            </w:pPr>
          </w:p>
        </w:tc>
      </w:tr>
      <w:tr w:rsidR="00097E56" w:rsidRPr="00912F69" w:rsidTr="004D7485">
        <w:tc>
          <w:tcPr>
            <w:tcW w:w="540" w:type="dxa"/>
          </w:tcPr>
          <w:p w:rsidR="00097E56" w:rsidRPr="00912F69" w:rsidRDefault="00097E56" w:rsidP="003D0C3B">
            <w:pPr>
              <w:numPr>
                <w:ilvl w:val="0"/>
                <w:numId w:val="18"/>
              </w:numPr>
              <w:contextualSpacing/>
              <w:jc w:val="both"/>
              <w:rPr>
                <w:rFonts w:eastAsia="Times New Roman" w:cs="Times New Roman"/>
                <w:szCs w:val="24"/>
                <w:lang w:val="kk-KZ"/>
              </w:rPr>
            </w:pPr>
          </w:p>
        </w:tc>
        <w:tc>
          <w:tcPr>
            <w:tcW w:w="2700" w:type="dxa"/>
          </w:tcPr>
          <w:p w:rsidR="00097E56" w:rsidRPr="00912F69" w:rsidRDefault="00097E56"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Бузаканова А.Б.</w:t>
            </w:r>
          </w:p>
        </w:tc>
        <w:tc>
          <w:tcPr>
            <w:tcW w:w="5760" w:type="dxa"/>
          </w:tcPr>
          <w:p w:rsidR="00097E56" w:rsidRPr="00912F69" w:rsidRDefault="00097E56" w:rsidP="003D0C3B">
            <w:pPr>
              <w:jc w:val="both"/>
              <w:rPr>
                <w:rFonts w:eastAsia="Calibri" w:cs="Times New Roman"/>
                <w:szCs w:val="24"/>
                <w:lang w:val="kk-KZ"/>
              </w:rPr>
            </w:pPr>
            <w:r w:rsidRPr="00912F69">
              <w:rPr>
                <w:rFonts w:eastAsia="Calibri" w:cs="Times New Roman"/>
                <w:szCs w:val="24"/>
                <w:lang w:val="kk-KZ"/>
              </w:rPr>
              <w:t>Развитие и пути становления конституционного законодательства РК</w:t>
            </w:r>
          </w:p>
        </w:tc>
        <w:tc>
          <w:tcPr>
            <w:tcW w:w="1260" w:type="dxa"/>
          </w:tcPr>
          <w:p w:rsidR="00097E56" w:rsidRPr="00912F69" w:rsidRDefault="00097E56" w:rsidP="003D0C3B">
            <w:pPr>
              <w:jc w:val="both"/>
              <w:rPr>
                <w:rFonts w:eastAsia="Calibri" w:cs="Times New Roman"/>
                <w:szCs w:val="24"/>
                <w:lang w:val="kk-KZ"/>
              </w:rPr>
            </w:pPr>
          </w:p>
        </w:tc>
      </w:tr>
    </w:tbl>
    <w:p w:rsidR="005D5025" w:rsidRPr="00912F69" w:rsidRDefault="005D5025" w:rsidP="003D0C3B">
      <w:pPr>
        <w:tabs>
          <w:tab w:val="left" w:pos="4643"/>
          <w:tab w:val="left" w:pos="9287"/>
        </w:tabs>
        <w:autoSpaceDE w:val="0"/>
        <w:autoSpaceDN w:val="0"/>
        <w:adjustRightInd w:val="0"/>
        <w:jc w:val="center"/>
        <w:textAlignment w:val="center"/>
        <w:rPr>
          <w:rFonts w:eastAsia="Calibri" w:cs="Times New Roman"/>
          <w:bCs/>
          <w:szCs w:val="24"/>
        </w:rPr>
      </w:pPr>
    </w:p>
    <w:p w:rsidR="005D5025" w:rsidRPr="00912F69" w:rsidRDefault="00ED14CF"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w:t>
      </w:r>
      <w:r w:rsidRPr="00912F69">
        <w:rPr>
          <w:rFonts w:eastAsia="Calibri" w:cs="Times New Roman"/>
          <w:b/>
          <w:bCs/>
          <w:szCs w:val="24"/>
          <w:lang w:val="kk-KZ"/>
        </w:rPr>
        <w:t>Вестник Академии правоохранительных органов</w:t>
      </w:r>
      <w:r w:rsidRPr="00912F69">
        <w:rPr>
          <w:rFonts w:eastAsia="Calibri" w:cs="Times New Roman"/>
          <w:bCs/>
          <w:szCs w:val="24"/>
          <w:lang w:val="kk-KZ"/>
        </w:rPr>
        <w:t>», №3 (29), 2023.</w:t>
      </w:r>
    </w:p>
    <w:tbl>
      <w:tblPr>
        <w:tblStyle w:val="140"/>
        <w:tblW w:w="0" w:type="auto"/>
        <w:tblInd w:w="108" w:type="dxa"/>
        <w:tblLook w:val="04A0" w:firstRow="1" w:lastRow="0" w:firstColumn="1" w:lastColumn="0" w:noHBand="0" w:noVBand="1"/>
      </w:tblPr>
      <w:tblGrid>
        <w:gridCol w:w="543"/>
        <w:gridCol w:w="2697"/>
        <w:gridCol w:w="5760"/>
        <w:gridCol w:w="1260"/>
      </w:tblGrid>
      <w:tr w:rsidR="00ED14CF" w:rsidRPr="00912F69" w:rsidTr="004D7485">
        <w:tc>
          <w:tcPr>
            <w:tcW w:w="543" w:type="dxa"/>
          </w:tcPr>
          <w:p w:rsidR="00ED14CF" w:rsidRPr="00912F69" w:rsidRDefault="00ED14CF"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97" w:type="dxa"/>
          </w:tcPr>
          <w:p w:rsidR="00ED14CF" w:rsidRPr="00912F69" w:rsidRDefault="00ED14CF"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ED14CF" w:rsidRPr="00912F69" w:rsidRDefault="00ED14CF" w:rsidP="003D0C3B">
            <w:pPr>
              <w:jc w:val="center"/>
              <w:rPr>
                <w:rFonts w:eastAsia="Times New Roman" w:cs="Times New Roman"/>
                <w:b/>
                <w:szCs w:val="24"/>
                <w:lang w:val="kk-KZ" w:eastAsia="ru-RU"/>
              </w:rPr>
            </w:pPr>
            <w:r w:rsidRPr="00912F69">
              <w:rPr>
                <w:rFonts w:eastAsia="Calibri" w:cs="Times New Roman"/>
                <w:b/>
                <w:bCs/>
                <w:szCs w:val="24"/>
                <w:lang w:val="en-US"/>
              </w:rPr>
              <w:t>Название статьи</w:t>
            </w:r>
          </w:p>
        </w:tc>
        <w:tc>
          <w:tcPr>
            <w:tcW w:w="1260" w:type="dxa"/>
          </w:tcPr>
          <w:p w:rsidR="00ED14CF" w:rsidRPr="00912F69" w:rsidRDefault="00ED14CF" w:rsidP="003D0C3B">
            <w:pPr>
              <w:jc w:val="center"/>
              <w:rPr>
                <w:rFonts w:eastAsia="Calibri" w:cs="Times New Roman"/>
                <w:b/>
                <w:bCs/>
                <w:szCs w:val="24"/>
              </w:rPr>
            </w:pPr>
            <w:r w:rsidRPr="00912F69">
              <w:rPr>
                <w:rFonts w:eastAsia="Calibri" w:cs="Times New Roman"/>
                <w:b/>
                <w:bCs/>
                <w:szCs w:val="24"/>
              </w:rPr>
              <w:t>Стр.</w:t>
            </w:r>
          </w:p>
        </w:tc>
      </w:tr>
      <w:tr w:rsidR="00ED14CF" w:rsidRPr="00912F69" w:rsidTr="004D7485">
        <w:tc>
          <w:tcPr>
            <w:tcW w:w="543" w:type="dxa"/>
          </w:tcPr>
          <w:p w:rsidR="00ED14CF" w:rsidRPr="00912F69" w:rsidRDefault="00ED14CF" w:rsidP="003D0C3B">
            <w:pPr>
              <w:numPr>
                <w:ilvl w:val="0"/>
                <w:numId w:val="18"/>
              </w:numPr>
              <w:contextualSpacing/>
              <w:jc w:val="both"/>
              <w:rPr>
                <w:rFonts w:eastAsia="Times New Roman" w:cs="Times New Roman"/>
                <w:szCs w:val="24"/>
                <w:lang w:val="kk-KZ"/>
              </w:rPr>
            </w:pPr>
          </w:p>
        </w:tc>
        <w:tc>
          <w:tcPr>
            <w:tcW w:w="2697" w:type="dxa"/>
          </w:tcPr>
          <w:p w:rsidR="00ED14CF" w:rsidRPr="00912F69" w:rsidRDefault="00ED14CF"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Мухаметкалиев Н.Ж., Муканов М.Р.</w:t>
            </w:r>
          </w:p>
        </w:tc>
        <w:tc>
          <w:tcPr>
            <w:tcW w:w="5760" w:type="dxa"/>
          </w:tcPr>
          <w:p w:rsidR="00ED14CF" w:rsidRPr="00912F69" w:rsidRDefault="00ED14CF" w:rsidP="003D0C3B">
            <w:pPr>
              <w:jc w:val="both"/>
              <w:rPr>
                <w:rFonts w:eastAsia="Calibri" w:cs="Times New Roman"/>
                <w:szCs w:val="24"/>
                <w:lang w:val="kk-KZ"/>
              </w:rPr>
            </w:pPr>
            <w:r w:rsidRPr="00912F69">
              <w:rPr>
                <w:rFonts w:eastAsia="Calibri" w:cs="Times New Roman"/>
                <w:szCs w:val="24"/>
                <w:lang w:val="kk-KZ"/>
              </w:rPr>
              <w:t>Проблемные аспекты существующего механизма исправления осужденных</w:t>
            </w:r>
          </w:p>
        </w:tc>
        <w:tc>
          <w:tcPr>
            <w:tcW w:w="1260" w:type="dxa"/>
          </w:tcPr>
          <w:p w:rsidR="00ED14CF" w:rsidRPr="00912F69" w:rsidRDefault="00ED14CF" w:rsidP="003D0C3B">
            <w:pPr>
              <w:jc w:val="both"/>
              <w:rPr>
                <w:rFonts w:eastAsia="Calibri" w:cs="Times New Roman"/>
                <w:szCs w:val="24"/>
                <w:lang w:val="kk-KZ"/>
              </w:rPr>
            </w:pPr>
            <w:r w:rsidRPr="00912F69">
              <w:rPr>
                <w:rFonts w:eastAsia="Calibri" w:cs="Times New Roman"/>
                <w:szCs w:val="24"/>
                <w:lang w:val="kk-KZ"/>
              </w:rPr>
              <w:t>58-66</w:t>
            </w:r>
          </w:p>
        </w:tc>
      </w:tr>
    </w:tbl>
    <w:p w:rsidR="005D7EF3" w:rsidRPr="00912F69" w:rsidRDefault="005D7EF3" w:rsidP="003D0C3B">
      <w:pPr>
        <w:tabs>
          <w:tab w:val="left" w:pos="4643"/>
          <w:tab w:val="left" w:pos="9287"/>
        </w:tabs>
        <w:autoSpaceDE w:val="0"/>
        <w:autoSpaceDN w:val="0"/>
        <w:adjustRightInd w:val="0"/>
        <w:jc w:val="center"/>
        <w:textAlignment w:val="center"/>
        <w:rPr>
          <w:rFonts w:eastAsia="Times New Roman" w:cs="Times New Roman"/>
          <w:b/>
          <w:szCs w:val="24"/>
          <w:lang w:val="kk-KZ" w:eastAsia="ru-RU"/>
        </w:rPr>
      </w:pPr>
    </w:p>
    <w:p w:rsidR="00ED14CF" w:rsidRPr="00912F69" w:rsidRDefault="00AF0587"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Times New Roman" w:cs="Times New Roman"/>
          <w:b/>
          <w:szCs w:val="24"/>
          <w:lang w:val="kk-KZ" w:eastAsia="ru-RU"/>
        </w:rPr>
        <w:t>«</w:t>
      </w:r>
      <w:r w:rsidR="006E2AF9" w:rsidRPr="00912F69">
        <w:rPr>
          <w:rFonts w:eastAsia="Times New Roman" w:cs="Times New Roman"/>
          <w:b/>
          <w:szCs w:val="24"/>
          <w:lang w:val="kk-KZ" w:eastAsia="ru-RU"/>
        </w:rPr>
        <w:t>Вестник Евразийского национального университета</w:t>
      </w:r>
      <w:r w:rsidR="00C73389" w:rsidRPr="00912F69">
        <w:rPr>
          <w:b/>
          <w:szCs w:val="24"/>
        </w:rPr>
        <w:t xml:space="preserve"> </w:t>
      </w:r>
      <w:r w:rsidR="00C73389" w:rsidRPr="00912F69">
        <w:rPr>
          <w:rFonts w:eastAsia="Times New Roman" w:cs="Times New Roman"/>
          <w:b/>
          <w:szCs w:val="24"/>
          <w:lang w:val="kk-KZ" w:eastAsia="ru-RU"/>
        </w:rPr>
        <w:t>имени Л.Н.Гумилева</w:t>
      </w:r>
      <w:r w:rsidRPr="00912F69">
        <w:rPr>
          <w:rFonts w:eastAsia="Times New Roman" w:cs="Times New Roman"/>
          <w:b/>
          <w:szCs w:val="24"/>
          <w:lang w:val="kk-KZ" w:eastAsia="ru-RU"/>
        </w:rPr>
        <w:t>»</w:t>
      </w:r>
      <w:r w:rsidR="006E2AF9" w:rsidRPr="00912F69">
        <w:rPr>
          <w:rFonts w:eastAsia="Times New Roman" w:cs="Times New Roman"/>
          <w:szCs w:val="24"/>
          <w:lang w:val="kk-KZ" w:eastAsia="ru-RU"/>
        </w:rPr>
        <w:t xml:space="preserve">, </w:t>
      </w:r>
      <w:r w:rsidR="005D7EF3" w:rsidRPr="00912F69">
        <w:rPr>
          <w:rFonts w:eastAsia="Times New Roman" w:cs="Times New Roman"/>
          <w:szCs w:val="24"/>
          <w:lang w:val="kk-KZ" w:eastAsia="ru-RU"/>
        </w:rPr>
        <w:br/>
      </w:r>
      <w:r w:rsidR="009821CF" w:rsidRPr="00912F69">
        <w:rPr>
          <w:rFonts w:eastAsia="Times New Roman" w:cs="Times New Roman"/>
          <w:szCs w:val="24"/>
          <w:lang w:val="kk-KZ" w:eastAsia="ru-RU"/>
        </w:rPr>
        <w:t xml:space="preserve">ККСОН МОН РК </w:t>
      </w:r>
      <w:r w:rsidR="006E2AF9" w:rsidRPr="00912F69">
        <w:rPr>
          <w:rFonts w:eastAsia="Times New Roman" w:cs="Times New Roman"/>
          <w:szCs w:val="24"/>
          <w:lang w:val="kk-KZ" w:eastAsia="ru-RU"/>
        </w:rPr>
        <w:t>№ 3 (144), 2023</w:t>
      </w:r>
    </w:p>
    <w:tbl>
      <w:tblPr>
        <w:tblStyle w:val="140"/>
        <w:tblW w:w="0" w:type="auto"/>
        <w:tblInd w:w="108" w:type="dxa"/>
        <w:tblLook w:val="04A0" w:firstRow="1" w:lastRow="0" w:firstColumn="1" w:lastColumn="0" w:noHBand="0" w:noVBand="1"/>
      </w:tblPr>
      <w:tblGrid>
        <w:gridCol w:w="543"/>
        <w:gridCol w:w="2697"/>
        <w:gridCol w:w="5760"/>
        <w:gridCol w:w="1260"/>
      </w:tblGrid>
      <w:tr w:rsidR="006E2AF9" w:rsidRPr="00912F69" w:rsidTr="004D7485">
        <w:tc>
          <w:tcPr>
            <w:tcW w:w="543" w:type="dxa"/>
          </w:tcPr>
          <w:p w:rsidR="006E2AF9" w:rsidRPr="00912F69" w:rsidRDefault="006E2AF9"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97" w:type="dxa"/>
          </w:tcPr>
          <w:p w:rsidR="006E2AF9" w:rsidRPr="00912F69" w:rsidRDefault="006E2AF9" w:rsidP="003D0C3B">
            <w:pPr>
              <w:jc w:val="center"/>
              <w:rPr>
                <w:rFonts w:eastAsia="Calibri" w:cs="Times New Roman"/>
                <w:b/>
                <w:szCs w:val="24"/>
              </w:rPr>
            </w:pPr>
            <w:r w:rsidRPr="00912F69">
              <w:rPr>
                <w:rFonts w:eastAsia="Calibri" w:cs="Times New Roman"/>
                <w:b/>
                <w:szCs w:val="24"/>
              </w:rPr>
              <w:t>Ф.И.О.</w:t>
            </w:r>
          </w:p>
        </w:tc>
        <w:tc>
          <w:tcPr>
            <w:tcW w:w="5760" w:type="dxa"/>
          </w:tcPr>
          <w:p w:rsidR="006E2AF9" w:rsidRPr="00912F69" w:rsidRDefault="006E2AF9" w:rsidP="003D0C3B">
            <w:pPr>
              <w:jc w:val="center"/>
              <w:rPr>
                <w:rFonts w:eastAsia="Times New Roman" w:cs="Times New Roman"/>
                <w:b/>
                <w:szCs w:val="24"/>
                <w:lang w:val="kk-KZ" w:eastAsia="ru-RU"/>
              </w:rPr>
            </w:pPr>
            <w:r w:rsidRPr="00912F69">
              <w:rPr>
                <w:rFonts w:eastAsia="Calibri" w:cs="Times New Roman"/>
                <w:b/>
                <w:bCs/>
                <w:szCs w:val="24"/>
              </w:rPr>
              <w:t>Название статьи</w:t>
            </w:r>
          </w:p>
        </w:tc>
        <w:tc>
          <w:tcPr>
            <w:tcW w:w="1260" w:type="dxa"/>
          </w:tcPr>
          <w:p w:rsidR="006E2AF9" w:rsidRPr="00912F69" w:rsidRDefault="006E2AF9" w:rsidP="003D0C3B">
            <w:pPr>
              <w:jc w:val="center"/>
              <w:rPr>
                <w:rFonts w:eastAsia="Calibri" w:cs="Times New Roman"/>
                <w:b/>
                <w:bCs/>
                <w:szCs w:val="24"/>
              </w:rPr>
            </w:pPr>
            <w:r w:rsidRPr="00912F69">
              <w:rPr>
                <w:rFonts w:eastAsia="Calibri" w:cs="Times New Roman"/>
                <w:b/>
                <w:bCs/>
                <w:szCs w:val="24"/>
              </w:rPr>
              <w:t>Стр.</w:t>
            </w:r>
          </w:p>
        </w:tc>
      </w:tr>
      <w:tr w:rsidR="006E2AF9" w:rsidRPr="00912F69" w:rsidTr="004D7485">
        <w:tc>
          <w:tcPr>
            <w:tcW w:w="543" w:type="dxa"/>
          </w:tcPr>
          <w:p w:rsidR="006E2AF9" w:rsidRPr="00912F69" w:rsidRDefault="006E2AF9" w:rsidP="003D0C3B">
            <w:pPr>
              <w:numPr>
                <w:ilvl w:val="0"/>
                <w:numId w:val="18"/>
              </w:numPr>
              <w:contextualSpacing/>
              <w:jc w:val="both"/>
              <w:rPr>
                <w:rFonts w:eastAsia="Times New Roman" w:cs="Times New Roman"/>
                <w:szCs w:val="24"/>
                <w:lang w:val="kk-KZ"/>
              </w:rPr>
            </w:pPr>
          </w:p>
        </w:tc>
        <w:tc>
          <w:tcPr>
            <w:tcW w:w="2697" w:type="dxa"/>
          </w:tcPr>
          <w:p w:rsidR="006E2AF9" w:rsidRPr="00912F69" w:rsidRDefault="006E2AF9"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Айдаркожин М.А., Муканов М.Р., Болысбек М.А.</w:t>
            </w:r>
          </w:p>
        </w:tc>
        <w:tc>
          <w:tcPr>
            <w:tcW w:w="5760" w:type="dxa"/>
          </w:tcPr>
          <w:p w:rsidR="006E2AF9" w:rsidRPr="00912F69" w:rsidRDefault="006E2AF9" w:rsidP="003D0C3B">
            <w:pPr>
              <w:jc w:val="both"/>
              <w:rPr>
                <w:rFonts w:eastAsia="Calibri" w:cs="Times New Roman"/>
                <w:szCs w:val="24"/>
                <w:lang w:val="kk-KZ"/>
              </w:rPr>
            </w:pPr>
            <w:r w:rsidRPr="00912F69">
              <w:rPr>
                <w:rFonts w:eastAsia="Calibri" w:cs="Times New Roman"/>
                <w:szCs w:val="24"/>
                <w:lang w:val="kk-KZ"/>
              </w:rPr>
              <w:t>Особенности взаимодействия госорганов со СМИ в Казахстане и России</w:t>
            </w:r>
          </w:p>
        </w:tc>
        <w:tc>
          <w:tcPr>
            <w:tcW w:w="1260" w:type="dxa"/>
          </w:tcPr>
          <w:p w:rsidR="006E2AF9" w:rsidRPr="00912F69" w:rsidRDefault="006E2AF9" w:rsidP="003D0C3B">
            <w:pPr>
              <w:jc w:val="both"/>
              <w:rPr>
                <w:rFonts w:eastAsia="Calibri" w:cs="Times New Roman"/>
                <w:szCs w:val="24"/>
                <w:lang w:val="kk-KZ"/>
              </w:rPr>
            </w:pPr>
            <w:r w:rsidRPr="00912F69">
              <w:rPr>
                <w:rFonts w:eastAsia="Calibri" w:cs="Times New Roman"/>
                <w:szCs w:val="24"/>
                <w:lang w:val="kk-KZ"/>
              </w:rPr>
              <w:t>119-128</w:t>
            </w:r>
          </w:p>
        </w:tc>
      </w:tr>
    </w:tbl>
    <w:p w:rsidR="006E2AF9" w:rsidRDefault="006E2AF9"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B625F2" w:rsidRDefault="00B625F2"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B625F2" w:rsidRDefault="00B625F2"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B625F2" w:rsidRDefault="00B625F2"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B625F2" w:rsidRPr="00912F69" w:rsidRDefault="00B625F2"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6E2AF9" w:rsidRPr="00912F69" w:rsidRDefault="00C73389"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Times New Roman" w:cs="Times New Roman"/>
          <w:b/>
          <w:szCs w:val="24"/>
          <w:lang w:val="kk-KZ" w:eastAsia="ru-RU"/>
        </w:rPr>
        <w:lastRenderedPageBreak/>
        <w:t xml:space="preserve">«Вестник Евразийского национального университета </w:t>
      </w:r>
      <w:r w:rsidR="0007160E" w:rsidRPr="00912F69">
        <w:rPr>
          <w:rFonts w:eastAsia="Times New Roman" w:cs="Times New Roman"/>
          <w:b/>
          <w:szCs w:val="24"/>
          <w:lang w:val="kk-KZ" w:eastAsia="ru-RU"/>
        </w:rPr>
        <w:br/>
      </w:r>
      <w:r w:rsidRPr="00912F69">
        <w:rPr>
          <w:rFonts w:eastAsia="Times New Roman" w:cs="Times New Roman"/>
          <w:b/>
          <w:szCs w:val="24"/>
          <w:lang w:val="kk-KZ" w:eastAsia="ru-RU"/>
        </w:rPr>
        <w:t>имени Л.Н.Гумилева»</w:t>
      </w:r>
      <w:r w:rsidRPr="00912F69">
        <w:rPr>
          <w:rFonts w:eastAsia="Times New Roman" w:cs="Times New Roman"/>
          <w:szCs w:val="24"/>
          <w:lang w:val="kk-KZ" w:eastAsia="ru-RU"/>
        </w:rPr>
        <w:t xml:space="preserve">, </w:t>
      </w:r>
      <w:r w:rsidR="009821CF" w:rsidRPr="00912F69">
        <w:rPr>
          <w:rFonts w:eastAsia="Times New Roman" w:cs="Times New Roman"/>
          <w:szCs w:val="24"/>
          <w:lang w:val="kk-KZ" w:eastAsia="ru-RU"/>
        </w:rPr>
        <w:t xml:space="preserve">ККСОН МОН РК </w:t>
      </w:r>
      <w:r w:rsidRPr="00912F69">
        <w:rPr>
          <w:rFonts w:eastAsia="Times New Roman" w:cs="Times New Roman"/>
          <w:szCs w:val="24"/>
          <w:lang w:val="kk-KZ" w:eastAsia="ru-RU"/>
        </w:rPr>
        <w:t>№4 (145), 2023</w:t>
      </w:r>
    </w:p>
    <w:tbl>
      <w:tblPr>
        <w:tblStyle w:val="140"/>
        <w:tblW w:w="0" w:type="auto"/>
        <w:tblInd w:w="108" w:type="dxa"/>
        <w:tblLook w:val="04A0" w:firstRow="1" w:lastRow="0" w:firstColumn="1" w:lastColumn="0" w:noHBand="0" w:noVBand="1"/>
      </w:tblPr>
      <w:tblGrid>
        <w:gridCol w:w="541"/>
        <w:gridCol w:w="2699"/>
        <w:gridCol w:w="5760"/>
        <w:gridCol w:w="1260"/>
      </w:tblGrid>
      <w:tr w:rsidR="00C73389" w:rsidRPr="00912F69" w:rsidTr="0090166A">
        <w:tc>
          <w:tcPr>
            <w:tcW w:w="541" w:type="dxa"/>
          </w:tcPr>
          <w:p w:rsidR="00C73389" w:rsidRPr="00912F69" w:rsidRDefault="00C73389"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99" w:type="dxa"/>
          </w:tcPr>
          <w:p w:rsidR="00C73389" w:rsidRPr="00912F69" w:rsidRDefault="00C73389" w:rsidP="003D0C3B">
            <w:pPr>
              <w:jc w:val="center"/>
              <w:rPr>
                <w:rFonts w:eastAsia="Calibri" w:cs="Times New Roman"/>
                <w:b/>
                <w:szCs w:val="24"/>
              </w:rPr>
            </w:pPr>
            <w:r w:rsidRPr="00912F69">
              <w:rPr>
                <w:rFonts w:eastAsia="Calibri" w:cs="Times New Roman"/>
                <w:b/>
                <w:szCs w:val="24"/>
              </w:rPr>
              <w:t>Ф.И.О.</w:t>
            </w:r>
          </w:p>
        </w:tc>
        <w:tc>
          <w:tcPr>
            <w:tcW w:w="5760" w:type="dxa"/>
          </w:tcPr>
          <w:p w:rsidR="00C73389" w:rsidRPr="00912F69" w:rsidRDefault="00C73389" w:rsidP="003D0C3B">
            <w:pPr>
              <w:jc w:val="center"/>
              <w:rPr>
                <w:rFonts w:eastAsia="Times New Roman" w:cs="Times New Roman"/>
                <w:b/>
                <w:szCs w:val="24"/>
                <w:lang w:val="kk-KZ" w:eastAsia="ru-RU"/>
              </w:rPr>
            </w:pPr>
            <w:r w:rsidRPr="00912F69">
              <w:rPr>
                <w:rFonts w:eastAsia="Calibri" w:cs="Times New Roman"/>
                <w:b/>
                <w:bCs/>
                <w:szCs w:val="24"/>
              </w:rPr>
              <w:t>Название статьи</w:t>
            </w:r>
          </w:p>
        </w:tc>
        <w:tc>
          <w:tcPr>
            <w:tcW w:w="1260" w:type="dxa"/>
          </w:tcPr>
          <w:p w:rsidR="00C73389" w:rsidRPr="00912F69" w:rsidRDefault="00C73389" w:rsidP="003D0C3B">
            <w:pPr>
              <w:jc w:val="center"/>
              <w:rPr>
                <w:rFonts w:eastAsia="Calibri" w:cs="Times New Roman"/>
                <w:b/>
                <w:bCs/>
                <w:szCs w:val="24"/>
              </w:rPr>
            </w:pPr>
            <w:r w:rsidRPr="00912F69">
              <w:rPr>
                <w:rFonts w:eastAsia="Calibri" w:cs="Times New Roman"/>
                <w:b/>
                <w:bCs/>
                <w:szCs w:val="24"/>
              </w:rPr>
              <w:t>Стр.</w:t>
            </w:r>
          </w:p>
        </w:tc>
      </w:tr>
      <w:tr w:rsidR="00C73389" w:rsidRPr="00912F69" w:rsidTr="0090166A">
        <w:trPr>
          <w:trHeight w:val="1619"/>
        </w:trPr>
        <w:tc>
          <w:tcPr>
            <w:tcW w:w="541" w:type="dxa"/>
          </w:tcPr>
          <w:p w:rsidR="00C73389" w:rsidRPr="00912F69" w:rsidRDefault="00C73389" w:rsidP="003D0C3B">
            <w:pPr>
              <w:numPr>
                <w:ilvl w:val="0"/>
                <w:numId w:val="18"/>
              </w:numPr>
              <w:contextualSpacing/>
              <w:jc w:val="both"/>
              <w:rPr>
                <w:rFonts w:eastAsia="Times New Roman" w:cs="Times New Roman"/>
                <w:szCs w:val="24"/>
                <w:lang w:val="kk-KZ"/>
              </w:rPr>
            </w:pPr>
          </w:p>
        </w:tc>
        <w:tc>
          <w:tcPr>
            <w:tcW w:w="2699" w:type="dxa"/>
          </w:tcPr>
          <w:p w:rsidR="00C73389" w:rsidRPr="00912F69" w:rsidRDefault="00C73389"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Times New Roman" w:cs="Times New Roman"/>
                <w:szCs w:val="24"/>
                <w:lang w:val="kk-KZ" w:eastAsia="ru-RU"/>
              </w:rPr>
              <w:t>Муканов М.Р., Мусина Г.С., Нурбаев Ж.Е., Жолдасбекова А.Н., Букешова Г.К.</w:t>
            </w:r>
          </w:p>
        </w:tc>
        <w:tc>
          <w:tcPr>
            <w:tcW w:w="5760" w:type="dxa"/>
          </w:tcPr>
          <w:p w:rsidR="00C73389" w:rsidRPr="00912F69" w:rsidRDefault="00C73389" w:rsidP="003D0C3B">
            <w:pPr>
              <w:jc w:val="both"/>
              <w:rPr>
                <w:rFonts w:eastAsia="Calibri" w:cs="Times New Roman"/>
                <w:szCs w:val="24"/>
                <w:lang w:val="kk-KZ"/>
              </w:rPr>
            </w:pPr>
            <w:r w:rsidRPr="00912F69">
              <w:rPr>
                <w:rFonts w:eastAsia="Times New Roman" w:cs="Times New Roman"/>
                <w:szCs w:val="24"/>
                <w:lang w:eastAsia="ru-RU"/>
              </w:rPr>
              <w:t>Цифровизация системы высшего образования Республики Казахстан в фокусе зарубежных исследователей</w:t>
            </w:r>
          </w:p>
        </w:tc>
        <w:tc>
          <w:tcPr>
            <w:tcW w:w="1260" w:type="dxa"/>
          </w:tcPr>
          <w:p w:rsidR="00C73389" w:rsidRPr="00912F69" w:rsidRDefault="00C73389" w:rsidP="003D0C3B">
            <w:pPr>
              <w:jc w:val="both"/>
              <w:rPr>
                <w:rFonts w:eastAsia="Calibri" w:cs="Times New Roman"/>
                <w:szCs w:val="24"/>
                <w:lang w:val="kk-KZ"/>
              </w:rPr>
            </w:pPr>
            <w:r w:rsidRPr="00912F69">
              <w:rPr>
                <w:rFonts w:eastAsia="Times New Roman" w:cs="Times New Roman"/>
                <w:szCs w:val="24"/>
                <w:lang w:val="kk-KZ" w:eastAsia="ru-RU"/>
              </w:rPr>
              <w:t>8-23</w:t>
            </w:r>
          </w:p>
        </w:tc>
      </w:tr>
    </w:tbl>
    <w:p w:rsidR="00B45F01" w:rsidRPr="00912F69" w:rsidRDefault="00B45F01" w:rsidP="003D0C3B">
      <w:pPr>
        <w:tabs>
          <w:tab w:val="left" w:pos="4643"/>
          <w:tab w:val="left" w:pos="9287"/>
        </w:tabs>
        <w:autoSpaceDE w:val="0"/>
        <w:autoSpaceDN w:val="0"/>
        <w:adjustRightInd w:val="0"/>
        <w:jc w:val="center"/>
        <w:textAlignment w:val="center"/>
        <w:rPr>
          <w:rFonts w:eastAsia="Times New Roman" w:cs="Times New Roman"/>
          <w:szCs w:val="24"/>
          <w:lang w:val="kk-KZ" w:eastAsia="ru-RU"/>
        </w:rPr>
      </w:pPr>
    </w:p>
    <w:p w:rsidR="00C73389" w:rsidRPr="00912F69" w:rsidRDefault="00B45F01" w:rsidP="003D0C3B">
      <w:pPr>
        <w:tabs>
          <w:tab w:val="left" w:pos="4643"/>
          <w:tab w:val="left" w:pos="9287"/>
        </w:tabs>
        <w:autoSpaceDE w:val="0"/>
        <w:autoSpaceDN w:val="0"/>
        <w:adjustRightInd w:val="0"/>
        <w:jc w:val="center"/>
        <w:textAlignment w:val="center"/>
        <w:rPr>
          <w:rFonts w:eastAsia="Times New Roman" w:cs="Times New Roman"/>
          <w:szCs w:val="24"/>
          <w:lang w:eastAsia="ru-RU"/>
        </w:rPr>
      </w:pPr>
      <w:r w:rsidRPr="00912F69">
        <w:rPr>
          <w:rFonts w:eastAsia="Times New Roman" w:cs="Times New Roman"/>
          <w:b/>
          <w:szCs w:val="24"/>
          <w:lang w:val="kk-KZ" w:eastAsia="ru-RU"/>
        </w:rPr>
        <w:t>Меры противодействия совершению некоторых видов правонарушений посредством чипирования отдельных категорий лиц</w:t>
      </w:r>
      <w:r w:rsidRPr="00912F69">
        <w:rPr>
          <w:rFonts w:eastAsia="Times New Roman" w:cs="Times New Roman"/>
          <w:szCs w:val="24"/>
          <w:lang w:val="kk-KZ" w:eastAsia="ru-RU"/>
        </w:rPr>
        <w:t>: Материалы международной научно-практической конференции. 25 сентября 2023 г. – Алматы: Казахский национальный педагогический университет имени Абая</w:t>
      </w:r>
      <w:r w:rsidRPr="00912F69">
        <w:rPr>
          <w:rFonts w:eastAsia="Times New Roman" w:cs="Times New Roman"/>
          <w:szCs w:val="24"/>
          <w:lang w:eastAsia="ru-RU"/>
        </w:rPr>
        <w:t>.</w:t>
      </w:r>
    </w:p>
    <w:tbl>
      <w:tblPr>
        <w:tblStyle w:val="140"/>
        <w:tblW w:w="0" w:type="auto"/>
        <w:tblInd w:w="108" w:type="dxa"/>
        <w:tblLook w:val="04A0" w:firstRow="1" w:lastRow="0" w:firstColumn="1" w:lastColumn="0" w:noHBand="0" w:noVBand="1"/>
      </w:tblPr>
      <w:tblGrid>
        <w:gridCol w:w="541"/>
        <w:gridCol w:w="2699"/>
        <w:gridCol w:w="5760"/>
        <w:gridCol w:w="1260"/>
      </w:tblGrid>
      <w:tr w:rsidR="00B45F01" w:rsidRPr="00912F69" w:rsidTr="0090166A">
        <w:tc>
          <w:tcPr>
            <w:tcW w:w="541" w:type="dxa"/>
          </w:tcPr>
          <w:p w:rsidR="00B45F01" w:rsidRPr="00912F69" w:rsidRDefault="00B45F01"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99" w:type="dxa"/>
          </w:tcPr>
          <w:p w:rsidR="00B45F01" w:rsidRPr="00912F69" w:rsidRDefault="00B45F01"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B45F01" w:rsidRPr="00912F69" w:rsidRDefault="00B45F01" w:rsidP="003D0C3B">
            <w:pPr>
              <w:jc w:val="center"/>
              <w:rPr>
                <w:rFonts w:eastAsia="Times New Roman" w:cs="Times New Roman"/>
                <w:b/>
                <w:szCs w:val="24"/>
                <w:lang w:val="kk-KZ" w:eastAsia="ru-RU"/>
              </w:rPr>
            </w:pPr>
            <w:r w:rsidRPr="00912F69">
              <w:rPr>
                <w:rFonts w:eastAsia="Calibri" w:cs="Times New Roman"/>
                <w:b/>
                <w:bCs/>
                <w:szCs w:val="24"/>
                <w:lang w:val="en-US"/>
              </w:rPr>
              <w:t>Название статьи</w:t>
            </w:r>
          </w:p>
        </w:tc>
        <w:tc>
          <w:tcPr>
            <w:tcW w:w="1260" w:type="dxa"/>
          </w:tcPr>
          <w:p w:rsidR="00B45F01" w:rsidRPr="00912F69" w:rsidRDefault="00B45F01" w:rsidP="003D0C3B">
            <w:pPr>
              <w:jc w:val="center"/>
              <w:rPr>
                <w:rFonts w:eastAsia="Calibri" w:cs="Times New Roman"/>
                <w:b/>
                <w:bCs/>
                <w:szCs w:val="24"/>
              </w:rPr>
            </w:pPr>
            <w:r w:rsidRPr="00912F69">
              <w:rPr>
                <w:rFonts w:eastAsia="Calibri" w:cs="Times New Roman"/>
                <w:b/>
                <w:bCs/>
                <w:szCs w:val="24"/>
              </w:rPr>
              <w:t>Стр.</w:t>
            </w:r>
          </w:p>
        </w:tc>
      </w:tr>
      <w:tr w:rsidR="00B45F01" w:rsidRPr="00912F69" w:rsidTr="0090166A">
        <w:tc>
          <w:tcPr>
            <w:tcW w:w="541" w:type="dxa"/>
          </w:tcPr>
          <w:p w:rsidR="00B45F01" w:rsidRPr="00912F69" w:rsidRDefault="00B45F01" w:rsidP="003D0C3B">
            <w:pPr>
              <w:numPr>
                <w:ilvl w:val="0"/>
                <w:numId w:val="18"/>
              </w:numPr>
              <w:contextualSpacing/>
              <w:jc w:val="both"/>
              <w:rPr>
                <w:rFonts w:eastAsia="Times New Roman" w:cs="Times New Roman"/>
                <w:szCs w:val="24"/>
                <w:lang w:val="kk-KZ"/>
              </w:rPr>
            </w:pPr>
          </w:p>
        </w:tc>
        <w:tc>
          <w:tcPr>
            <w:tcW w:w="2699" w:type="dxa"/>
          </w:tcPr>
          <w:p w:rsidR="00B45F01" w:rsidRPr="00912F69" w:rsidRDefault="00B45F01"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Times New Roman" w:cs="Times New Roman"/>
                <w:szCs w:val="24"/>
                <w:lang w:eastAsia="ru-RU"/>
              </w:rPr>
              <w:t>Муканов М.Р.</w:t>
            </w:r>
          </w:p>
        </w:tc>
        <w:tc>
          <w:tcPr>
            <w:tcW w:w="5760" w:type="dxa"/>
          </w:tcPr>
          <w:p w:rsidR="00B45F01" w:rsidRPr="00912F69" w:rsidRDefault="00B45F01" w:rsidP="003D0C3B">
            <w:pPr>
              <w:jc w:val="both"/>
              <w:rPr>
                <w:rFonts w:eastAsia="Calibri" w:cs="Times New Roman"/>
                <w:szCs w:val="24"/>
                <w:lang w:val="kk-KZ"/>
              </w:rPr>
            </w:pPr>
            <w:r w:rsidRPr="00912F69">
              <w:rPr>
                <w:rFonts w:eastAsia="Times New Roman" w:cs="Times New Roman"/>
                <w:szCs w:val="24"/>
                <w:lang w:val="kk-KZ" w:eastAsia="ru-RU"/>
              </w:rPr>
              <w:t>Чипирование осужденных, состоящих на профилактическом учете, как склонных к совершению побега</w:t>
            </w:r>
          </w:p>
        </w:tc>
        <w:tc>
          <w:tcPr>
            <w:tcW w:w="1260" w:type="dxa"/>
          </w:tcPr>
          <w:p w:rsidR="00B45F01" w:rsidRPr="00912F69" w:rsidRDefault="00B45F01" w:rsidP="003D0C3B">
            <w:pPr>
              <w:jc w:val="both"/>
              <w:rPr>
                <w:rFonts w:eastAsia="Calibri" w:cs="Times New Roman"/>
                <w:szCs w:val="24"/>
                <w:lang w:val="kk-KZ"/>
              </w:rPr>
            </w:pPr>
            <w:r w:rsidRPr="00912F69">
              <w:rPr>
                <w:rFonts w:eastAsia="Times New Roman" w:cs="Times New Roman"/>
                <w:szCs w:val="24"/>
                <w:lang w:eastAsia="ru-RU"/>
              </w:rPr>
              <w:t>119-124</w:t>
            </w:r>
          </w:p>
        </w:tc>
      </w:tr>
    </w:tbl>
    <w:p w:rsidR="00B45F01" w:rsidRPr="00912F69" w:rsidRDefault="00B45F01"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542C50" w:rsidRPr="00912F69" w:rsidRDefault="00542C50"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Times New Roman" w:cs="Times New Roman"/>
          <w:b/>
          <w:szCs w:val="24"/>
          <w:lang w:eastAsia="ru-RU"/>
        </w:rPr>
        <w:t>Техника и безопасность объектов уголовно-исполнительной системы</w:t>
      </w:r>
      <w:r w:rsidRPr="00912F69">
        <w:rPr>
          <w:rFonts w:eastAsia="Times New Roman" w:cs="Times New Roman"/>
          <w:szCs w:val="24"/>
          <w:lang w:eastAsia="ru-RU"/>
        </w:rPr>
        <w:t>: Материалы Международной научно-практической конференции. 17-18 мая 2023 г. – Воронеж: Воронежский институт ФСИН России.</w:t>
      </w:r>
    </w:p>
    <w:tbl>
      <w:tblPr>
        <w:tblStyle w:val="140"/>
        <w:tblW w:w="0" w:type="auto"/>
        <w:tblInd w:w="108" w:type="dxa"/>
        <w:tblLook w:val="04A0" w:firstRow="1" w:lastRow="0" w:firstColumn="1" w:lastColumn="0" w:noHBand="0" w:noVBand="1"/>
      </w:tblPr>
      <w:tblGrid>
        <w:gridCol w:w="541"/>
        <w:gridCol w:w="2699"/>
        <w:gridCol w:w="5760"/>
        <w:gridCol w:w="1260"/>
      </w:tblGrid>
      <w:tr w:rsidR="00542C50" w:rsidRPr="00912F69" w:rsidTr="0090166A">
        <w:tc>
          <w:tcPr>
            <w:tcW w:w="541" w:type="dxa"/>
          </w:tcPr>
          <w:p w:rsidR="00542C50" w:rsidRPr="00912F69" w:rsidRDefault="00542C50"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99" w:type="dxa"/>
          </w:tcPr>
          <w:p w:rsidR="00542C50" w:rsidRPr="00912F69" w:rsidRDefault="00542C50"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542C50" w:rsidRPr="00912F69" w:rsidRDefault="00542C50" w:rsidP="003D0C3B">
            <w:pPr>
              <w:jc w:val="center"/>
              <w:rPr>
                <w:rFonts w:eastAsia="Times New Roman" w:cs="Times New Roman"/>
                <w:b/>
                <w:szCs w:val="24"/>
                <w:lang w:val="kk-KZ" w:eastAsia="ru-RU"/>
              </w:rPr>
            </w:pPr>
            <w:r w:rsidRPr="00912F69">
              <w:rPr>
                <w:rFonts w:eastAsia="Calibri" w:cs="Times New Roman"/>
                <w:b/>
                <w:bCs/>
                <w:szCs w:val="24"/>
                <w:lang w:val="en-US"/>
              </w:rPr>
              <w:t>Название статьи</w:t>
            </w:r>
          </w:p>
        </w:tc>
        <w:tc>
          <w:tcPr>
            <w:tcW w:w="1260" w:type="dxa"/>
          </w:tcPr>
          <w:p w:rsidR="00542C50" w:rsidRPr="00912F69" w:rsidRDefault="00542C50" w:rsidP="003D0C3B">
            <w:pPr>
              <w:jc w:val="center"/>
              <w:rPr>
                <w:rFonts w:eastAsia="Calibri" w:cs="Times New Roman"/>
                <w:b/>
                <w:bCs/>
                <w:szCs w:val="24"/>
              </w:rPr>
            </w:pPr>
            <w:r w:rsidRPr="00912F69">
              <w:rPr>
                <w:rFonts w:eastAsia="Calibri" w:cs="Times New Roman"/>
                <w:b/>
                <w:bCs/>
                <w:szCs w:val="24"/>
              </w:rPr>
              <w:t>Стр.</w:t>
            </w:r>
          </w:p>
        </w:tc>
      </w:tr>
      <w:tr w:rsidR="00542C50" w:rsidRPr="00912F69" w:rsidTr="0090166A">
        <w:trPr>
          <w:trHeight w:val="416"/>
        </w:trPr>
        <w:tc>
          <w:tcPr>
            <w:tcW w:w="541" w:type="dxa"/>
          </w:tcPr>
          <w:p w:rsidR="00542C50" w:rsidRPr="00912F69" w:rsidRDefault="00542C50" w:rsidP="003D0C3B">
            <w:pPr>
              <w:numPr>
                <w:ilvl w:val="0"/>
                <w:numId w:val="18"/>
              </w:numPr>
              <w:contextualSpacing/>
              <w:jc w:val="both"/>
              <w:rPr>
                <w:rFonts w:eastAsia="Times New Roman" w:cs="Times New Roman"/>
                <w:szCs w:val="24"/>
                <w:lang w:val="kk-KZ"/>
              </w:rPr>
            </w:pPr>
          </w:p>
        </w:tc>
        <w:tc>
          <w:tcPr>
            <w:tcW w:w="2699" w:type="dxa"/>
          </w:tcPr>
          <w:p w:rsidR="00542C50" w:rsidRPr="00912F69" w:rsidRDefault="00542C50"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Times New Roman" w:cs="Times New Roman"/>
                <w:szCs w:val="24"/>
                <w:lang w:eastAsia="ru-RU"/>
              </w:rPr>
              <w:t>Каримжанова Б.А., Муканов М.Р.</w:t>
            </w:r>
          </w:p>
        </w:tc>
        <w:tc>
          <w:tcPr>
            <w:tcW w:w="5760" w:type="dxa"/>
          </w:tcPr>
          <w:p w:rsidR="00542C50" w:rsidRPr="00912F69" w:rsidRDefault="00542C50" w:rsidP="003D0C3B">
            <w:pPr>
              <w:jc w:val="both"/>
              <w:rPr>
                <w:rFonts w:eastAsia="Calibri" w:cs="Times New Roman"/>
                <w:szCs w:val="24"/>
                <w:lang w:val="kk-KZ"/>
              </w:rPr>
            </w:pPr>
            <w:r w:rsidRPr="00912F69">
              <w:rPr>
                <w:rFonts w:eastAsia="Times New Roman" w:cs="Times New Roman"/>
                <w:szCs w:val="24"/>
                <w:lang w:eastAsia="ru-RU"/>
              </w:rPr>
              <w:t>Осужденные, больные наркоманией в учреждениях уголовно-исполнительной системы</w:t>
            </w:r>
          </w:p>
        </w:tc>
        <w:tc>
          <w:tcPr>
            <w:tcW w:w="1260" w:type="dxa"/>
          </w:tcPr>
          <w:p w:rsidR="00542C50" w:rsidRPr="00912F69" w:rsidRDefault="00542C50" w:rsidP="003D0C3B">
            <w:pPr>
              <w:jc w:val="both"/>
              <w:rPr>
                <w:rFonts w:eastAsia="Calibri" w:cs="Times New Roman"/>
                <w:szCs w:val="24"/>
                <w:lang w:val="kk-KZ"/>
              </w:rPr>
            </w:pPr>
            <w:r w:rsidRPr="00912F69">
              <w:rPr>
                <w:rFonts w:eastAsia="Times New Roman" w:cs="Times New Roman"/>
                <w:szCs w:val="24"/>
                <w:lang w:eastAsia="ru-RU"/>
              </w:rPr>
              <w:t>38-41</w:t>
            </w:r>
          </w:p>
        </w:tc>
      </w:tr>
    </w:tbl>
    <w:p w:rsidR="00542C50" w:rsidRPr="00912F69" w:rsidRDefault="00542C50"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AE020A" w:rsidRPr="00912F69" w:rsidRDefault="00AE020A" w:rsidP="003D0C3B">
      <w:pPr>
        <w:tabs>
          <w:tab w:val="left" w:pos="4643"/>
          <w:tab w:val="left" w:pos="9287"/>
        </w:tabs>
        <w:autoSpaceDE w:val="0"/>
        <w:autoSpaceDN w:val="0"/>
        <w:adjustRightInd w:val="0"/>
        <w:jc w:val="center"/>
        <w:textAlignment w:val="center"/>
        <w:rPr>
          <w:rFonts w:eastAsia="Times New Roman"/>
          <w:szCs w:val="24"/>
          <w:lang w:val="kk-KZ" w:eastAsia="ar-SA"/>
        </w:rPr>
      </w:pPr>
      <w:r w:rsidRPr="00912F69">
        <w:rPr>
          <w:rFonts w:eastAsia="Times New Roman"/>
          <w:szCs w:val="24"/>
          <w:lang w:val="kk-KZ" w:eastAsia="ar-SA"/>
        </w:rPr>
        <w:t>Международная  научно-практическая  конференция «</w:t>
      </w:r>
      <w:r w:rsidRPr="00912F69">
        <w:rPr>
          <w:rFonts w:eastAsia="Times New Roman"/>
          <w:b/>
          <w:szCs w:val="24"/>
          <w:lang w:val="kk-KZ" w:eastAsia="ar-SA"/>
        </w:rPr>
        <w:t>Актуальные вопросы развития пенитенциарной системы: отечественный и зарубежный опыт</w:t>
      </w:r>
      <w:r w:rsidRPr="00912F69">
        <w:rPr>
          <w:rFonts w:eastAsia="Times New Roman"/>
          <w:szCs w:val="24"/>
          <w:lang w:val="kk-KZ" w:eastAsia="ar-SA"/>
        </w:rPr>
        <w:t>» посвященной 20-летию образования Службы исполнения наказания Кыргызской Республики. Учебный центр СИН при МЮ Кыргызской Республики., г. Бишкек, август 2023 г.</w:t>
      </w:r>
    </w:p>
    <w:tbl>
      <w:tblPr>
        <w:tblStyle w:val="142"/>
        <w:tblW w:w="0" w:type="auto"/>
        <w:tblInd w:w="108" w:type="dxa"/>
        <w:tblLook w:val="04A0" w:firstRow="1" w:lastRow="0" w:firstColumn="1" w:lastColumn="0" w:noHBand="0" w:noVBand="1"/>
      </w:tblPr>
      <w:tblGrid>
        <w:gridCol w:w="541"/>
        <w:gridCol w:w="2699"/>
        <w:gridCol w:w="5760"/>
        <w:gridCol w:w="1260"/>
      </w:tblGrid>
      <w:tr w:rsidR="00AE020A" w:rsidRPr="00912F69" w:rsidTr="0090166A">
        <w:tc>
          <w:tcPr>
            <w:tcW w:w="541" w:type="dxa"/>
          </w:tcPr>
          <w:p w:rsidR="00AE020A" w:rsidRPr="00912F69" w:rsidRDefault="00AE020A"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99" w:type="dxa"/>
          </w:tcPr>
          <w:p w:rsidR="00AE020A" w:rsidRPr="00912F69" w:rsidRDefault="00AE020A" w:rsidP="003D0C3B">
            <w:pPr>
              <w:jc w:val="center"/>
              <w:rPr>
                <w:rFonts w:eastAsia="Calibri" w:cs="Times New Roman"/>
                <w:b/>
                <w:szCs w:val="24"/>
                <w:lang w:val="en-US"/>
              </w:rPr>
            </w:pPr>
            <w:r w:rsidRPr="00912F69">
              <w:rPr>
                <w:rFonts w:eastAsia="Calibri" w:cs="Times New Roman"/>
                <w:b/>
                <w:szCs w:val="24"/>
                <w:lang w:val="en-US"/>
              </w:rPr>
              <w:t>Ф.И.О.</w:t>
            </w:r>
          </w:p>
        </w:tc>
        <w:tc>
          <w:tcPr>
            <w:tcW w:w="5760" w:type="dxa"/>
          </w:tcPr>
          <w:p w:rsidR="00AE020A" w:rsidRPr="00912F69" w:rsidRDefault="00AE020A" w:rsidP="003D0C3B">
            <w:pPr>
              <w:jc w:val="center"/>
              <w:rPr>
                <w:rFonts w:eastAsia="Times New Roman" w:cs="Times New Roman"/>
                <w:b/>
                <w:szCs w:val="24"/>
                <w:lang w:val="kk-KZ" w:eastAsia="ru-RU"/>
              </w:rPr>
            </w:pPr>
            <w:r w:rsidRPr="00912F69">
              <w:rPr>
                <w:rFonts w:eastAsia="Calibri" w:cs="Times New Roman"/>
                <w:b/>
                <w:bCs/>
                <w:szCs w:val="24"/>
                <w:lang w:val="en-US"/>
              </w:rPr>
              <w:t>Название статьи</w:t>
            </w:r>
          </w:p>
        </w:tc>
        <w:tc>
          <w:tcPr>
            <w:tcW w:w="1260" w:type="dxa"/>
          </w:tcPr>
          <w:p w:rsidR="00AE020A" w:rsidRPr="00912F69" w:rsidRDefault="00AE020A" w:rsidP="003D0C3B">
            <w:pPr>
              <w:jc w:val="center"/>
              <w:rPr>
                <w:rFonts w:eastAsia="Calibri" w:cs="Times New Roman"/>
                <w:b/>
                <w:bCs/>
                <w:szCs w:val="24"/>
              </w:rPr>
            </w:pPr>
            <w:r w:rsidRPr="00912F69">
              <w:rPr>
                <w:rFonts w:eastAsia="Calibri" w:cs="Times New Roman"/>
                <w:b/>
                <w:bCs/>
                <w:szCs w:val="24"/>
              </w:rPr>
              <w:t>Стр.</w:t>
            </w:r>
          </w:p>
        </w:tc>
      </w:tr>
      <w:tr w:rsidR="00AE020A" w:rsidRPr="00912F69" w:rsidTr="0090166A">
        <w:tc>
          <w:tcPr>
            <w:tcW w:w="541" w:type="dxa"/>
          </w:tcPr>
          <w:p w:rsidR="00AE020A" w:rsidRPr="00912F69" w:rsidRDefault="00AE020A" w:rsidP="003D0C3B">
            <w:pPr>
              <w:numPr>
                <w:ilvl w:val="0"/>
                <w:numId w:val="18"/>
              </w:numPr>
              <w:contextualSpacing/>
              <w:jc w:val="both"/>
              <w:rPr>
                <w:rFonts w:eastAsia="Times New Roman" w:cs="Times New Roman"/>
                <w:szCs w:val="24"/>
                <w:lang w:val="kk-KZ"/>
              </w:rPr>
            </w:pPr>
          </w:p>
        </w:tc>
        <w:tc>
          <w:tcPr>
            <w:tcW w:w="2699" w:type="dxa"/>
          </w:tcPr>
          <w:p w:rsidR="00AE020A" w:rsidRPr="00912F69" w:rsidRDefault="00AE020A" w:rsidP="003D0C3B">
            <w:pPr>
              <w:jc w:val="both"/>
              <w:rPr>
                <w:rFonts w:eastAsia="Times New Roman"/>
                <w:szCs w:val="24"/>
                <w:lang w:val="kk-KZ" w:eastAsia="ar-SA"/>
              </w:rPr>
            </w:pPr>
            <w:r w:rsidRPr="00912F69">
              <w:rPr>
                <w:rFonts w:eastAsia="Times New Roman"/>
                <w:szCs w:val="24"/>
                <w:lang w:val="kk-KZ" w:eastAsia="ar-SA"/>
              </w:rPr>
              <w:t>Аюбаев М.А.</w:t>
            </w:r>
          </w:p>
        </w:tc>
        <w:tc>
          <w:tcPr>
            <w:tcW w:w="5760" w:type="dxa"/>
          </w:tcPr>
          <w:p w:rsidR="00AE020A" w:rsidRPr="00912F69" w:rsidRDefault="00AE020A" w:rsidP="003D0C3B">
            <w:pPr>
              <w:jc w:val="both"/>
              <w:rPr>
                <w:rFonts w:eastAsia="Times New Roman"/>
                <w:szCs w:val="24"/>
                <w:lang w:val="kk-KZ" w:eastAsia="ar-SA"/>
              </w:rPr>
            </w:pPr>
            <w:r w:rsidRPr="00912F69">
              <w:rPr>
                <w:rFonts w:eastAsia="Times New Roman"/>
                <w:szCs w:val="24"/>
                <w:lang w:val="kk-KZ" w:eastAsia="ar-SA"/>
              </w:rPr>
              <w:t>Ресоциализация лиц, отбывающих гаказание в виде лишения свободы и после освобождения</w:t>
            </w:r>
            <w:r w:rsidRPr="00912F69">
              <w:rPr>
                <w:szCs w:val="24"/>
              </w:rPr>
              <w:t xml:space="preserve"> </w:t>
            </w:r>
          </w:p>
        </w:tc>
        <w:tc>
          <w:tcPr>
            <w:tcW w:w="1260" w:type="dxa"/>
          </w:tcPr>
          <w:p w:rsidR="00AE020A" w:rsidRPr="00912F69" w:rsidRDefault="00AE020A" w:rsidP="003D0C3B">
            <w:pPr>
              <w:jc w:val="both"/>
              <w:rPr>
                <w:rFonts w:eastAsia="Calibri" w:cs="Times New Roman"/>
                <w:szCs w:val="24"/>
                <w:lang w:val="kk-KZ"/>
              </w:rPr>
            </w:pPr>
            <w:r w:rsidRPr="00912F69">
              <w:rPr>
                <w:rFonts w:eastAsia="Times New Roman"/>
                <w:szCs w:val="24"/>
                <w:lang w:val="kk-KZ" w:eastAsia="ar-SA"/>
              </w:rPr>
              <w:t>60-67</w:t>
            </w:r>
          </w:p>
        </w:tc>
      </w:tr>
    </w:tbl>
    <w:p w:rsidR="00AE020A" w:rsidRPr="00912F69" w:rsidRDefault="00AE020A"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4944FA" w:rsidRPr="00912F69" w:rsidRDefault="004944FA"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B625F2" w:rsidRDefault="00B625F2" w:rsidP="003D0C3B">
      <w:pPr>
        <w:rPr>
          <w:rFonts w:eastAsia="Calibri" w:cs="Times New Roman"/>
          <w:b/>
          <w:color w:val="000000"/>
          <w:szCs w:val="24"/>
        </w:rPr>
      </w:pPr>
      <w:r>
        <w:rPr>
          <w:rFonts w:eastAsia="Calibri"/>
          <w:szCs w:val="24"/>
        </w:rPr>
        <w:br w:type="page"/>
      </w:r>
    </w:p>
    <w:p w:rsidR="00540D76" w:rsidRPr="00912F69" w:rsidRDefault="00540D76" w:rsidP="003D0C3B">
      <w:pPr>
        <w:pStyle w:val="1"/>
        <w:rPr>
          <w:rFonts w:eastAsia="Calibri"/>
          <w:szCs w:val="24"/>
          <w:lang w:val="ru-RU"/>
        </w:rPr>
      </w:pPr>
      <w:r w:rsidRPr="00912F69">
        <w:rPr>
          <w:rFonts w:eastAsia="Calibri"/>
          <w:szCs w:val="24"/>
          <w:lang w:val="ru-RU"/>
        </w:rPr>
        <w:lastRenderedPageBreak/>
        <w:t xml:space="preserve">СПИСОК ПОДГОТОВЛЕННЫХ СТАТЕЙ </w:t>
      </w:r>
      <w:r w:rsidR="00B625F2">
        <w:rPr>
          <w:rFonts w:eastAsia="Calibri"/>
          <w:szCs w:val="24"/>
          <w:lang w:val="ru-RU"/>
        </w:rPr>
        <w:br/>
      </w:r>
      <w:r w:rsidRPr="00912F69">
        <w:rPr>
          <w:rFonts w:eastAsia="Calibri"/>
          <w:szCs w:val="24"/>
          <w:lang w:val="ru-RU"/>
        </w:rPr>
        <w:t>ПРОФЕССОРСКО-ПРЕПОДАВАТЕЛЬСКОГО СОСТАВА</w:t>
      </w:r>
    </w:p>
    <w:p w:rsidR="00540D76" w:rsidRPr="00912F69" w:rsidRDefault="00540D76" w:rsidP="003D0C3B">
      <w:pPr>
        <w:jc w:val="center"/>
        <w:rPr>
          <w:rFonts w:eastAsia="Calibri" w:cs="Times New Roman"/>
          <w:b/>
          <w:szCs w:val="24"/>
          <w:lang w:val="kk-KZ"/>
        </w:rPr>
      </w:pPr>
      <w:r w:rsidRPr="00912F69">
        <w:rPr>
          <w:rFonts w:eastAsia="Calibri" w:cs="Times New Roman"/>
          <w:b/>
          <w:szCs w:val="24"/>
          <w:lang w:val="kk-KZ"/>
        </w:rPr>
        <w:t>за 202</w:t>
      </w:r>
      <w:r w:rsidR="00055FDC" w:rsidRPr="00912F69">
        <w:rPr>
          <w:rFonts w:eastAsia="Calibri" w:cs="Times New Roman"/>
          <w:b/>
          <w:szCs w:val="24"/>
          <w:lang w:val="kk-KZ"/>
        </w:rPr>
        <w:t>3</w:t>
      </w:r>
      <w:r w:rsidRPr="00912F69">
        <w:rPr>
          <w:rFonts w:eastAsia="Calibri" w:cs="Times New Roman"/>
          <w:b/>
          <w:szCs w:val="24"/>
          <w:lang w:val="kk-KZ"/>
        </w:rPr>
        <w:t xml:space="preserve"> год</w:t>
      </w:r>
    </w:p>
    <w:p w:rsidR="00540D76" w:rsidRPr="00912F69" w:rsidRDefault="00540D76" w:rsidP="003D0C3B">
      <w:pPr>
        <w:tabs>
          <w:tab w:val="left" w:pos="4643"/>
          <w:tab w:val="left" w:pos="9287"/>
        </w:tabs>
        <w:autoSpaceDE w:val="0"/>
        <w:autoSpaceDN w:val="0"/>
        <w:adjustRightInd w:val="0"/>
        <w:jc w:val="both"/>
        <w:textAlignment w:val="center"/>
        <w:rPr>
          <w:rFonts w:eastAsia="Calibri" w:cs="Times New Roman"/>
          <w:bCs/>
          <w:szCs w:val="24"/>
        </w:rPr>
      </w:pPr>
    </w:p>
    <w:p w:rsidR="00675093" w:rsidRPr="00912F69" w:rsidRDefault="00FA67CC"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Костанайская академия МВД РК им</w:t>
      </w:r>
      <w:r w:rsidR="00675093" w:rsidRPr="00912F69">
        <w:rPr>
          <w:rFonts w:eastAsia="Calibri" w:cs="Times New Roman"/>
          <w:bCs/>
          <w:szCs w:val="24"/>
          <w:lang w:val="kk-KZ"/>
        </w:rPr>
        <w:t>.</w:t>
      </w:r>
      <w:r w:rsidRPr="00912F69">
        <w:rPr>
          <w:rFonts w:eastAsia="Calibri" w:cs="Times New Roman"/>
          <w:bCs/>
          <w:szCs w:val="24"/>
          <w:lang w:val="kk-KZ"/>
        </w:rPr>
        <w:t xml:space="preserve"> Ш</w:t>
      </w:r>
      <w:r w:rsidR="00675093" w:rsidRPr="00912F69">
        <w:rPr>
          <w:rFonts w:eastAsia="Calibri" w:cs="Times New Roman"/>
          <w:bCs/>
          <w:szCs w:val="24"/>
          <w:lang w:val="kk-KZ"/>
        </w:rPr>
        <w:t>.</w:t>
      </w:r>
      <w:r w:rsidRPr="00912F69">
        <w:rPr>
          <w:rFonts w:eastAsia="Calibri" w:cs="Times New Roman"/>
          <w:bCs/>
          <w:szCs w:val="24"/>
          <w:lang w:val="kk-KZ"/>
        </w:rPr>
        <w:t xml:space="preserve"> Кабылбаева. </w:t>
      </w:r>
    </w:p>
    <w:p w:rsidR="008C4F2A" w:rsidRPr="00912F69" w:rsidRDefault="00FA67CC"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Cs/>
          <w:szCs w:val="24"/>
          <w:lang w:val="kk-KZ"/>
        </w:rPr>
        <w:t>Международный научный журнал «</w:t>
      </w:r>
      <w:r w:rsidR="00675093" w:rsidRPr="00912F69">
        <w:rPr>
          <w:rFonts w:eastAsia="Calibri" w:cs="Times New Roman"/>
          <w:b/>
          <w:bCs/>
          <w:szCs w:val="24"/>
          <w:lang w:val="kk-KZ"/>
        </w:rPr>
        <w:t>ҒЫЛЫМ-НАУКА</w:t>
      </w:r>
      <w:r w:rsidRPr="00912F69">
        <w:rPr>
          <w:rFonts w:eastAsia="Calibri" w:cs="Times New Roman"/>
          <w:bCs/>
          <w:szCs w:val="24"/>
          <w:lang w:val="kk-KZ"/>
        </w:rPr>
        <w:t>»</w:t>
      </w:r>
      <w:r w:rsidR="008C4F2A" w:rsidRPr="00912F69">
        <w:rPr>
          <w:rFonts w:eastAsia="Calibri" w:cs="Times New Roman"/>
          <w:szCs w:val="24"/>
          <w:lang w:val="kk-KZ"/>
        </w:rPr>
        <w:t xml:space="preserve"> </w:t>
      </w:r>
      <w:r w:rsidR="00BB0BA2" w:rsidRPr="00912F69">
        <w:rPr>
          <w:rFonts w:eastAsia="Calibri" w:cs="Times New Roman"/>
          <w:szCs w:val="24"/>
          <w:lang w:val="kk-KZ"/>
        </w:rPr>
        <w:t>(ККСОН МОН РК)</w:t>
      </w:r>
    </w:p>
    <w:tbl>
      <w:tblPr>
        <w:tblStyle w:val="16"/>
        <w:tblW w:w="0" w:type="auto"/>
        <w:tblInd w:w="108" w:type="dxa"/>
        <w:tblLook w:val="04A0" w:firstRow="1" w:lastRow="0" w:firstColumn="1" w:lastColumn="0" w:noHBand="0" w:noVBand="1"/>
      </w:tblPr>
      <w:tblGrid>
        <w:gridCol w:w="602"/>
        <w:gridCol w:w="2638"/>
        <w:gridCol w:w="7020"/>
      </w:tblGrid>
      <w:tr w:rsidR="008C4F2A" w:rsidRPr="00912F69" w:rsidTr="00711211">
        <w:tc>
          <w:tcPr>
            <w:tcW w:w="602" w:type="dxa"/>
          </w:tcPr>
          <w:p w:rsidR="008C4F2A" w:rsidRPr="00912F69" w:rsidRDefault="008C4F2A"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8" w:type="dxa"/>
          </w:tcPr>
          <w:p w:rsidR="008C4F2A" w:rsidRPr="00912F69" w:rsidRDefault="008C4F2A" w:rsidP="003D0C3B">
            <w:pPr>
              <w:jc w:val="center"/>
              <w:rPr>
                <w:rFonts w:eastAsia="Calibri" w:cs="Times New Roman"/>
                <w:b/>
                <w:szCs w:val="24"/>
                <w:lang w:val="en-US"/>
              </w:rPr>
            </w:pPr>
            <w:r w:rsidRPr="00912F69">
              <w:rPr>
                <w:rFonts w:eastAsia="Calibri" w:cs="Times New Roman"/>
                <w:b/>
                <w:szCs w:val="24"/>
                <w:lang w:val="en-US"/>
              </w:rPr>
              <w:t>Ф.И.О.</w:t>
            </w:r>
          </w:p>
        </w:tc>
        <w:tc>
          <w:tcPr>
            <w:tcW w:w="7020" w:type="dxa"/>
          </w:tcPr>
          <w:p w:rsidR="008C4F2A" w:rsidRPr="00912F69" w:rsidRDefault="008C4F2A" w:rsidP="003D0C3B">
            <w:pPr>
              <w:jc w:val="center"/>
              <w:rPr>
                <w:rFonts w:eastAsia="Times New Roman" w:cs="Times New Roman"/>
                <w:b/>
                <w:szCs w:val="24"/>
                <w:lang w:val="kk-KZ" w:eastAsia="ru-RU"/>
              </w:rPr>
            </w:pPr>
            <w:r w:rsidRPr="00912F69">
              <w:rPr>
                <w:rFonts w:eastAsia="Calibri" w:cs="Times New Roman"/>
                <w:b/>
                <w:bCs/>
                <w:szCs w:val="24"/>
                <w:lang w:val="en-US"/>
              </w:rPr>
              <w:t>Название статьи</w:t>
            </w:r>
          </w:p>
        </w:tc>
      </w:tr>
      <w:tr w:rsidR="008C4F2A" w:rsidRPr="00912F69" w:rsidTr="00711211">
        <w:tc>
          <w:tcPr>
            <w:tcW w:w="602" w:type="dxa"/>
          </w:tcPr>
          <w:p w:rsidR="008C4F2A" w:rsidRPr="00912F69" w:rsidRDefault="008C4F2A" w:rsidP="003D0C3B">
            <w:pPr>
              <w:numPr>
                <w:ilvl w:val="0"/>
                <w:numId w:val="18"/>
              </w:numPr>
              <w:contextualSpacing/>
              <w:jc w:val="both"/>
              <w:rPr>
                <w:rFonts w:eastAsia="Times New Roman" w:cs="Times New Roman"/>
                <w:szCs w:val="24"/>
                <w:lang w:val="kk-KZ"/>
              </w:rPr>
            </w:pPr>
          </w:p>
        </w:tc>
        <w:tc>
          <w:tcPr>
            <w:tcW w:w="2638" w:type="dxa"/>
          </w:tcPr>
          <w:p w:rsidR="004A565C" w:rsidRPr="00912F69" w:rsidRDefault="004A565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Нурпеисова М.Т.</w:t>
            </w:r>
          </w:p>
          <w:p w:rsidR="008C4F2A" w:rsidRPr="00912F69" w:rsidRDefault="008C4F2A" w:rsidP="003D0C3B">
            <w:pPr>
              <w:pBdr>
                <w:bottom w:val="single" w:sz="4" w:space="27" w:color="FFFFFF"/>
              </w:pBdr>
              <w:autoSpaceDE w:val="0"/>
              <w:autoSpaceDN w:val="0"/>
              <w:adjustRightInd w:val="0"/>
              <w:jc w:val="both"/>
              <w:rPr>
                <w:rFonts w:eastAsia="Calibri" w:cs="Times New Roman"/>
                <w:szCs w:val="24"/>
                <w:highlight w:val="yellow"/>
                <w:lang w:val="kk-KZ"/>
              </w:rPr>
            </w:pPr>
          </w:p>
        </w:tc>
        <w:tc>
          <w:tcPr>
            <w:tcW w:w="7020" w:type="dxa"/>
          </w:tcPr>
          <w:p w:rsidR="008C4F2A" w:rsidRPr="00912F69" w:rsidRDefault="00C153B8" w:rsidP="003D0C3B">
            <w:pPr>
              <w:jc w:val="both"/>
              <w:rPr>
                <w:rFonts w:eastAsia="Calibri" w:cs="Times New Roman"/>
                <w:szCs w:val="24"/>
                <w:highlight w:val="yellow"/>
                <w:lang w:val="kk-KZ"/>
              </w:rPr>
            </w:pPr>
            <w:r w:rsidRPr="00912F69">
              <w:rPr>
                <w:rFonts w:eastAsia="Calibri" w:cs="Times New Roman"/>
                <w:szCs w:val="24"/>
                <w:lang w:val="kk-KZ"/>
              </w:rPr>
              <w:t>Институт ресоциализации лиц, осужденных к лишению свободы: основные этапы, формы и методы реализации</w:t>
            </w:r>
          </w:p>
        </w:tc>
      </w:tr>
      <w:tr w:rsidR="004A565C" w:rsidRPr="00912F69" w:rsidTr="00711211">
        <w:tc>
          <w:tcPr>
            <w:tcW w:w="602" w:type="dxa"/>
          </w:tcPr>
          <w:p w:rsidR="004A565C" w:rsidRPr="00912F69" w:rsidRDefault="004A565C" w:rsidP="003D0C3B">
            <w:pPr>
              <w:numPr>
                <w:ilvl w:val="0"/>
                <w:numId w:val="18"/>
              </w:numPr>
              <w:contextualSpacing/>
              <w:jc w:val="both"/>
              <w:rPr>
                <w:rFonts w:eastAsia="Times New Roman" w:cs="Times New Roman"/>
                <w:szCs w:val="24"/>
                <w:lang w:val="kk-KZ"/>
              </w:rPr>
            </w:pPr>
          </w:p>
        </w:tc>
        <w:tc>
          <w:tcPr>
            <w:tcW w:w="2638" w:type="dxa"/>
          </w:tcPr>
          <w:p w:rsidR="004A565C" w:rsidRPr="00912F69" w:rsidRDefault="004A565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Муканов М.Р.,</w:t>
            </w:r>
          </w:p>
          <w:p w:rsidR="004A565C" w:rsidRPr="00912F69" w:rsidRDefault="004A565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Бегалиев Е.Н.,</w:t>
            </w:r>
          </w:p>
          <w:p w:rsidR="004A565C" w:rsidRPr="00912F69" w:rsidRDefault="004A565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Сералиева А.М.</w:t>
            </w:r>
          </w:p>
        </w:tc>
        <w:tc>
          <w:tcPr>
            <w:tcW w:w="7020" w:type="dxa"/>
          </w:tcPr>
          <w:p w:rsidR="004A565C" w:rsidRPr="00912F69" w:rsidRDefault="004A565C" w:rsidP="003D0C3B">
            <w:pPr>
              <w:jc w:val="both"/>
              <w:rPr>
                <w:rFonts w:eastAsia="Calibri" w:cs="Times New Roman"/>
                <w:szCs w:val="24"/>
                <w:lang w:val="kk-KZ"/>
              </w:rPr>
            </w:pPr>
            <w:r w:rsidRPr="00912F69">
              <w:rPr>
                <w:rFonts w:eastAsia="Calibri" w:cs="Times New Roman"/>
                <w:szCs w:val="24"/>
                <w:lang w:val="kk-KZ"/>
              </w:rPr>
              <w:t>Чипирование осужденных, уклоняющихся от пробационного контроля, как альтернатива электронным браслетам</w:t>
            </w:r>
          </w:p>
        </w:tc>
      </w:tr>
      <w:tr w:rsidR="004A565C" w:rsidRPr="00912F69" w:rsidTr="00711211">
        <w:tc>
          <w:tcPr>
            <w:tcW w:w="602" w:type="dxa"/>
          </w:tcPr>
          <w:p w:rsidR="004A565C" w:rsidRPr="00912F69" w:rsidRDefault="004A565C" w:rsidP="003D0C3B">
            <w:pPr>
              <w:numPr>
                <w:ilvl w:val="0"/>
                <w:numId w:val="18"/>
              </w:numPr>
              <w:contextualSpacing/>
              <w:jc w:val="both"/>
              <w:rPr>
                <w:rFonts w:eastAsia="Times New Roman" w:cs="Times New Roman"/>
                <w:szCs w:val="24"/>
                <w:lang w:val="kk-KZ"/>
              </w:rPr>
            </w:pPr>
          </w:p>
        </w:tc>
        <w:tc>
          <w:tcPr>
            <w:tcW w:w="2638" w:type="dxa"/>
          </w:tcPr>
          <w:p w:rsidR="004A565C" w:rsidRPr="00912F69" w:rsidRDefault="004A565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Байжанова А.К.</w:t>
            </w:r>
          </w:p>
        </w:tc>
        <w:tc>
          <w:tcPr>
            <w:tcW w:w="7020" w:type="dxa"/>
          </w:tcPr>
          <w:p w:rsidR="004A565C" w:rsidRPr="00912F69" w:rsidRDefault="004A565C" w:rsidP="003D0C3B">
            <w:pPr>
              <w:jc w:val="both"/>
              <w:rPr>
                <w:rFonts w:eastAsia="Calibri" w:cs="Times New Roman"/>
                <w:szCs w:val="24"/>
                <w:lang w:val="kk-KZ"/>
              </w:rPr>
            </w:pPr>
            <w:r w:rsidRPr="00912F69">
              <w:rPr>
                <w:rFonts w:eastAsia="Calibri" w:cs="Times New Roman"/>
                <w:szCs w:val="24"/>
                <w:lang w:val="kk-KZ"/>
              </w:rPr>
              <w:t>Особенности разбирательства с правонарушителями, доставленными в дежурную часть</w:t>
            </w:r>
          </w:p>
        </w:tc>
      </w:tr>
      <w:tr w:rsidR="004A565C" w:rsidRPr="00912F69" w:rsidTr="00711211">
        <w:tc>
          <w:tcPr>
            <w:tcW w:w="602" w:type="dxa"/>
          </w:tcPr>
          <w:p w:rsidR="004A565C" w:rsidRPr="00912F69" w:rsidRDefault="004A565C" w:rsidP="003D0C3B">
            <w:pPr>
              <w:numPr>
                <w:ilvl w:val="0"/>
                <w:numId w:val="18"/>
              </w:numPr>
              <w:contextualSpacing/>
              <w:jc w:val="both"/>
              <w:rPr>
                <w:rFonts w:eastAsia="Times New Roman" w:cs="Times New Roman"/>
                <w:szCs w:val="24"/>
                <w:lang w:val="kk-KZ"/>
              </w:rPr>
            </w:pPr>
          </w:p>
        </w:tc>
        <w:tc>
          <w:tcPr>
            <w:tcW w:w="2638" w:type="dxa"/>
          </w:tcPr>
          <w:p w:rsidR="004A565C" w:rsidRPr="00912F69" w:rsidRDefault="004A565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Жандауова А.М.</w:t>
            </w:r>
          </w:p>
        </w:tc>
        <w:tc>
          <w:tcPr>
            <w:tcW w:w="7020" w:type="dxa"/>
          </w:tcPr>
          <w:p w:rsidR="004A565C" w:rsidRPr="00912F69" w:rsidRDefault="004A565C" w:rsidP="003D0C3B">
            <w:pPr>
              <w:jc w:val="both"/>
              <w:rPr>
                <w:rFonts w:eastAsia="Calibri" w:cs="Times New Roman"/>
                <w:szCs w:val="24"/>
                <w:lang w:val="kk-KZ"/>
              </w:rPr>
            </w:pPr>
            <w:r w:rsidRPr="00912F69">
              <w:rPr>
                <w:rFonts w:eastAsia="Calibri" w:cs="Times New Roman"/>
                <w:szCs w:val="24"/>
                <w:lang w:val="kk-KZ"/>
              </w:rPr>
              <w:t>К вопросу о внутриведомственном и межведомственном взаимодействии субъектов профилактики бытового насилия</w:t>
            </w:r>
          </w:p>
        </w:tc>
      </w:tr>
      <w:tr w:rsidR="004A565C" w:rsidRPr="00912F69" w:rsidTr="00711211">
        <w:tc>
          <w:tcPr>
            <w:tcW w:w="602" w:type="dxa"/>
          </w:tcPr>
          <w:p w:rsidR="004A565C" w:rsidRPr="00912F69" w:rsidRDefault="004A565C" w:rsidP="003D0C3B">
            <w:pPr>
              <w:numPr>
                <w:ilvl w:val="0"/>
                <w:numId w:val="18"/>
              </w:numPr>
              <w:contextualSpacing/>
              <w:jc w:val="both"/>
              <w:rPr>
                <w:rFonts w:eastAsia="Times New Roman" w:cs="Times New Roman"/>
                <w:szCs w:val="24"/>
                <w:lang w:val="kk-KZ"/>
              </w:rPr>
            </w:pPr>
          </w:p>
        </w:tc>
        <w:tc>
          <w:tcPr>
            <w:tcW w:w="2638" w:type="dxa"/>
          </w:tcPr>
          <w:p w:rsidR="004A565C" w:rsidRPr="00912F69" w:rsidRDefault="004A565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Олексюк М.В.</w:t>
            </w:r>
          </w:p>
        </w:tc>
        <w:tc>
          <w:tcPr>
            <w:tcW w:w="7020" w:type="dxa"/>
          </w:tcPr>
          <w:p w:rsidR="004A565C" w:rsidRPr="00912F69" w:rsidRDefault="004A565C" w:rsidP="003D0C3B">
            <w:pPr>
              <w:jc w:val="both"/>
              <w:rPr>
                <w:rFonts w:eastAsia="Calibri" w:cs="Times New Roman"/>
                <w:szCs w:val="24"/>
                <w:lang w:val="kk-KZ"/>
              </w:rPr>
            </w:pPr>
            <w:r w:rsidRPr="00912F69">
              <w:rPr>
                <w:rFonts w:eastAsia="Calibri" w:cs="Times New Roman"/>
                <w:szCs w:val="24"/>
                <w:lang w:val="kk-KZ"/>
              </w:rPr>
              <w:t>К вопросу изменения условий отбывания наказания как элемента прогрессивной системы</w:t>
            </w:r>
          </w:p>
        </w:tc>
      </w:tr>
      <w:tr w:rsidR="004A565C" w:rsidRPr="00912F69" w:rsidTr="00711211">
        <w:tc>
          <w:tcPr>
            <w:tcW w:w="602" w:type="dxa"/>
          </w:tcPr>
          <w:p w:rsidR="004A565C" w:rsidRPr="00912F69" w:rsidRDefault="004A565C" w:rsidP="003D0C3B">
            <w:pPr>
              <w:numPr>
                <w:ilvl w:val="0"/>
                <w:numId w:val="18"/>
              </w:numPr>
              <w:contextualSpacing/>
              <w:jc w:val="both"/>
              <w:rPr>
                <w:rFonts w:eastAsia="Times New Roman" w:cs="Times New Roman"/>
                <w:szCs w:val="24"/>
                <w:lang w:val="kk-KZ"/>
              </w:rPr>
            </w:pPr>
          </w:p>
        </w:tc>
        <w:tc>
          <w:tcPr>
            <w:tcW w:w="2638" w:type="dxa"/>
          </w:tcPr>
          <w:p w:rsidR="004A565C" w:rsidRPr="00912F69" w:rsidRDefault="004A565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Туяков А.Э.</w:t>
            </w:r>
          </w:p>
          <w:p w:rsidR="004A565C" w:rsidRPr="00912F69" w:rsidRDefault="004A565C"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Қалқаманұлы Д.</w:t>
            </w:r>
          </w:p>
        </w:tc>
        <w:tc>
          <w:tcPr>
            <w:tcW w:w="7020" w:type="dxa"/>
          </w:tcPr>
          <w:p w:rsidR="004A565C" w:rsidRPr="00912F69" w:rsidRDefault="004A565C" w:rsidP="003D0C3B">
            <w:pPr>
              <w:jc w:val="both"/>
              <w:rPr>
                <w:rFonts w:eastAsia="Calibri" w:cs="Times New Roman"/>
                <w:szCs w:val="24"/>
                <w:lang w:val="kk-KZ"/>
              </w:rPr>
            </w:pPr>
            <w:r w:rsidRPr="00912F69">
              <w:rPr>
                <w:rFonts w:eastAsia="Calibri" w:cs="Times New Roman"/>
                <w:szCs w:val="24"/>
                <w:lang w:val="kk-KZ"/>
              </w:rPr>
              <w:t>Современные проблемы законодательного регулирования средств индивидуальной мобильности в Республике Казахстан</w:t>
            </w:r>
          </w:p>
        </w:tc>
      </w:tr>
    </w:tbl>
    <w:p w:rsidR="008C4F2A" w:rsidRPr="00912F69" w:rsidRDefault="008C4F2A"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957C13" w:rsidRPr="00912F69" w:rsidRDefault="00256B60"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С</w:t>
      </w:r>
      <w:r w:rsidR="00957C13" w:rsidRPr="00912F69">
        <w:rPr>
          <w:rFonts w:eastAsia="Calibri" w:cs="Times New Roman"/>
          <w:bCs/>
          <w:szCs w:val="24"/>
          <w:lang w:val="kk-KZ"/>
        </w:rPr>
        <w:t>борник материалов МНПК от 1 марта 2023 года, по теме «</w:t>
      </w:r>
      <w:r w:rsidR="00957C13" w:rsidRPr="00912F69">
        <w:rPr>
          <w:rFonts w:eastAsia="Calibri" w:cs="Times New Roman"/>
          <w:b/>
          <w:bCs/>
          <w:szCs w:val="24"/>
          <w:lang w:val="kk-KZ"/>
        </w:rPr>
        <w:t>Проблемы противодействия гендерному насилию на современном этапе</w:t>
      </w:r>
      <w:r w:rsidR="00957C13" w:rsidRPr="00912F69">
        <w:rPr>
          <w:rFonts w:eastAsia="Calibri" w:cs="Times New Roman"/>
          <w:bCs/>
          <w:szCs w:val="24"/>
          <w:lang w:val="kk-KZ"/>
        </w:rPr>
        <w:t>». Алматы, 2023.</w:t>
      </w:r>
    </w:p>
    <w:tbl>
      <w:tblPr>
        <w:tblStyle w:val="16"/>
        <w:tblW w:w="0" w:type="auto"/>
        <w:tblInd w:w="108" w:type="dxa"/>
        <w:tblLook w:val="04A0" w:firstRow="1" w:lastRow="0" w:firstColumn="1" w:lastColumn="0" w:noHBand="0" w:noVBand="1"/>
      </w:tblPr>
      <w:tblGrid>
        <w:gridCol w:w="602"/>
        <w:gridCol w:w="2638"/>
        <w:gridCol w:w="7020"/>
      </w:tblGrid>
      <w:tr w:rsidR="00957C13" w:rsidRPr="00912F69" w:rsidTr="00711211">
        <w:tc>
          <w:tcPr>
            <w:tcW w:w="602" w:type="dxa"/>
          </w:tcPr>
          <w:p w:rsidR="00957C13" w:rsidRPr="00912F69" w:rsidRDefault="00957C13"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8" w:type="dxa"/>
          </w:tcPr>
          <w:p w:rsidR="00957C13" w:rsidRPr="00912F69" w:rsidRDefault="00957C13" w:rsidP="003D0C3B">
            <w:pPr>
              <w:jc w:val="center"/>
              <w:rPr>
                <w:rFonts w:eastAsia="Calibri" w:cs="Times New Roman"/>
                <w:b/>
                <w:szCs w:val="24"/>
              </w:rPr>
            </w:pPr>
            <w:r w:rsidRPr="00912F69">
              <w:rPr>
                <w:rFonts w:eastAsia="Calibri" w:cs="Times New Roman"/>
                <w:b/>
                <w:szCs w:val="24"/>
              </w:rPr>
              <w:t>Ф.И.О.</w:t>
            </w:r>
          </w:p>
        </w:tc>
        <w:tc>
          <w:tcPr>
            <w:tcW w:w="7020" w:type="dxa"/>
          </w:tcPr>
          <w:p w:rsidR="00957C13" w:rsidRPr="00912F69" w:rsidRDefault="00957C13" w:rsidP="003D0C3B">
            <w:pPr>
              <w:jc w:val="center"/>
              <w:rPr>
                <w:rFonts w:eastAsia="Times New Roman" w:cs="Times New Roman"/>
                <w:b/>
                <w:szCs w:val="24"/>
                <w:lang w:val="kk-KZ" w:eastAsia="ru-RU"/>
              </w:rPr>
            </w:pPr>
            <w:r w:rsidRPr="00912F69">
              <w:rPr>
                <w:rFonts w:eastAsia="Calibri" w:cs="Times New Roman"/>
                <w:b/>
                <w:bCs/>
                <w:szCs w:val="24"/>
              </w:rPr>
              <w:t>Название статьи</w:t>
            </w:r>
          </w:p>
        </w:tc>
      </w:tr>
      <w:tr w:rsidR="00957C13" w:rsidRPr="00912F69" w:rsidTr="00711211">
        <w:tc>
          <w:tcPr>
            <w:tcW w:w="602" w:type="dxa"/>
          </w:tcPr>
          <w:p w:rsidR="00957C13" w:rsidRPr="00912F69" w:rsidRDefault="00957C13" w:rsidP="003D0C3B">
            <w:pPr>
              <w:numPr>
                <w:ilvl w:val="0"/>
                <w:numId w:val="18"/>
              </w:numPr>
              <w:contextualSpacing/>
              <w:jc w:val="both"/>
              <w:rPr>
                <w:rFonts w:eastAsia="Times New Roman" w:cs="Times New Roman"/>
                <w:szCs w:val="24"/>
                <w:lang w:val="kk-KZ"/>
              </w:rPr>
            </w:pPr>
          </w:p>
        </w:tc>
        <w:tc>
          <w:tcPr>
            <w:tcW w:w="2638" w:type="dxa"/>
          </w:tcPr>
          <w:p w:rsidR="00957C13" w:rsidRPr="00912F69" w:rsidRDefault="00957C13"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Корнейчук С.В., Ибраев А.З.</w:t>
            </w:r>
          </w:p>
        </w:tc>
        <w:tc>
          <w:tcPr>
            <w:tcW w:w="7020" w:type="dxa"/>
          </w:tcPr>
          <w:p w:rsidR="00957C13" w:rsidRPr="00912F69" w:rsidRDefault="00957C13" w:rsidP="003D0C3B">
            <w:pPr>
              <w:jc w:val="both"/>
              <w:rPr>
                <w:rFonts w:eastAsia="Calibri" w:cs="Times New Roman"/>
                <w:szCs w:val="24"/>
                <w:lang w:val="kk-KZ"/>
              </w:rPr>
            </w:pPr>
            <w:r w:rsidRPr="00912F69">
              <w:rPr>
                <w:rFonts w:eastAsia="Calibri" w:cs="Times New Roman"/>
                <w:szCs w:val="24"/>
                <w:lang w:val="kk-KZ"/>
              </w:rPr>
              <w:t>О юридической ответственности в Республике Казахстан за харассмен</w:t>
            </w:r>
          </w:p>
        </w:tc>
      </w:tr>
    </w:tbl>
    <w:p w:rsidR="00957C13" w:rsidRPr="00912F69" w:rsidRDefault="00957C13"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957C13" w:rsidRPr="00912F69" w:rsidRDefault="00256B60"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С</w:t>
      </w:r>
      <w:r w:rsidR="00957C13" w:rsidRPr="00912F69">
        <w:rPr>
          <w:rFonts w:eastAsia="Calibri" w:cs="Times New Roman"/>
          <w:bCs/>
          <w:szCs w:val="24"/>
          <w:lang w:val="kk-KZ"/>
        </w:rPr>
        <w:t xml:space="preserve">борник МНПК Центрально-Казахстанской Академии 24.02.2023г. </w:t>
      </w:r>
      <w:r w:rsidR="00D76D34">
        <w:rPr>
          <w:rFonts w:eastAsia="Calibri" w:cs="Times New Roman"/>
          <w:bCs/>
          <w:szCs w:val="24"/>
          <w:lang w:val="kk-KZ"/>
        </w:rPr>
        <w:br/>
      </w:r>
      <w:r w:rsidR="00957C13" w:rsidRPr="00912F69">
        <w:rPr>
          <w:rFonts w:eastAsia="Calibri" w:cs="Times New Roman"/>
          <w:bCs/>
          <w:szCs w:val="24"/>
          <w:lang w:val="kk-KZ"/>
        </w:rPr>
        <w:t>«</w:t>
      </w:r>
      <w:r w:rsidR="00957C13" w:rsidRPr="00912F69">
        <w:rPr>
          <w:rFonts w:eastAsia="Calibri" w:cs="Times New Roman"/>
          <w:b/>
          <w:bCs/>
          <w:szCs w:val="24"/>
          <w:lang w:val="kk-KZ"/>
        </w:rPr>
        <w:t>Наука и молодеж: новые идеи и решения</w:t>
      </w:r>
      <w:r w:rsidR="00957C13" w:rsidRPr="00912F69">
        <w:rPr>
          <w:rFonts w:eastAsia="Calibri" w:cs="Times New Roman"/>
          <w:bCs/>
          <w:szCs w:val="24"/>
          <w:lang w:val="kk-KZ"/>
        </w:rPr>
        <w:t>». Караганда 2023г</w:t>
      </w:r>
    </w:p>
    <w:tbl>
      <w:tblPr>
        <w:tblStyle w:val="16"/>
        <w:tblW w:w="0" w:type="auto"/>
        <w:tblInd w:w="108" w:type="dxa"/>
        <w:tblLook w:val="04A0" w:firstRow="1" w:lastRow="0" w:firstColumn="1" w:lastColumn="0" w:noHBand="0" w:noVBand="1"/>
      </w:tblPr>
      <w:tblGrid>
        <w:gridCol w:w="602"/>
        <w:gridCol w:w="2638"/>
        <w:gridCol w:w="7020"/>
      </w:tblGrid>
      <w:tr w:rsidR="00957C13" w:rsidRPr="00912F69" w:rsidTr="00711211">
        <w:tc>
          <w:tcPr>
            <w:tcW w:w="602" w:type="dxa"/>
          </w:tcPr>
          <w:p w:rsidR="00957C13" w:rsidRPr="00912F69" w:rsidRDefault="00957C13"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8" w:type="dxa"/>
          </w:tcPr>
          <w:p w:rsidR="00957C13" w:rsidRPr="00912F69" w:rsidRDefault="00957C13" w:rsidP="003D0C3B">
            <w:pPr>
              <w:jc w:val="center"/>
              <w:rPr>
                <w:rFonts w:eastAsia="Calibri" w:cs="Times New Roman"/>
                <w:b/>
                <w:szCs w:val="24"/>
                <w:lang w:val="en-US"/>
              </w:rPr>
            </w:pPr>
            <w:r w:rsidRPr="00912F69">
              <w:rPr>
                <w:rFonts w:eastAsia="Calibri" w:cs="Times New Roman"/>
                <w:b/>
                <w:szCs w:val="24"/>
                <w:lang w:val="en-US"/>
              </w:rPr>
              <w:t>Ф.И.О.</w:t>
            </w:r>
          </w:p>
        </w:tc>
        <w:tc>
          <w:tcPr>
            <w:tcW w:w="7020" w:type="dxa"/>
          </w:tcPr>
          <w:p w:rsidR="00957C13" w:rsidRPr="00912F69" w:rsidRDefault="00957C13" w:rsidP="003D0C3B">
            <w:pPr>
              <w:jc w:val="center"/>
              <w:rPr>
                <w:rFonts w:eastAsia="Times New Roman" w:cs="Times New Roman"/>
                <w:b/>
                <w:szCs w:val="24"/>
                <w:lang w:val="kk-KZ" w:eastAsia="ru-RU"/>
              </w:rPr>
            </w:pPr>
            <w:r w:rsidRPr="00912F69">
              <w:rPr>
                <w:rFonts w:eastAsia="Calibri" w:cs="Times New Roman"/>
                <w:b/>
                <w:bCs/>
                <w:szCs w:val="24"/>
                <w:lang w:val="en-US"/>
              </w:rPr>
              <w:t>Название статьи</w:t>
            </w:r>
          </w:p>
        </w:tc>
      </w:tr>
      <w:tr w:rsidR="00957C13" w:rsidRPr="00912F69" w:rsidTr="00711211">
        <w:tc>
          <w:tcPr>
            <w:tcW w:w="602" w:type="dxa"/>
          </w:tcPr>
          <w:p w:rsidR="00957C13" w:rsidRPr="00912F69" w:rsidRDefault="00957C13" w:rsidP="003D0C3B">
            <w:pPr>
              <w:numPr>
                <w:ilvl w:val="0"/>
                <w:numId w:val="18"/>
              </w:numPr>
              <w:contextualSpacing/>
              <w:jc w:val="both"/>
              <w:rPr>
                <w:rFonts w:eastAsia="Times New Roman" w:cs="Times New Roman"/>
                <w:szCs w:val="24"/>
                <w:lang w:val="kk-KZ"/>
              </w:rPr>
            </w:pPr>
          </w:p>
        </w:tc>
        <w:tc>
          <w:tcPr>
            <w:tcW w:w="2638" w:type="dxa"/>
          </w:tcPr>
          <w:p w:rsidR="00957C13" w:rsidRPr="00912F69" w:rsidRDefault="00957C13"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Сагалиева А.М.</w:t>
            </w:r>
          </w:p>
        </w:tc>
        <w:tc>
          <w:tcPr>
            <w:tcW w:w="7020" w:type="dxa"/>
          </w:tcPr>
          <w:p w:rsidR="00957C13" w:rsidRPr="00912F69" w:rsidRDefault="00957C13" w:rsidP="003D0C3B">
            <w:pPr>
              <w:jc w:val="both"/>
              <w:rPr>
                <w:rFonts w:eastAsia="Calibri" w:cs="Times New Roman"/>
                <w:szCs w:val="24"/>
                <w:lang w:val="kk-KZ"/>
              </w:rPr>
            </w:pPr>
            <w:r w:rsidRPr="00912F69">
              <w:rPr>
                <w:rFonts w:eastAsia="Calibri" w:cs="Times New Roman"/>
                <w:szCs w:val="24"/>
                <w:lang w:val="kk-KZ"/>
              </w:rPr>
              <w:t>Субъективные признаки состава незаконного использования товарного знака</w:t>
            </w:r>
          </w:p>
        </w:tc>
      </w:tr>
    </w:tbl>
    <w:p w:rsidR="00957C13" w:rsidRPr="00912F69" w:rsidRDefault="00957C13" w:rsidP="003D0C3B">
      <w:pPr>
        <w:tabs>
          <w:tab w:val="left" w:pos="4643"/>
          <w:tab w:val="left" w:pos="9287"/>
        </w:tabs>
        <w:autoSpaceDE w:val="0"/>
        <w:autoSpaceDN w:val="0"/>
        <w:adjustRightInd w:val="0"/>
        <w:jc w:val="both"/>
        <w:textAlignment w:val="center"/>
        <w:rPr>
          <w:rFonts w:eastAsia="Calibri" w:cs="Times New Roman"/>
          <w:bCs/>
          <w:szCs w:val="24"/>
        </w:rPr>
      </w:pPr>
    </w:p>
    <w:p w:rsidR="00957C13" w:rsidRPr="00912F69" w:rsidRDefault="00957C13"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Times New Roman" w:cs="Times New Roman"/>
          <w:szCs w:val="24"/>
          <w:lang w:eastAsia="ar-SA"/>
        </w:rPr>
        <w:t>Материалы МНПК от 23 марта 2023 года по теме «</w:t>
      </w:r>
      <w:r w:rsidRPr="00912F69">
        <w:rPr>
          <w:rFonts w:eastAsia="Times New Roman" w:cs="Times New Roman"/>
          <w:b/>
          <w:szCs w:val="24"/>
          <w:lang w:eastAsia="ar-SA"/>
        </w:rPr>
        <w:t>Административно-правовое регулирование и организация деятельности участковых уполномоченных полиции в РФ И РК (к 100-летию Службы участковых)</w:t>
      </w:r>
      <w:r w:rsidRPr="00912F69">
        <w:rPr>
          <w:rFonts w:eastAsia="Times New Roman" w:cs="Times New Roman"/>
          <w:szCs w:val="24"/>
          <w:lang w:eastAsia="ar-SA"/>
        </w:rPr>
        <w:t>». Омск: Омская академия МВД РФ, 2023</w:t>
      </w:r>
    </w:p>
    <w:tbl>
      <w:tblPr>
        <w:tblStyle w:val="16"/>
        <w:tblW w:w="0" w:type="auto"/>
        <w:tblInd w:w="108" w:type="dxa"/>
        <w:tblLook w:val="04A0" w:firstRow="1" w:lastRow="0" w:firstColumn="1" w:lastColumn="0" w:noHBand="0" w:noVBand="1"/>
      </w:tblPr>
      <w:tblGrid>
        <w:gridCol w:w="602"/>
        <w:gridCol w:w="2638"/>
        <w:gridCol w:w="7020"/>
      </w:tblGrid>
      <w:tr w:rsidR="00957C13" w:rsidRPr="00912F69" w:rsidTr="00711211">
        <w:tc>
          <w:tcPr>
            <w:tcW w:w="602" w:type="dxa"/>
          </w:tcPr>
          <w:p w:rsidR="00957C13" w:rsidRPr="00912F69" w:rsidRDefault="00957C13"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8" w:type="dxa"/>
          </w:tcPr>
          <w:p w:rsidR="00957C13" w:rsidRPr="00912F69" w:rsidRDefault="00957C13" w:rsidP="003D0C3B">
            <w:pPr>
              <w:jc w:val="center"/>
              <w:rPr>
                <w:rFonts w:eastAsia="Calibri" w:cs="Times New Roman"/>
                <w:b/>
                <w:szCs w:val="24"/>
                <w:lang w:val="en-US"/>
              </w:rPr>
            </w:pPr>
            <w:r w:rsidRPr="00912F69">
              <w:rPr>
                <w:rFonts w:eastAsia="Calibri" w:cs="Times New Roman"/>
                <w:b/>
                <w:szCs w:val="24"/>
                <w:lang w:val="en-US"/>
              </w:rPr>
              <w:t>Ф.И.О.</w:t>
            </w:r>
          </w:p>
        </w:tc>
        <w:tc>
          <w:tcPr>
            <w:tcW w:w="7020" w:type="dxa"/>
          </w:tcPr>
          <w:p w:rsidR="00957C13" w:rsidRPr="00912F69" w:rsidRDefault="00957C13" w:rsidP="003D0C3B">
            <w:pPr>
              <w:jc w:val="center"/>
              <w:rPr>
                <w:rFonts w:eastAsia="Times New Roman" w:cs="Times New Roman"/>
                <w:b/>
                <w:szCs w:val="24"/>
                <w:lang w:val="kk-KZ" w:eastAsia="ru-RU"/>
              </w:rPr>
            </w:pPr>
            <w:r w:rsidRPr="00912F69">
              <w:rPr>
                <w:rFonts w:eastAsia="Calibri" w:cs="Times New Roman"/>
                <w:b/>
                <w:bCs/>
                <w:szCs w:val="24"/>
                <w:lang w:val="en-US"/>
              </w:rPr>
              <w:t>Название статьи</w:t>
            </w:r>
          </w:p>
        </w:tc>
      </w:tr>
      <w:tr w:rsidR="00957C13" w:rsidRPr="00912F69" w:rsidTr="00711211">
        <w:tc>
          <w:tcPr>
            <w:tcW w:w="602" w:type="dxa"/>
          </w:tcPr>
          <w:p w:rsidR="00957C13" w:rsidRPr="00912F69" w:rsidRDefault="00957C13" w:rsidP="003D0C3B">
            <w:pPr>
              <w:numPr>
                <w:ilvl w:val="0"/>
                <w:numId w:val="18"/>
              </w:numPr>
              <w:contextualSpacing/>
              <w:jc w:val="both"/>
              <w:rPr>
                <w:rFonts w:eastAsia="Times New Roman" w:cs="Times New Roman"/>
                <w:szCs w:val="24"/>
                <w:lang w:val="kk-KZ"/>
              </w:rPr>
            </w:pPr>
          </w:p>
        </w:tc>
        <w:tc>
          <w:tcPr>
            <w:tcW w:w="2638" w:type="dxa"/>
          </w:tcPr>
          <w:p w:rsidR="00957C13" w:rsidRPr="00912F69" w:rsidRDefault="00957C13"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Times New Roman" w:cs="Times New Roman"/>
                <w:szCs w:val="24"/>
                <w:lang w:eastAsia="ar-SA"/>
              </w:rPr>
              <w:t>Корнейчук С.В.</w:t>
            </w:r>
          </w:p>
        </w:tc>
        <w:tc>
          <w:tcPr>
            <w:tcW w:w="7020" w:type="dxa"/>
          </w:tcPr>
          <w:p w:rsidR="00957C13" w:rsidRPr="00912F69" w:rsidRDefault="00957C13" w:rsidP="003D0C3B">
            <w:pPr>
              <w:jc w:val="both"/>
              <w:rPr>
                <w:rFonts w:eastAsia="Calibri" w:cs="Times New Roman"/>
                <w:szCs w:val="24"/>
                <w:lang w:val="kk-KZ"/>
              </w:rPr>
            </w:pPr>
            <w:r w:rsidRPr="00912F69">
              <w:rPr>
                <w:rFonts w:eastAsia="Times New Roman" w:cs="Times New Roman"/>
                <w:szCs w:val="24"/>
                <w:lang w:eastAsia="ar-SA"/>
              </w:rPr>
              <w:t>Особенности реализации юрисдикционных полномочий при рассмотрении дел об административных правонарушениях участковыми инспекторами полиции</w:t>
            </w:r>
          </w:p>
        </w:tc>
      </w:tr>
    </w:tbl>
    <w:p w:rsidR="007002F3" w:rsidRPr="00912F69" w:rsidRDefault="008D4843"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Cs/>
          <w:szCs w:val="24"/>
        </w:rPr>
        <w:lastRenderedPageBreak/>
        <w:t>Научный журнал «</w:t>
      </w:r>
      <w:r w:rsidRPr="00912F69">
        <w:rPr>
          <w:rFonts w:eastAsia="Calibri" w:cs="Times New Roman"/>
          <w:b/>
          <w:bCs/>
          <w:szCs w:val="24"/>
        </w:rPr>
        <w:t>Уголовно-исполнительное право</w:t>
      </w:r>
      <w:r w:rsidR="007002F3" w:rsidRPr="00912F69">
        <w:rPr>
          <w:rFonts w:eastAsia="Calibri" w:cs="Times New Roman"/>
          <w:bCs/>
          <w:szCs w:val="24"/>
        </w:rPr>
        <w:t xml:space="preserve">» </w:t>
      </w:r>
    </w:p>
    <w:p w:rsidR="008D4843" w:rsidRPr="00912F69" w:rsidRDefault="008D4843"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Cs/>
          <w:szCs w:val="24"/>
        </w:rPr>
        <w:t>Академии ФСИН России</w:t>
      </w:r>
      <w:r w:rsidR="001A7230" w:rsidRPr="00912F69">
        <w:rPr>
          <w:rFonts w:eastAsia="Calibri" w:cs="Times New Roman"/>
          <w:bCs/>
          <w:szCs w:val="24"/>
        </w:rPr>
        <w:t>,</w:t>
      </w:r>
      <w:r w:rsidRPr="00912F69">
        <w:rPr>
          <w:rFonts w:eastAsia="Calibri" w:cs="Times New Roman"/>
          <w:bCs/>
          <w:szCs w:val="24"/>
        </w:rPr>
        <w:t xml:space="preserve"> 2023</w:t>
      </w:r>
      <w:r w:rsidR="007002F3" w:rsidRPr="00912F69">
        <w:rPr>
          <w:rFonts w:eastAsia="Calibri" w:cs="Times New Roman"/>
          <w:bCs/>
          <w:szCs w:val="24"/>
        </w:rPr>
        <w:t xml:space="preserve"> (ВАК РФ)</w:t>
      </w:r>
    </w:p>
    <w:tbl>
      <w:tblPr>
        <w:tblStyle w:val="140"/>
        <w:tblW w:w="0" w:type="auto"/>
        <w:tblInd w:w="108" w:type="dxa"/>
        <w:tblLook w:val="04A0" w:firstRow="1" w:lastRow="0" w:firstColumn="1" w:lastColumn="0" w:noHBand="0" w:noVBand="1"/>
      </w:tblPr>
      <w:tblGrid>
        <w:gridCol w:w="602"/>
        <w:gridCol w:w="2638"/>
        <w:gridCol w:w="7020"/>
      </w:tblGrid>
      <w:tr w:rsidR="008D4843" w:rsidRPr="00912F69" w:rsidTr="00711211">
        <w:tc>
          <w:tcPr>
            <w:tcW w:w="602" w:type="dxa"/>
          </w:tcPr>
          <w:p w:rsidR="008D4843" w:rsidRPr="00912F69" w:rsidRDefault="008D4843"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8" w:type="dxa"/>
          </w:tcPr>
          <w:p w:rsidR="008D4843" w:rsidRPr="00912F69" w:rsidRDefault="008D4843" w:rsidP="003D0C3B">
            <w:pPr>
              <w:jc w:val="center"/>
              <w:rPr>
                <w:rFonts w:eastAsia="Calibri" w:cs="Times New Roman"/>
                <w:b/>
                <w:szCs w:val="24"/>
                <w:lang w:val="en-US"/>
              </w:rPr>
            </w:pPr>
            <w:r w:rsidRPr="00912F69">
              <w:rPr>
                <w:rFonts w:eastAsia="Calibri" w:cs="Times New Roman"/>
                <w:b/>
                <w:szCs w:val="24"/>
                <w:lang w:val="en-US"/>
              </w:rPr>
              <w:t>Ф.И.О.</w:t>
            </w:r>
          </w:p>
        </w:tc>
        <w:tc>
          <w:tcPr>
            <w:tcW w:w="7020" w:type="dxa"/>
          </w:tcPr>
          <w:p w:rsidR="008D4843" w:rsidRPr="00912F69" w:rsidRDefault="008D4843" w:rsidP="003D0C3B">
            <w:pPr>
              <w:jc w:val="center"/>
              <w:rPr>
                <w:rFonts w:eastAsia="Times New Roman" w:cs="Times New Roman"/>
                <w:b/>
                <w:szCs w:val="24"/>
                <w:lang w:val="kk-KZ" w:eastAsia="ru-RU"/>
              </w:rPr>
            </w:pPr>
            <w:r w:rsidRPr="00912F69">
              <w:rPr>
                <w:rFonts w:eastAsia="Calibri" w:cs="Times New Roman"/>
                <w:b/>
                <w:bCs/>
                <w:szCs w:val="24"/>
                <w:lang w:val="en-US"/>
              </w:rPr>
              <w:t>Название статьи</w:t>
            </w:r>
          </w:p>
        </w:tc>
      </w:tr>
      <w:tr w:rsidR="008D4843" w:rsidRPr="00912F69" w:rsidTr="00711211">
        <w:tc>
          <w:tcPr>
            <w:tcW w:w="602" w:type="dxa"/>
          </w:tcPr>
          <w:p w:rsidR="008D4843" w:rsidRPr="00912F69" w:rsidRDefault="008D4843" w:rsidP="003D0C3B">
            <w:pPr>
              <w:numPr>
                <w:ilvl w:val="0"/>
                <w:numId w:val="18"/>
              </w:numPr>
              <w:contextualSpacing/>
              <w:jc w:val="both"/>
              <w:rPr>
                <w:rFonts w:eastAsia="Times New Roman" w:cs="Times New Roman"/>
                <w:szCs w:val="24"/>
                <w:lang w:val="kk-KZ"/>
              </w:rPr>
            </w:pPr>
          </w:p>
        </w:tc>
        <w:tc>
          <w:tcPr>
            <w:tcW w:w="2638" w:type="dxa"/>
          </w:tcPr>
          <w:p w:rsidR="008D4843" w:rsidRPr="00912F69" w:rsidRDefault="008D4843"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bCs/>
                <w:szCs w:val="24"/>
              </w:rPr>
              <w:t>Алимпиев А.А.</w:t>
            </w:r>
          </w:p>
        </w:tc>
        <w:tc>
          <w:tcPr>
            <w:tcW w:w="7020" w:type="dxa"/>
          </w:tcPr>
          <w:p w:rsidR="008D4843" w:rsidRPr="00912F69" w:rsidRDefault="008D4843" w:rsidP="003D0C3B">
            <w:pPr>
              <w:jc w:val="both"/>
              <w:rPr>
                <w:rFonts w:eastAsia="Calibri" w:cs="Times New Roman"/>
                <w:szCs w:val="24"/>
                <w:lang w:val="kk-KZ"/>
              </w:rPr>
            </w:pPr>
            <w:r w:rsidRPr="00912F69">
              <w:rPr>
                <w:rFonts w:eastAsia="Calibri" w:cs="Times New Roman"/>
                <w:bCs/>
                <w:szCs w:val="24"/>
              </w:rPr>
              <w:t>О тенденциях реализации института условного осуждения казахстанской службой пробации на основе анализа сведений о численности и движении осужденных к наказаниям, не связанным с изоляцией от общества</w:t>
            </w:r>
          </w:p>
        </w:tc>
      </w:tr>
    </w:tbl>
    <w:p w:rsidR="008D4843" w:rsidRPr="00912F69" w:rsidRDefault="008D4843" w:rsidP="003D0C3B">
      <w:pPr>
        <w:tabs>
          <w:tab w:val="left" w:pos="4643"/>
          <w:tab w:val="left" w:pos="9287"/>
        </w:tabs>
        <w:autoSpaceDE w:val="0"/>
        <w:autoSpaceDN w:val="0"/>
        <w:adjustRightInd w:val="0"/>
        <w:jc w:val="both"/>
        <w:textAlignment w:val="center"/>
        <w:rPr>
          <w:rFonts w:eastAsia="Calibri" w:cs="Times New Roman"/>
          <w:bCs/>
          <w:szCs w:val="24"/>
        </w:rPr>
      </w:pPr>
    </w:p>
    <w:p w:rsidR="008D4843" w:rsidRPr="00912F69" w:rsidRDefault="00243B86"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Cs/>
          <w:szCs w:val="24"/>
        </w:rPr>
        <w:t>М</w:t>
      </w:r>
      <w:r w:rsidR="008D4843" w:rsidRPr="00912F69">
        <w:rPr>
          <w:rFonts w:eastAsia="Calibri" w:cs="Times New Roman"/>
          <w:bCs/>
          <w:szCs w:val="24"/>
        </w:rPr>
        <w:t>атериалы Международной научно-практической конференции  «</w:t>
      </w:r>
      <w:r w:rsidR="008D4843" w:rsidRPr="00912F69">
        <w:rPr>
          <w:rFonts w:eastAsia="Calibri" w:cs="Times New Roman"/>
          <w:b/>
          <w:bCs/>
          <w:szCs w:val="24"/>
        </w:rPr>
        <w:t>Приоритетные направления развития науки и образования</w:t>
      </w:r>
      <w:r w:rsidR="008D4843" w:rsidRPr="00912F69">
        <w:rPr>
          <w:rFonts w:eastAsia="Calibri" w:cs="Times New Roman"/>
          <w:bCs/>
          <w:szCs w:val="24"/>
        </w:rPr>
        <w:t xml:space="preserve">» Караганда:  Карагандинская академия МВД РК им. Б. Бейсенова  </w:t>
      </w:r>
      <w:r w:rsidR="007002F3" w:rsidRPr="00912F69">
        <w:rPr>
          <w:rFonts w:eastAsia="Calibri" w:cs="Times New Roman"/>
          <w:bCs/>
          <w:szCs w:val="24"/>
        </w:rPr>
        <w:t>29 марта 2023 года.</w:t>
      </w:r>
    </w:p>
    <w:tbl>
      <w:tblPr>
        <w:tblStyle w:val="140"/>
        <w:tblW w:w="0" w:type="auto"/>
        <w:tblInd w:w="108" w:type="dxa"/>
        <w:tblLook w:val="04A0" w:firstRow="1" w:lastRow="0" w:firstColumn="1" w:lastColumn="0" w:noHBand="0" w:noVBand="1"/>
      </w:tblPr>
      <w:tblGrid>
        <w:gridCol w:w="602"/>
        <w:gridCol w:w="2638"/>
        <w:gridCol w:w="7020"/>
      </w:tblGrid>
      <w:tr w:rsidR="008D4843" w:rsidRPr="00912F69" w:rsidTr="00711211">
        <w:tc>
          <w:tcPr>
            <w:tcW w:w="602" w:type="dxa"/>
          </w:tcPr>
          <w:p w:rsidR="008D4843" w:rsidRPr="00912F69" w:rsidRDefault="008D4843"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8" w:type="dxa"/>
          </w:tcPr>
          <w:p w:rsidR="008D4843" w:rsidRPr="00912F69" w:rsidRDefault="008D4843" w:rsidP="003D0C3B">
            <w:pPr>
              <w:jc w:val="center"/>
              <w:rPr>
                <w:rFonts w:eastAsia="Calibri" w:cs="Times New Roman"/>
                <w:b/>
                <w:szCs w:val="24"/>
                <w:lang w:val="en-US"/>
              </w:rPr>
            </w:pPr>
            <w:r w:rsidRPr="00912F69">
              <w:rPr>
                <w:rFonts w:eastAsia="Calibri" w:cs="Times New Roman"/>
                <w:b/>
                <w:szCs w:val="24"/>
                <w:lang w:val="en-US"/>
              </w:rPr>
              <w:t>Ф.И.О.</w:t>
            </w:r>
          </w:p>
        </w:tc>
        <w:tc>
          <w:tcPr>
            <w:tcW w:w="7020" w:type="dxa"/>
          </w:tcPr>
          <w:p w:rsidR="008D4843" w:rsidRPr="00912F69" w:rsidRDefault="008D4843" w:rsidP="003D0C3B">
            <w:pPr>
              <w:jc w:val="center"/>
              <w:rPr>
                <w:rFonts w:eastAsia="Times New Roman" w:cs="Times New Roman"/>
                <w:b/>
                <w:szCs w:val="24"/>
                <w:lang w:val="kk-KZ" w:eastAsia="ru-RU"/>
              </w:rPr>
            </w:pPr>
            <w:r w:rsidRPr="00912F69">
              <w:rPr>
                <w:rFonts w:eastAsia="Calibri" w:cs="Times New Roman"/>
                <w:b/>
                <w:bCs/>
                <w:szCs w:val="24"/>
                <w:lang w:val="en-US"/>
              </w:rPr>
              <w:t>Название статьи</w:t>
            </w:r>
          </w:p>
        </w:tc>
      </w:tr>
      <w:tr w:rsidR="008D4843" w:rsidRPr="00912F69" w:rsidTr="00711211">
        <w:tc>
          <w:tcPr>
            <w:tcW w:w="602" w:type="dxa"/>
          </w:tcPr>
          <w:p w:rsidR="008D4843" w:rsidRPr="00912F69" w:rsidRDefault="008D4843" w:rsidP="003D0C3B">
            <w:pPr>
              <w:numPr>
                <w:ilvl w:val="0"/>
                <w:numId w:val="18"/>
              </w:numPr>
              <w:contextualSpacing/>
              <w:jc w:val="both"/>
              <w:rPr>
                <w:rFonts w:eastAsia="Times New Roman" w:cs="Times New Roman"/>
                <w:szCs w:val="24"/>
                <w:lang w:val="kk-KZ"/>
              </w:rPr>
            </w:pPr>
          </w:p>
        </w:tc>
        <w:tc>
          <w:tcPr>
            <w:tcW w:w="2638" w:type="dxa"/>
          </w:tcPr>
          <w:p w:rsidR="008D4843" w:rsidRPr="00912F69" w:rsidRDefault="008D4843"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bCs/>
                <w:szCs w:val="24"/>
              </w:rPr>
              <w:t>Алимпиев А.А., Мендыбаева Д.Т.</w:t>
            </w:r>
          </w:p>
        </w:tc>
        <w:tc>
          <w:tcPr>
            <w:tcW w:w="7020" w:type="dxa"/>
          </w:tcPr>
          <w:p w:rsidR="008D4843" w:rsidRPr="00912F69" w:rsidRDefault="008D4843" w:rsidP="003D0C3B">
            <w:pPr>
              <w:jc w:val="both"/>
              <w:rPr>
                <w:rFonts w:eastAsia="Calibri" w:cs="Times New Roman"/>
                <w:szCs w:val="24"/>
                <w:lang w:val="kk-KZ"/>
              </w:rPr>
            </w:pPr>
            <w:r w:rsidRPr="00912F69">
              <w:rPr>
                <w:rFonts w:eastAsia="Calibri" w:cs="Times New Roman"/>
                <w:szCs w:val="24"/>
                <w:lang w:val="kk-KZ"/>
              </w:rPr>
              <w:t>О влиянии применения метода социального опроса  на развитие  науки Уголовно-исполнительного права по примеру  исследования  проблем реализации института условного осуждения  казахстанской службой пробации</w:t>
            </w:r>
          </w:p>
        </w:tc>
      </w:tr>
    </w:tbl>
    <w:p w:rsidR="008D4843" w:rsidRPr="00912F69" w:rsidRDefault="008D4843" w:rsidP="003D0C3B">
      <w:pPr>
        <w:tabs>
          <w:tab w:val="left" w:pos="4643"/>
          <w:tab w:val="left" w:pos="9287"/>
        </w:tabs>
        <w:autoSpaceDE w:val="0"/>
        <w:autoSpaceDN w:val="0"/>
        <w:adjustRightInd w:val="0"/>
        <w:jc w:val="both"/>
        <w:textAlignment w:val="center"/>
        <w:rPr>
          <w:rFonts w:eastAsia="Calibri" w:cs="Times New Roman"/>
          <w:bCs/>
          <w:szCs w:val="24"/>
        </w:rPr>
      </w:pPr>
    </w:p>
    <w:p w:rsidR="00F62634" w:rsidRPr="00912F69" w:rsidRDefault="006D2B7F"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М</w:t>
      </w:r>
      <w:r w:rsidR="00D63B61" w:rsidRPr="00912F69">
        <w:rPr>
          <w:rFonts w:eastAsia="Calibri" w:cs="Times New Roman"/>
          <w:bCs/>
          <w:szCs w:val="24"/>
          <w:lang w:val="kk-KZ"/>
        </w:rPr>
        <w:t>атериалы  Международной научно-практической конференции «</w:t>
      </w:r>
      <w:r w:rsidR="00D63B61" w:rsidRPr="00912F69">
        <w:rPr>
          <w:rFonts w:eastAsia="Calibri" w:cs="Times New Roman"/>
          <w:b/>
          <w:bCs/>
          <w:szCs w:val="24"/>
          <w:lang w:val="kk-KZ"/>
        </w:rPr>
        <w:t>Аубакировсие чтения</w:t>
      </w:r>
      <w:r w:rsidR="00D63B61" w:rsidRPr="00912F69">
        <w:rPr>
          <w:rFonts w:eastAsia="Calibri" w:cs="Times New Roman"/>
          <w:bCs/>
          <w:szCs w:val="24"/>
          <w:lang w:val="kk-KZ"/>
        </w:rPr>
        <w:t>» Алматы: Алматинская академия МВД РК им. М.</w:t>
      </w:r>
      <w:r w:rsidR="00FA67CC" w:rsidRPr="00912F69">
        <w:rPr>
          <w:rFonts w:eastAsia="Calibri" w:cs="Times New Roman"/>
          <w:bCs/>
          <w:szCs w:val="24"/>
          <w:lang w:val="kk-KZ"/>
        </w:rPr>
        <w:t xml:space="preserve"> </w:t>
      </w:r>
      <w:r w:rsidR="00D63B61" w:rsidRPr="00912F69">
        <w:rPr>
          <w:rFonts w:eastAsia="Calibri" w:cs="Times New Roman"/>
          <w:bCs/>
          <w:szCs w:val="24"/>
          <w:lang w:val="kk-KZ"/>
        </w:rPr>
        <w:t>Есболатова 2023</w:t>
      </w:r>
    </w:p>
    <w:tbl>
      <w:tblPr>
        <w:tblStyle w:val="141"/>
        <w:tblW w:w="0" w:type="auto"/>
        <w:tblInd w:w="108" w:type="dxa"/>
        <w:tblLook w:val="04A0" w:firstRow="1" w:lastRow="0" w:firstColumn="1" w:lastColumn="0" w:noHBand="0" w:noVBand="1"/>
      </w:tblPr>
      <w:tblGrid>
        <w:gridCol w:w="602"/>
        <w:gridCol w:w="2638"/>
        <w:gridCol w:w="7020"/>
      </w:tblGrid>
      <w:tr w:rsidR="00D63B61" w:rsidRPr="00912F69" w:rsidTr="00711211">
        <w:tc>
          <w:tcPr>
            <w:tcW w:w="602" w:type="dxa"/>
          </w:tcPr>
          <w:p w:rsidR="00D63B61" w:rsidRPr="00912F69" w:rsidRDefault="00D63B61" w:rsidP="003D0C3B">
            <w:pPr>
              <w:contextualSpacing/>
              <w:jc w:val="center"/>
              <w:rPr>
                <w:rFonts w:eastAsia="Times New Roman" w:cs="Times New Roman"/>
                <w:b/>
                <w:szCs w:val="24"/>
                <w:lang w:val="kk-KZ"/>
              </w:rPr>
            </w:pPr>
            <w:r w:rsidRPr="00912F69">
              <w:rPr>
                <w:rFonts w:eastAsia="Times New Roman" w:cs="Times New Roman"/>
                <w:b/>
                <w:szCs w:val="24"/>
                <w:lang w:val="kk-KZ"/>
              </w:rPr>
              <w:t>№</w:t>
            </w:r>
          </w:p>
        </w:tc>
        <w:tc>
          <w:tcPr>
            <w:tcW w:w="2638" w:type="dxa"/>
          </w:tcPr>
          <w:p w:rsidR="00D63B61" w:rsidRPr="00912F69" w:rsidRDefault="00D63B61" w:rsidP="003D0C3B">
            <w:pPr>
              <w:jc w:val="center"/>
              <w:rPr>
                <w:rFonts w:eastAsia="Calibri" w:cs="Times New Roman"/>
                <w:b/>
                <w:szCs w:val="24"/>
                <w:lang w:val="en-US"/>
              </w:rPr>
            </w:pPr>
            <w:r w:rsidRPr="00912F69">
              <w:rPr>
                <w:rFonts w:eastAsia="Calibri" w:cs="Times New Roman"/>
                <w:b/>
                <w:szCs w:val="24"/>
                <w:lang w:val="en-US"/>
              </w:rPr>
              <w:t>Ф.И.О.</w:t>
            </w:r>
          </w:p>
        </w:tc>
        <w:tc>
          <w:tcPr>
            <w:tcW w:w="7020" w:type="dxa"/>
          </w:tcPr>
          <w:p w:rsidR="00D63B61" w:rsidRPr="00912F69" w:rsidRDefault="00D63B61" w:rsidP="003D0C3B">
            <w:pPr>
              <w:jc w:val="center"/>
              <w:rPr>
                <w:rFonts w:eastAsia="Times New Roman" w:cs="Times New Roman"/>
                <w:b/>
                <w:szCs w:val="24"/>
                <w:lang w:val="kk-KZ" w:eastAsia="ru-RU"/>
              </w:rPr>
            </w:pPr>
            <w:r w:rsidRPr="00912F69">
              <w:rPr>
                <w:rFonts w:eastAsia="Calibri" w:cs="Times New Roman"/>
                <w:b/>
                <w:bCs/>
                <w:szCs w:val="24"/>
                <w:lang w:val="en-US"/>
              </w:rPr>
              <w:t>Название статьи</w:t>
            </w:r>
          </w:p>
        </w:tc>
      </w:tr>
      <w:tr w:rsidR="00D63B61" w:rsidRPr="00912F69" w:rsidTr="00711211">
        <w:trPr>
          <w:trHeight w:val="634"/>
        </w:trPr>
        <w:tc>
          <w:tcPr>
            <w:tcW w:w="602" w:type="dxa"/>
          </w:tcPr>
          <w:p w:rsidR="00D63B61" w:rsidRPr="00912F69" w:rsidRDefault="00D63B61" w:rsidP="003D0C3B">
            <w:pPr>
              <w:numPr>
                <w:ilvl w:val="0"/>
                <w:numId w:val="18"/>
              </w:numPr>
              <w:contextualSpacing/>
              <w:jc w:val="both"/>
              <w:rPr>
                <w:rFonts w:eastAsia="Times New Roman" w:cs="Times New Roman"/>
                <w:szCs w:val="24"/>
                <w:lang w:val="kk-KZ"/>
              </w:rPr>
            </w:pPr>
          </w:p>
        </w:tc>
        <w:tc>
          <w:tcPr>
            <w:tcW w:w="2638" w:type="dxa"/>
          </w:tcPr>
          <w:p w:rsidR="00D63B61" w:rsidRPr="00912F69" w:rsidRDefault="00D63B61"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Айтуарова А.Б., Шамшияров К.М.</w:t>
            </w:r>
          </w:p>
        </w:tc>
        <w:tc>
          <w:tcPr>
            <w:tcW w:w="7020" w:type="dxa"/>
          </w:tcPr>
          <w:p w:rsidR="00D63B61" w:rsidRPr="00912F69" w:rsidRDefault="00D63B61" w:rsidP="003D0C3B">
            <w:pPr>
              <w:jc w:val="both"/>
              <w:rPr>
                <w:rFonts w:eastAsia="Calibri" w:cs="Times New Roman"/>
                <w:szCs w:val="24"/>
                <w:lang w:val="kk-KZ"/>
              </w:rPr>
            </w:pPr>
            <w:r w:rsidRPr="00912F69">
              <w:rPr>
                <w:rFonts w:eastAsia="Calibri" w:cs="Times New Roman"/>
                <w:szCs w:val="24"/>
                <w:lang w:val="kk-KZ"/>
              </w:rPr>
              <w:t>Некоторые международные документы взаимодействия Республики Казахстан по вопросам борьбы с коррупцией</w:t>
            </w:r>
          </w:p>
        </w:tc>
      </w:tr>
    </w:tbl>
    <w:p w:rsidR="00F62634" w:rsidRPr="00912F69" w:rsidRDefault="00F62634"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FA67CC" w:rsidRPr="00912F69" w:rsidRDefault="00FA67CC"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Сборник материалов Международной научно-практической конференции «</w:t>
      </w:r>
      <w:r w:rsidRPr="00912F69">
        <w:rPr>
          <w:rFonts w:eastAsia="Calibri" w:cs="Times New Roman"/>
          <w:b/>
          <w:bCs/>
          <w:szCs w:val="24"/>
          <w:lang w:val="kk-KZ"/>
        </w:rPr>
        <w:t>Досудебное расследование в Казахстане и России: проблемы и перспективы</w:t>
      </w:r>
      <w:r w:rsidRPr="00912F69">
        <w:rPr>
          <w:rFonts w:eastAsia="Calibri" w:cs="Times New Roman"/>
          <w:bCs/>
          <w:szCs w:val="24"/>
          <w:lang w:val="kk-KZ"/>
        </w:rPr>
        <w:t>» Костанайской академии МВД РК им. Ш. Кабылбаева, организованной кафедрой уголовного процесса и криминалистики, 26 мая 2023 года.</w:t>
      </w:r>
    </w:p>
    <w:tbl>
      <w:tblPr>
        <w:tblStyle w:val="33"/>
        <w:tblW w:w="0" w:type="auto"/>
        <w:tblInd w:w="108" w:type="dxa"/>
        <w:tblLook w:val="04A0" w:firstRow="1" w:lastRow="0" w:firstColumn="1" w:lastColumn="0" w:noHBand="0" w:noVBand="1"/>
      </w:tblPr>
      <w:tblGrid>
        <w:gridCol w:w="617"/>
        <w:gridCol w:w="2623"/>
        <w:gridCol w:w="7020"/>
      </w:tblGrid>
      <w:tr w:rsidR="00FA67CC" w:rsidRPr="00912F69" w:rsidTr="00711211">
        <w:tc>
          <w:tcPr>
            <w:tcW w:w="617" w:type="dxa"/>
          </w:tcPr>
          <w:p w:rsidR="00FA67CC" w:rsidRPr="00912F69" w:rsidRDefault="00FA67CC" w:rsidP="003D0C3B">
            <w:pPr>
              <w:jc w:val="center"/>
              <w:rPr>
                <w:b/>
                <w:caps/>
                <w:szCs w:val="24"/>
              </w:rPr>
            </w:pPr>
            <w:r w:rsidRPr="00912F69">
              <w:rPr>
                <w:b/>
                <w:caps/>
                <w:szCs w:val="24"/>
                <w:lang w:val="en-US"/>
              </w:rPr>
              <w:t>№</w:t>
            </w:r>
          </w:p>
        </w:tc>
        <w:tc>
          <w:tcPr>
            <w:tcW w:w="2623" w:type="dxa"/>
          </w:tcPr>
          <w:p w:rsidR="00FA67CC" w:rsidRPr="00912F69" w:rsidRDefault="00FA67CC" w:rsidP="003D0C3B">
            <w:pPr>
              <w:jc w:val="center"/>
              <w:rPr>
                <w:b/>
                <w:caps/>
                <w:szCs w:val="24"/>
              </w:rPr>
            </w:pPr>
            <w:r w:rsidRPr="00912F69">
              <w:rPr>
                <w:b/>
                <w:caps/>
                <w:szCs w:val="24"/>
              </w:rPr>
              <w:t xml:space="preserve">ф.и.о. </w:t>
            </w:r>
          </w:p>
        </w:tc>
        <w:tc>
          <w:tcPr>
            <w:tcW w:w="7020" w:type="dxa"/>
          </w:tcPr>
          <w:p w:rsidR="00FA67CC" w:rsidRPr="00912F69" w:rsidRDefault="00FA67CC" w:rsidP="003D0C3B">
            <w:pPr>
              <w:jc w:val="center"/>
              <w:rPr>
                <w:b/>
                <w:caps/>
                <w:szCs w:val="24"/>
                <w:lang w:val="en-US"/>
              </w:rPr>
            </w:pPr>
            <w:r w:rsidRPr="00912F69">
              <w:rPr>
                <w:b/>
                <w:szCs w:val="24"/>
                <w:lang w:val="en-US"/>
              </w:rPr>
              <w:t>Название статьи</w:t>
            </w:r>
          </w:p>
        </w:tc>
      </w:tr>
      <w:tr w:rsidR="00FA67CC" w:rsidRPr="00912F69" w:rsidTr="00711211">
        <w:tc>
          <w:tcPr>
            <w:tcW w:w="617" w:type="dxa"/>
          </w:tcPr>
          <w:p w:rsidR="00FA67CC" w:rsidRPr="00912F69" w:rsidRDefault="00FA67CC" w:rsidP="003D0C3B">
            <w:pPr>
              <w:numPr>
                <w:ilvl w:val="0"/>
                <w:numId w:val="18"/>
              </w:numPr>
              <w:contextualSpacing/>
              <w:jc w:val="both"/>
              <w:rPr>
                <w:rFonts w:eastAsia="Times New Roman"/>
                <w:caps/>
                <w:szCs w:val="24"/>
                <w:lang w:val="en-US"/>
              </w:rPr>
            </w:pPr>
          </w:p>
        </w:tc>
        <w:tc>
          <w:tcPr>
            <w:tcW w:w="2623" w:type="dxa"/>
          </w:tcPr>
          <w:p w:rsidR="00FA67CC" w:rsidRPr="00912F69" w:rsidRDefault="00FA67CC" w:rsidP="003D0C3B">
            <w:pPr>
              <w:jc w:val="both"/>
              <w:rPr>
                <w:caps/>
                <w:szCs w:val="24"/>
              </w:rPr>
            </w:pPr>
            <w:r w:rsidRPr="00912F69">
              <w:rPr>
                <w:bCs/>
                <w:szCs w:val="24"/>
                <w:lang w:val="kk-KZ"/>
              </w:rPr>
              <w:t xml:space="preserve">Шаяхметова Д.Б., Маханбетов Н.К.  </w:t>
            </w:r>
          </w:p>
        </w:tc>
        <w:tc>
          <w:tcPr>
            <w:tcW w:w="7020" w:type="dxa"/>
          </w:tcPr>
          <w:p w:rsidR="00FA67CC" w:rsidRPr="00912F69" w:rsidRDefault="00FA67CC" w:rsidP="003D0C3B">
            <w:pPr>
              <w:jc w:val="both"/>
              <w:rPr>
                <w:caps/>
                <w:szCs w:val="24"/>
              </w:rPr>
            </w:pPr>
            <w:r w:rsidRPr="00912F69">
              <w:rPr>
                <w:bCs/>
                <w:szCs w:val="24"/>
                <w:lang w:val="kk-KZ"/>
              </w:rPr>
              <w:t>Институты «депонирования показаний» и «дистанционного допроса» в уголовно-процессуальном законодательстве Республики Казахстан, особенности их производства и право применения в практической деятельности</w:t>
            </w:r>
          </w:p>
        </w:tc>
      </w:tr>
    </w:tbl>
    <w:p w:rsidR="00C153B8" w:rsidRPr="00912F69" w:rsidRDefault="00C153B8"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A364A3" w:rsidRPr="00912F69" w:rsidRDefault="001553C6"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Times New Roman" w:cs="Times New Roman"/>
          <w:b/>
          <w:szCs w:val="24"/>
          <w:lang w:eastAsia="ru-RU"/>
        </w:rPr>
        <w:t>Российский девиантологический журнал</w:t>
      </w:r>
      <w:r w:rsidR="00270EC1" w:rsidRPr="00912F69">
        <w:rPr>
          <w:rFonts w:eastAsia="Times New Roman" w:cs="Times New Roman"/>
          <w:szCs w:val="24"/>
          <w:lang w:eastAsia="ru-RU"/>
        </w:rPr>
        <w:t xml:space="preserve"> №1 (5), 2023 г</w:t>
      </w:r>
    </w:p>
    <w:tbl>
      <w:tblPr>
        <w:tblStyle w:val="33"/>
        <w:tblW w:w="0" w:type="auto"/>
        <w:tblInd w:w="108" w:type="dxa"/>
        <w:tblLook w:val="04A0" w:firstRow="1" w:lastRow="0" w:firstColumn="1" w:lastColumn="0" w:noHBand="0" w:noVBand="1"/>
      </w:tblPr>
      <w:tblGrid>
        <w:gridCol w:w="617"/>
        <w:gridCol w:w="2623"/>
        <w:gridCol w:w="7020"/>
      </w:tblGrid>
      <w:tr w:rsidR="001553C6" w:rsidRPr="00912F69" w:rsidTr="00711211">
        <w:tc>
          <w:tcPr>
            <w:tcW w:w="617" w:type="dxa"/>
          </w:tcPr>
          <w:p w:rsidR="001553C6" w:rsidRPr="00912F69" w:rsidRDefault="001553C6" w:rsidP="003D0C3B">
            <w:pPr>
              <w:jc w:val="center"/>
              <w:rPr>
                <w:b/>
                <w:caps/>
                <w:szCs w:val="24"/>
              </w:rPr>
            </w:pPr>
            <w:r w:rsidRPr="00912F69">
              <w:rPr>
                <w:b/>
                <w:caps/>
                <w:szCs w:val="24"/>
                <w:lang w:val="en-US"/>
              </w:rPr>
              <w:t>№</w:t>
            </w:r>
          </w:p>
        </w:tc>
        <w:tc>
          <w:tcPr>
            <w:tcW w:w="2623" w:type="dxa"/>
          </w:tcPr>
          <w:p w:rsidR="001553C6" w:rsidRPr="00912F69" w:rsidRDefault="001553C6" w:rsidP="003D0C3B">
            <w:pPr>
              <w:jc w:val="center"/>
              <w:rPr>
                <w:b/>
                <w:caps/>
                <w:szCs w:val="24"/>
              </w:rPr>
            </w:pPr>
            <w:r w:rsidRPr="00912F69">
              <w:rPr>
                <w:b/>
                <w:caps/>
                <w:szCs w:val="24"/>
              </w:rPr>
              <w:t xml:space="preserve">ф.и.о. </w:t>
            </w:r>
          </w:p>
        </w:tc>
        <w:tc>
          <w:tcPr>
            <w:tcW w:w="7020" w:type="dxa"/>
          </w:tcPr>
          <w:p w:rsidR="001553C6" w:rsidRPr="00912F69" w:rsidRDefault="001553C6" w:rsidP="003D0C3B">
            <w:pPr>
              <w:jc w:val="center"/>
              <w:rPr>
                <w:b/>
                <w:caps/>
                <w:szCs w:val="24"/>
                <w:lang w:val="en-US"/>
              </w:rPr>
            </w:pPr>
            <w:r w:rsidRPr="00912F69">
              <w:rPr>
                <w:b/>
                <w:szCs w:val="24"/>
                <w:lang w:val="en-US"/>
              </w:rPr>
              <w:t>Название статьи</w:t>
            </w:r>
          </w:p>
        </w:tc>
      </w:tr>
      <w:tr w:rsidR="001553C6" w:rsidRPr="00912F69" w:rsidTr="00711211">
        <w:tc>
          <w:tcPr>
            <w:tcW w:w="617" w:type="dxa"/>
          </w:tcPr>
          <w:p w:rsidR="001553C6" w:rsidRPr="00912F69" w:rsidRDefault="001553C6" w:rsidP="003D0C3B">
            <w:pPr>
              <w:numPr>
                <w:ilvl w:val="0"/>
                <w:numId w:val="18"/>
              </w:numPr>
              <w:contextualSpacing/>
              <w:jc w:val="both"/>
              <w:rPr>
                <w:rFonts w:eastAsia="Times New Roman"/>
                <w:caps/>
                <w:szCs w:val="24"/>
                <w:lang w:val="en-US"/>
              </w:rPr>
            </w:pPr>
          </w:p>
        </w:tc>
        <w:tc>
          <w:tcPr>
            <w:tcW w:w="2623" w:type="dxa"/>
          </w:tcPr>
          <w:p w:rsidR="001553C6" w:rsidRPr="00912F69" w:rsidRDefault="001553C6" w:rsidP="003D0C3B">
            <w:pPr>
              <w:jc w:val="both"/>
              <w:rPr>
                <w:caps/>
                <w:szCs w:val="24"/>
              </w:rPr>
            </w:pPr>
            <w:r w:rsidRPr="00912F69">
              <w:rPr>
                <w:rFonts w:eastAsia="Times New Roman"/>
                <w:szCs w:val="24"/>
              </w:rPr>
              <w:t>Федотова Е.С.</w:t>
            </w:r>
          </w:p>
        </w:tc>
        <w:tc>
          <w:tcPr>
            <w:tcW w:w="7020" w:type="dxa"/>
          </w:tcPr>
          <w:p w:rsidR="001553C6" w:rsidRPr="00912F69" w:rsidRDefault="001553C6" w:rsidP="003D0C3B">
            <w:pPr>
              <w:jc w:val="both"/>
              <w:rPr>
                <w:caps/>
                <w:szCs w:val="24"/>
              </w:rPr>
            </w:pPr>
            <w:r w:rsidRPr="00912F69">
              <w:rPr>
                <w:rFonts w:eastAsia="Times New Roman"/>
                <w:szCs w:val="24"/>
              </w:rPr>
              <w:t>Организационно-педагогические условия формирования нравственных ценностей у курсантов вузов МВД Республики Казахстан для профилактики коррупционного поведения</w:t>
            </w:r>
          </w:p>
        </w:tc>
      </w:tr>
    </w:tbl>
    <w:p w:rsidR="001553C6" w:rsidRPr="00912F69" w:rsidRDefault="001553C6" w:rsidP="003D0C3B">
      <w:pPr>
        <w:tabs>
          <w:tab w:val="left" w:pos="4643"/>
          <w:tab w:val="left" w:pos="9287"/>
        </w:tabs>
        <w:autoSpaceDE w:val="0"/>
        <w:autoSpaceDN w:val="0"/>
        <w:adjustRightInd w:val="0"/>
        <w:jc w:val="both"/>
        <w:textAlignment w:val="center"/>
        <w:rPr>
          <w:rFonts w:eastAsia="Calibri" w:cs="Times New Roman"/>
          <w:bCs/>
          <w:szCs w:val="24"/>
        </w:rPr>
      </w:pPr>
    </w:p>
    <w:p w:rsidR="00270EC1" w:rsidRPr="00912F69" w:rsidRDefault="00270EC1"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
          <w:bCs/>
          <w:szCs w:val="24"/>
        </w:rPr>
        <w:t>Обзор педагогических исследований</w:t>
      </w:r>
      <w:r w:rsidRPr="00912F69">
        <w:rPr>
          <w:rFonts w:eastAsia="Calibri" w:cs="Times New Roman"/>
          <w:bCs/>
          <w:szCs w:val="24"/>
        </w:rPr>
        <w:t>. - 2023. - №5.</w:t>
      </w:r>
    </w:p>
    <w:tbl>
      <w:tblPr>
        <w:tblStyle w:val="33"/>
        <w:tblW w:w="0" w:type="auto"/>
        <w:tblInd w:w="108" w:type="dxa"/>
        <w:tblLook w:val="04A0" w:firstRow="1" w:lastRow="0" w:firstColumn="1" w:lastColumn="0" w:noHBand="0" w:noVBand="1"/>
      </w:tblPr>
      <w:tblGrid>
        <w:gridCol w:w="617"/>
        <w:gridCol w:w="2623"/>
        <w:gridCol w:w="7020"/>
      </w:tblGrid>
      <w:tr w:rsidR="00270EC1" w:rsidRPr="00912F69" w:rsidTr="00711211">
        <w:tc>
          <w:tcPr>
            <w:tcW w:w="617" w:type="dxa"/>
          </w:tcPr>
          <w:p w:rsidR="00270EC1" w:rsidRPr="00912F69" w:rsidRDefault="00270EC1" w:rsidP="003D0C3B">
            <w:pPr>
              <w:jc w:val="center"/>
              <w:rPr>
                <w:b/>
                <w:caps/>
                <w:szCs w:val="24"/>
              </w:rPr>
            </w:pPr>
            <w:r w:rsidRPr="00912F69">
              <w:rPr>
                <w:b/>
                <w:caps/>
                <w:szCs w:val="24"/>
                <w:lang w:val="en-US"/>
              </w:rPr>
              <w:t>№</w:t>
            </w:r>
          </w:p>
        </w:tc>
        <w:tc>
          <w:tcPr>
            <w:tcW w:w="2623" w:type="dxa"/>
          </w:tcPr>
          <w:p w:rsidR="00270EC1" w:rsidRPr="00912F69" w:rsidRDefault="00270EC1" w:rsidP="003D0C3B">
            <w:pPr>
              <w:jc w:val="center"/>
              <w:rPr>
                <w:b/>
                <w:caps/>
                <w:szCs w:val="24"/>
              </w:rPr>
            </w:pPr>
            <w:r w:rsidRPr="00912F69">
              <w:rPr>
                <w:b/>
                <w:caps/>
                <w:szCs w:val="24"/>
              </w:rPr>
              <w:t xml:space="preserve">ф.и.о. </w:t>
            </w:r>
          </w:p>
        </w:tc>
        <w:tc>
          <w:tcPr>
            <w:tcW w:w="7020" w:type="dxa"/>
          </w:tcPr>
          <w:p w:rsidR="00270EC1" w:rsidRPr="00912F69" w:rsidRDefault="00270EC1" w:rsidP="003D0C3B">
            <w:pPr>
              <w:jc w:val="center"/>
              <w:rPr>
                <w:b/>
                <w:caps/>
                <w:szCs w:val="24"/>
                <w:lang w:val="en-US"/>
              </w:rPr>
            </w:pPr>
            <w:r w:rsidRPr="00912F69">
              <w:rPr>
                <w:b/>
                <w:szCs w:val="24"/>
                <w:lang w:val="en-US"/>
              </w:rPr>
              <w:t>Название статьи</w:t>
            </w:r>
          </w:p>
        </w:tc>
      </w:tr>
      <w:tr w:rsidR="00270EC1" w:rsidRPr="00912F69" w:rsidTr="00711211">
        <w:tc>
          <w:tcPr>
            <w:tcW w:w="617" w:type="dxa"/>
          </w:tcPr>
          <w:p w:rsidR="00270EC1" w:rsidRPr="00912F69" w:rsidRDefault="00270EC1" w:rsidP="003D0C3B">
            <w:pPr>
              <w:numPr>
                <w:ilvl w:val="0"/>
                <w:numId w:val="18"/>
              </w:numPr>
              <w:contextualSpacing/>
              <w:jc w:val="both"/>
              <w:rPr>
                <w:rFonts w:eastAsia="Times New Roman"/>
                <w:caps/>
                <w:szCs w:val="24"/>
                <w:lang w:val="en-US"/>
              </w:rPr>
            </w:pPr>
          </w:p>
        </w:tc>
        <w:tc>
          <w:tcPr>
            <w:tcW w:w="2623" w:type="dxa"/>
          </w:tcPr>
          <w:p w:rsidR="00270EC1" w:rsidRPr="00912F69" w:rsidRDefault="00270EC1" w:rsidP="003D0C3B">
            <w:pPr>
              <w:jc w:val="both"/>
              <w:rPr>
                <w:caps/>
                <w:szCs w:val="24"/>
              </w:rPr>
            </w:pPr>
            <w:r w:rsidRPr="00912F69">
              <w:rPr>
                <w:rFonts w:eastAsia="Times New Roman"/>
                <w:szCs w:val="24"/>
              </w:rPr>
              <w:t>Федотова Е.С.</w:t>
            </w:r>
          </w:p>
        </w:tc>
        <w:tc>
          <w:tcPr>
            <w:tcW w:w="7020" w:type="dxa"/>
          </w:tcPr>
          <w:p w:rsidR="00270EC1" w:rsidRPr="00912F69" w:rsidRDefault="00270EC1" w:rsidP="003D0C3B">
            <w:pPr>
              <w:jc w:val="both"/>
              <w:rPr>
                <w:caps/>
                <w:szCs w:val="24"/>
              </w:rPr>
            </w:pPr>
            <w:r w:rsidRPr="00912F69">
              <w:rPr>
                <w:bCs/>
                <w:szCs w:val="24"/>
              </w:rPr>
              <w:t>О проблеме формирования нравственных ценностей у курсантов вузов МВД для профилактики коррупционных правонарушений</w:t>
            </w:r>
          </w:p>
        </w:tc>
      </w:tr>
    </w:tbl>
    <w:p w:rsidR="00A97FAC" w:rsidRPr="00912F69" w:rsidRDefault="00A97FAC"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1553C6" w:rsidRPr="00912F69" w:rsidRDefault="00C153B8"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Сборник материалов Международного круглого стола «</w:t>
      </w:r>
      <w:r w:rsidRPr="00912F69">
        <w:rPr>
          <w:rFonts w:eastAsia="Calibri" w:cs="Times New Roman"/>
          <w:b/>
          <w:bCs/>
          <w:szCs w:val="24"/>
          <w:lang w:val="kk-KZ"/>
        </w:rPr>
        <w:t>Институт условного осуждения: проблемы реализации и пути совершенствования</w:t>
      </w:r>
      <w:r w:rsidR="001A7230" w:rsidRPr="00912F69">
        <w:rPr>
          <w:rFonts w:eastAsia="Calibri" w:cs="Times New Roman"/>
          <w:bCs/>
          <w:szCs w:val="24"/>
          <w:lang w:val="kk-KZ"/>
        </w:rPr>
        <w:t>»</w:t>
      </w:r>
      <w:r w:rsidR="00A97FAC" w:rsidRPr="00912F69">
        <w:rPr>
          <w:rFonts w:eastAsia="Calibri" w:cs="Times New Roman"/>
          <w:bCs/>
          <w:szCs w:val="24"/>
          <w:lang w:val="kk-KZ"/>
        </w:rPr>
        <w:t>. (пр.</w:t>
      </w:r>
      <w:r w:rsidR="0017580B" w:rsidRPr="00912F69">
        <w:rPr>
          <w:rFonts w:eastAsia="Calibri" w:cs="Times New Roman"/>
          <w:bCs/>
          <w:szCs w:val="24"/>
          <w:lang w:val="kk-KZ"/>
        </w:rPr>
        <w:t xml:space="preserve"> каф. </w:t>
      </w:r>
      <w:r w:rsidR="00A97FAC" w:rsidRPr="00912F69">
        <w:rPr>
          <w:rFonts w:eastAsia="Calibri" w:cs="Times New Roman"/>
          <w:bCs/>
          <w:szCs w:val="24"/>
          <w:lang w:val="kk-KZ"/>
        </w:rPr>
        <w:t>№5 от 01.06.2023 г.)</w:t>
      </w:r>
    </w:p>
    <w:tbl>
      <w:tblPr>
        <w:tblStyle w:val="33"/>
        <w:tblW w:w="0" w:type="auto"/>
        <w:tblInd w:w="108" w:type="dxa"/>
        <w:tblLook w:val="04A0" w:firstRow="1" w:lastRow="0" w:firstColumn="1" w:lastColumn="0" w:noHBand="0" w:noVBand="1"/>
      </w:tblPr>
      <w:tblGrid>
        <w:gridCol w:w="617"/>
        <w:gridCol w:w="2623"/>
        <w:gridCol w:w="7020"/>
      </w:tblGrid>
      <w:tr w:rsidR="00C153B8" w:rsidRPr="00912F69" w:rsidTr="00711211">
        <w:tc>
          <w:tcPr>
            <w:tcW w:w="617" w:type="dxa"/>
          </w:tcPr>
          <w:p w:rsidR="00C153B8" w:rsidRPr="00912F69" w:rsidRDefault="00C153B8" w:rsidP="003D0C3B">
            <w:pPr>
              <w:jc w:val="center"/>
              <w:rPr>
                <w:b/>
                <w:caps/>
                <w:szCs w:val="24"/>
              </w:rPr>
            </w:pPr>
            <w:r w:rsidRPr="00912F69">
              <w:rPr>
                <w:b/>
                <w:caps/>
                <w:szCs w:val="24"/>
              </w:rPr>
              <w:t>№</w:t>
            </w:r>
          </w:p>
        </w:tc>
        <w:tc>
          <w:tcPr>
            <w:tcW w:w="2623" w:type="dxa"/>
          </w:tcPr>
          <w:p w:rsidR="00C153B8" w:rsidRPr="00912F69" w:rsidRDefault="00C153B8" w:rsidP="003D0C3B">
            <w:pPr>
              <w:jc w:val="center"/>
              <w:rPr>
                <w:b/>
                <w:caps/>
                <w:szCs w:val="24"/>
              </w:rPr>
            </w:pPr>
            <w:r w:rsidRPr="00912F69">
              <w:rPr>
                <w:b/>
                <w:caps/>
                <w:szCs w:val="24"/>
              </w:rPr>
              <w:t xml:space="preserve">ф.и.о. </w:t>
            </w:r>
          </w:p>
        </w:tc>
        <w:tc>
          <w:tcPr>
            <w:tcW w:w="7020" w:type="dxa"/>
          </w:tcPr>
          <w:p w:rsidR="00C153B8" w:rsidRPr="00912F69" w:rsidRDefault="00C153B8" w:rsidP="003D0C3B">
            <w:pPr>
              <w:jc w:val="center"/>
              <w:rPr>
                <w:b/>
                <w:caps/>
                <w:szCs w:val="24"/>
              </w:rPr>
            </w:pPr>
            <w:r w:rsidRPr="00912F69">
              <w:rPr>
                <w:b/>
                <w:szCs w:val="24"/>
              </w:rPr>
              <w:t>Название статьи</w:t>
            </w:r>
          </w:p>
        </w:tc>
      </w:tr>
      <w:tr w:rsidR="00C153B8" w:rsidRPr="00912F69" w:rsidTr="00711211">
        <w:tc>
          <w:tcPr>
            <w:tcW w:w="617" w:type="dxa"/>
          </w:tcPr>
          <w:p w:rsidR="00C153B8" w:rsidRPr="00912F69" w:rsidRDefault="00C153B8" w:rsidP="003D0C3B">
            <w:pPr>
              <w:numPr>
                <w:ilvl w:val="0"/>
                <w:numId w:val="18"/>
              </w:numPr>
              <w:contextualSpacing/>
              <w:jc w:val="both"/>
              <w:rPr>
                <w:rFonts w:eastAsia="Times New Roman"/>
                <w:caps/>
                <w:szCs w:val="24"/>
              </w:rPr>
            </w:pPr>
          </w:p>
        </w:tc>
        <w:tc>
          <w:tcPr>
            <w:tcW w:w="2623" w:type="dxa"/>
          </w:tcPr>
          <w:p w:rsidR="00C153B8" w:rsidRPr="00912F69" w:rsidRDefault="00C153B8" w:rsidP="003D0C3B">
            <w:pPr>
              <w:jc w:val="both"/>
              <w:rPr>
                <w:caps/>
                <w:szCs w:val="24"/>
              </w:rPr>
            </w:pPr>
            <w:r w:rsidRPr="00912F69">
              <w:rPr>
                <w:bCs/>
                <w:szCs w:val="24"/>
                <w:lang w:val="kk-KZ"/>
              </w:rPr>
              <w:t>Исергепова А.К.</w:t>
            </w:r>
          </w:p>
        </w:tc>
        <w:tc>
          <w:tcPr>
            <w:tcW w:w="7020" w:type="dxa"/>
          </w:tcPr>
          <w:p w:rsidR="00C153B8" w:rsidRPr="00912F69" w:rsidRDefault="00C153B8" w:rsidP="003D0C3B">
            <w:pPr>
              <w:jc w:val="both"/>
              <w:rPr>
                <w:caps/>
                <w:szCs w:val="24"/>
              </w:rPr>
            </w:pPr>
            <w:r w:rsidRPr="00912F69">
              <w:rPr>
                <w:bCs/>
                <w:szCs w:val="24"/>
                <w:lang w:val="kk-KZ"/>
              </w:rPr>
              <w:t>Правовые аспекты досрочного освобождения условно осужденных: проблемы и пути решения</w:t>
            </w:r>
          </w:p>
        </w:tc>
      </w:tr>
    </w:tbl>
    <w:p w:rsidR="00A364A3" w:rsidRPr="00912F69" w:rsidRDefault="00A364A3" w:rsidP="003D0C3B">
      <w:pPr>
        <w:tabs>
          <w:tab w:val="left" w:pos="4643"/>
          <w:tab w:val="left" w:pos="9287"/>
        </w:tabs>
        <w:autoSpaceDE w:val="0"/>
        <w:autoSpaceDN w:val="0"/>
        <w:adjustRightInd w:val="0"/>
        <w:jc w:val="both"/>
        <w:textAlignment w:val="center"/>
        <w:rPr>
          <w:rFonts w:eastAsia="Calibri" w:cs="Times New Roman"/>
          <w:bCs/>
          <w:szCs w:val="24"/>
        </w:rPr>
      </w:pPr>
    </w:p>
    <w:p w:rsidR="00A364A3" w:rsidRPr="00912F69" w:rsidRDefault="00C56C4E"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szCs w:val="24"/>
          <w:lang w:val="kk-KZ"/>
        </w:rPr>
        <w:lastRenderedPageBreak/>
        <w:t>МНПК «</w:t>
      </w:r>
      <w:r w:rsidRPr="00912F69">
        <w:rPr>
          <w:b/>
          <w:szCs w:val="24"/>
          <w:lang w:val="kk-KZ"/>
        </w:rPr>
        <w:t>Алтынсаринские чтения</w:t>
      </w:r>
      <w:r w:rsidRPr="00912F69">
        <w:rPr>
          <w:szCs w:val="24"/>
          <w:lang w:val="kk-KZ"/>
        </w:rPr>
        <w:t xml:space="preserve"> - 2023 г.»</w:t>
      </w:r>
      <w:r w:rsidR="00D76D34">
        <w:rPr>
          <w:szCs w:val="24"/>
          <w:lang w:val="kk-KZ"/>
        </w:rPr>
        <w:t xml:space="preserve"> </w:t>
      </w:r>
      <w:r w:rsidR="00D76D34">
        <w:rPr>
          <w:szCs w:val="24"/>
          <w:lang w:val="kk-KZ"/>
        </w:rPr>
        <w:br/>
      </w:r>
      <w:r w:rsidRPr="00912F69">
        <w:rPr>
          <w:szCs w:val="24"/>
          <w:lang w:val="kk-KZ"/>
        </w:rPr>
        <w:t>«</w:t>
      </w:r>
      <w:r w:rsidRPr="00912F69">
        <w:rPr>
          <w:b/>
          <w:szCs w:val="24"/>
          <w:lang w:val="kk-KZ"/>
        </w:rPr>
        <w:t>Инновация, знания, опыт-векторы образовательных треков</w:t>
      </w:r>
      <w:r w:rsidRPr="00912F69">
        <w:rPr>
          <w:szCs w:val="24"/>
          <w:lang w:val="kk-KZ"/>
        </w:rPr>
        <w:t xml:space="preserve">» </w:t>
      </w:r>
      <w:r w:rsidR="00D76D34">
        <w:rPr>
          <w:szCs w:val="24"/>
          <w:lang w:val="kk-KZ"/>
        </w:rPr>
        <w:br/>
      </w:r>
      <w:r w:rsidRPr="00912F69">
        <w:rPr>
          <w:szCs w:val="24"/>
          <w:lang w:val="kk-KZ"/>
        </w:rPr>
        <w:t>Костанайский университет имени А.Байтурсынова</w:t>
      </w:r>
      <w:r w:rsidR="006D2B7F" w:rsidRPr="00912F69">
        <w:rPr>
          <w:szCs w:val="24"/>
          <w:lang w:val="kk-KZ"/>
        </w:rPr>
        <w:t>. 12 февраля 2023 года</w:t>
      </w:r>
    </w:p>
    <w:tbl>
      <w:tblPr>
        <w:tblStyle w:val="311"/>
        <w:tblW w:w="0" w:type="auto"/>
        <w:tblInd w:w="108" w:type="dxa"/>
        <w:tblLook w:val="04A0" w:firstRow="1" w:lastRow="0" w:firstColumn="1" w:lastColumn="0" w:noHBand="0" w:noVBand="1"/>
      </w:tblPr>
      <w:tblGrid>
        <w:gridCol w:w="617"/>
        <w:gridCol w:w="2623"/>
        <w:gridCol w:w="7020"/>
      </w:tblGrid>
      <w:tr w:rsidR="00C56C4E" w:rsidRPr="00912F69" w:rsidTr="00711211">
        <w:tc>
          <w:tcPr>
            <w:tcW w:w="617" w:type="dxa"/>
          </w:tcPr>
          <w:p w:rsidR="00C56C4E" w:rsidRPr="00912F69" w:rsidRDefault="00C56C4E" w:rsidP="003D0C3B">
            <w:pPr>
              <w:jc w:val="center"/>
              <w:rPr>
                <w:b/>
                <w:caps/>
                <w:szCs w:val="24"/>
              </w:rPr>
            </w:pPr>
            <w:r w:rsidRPr="00D76D34">
              <w:rPr>
                <w:b/>
                <w:caps/>
                <w:szCs w:val="24"/>
              </w:rPr>
              <w:t>№</w:t>
            </w:r>
          </w:p>
        </w:tc>
        <w:tc>
          <w:tcPr>
            <w:tcW w:w="2623" w:type="dxa"/>
          </w:tcPr>
          <w:p w:rsidR="00C56C4E" w:rsidRPr="00912F69" w:rsidRDefault="00C56C4E" w:rsidP="003D0C3B">
            <w:pPr>
              <w:jc w:val="center"/>
              <w:rPr>
                <w:b/>
                <w:caps/>
                <w:szCs w:val="24"/>
              </w:rPr>
            </w:pPr>
            <w:r w:rsidRPr="00912F69">
              <w:rPr>
                <w:b/>
                <w:caps/>
                <w:szCs w:val="24"/>
              </w:rPr>
              <w:t xml:space="preserve">ф.и.о. </w:t>
            </w:r>
          </w:p>
        </w:tc>
        <w:tc>
          <w:tcPr>
            <w:tcW w:w="7020" w:type="dxa"/>
          </w:tcPr>
          <w:p w:rsidR="00C56C4E" w:rsidRPr="00D76D34" w:rsidRDefault="00C56C4E" w:rsidP="003D0C3B">
            <w:pPr>
              <w:jc w:val="center"/>
              <w:rPr>
                <w:b/>
                <w:caps/>
                <w:szCs w:val="24"/>
              </w:rPr>
            </w:pPr>
            <w:r w:rsidRPr="00D76D34">
              <w:rPr>
                <w:b/>
                <w:szCs w:val="24"/>
              </w:rPr>
              <w:t>Название статьи</w:t>
            </w:r>
          </w:p>
        </w:tc>
      </w:tr>
      <w:tr w:rsidR="00C56C4E" w:rsidRPr="00912F69" w:rsidTr="00711211">
        <w:tc>
          <w:tcPr>
            <w:tcW w:w="617" w:type="dxa"/>
          </w:tcPr>
          <w:p w:rsidR="00C56C4E" w:rsidRPr="00D76D34" w:rsidRDefault="00C56C4E" w:rsidP="003D0C3B">
            <w:pPr>
              <w:numPr>
                <w:ilvl w:val="0"/>
                <w:numId w:val="18"/>
              </w:numPr>
              <w:contextualSpacing/>
              <w:jc w:val="both"/>
              <w:rPr>
                <w:rFonts w:eastAsia="Times New Roman"/>
                <w:caps/>
                <w:szCs w:val="24"/>
              </w:rPr>
            </w:pPr>
          </w:p>
        </w:tc>
        <w:tc>
          <w:tcPr>
            <w:tcW w:w="2623" w:type="dxa"/>
          </w:tcPr>
          <w:p w:rsidR="00C56C4E" w:rsidRPr="00912F69" w:rsidRDefault="00C56C4E" w:rsidP="003D0C3B">
            <w:pPr>
              <w:jc w:val="both"/>
              <w:rPr>
                <w:caps/>
                <w:szCs w:val="24"/>
              </w:rPr>
            </w:pPr>
            <w:r w:rsidRPr="00912F69">
              <w:rPr>
                <w:szCs w:val="24"/>
                <w:lang w:val="kk-KZ"/>
              </w:rPr>
              <w:t>Утегенова С.Т., Утегенова Б.М.</w:t>
            </w:r>
          </w:p>
        </w:tc>
        <w:tc>
          <w:tcPr>
            <w:tcW w:w="7020" w:type="dxa"/>
          </w:tcPr>
          <w:p w:rsidR="00C56C4E" w:rsidRPr="00912F69" w:rsidRDefault="00C56C4E" w:rsidP="003D0C3B">
            <w:pPr>
              <w:jc w:val="both"/>
              <w:rPr>
                <w:caps/>
                <w:szCs w:val="24"/>
              </w:rPr>
            </w:pPr>
            <w:r w:rsidRPr="00912F69">
              <w:rPr>
                <w:szCs w:val="24"/>
                <w:lang w:val="kk-KZ"/>
              </w:rPr>
              <w:t>Научно-педагогический консалтинг как инструмент сопровождения профессионального развития педагогов: опыт, проблемы и направления</w:t>
            </w:r>
          </w:p>
        </w:tc>
      </w:tr>
    </w:tbl>
    <w:p w:rsidR="00E542B4" w:rsidRPr="00912F69" w:rsidRDefault="00E542B4" w:rsidP="003D0C3B">
      <w:pPr>
        <w:tabs>
          <w:tab w:val="left" w:pos="4643"/>
          <w:tab w:val="left" w:pos="9287"/>
        </w:tabs>
        <w:autoSpaceDE w:val="0"/>
        <w:autoSpaceDN w:val="0"/>
        <w:adjustRightInd w:val="0"/>
        <w:jc w:val="center"/>
        <w:textAlignment w:val="center"/>
        <w:rPr>
          <w:szCs w:val="24"/>
          <w:lang w:val="kk-KZ"/>
        </w:rPr>
      </w:pPr>
    </w:p>
    <w:p w:rsidR="00C56C4E" w:rsidRPr="00912F69" w:rsidRDefault="00845A2A"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szCs w:val="24"/>
          <w:lang w:val="kk-KZ"/>
        </w:rPr>
        <w:t>Международ</w:t>
      </w:r>
      <w:r w:rsidR="00C56C4E" w:rsidRPr="00912F69">
        <w:rPr>
          <w:szCs w:val="24"/>
          <w:lang w:val="kk-KZ"/>
        </w:rPr>
        <w:t>ная научная конференция «</w:t>
      </w:r>
      <w:r w:rsidR="00C56C4E" w:rsidRPr="00912F69">
        <w:rPr>
          <w:b/>
          <w:szCs w:val="24"/>
          <w:lang w:val="kk-KZ"/>
        </w:rPr>
        <w:t>Применение норм частного права сотрудниками полиции</w:t>
      </w:r>
      <w:r w:rsidR="00C56C4E" w:rsidRPr="00912F69">
        <w:rPr>
          <w:szCs w:val="24"/>
          <w:lang w:val="kk-KZ"/>
        </w:rPr>
        <w:t>» Омская академия МВД РФ</w:t>
      </w:r>
      <w:r w:rsidR="006D2B7F" w:rsidRPr="00912F69">
        <w:rPr>
          <w:szCs w:val="24"/>
          <w:lang w:val="kk-KZ"/>
        </w:rPr>
        <w:t xml:space="preserve"> 24 марта 2023 года</w:t>
      </w:r>
    </w:p>
    <w:tbl>
      <w:tblPr>
        <w:tblStyle w:val="311"/>
        <w:tblW w:w="0" w:type="auto"/>
        <w:tblInd w:w="108" w:type="dxa"/>
        <w:tblLook w:val="04A0" w:firstRow="1" w:lastRow="0" w:firstColumn="1" w:lastColumn="0" w:noHBand="0" w:noVBand="1"/>
      </w:tblPr>
      <w:tblGrid>
        <w:gridCol w:w="617"/>
        <w:gridCol w:w="2623"/>
        <w:gridCol w:w="7020"/>
      </w:tblGrid>
      <w:tr w:rsidR="00C56C4E" w:rsidRPr="00912F69" w:rsidTr="00711211">
        <w:tc>
          <w:tcPr>
            <w:tcW w:w="617" w:type="dxa"/>
          </w:tcPr>
          <w:p w:rsidR="00C56C4E" w:rsidRPr="00912F69" w:rsidRDefault="00C56C4E" w:rsidP="003D0C3B">
            <w:pPr>
              <w:jc w:val="center"/>
              <w:rPr>
                <w:b/>
                <w:caps/>
                <w:szCs w:val="24"/>
              </w:rPr>
            </w:pPr>
            <w:r w:rsidRPr="00912F69">
              <w:rPr>
                <w:b/>
                <w:caps/>
                <w:szCs w:val="24"/>
                <w:lang w:val="en-US"/>
              </w:rPr>
              <w:t>№</w:t>
            </w:r>
          </w:p>
        </w:tc>
        <w:tc>
          <w:tcPr>
            <w:tcW w:w="2623" w:type="dxa"/>
          </w:tcPr>
          <w:p w:rsidR="00C56C4E" w:rsidRPr="00912F69" w:rsidRDefault="00C56C4E" w:rsidP="003D0C3B">
            <w:pPr>
              <w:jc w:val="center"/>
              <w:rPr>
                <w:b/>
                <w:caps/>
                <w:szCs w:val="24"/>
              </w:rPr>
            </w:pPr>
            <w:r w:rsidRPr="00912F69">
              <w:rPr>
                <w:b/>
                <w:caps/>
                <w:szCs w:val="24"/>
              </w:rPr>
              <w:t xml:space="preserve">ф.и.о. </w:t>
            </w:r>
          </w:p>
        </w:tc>
        <w:tc>
          <w:tcPr>
            <w:tcW w:w="7020" w:type="dxa"/>
          </w:tcPr>
          <w:p w:rsidR="00C56C4E" w:rsidRPr="00912F69" w:rsidRDefault="00C56C4E" w:rsidP="003D0C3B">
            <w:pPr>
              <w:jc w:val="center"/>
              <w:rPr>
                <w:b/>
                <w:caps/>
                <w:szCs w:val="24"/>
                <w:lang w:val="en-US"/>
              </w:rPr>
            </w:pPr>
            <w:r w:rsidRPr="00912F69">
              <w:rPr>
                <w:b/>
                <w:szCs w:val="24"/>
                <w:lang w:val="en-US"/>
              </w:rPr>
              <w:t>Название статьи</w:t>
            </w:r>
          </w:p>
        </w:tc>
      </w:tr>
      <w:tr w:rsidR="00C56C4E" w:rsidRPr="00912F69" w:rsidTr="00711211">
        <w:tc>
          <w:tcPr>
            <w:tcW w:w="617" w:type="dxa"/>
          </w:tcPr>
          <w:p w:rsidR="00C56C4E" w:rsidRPr="00912F69" w:rsidRDefault="00C56C4E" w:rsidP="003D0C3B">
            <w:pPr>
              <w:numPr>
                <w:ilvl w:val="0"/>
                <w:numId w:val="18"/>
              </w:numPr>
              <w:contextualSpacing/>
              <w:jc w:val="both"/>
              <w:rPr>
                <w:rFonts w:eastAsia="Times New Roman"/>
                <w:caps/>
                <w:szCs w:val="24"/>
                <w:lang w:val="en-US"/>
              </w:rPr>
            </w:pPr>
          </w:p>
        </w:tc>
        <w:tc>
          <w:tcPr>
            <w:tcW w:w="2623" w:type="dxa"/>
          </w:tcPr>
          <w:p w:rsidR="00C56C4E" w:rsidRPr="00912F69" w:rsidRDefault="00C56C4E" w:rsidP="003D0C3B">
            <w:pPr>
              <w:jc w:val="both"/>
              <w:rPr>
                <w:caps/>
                <w:szCs w:val="24"/>
              </w:rPr>
            </w:pPr>
            <w:r w:rsidRPr="00912F69">
              <w:rPr>
                <w:szCs w:val="24"/>
                <w:lang w:val="kk-KZ"/>
              </w:rPr>
              <w:t>Бузаканова А.Б.</w:t>
            </w:r>
          </w:p>
        </w:tc>
        <w:tc>
          <w:tcPr>
            <w:tcW w:w="7020" w:type="dxa"/>
          </w:tcPr>
          <w:p w:rsidR="00C56C4E" w:rsidRPr="00912F69" w:rsidRDefault="00C56C4E" w:rsidP="003D0C3B">
            <w:pPr>
              <w:jc w:val="both"/>
              <w:rPr>
                <w:caps/>
                <w:szCs w:val="24"/>
              </w:rPr>
            </w:pPr>
            <w:r w:rsidRPr="00912F69">
              <w:rPr>
                <w:szCs w:val="24"/>
                <w:lang w:val="kk-KZ"/>
              </w:rPr>
              <w:t>Особенности гражданско-правовой ответственности сотрудников ОВД</w:t>
            </w:r>
          </w:p>
        </w:tc>
      </w:tr>
    </w:tbl>
    <w:p w:rsidR="006D2B7F" w:rsidRPr="00912F69" w:rsidRDefault="006D2B7F" w:rsidP="003D0C3B">
      <w:pPr>
        <w:tabs>
          <w:tab w:val="left" w:pos="4643"/>
          <w:tab w:val="left" w:pos="9287"/>
        </w:tabs>
        <w:autoSpaceDE w:val="0"/>
        <w:autoSpaceDN w:val="0"/>
        <w:adjustRightInd w:val="0"/>
        <w:jc w:val="center"/>
        <w:textAlignment w:val="center"/>
        <w:rPr>
          <w:rFonts w:eastAsia="Calibri" w:cs="Times New Roman"/>
          <w:bCs/>
          <w:szCs w:val="24"/>
        </w:rPr>
      </w:pPr>
    </w:p>
    <w:p w:rsidR="00C56C4E" w:rsidRPr="00912F69" w:rsidRDefault="00C56C4E"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Cs/>
          <w:szCs w:val="24"/>
        </w:rPr>
        <w:t>XVII МНПК «</w:t>
      </w:r>
      <w:r w:rsidRPr="00912F69">
        <w:rPr>
          <w:rFonts w:eastAsia="Calibri" w:cs="Times New Roman"/>
          <w:b/>
          <w:bCs/>
          <w:szCs w:val="24"/>
        </w:rPr>
        <w:t xml:space="preserve">Парадигма современной науки </w:t>
      </w:r>
      <w:r w:rsidR="00CF3F8B" w:rsidRPr="00912F69">
        <w:rPr>
          <w:rFonts w:eastAsia="Calibri" w:cs="Times New Roman"/>
          <w:b/>
          <w:bCs/>
          <w:szCs w:val="24"/>
        </w:rPr>
        <w:t>в</w:t>
      </w:r>
      <w:r w:rsidRPr="00912F69">
        <w:rPr>
          <w:rFonts w:eastAsia="Calibri" w:cs="Times New Roman"/>
          <w:b/>
          <w:bCs/>
          <w:szCs w:val="24"/>
        </w:rPr>
        <w:t xml:space="preserve"> условия</w:t>
      </w:r>
      <w:r w:rsidR="00CF3F8B" w:rsidRPr="00912F69">
        <w:rPr>
          <w:rFonts w:eastAsia="Calibri" w:cs="Times New Roman"/>
          <w:b/>
          <w:bCs/>
          <w:szCs w:val="24"/>
        </w:rPr>
        <w:t>х</w:t>
      </w:r>
      <w:r w:rsidRPr="00912F69">
        <w:rPr>
          <w:rFonts w:eastAsia="Calibri" w:cs="Times New Roman"/>
          <w:b/>
          <w:bCs/>
          <w:szCs w:val="24"/>
        </w:rPr>
        <w:t xml:space="preserve"> модернизации и инновационного развития научной мысли: теория и практика</w:t>
      </w:r>
      <w:r w:rsidRPr="00912F69">
        <w:rPr>
          <w:rFonts w:eastAsia="Calibri" w:cs="Times New Roman"/>
          <w:bCs/>
          <w:szCs w:val="24"/>
        </w:rPr>
        <w:t>» Челябинский государственный университет (Костанайский филиал)</w:t>
      </w:r>
      <w:r w:rsidR="006D2B7F" w:rsidRPr="00912F69">
        <w:rPr>
          <w:szCs w:val="24"/>
        </w:rPr>
        <w:t xml:space="preserve"> </w:t>
      </w:r>
      <w:r w:rsidR="006D2B7F" w:rsidRPr="00912F69">
        <w:rPr>
          <w:rFonts w:eastAsia="Calibri" w:cs="Times New Roman"/>
          <w:bCs/>
          <w:szCs w:val="24"/>
        </w:rPr>
        <w:t>12 апреля 2023 года</w:t>
      </w:r>
    </w:p>
    <w:tbl>
      <w:tblPr>
        <w:tblStyle w:val="311"/>
        <w:tblW w:w="0" w:type="auto"/>
        <w:tblInd w:w="108" w:type="dxa"/>
        <w:tblLook w:val="04A0" w:firstRow="1" w:lastRow="0" w:firstColumn="1" w:lastColumn="0" w:noHBand="0" w:noVBand="1"/>
      </w:tblPr>
      <w:tblGrid>
        <w:gridCol w:w="617"/>
        <w:gridCol w:w="2623"/>
        <w:gridCol w:w="7020"/>
      </w:tblGrid>
      <w:tr w:rsidR="00C56C4E" w:rsidRPr="00912F69" w:rsidTr="00711211">
        <w:tc>
          <w:tcPr>
            <w:tcW w:w="617" w:type="dxa"/>
          </w:tcPr>
          <w:p w:rsidR="00C56C4E" w:rsidRPr="00912F69" w:rsidRDefault="00C56C4E" w:rsidP="003D0C3B">
            <w:pPr>
              <w:jc w:val="center"/>
              <w:rPr>
                <w:b/>
                <w:caps/>
                <w:szCs w:val="24"/>
              </w:rPr>
            </w:pPr>
            <w:r w:rsidRPr="00912F69">
              <w:rPr>
                <w:b/>
                <w:caps/>
                <w:szCs w:val="24"/>
                <w:lang w:val="en-US"/>
              </w:rPr>
              <w:t>№</w:t>
            </w:r>
          </w:p>
        </w:tc>
        <w:tc>
          <w:tcPr>
            <w:tcW w:w="2623" w:type="dxa"/>
          </w:tcPr>
          <w:p w:rsidR="00C56C4E" w:rsidRPr="00912F69" w:rsidRDefault="00C56C4E" w:rsidP="003D0C3B">
            <w:pPr>
              <w:jc w:val="center"/>
              <w:rPr>
                <w:b/>
                <w:caps/>
                <w:szCs w:val="24"/>
              </w:rPr>
            </w:pPr>
            <w:r w:rsidRPr="00912F69">
              <w:rPr>
                <w:b/>
                <w:caps/>
                <w:szCs w:val="24"/>
              </w:rPr>
              <w:t xml:space="preserve">ф.и.о. </w:t>
            </w:r>
          </w:p>
        </w:tc>
        <w:tc>
          <w:tcPr>
            <w:tcW w:w="7020" w:type="dxa"/>
          </w:tcPr>
          <w:p w:rsidR="00C56C4E" w:rsidRPr="00912F69" w:rsidRDefault="00C56C4E" w:rsidP="003D0C3B">
            <w:pPr>
              <w:jc w:val="center"/>
              <w:rPr>
                <w:b/>
                <w:caps/>
                <w:szCs w:val="24"/>
                <w:lang w:val="en-US"/>
              </w:rPr>
            </w:pPr>
            <w:r w:rsidRPr="00912F69">
              <w:rPr>
                <w:b/>
                <w:szCs w:val="24"/>
                <w:lang w:val="en-US"/>
              </w:rPr>
              <w:t>Название статьи</w:t>
            </w:r>
          </w:p>
        </w:tc>
      </w:tr>
      <w:tr w:rsidR="00C56C4E" w:rsidRPr="00A351C1" w:rsidTr="00711211">
        <w:tc>
          <w:tcPr>
            <w:tcW w:w="617" w:type="dxa"/>
          </w:tcPr>
          <w:p w:rsidR="00C56C4E" w:rsidRPr="00912F69" w:rsidRDefault="00C56C4E" w:rsidP="003D0C3B">
            <w:pPr>
              <w:numPr>
                <w:ilvl w:val="0"/>
                <w:numId w:val="18"/>
              </w:numPr>
              <w:contextualSpacing/>
              <w:jc w:val="both"/>
              <w:rPr>
                <w:rFonts w:eastAsia="Times New Roman"/>
                <w:caps/>
                <w:szCs w:val="24"/>
                <w:lang w:val="en-US"/>
              </w:rPr>
            </w:pPr>
          </w:p>
        </w:tc>
        <w:tc>
          <w:tcPr>
            <w:tcW w:w="2623" w:type="dxa"/>
          </w:tcPr>
          <w:p w:rsidR="00C56C4E" w:rsidRPr="00912F69" w:rsidRDefault="00C56C4E" w:rsidP="003D0C3B">
            <w:pPr>
              <w:jc w:val="both"/>
              <w:rPr>
                <w:caps/>
                <w:szCs w:val="24"/>
              </w:rPr>
            </w:pPr>
            <w:r w:rsidRPr="00912F69">
              <w:rPr>
                <w:bCs/>
                <w:szCs w:val="24"/>
              </w:rPr>
              <w:t>Уәли А.І., Утегенова С.Т.</w:t>
            </w:r>
          </w:p>
        </w:tc>
        <w:tc>
          <w:tcPr>
            <w:tcW w:w="7020" w:type="dxa"/>
          </w:tcPr>
          <w:p w:rsidR="00C56C4E" w:rsidRPr="00912F69" w:rsidRDefault="00C56C4E" w:rsidP="003D0C3B">
            <w:pPr>
              <w:jc w:val="both"/>
              <w:rPr>
                <w:caps/>
                <w:szCs w:val="24"/>
                <w:lang w:val="en-US"/>
              </w:rPr>
            </w:pPr>
            <w:r w:rsidRPr="00912F69">
              <w:rPr>
                <w:bCs/>
                <w:szCs w:val="24"/>
                <w:lang w:val="en-US"/>
              </w:rPr>
              <w:t>The role of the Media In Countering Corruption</w:t>
            </w:r>
          </w:p>
        </w:tc>
      </w:tr>
      <w:tr w:rsidR="00C56C4E" w:rsidRPr="00912F69" w:rsidTr="00711211">
        <w:tc>
          <w:tcPr>
            <w:tcW w:w="617" w:type="dxa"/>
          </w:tcPr>
          <w:p w:rsidR="00C56C4E" w:rsidRPr="00912F69" w:rsidRDefault="00C56C4E" w:rsidP="003D0C3B">
            <w:pPr>
              <w:numPr>
                <w:ilvl w:val="0"/>
                <w:numId w:val="18"/>
              </w:numPr>
              <w:contextualSpacing/>
              <w:jc w:val="both"/>
              <w:rPr>
                <w:rFonts w:eastAsia="Times New Roman"/>
                <w:caps/>
                <w:szCs w:val="24"/>
                <w:lang w:val="en-US"/>
              </w:rPr>
            </w:pPr>
          </w:p>
        </w:tc>
        <w:tc>
          <w:tcPr>
            <w:tcW w:w="2623" w:type="dxa"/>
          </w:tcPr>
          <w:p w:rsidR="00C56C4E" w:rsidRPr="00912F69" w:rsidRDefault="00C56C4E" w:rsidP="003D0C3B">
            <w:pPr>
              <w:jc w:val="both"/>
              <w:rPr>
                <w:bCs/>
                <w:szCs w:val="24"/>
              </w:rPr>
            </w:pPr>
            <w:r w:rsidRPr="00912F69">
              <w:rPr>
                <w:bCs/>
                <w:szCs w:val="24"/>
              </w:rPr>
              <w:t>Бузаканова А.Б.</w:t>
            </w:r>
          </w:p>
        </w:tc>
        <w:tc>
          <w:tcPr>
            <w:tcW w:w="7020" w:type="dxa"/>
          </w:tcPr>
          <w:p w:rsidR="00C56C4E" w:rsidRPr="00912F69" w:rsidRDefault="00C56C4E" w:rsidP="003D0C3B">
            <w:pPr>
              <w:jc w:val="both"/>
              <w:rPr>
                <w:bCs/>
                <w:szCs w:val="24"/>
                <w:lang w:val="en-US"/>
              </w:rPr>
            </w:pPr>
            <w:r w:rsidRPr="00912F69">
              <w:rPr>
                <w:bCs/>
                <w:szCs w:val="24"/>
              </w:rPr>
              <w:t>Образование в условиях глобализации</w:t>
            </w:r>
          </w:p>
        </w:tc>
      </w:tr>
    </w:tbl>
    <w:p w:rsidR="00711211" w:rsidRPr="00912F69" w:rsidRDefault="00711211" w:rsidP="003D0C3B">
      <w:pPr>
        <w:tabs>
          <w:tab w:val="left" w:pos="4643"/>
          <w:tab w:val="left" w:pos="9287"/>
        </w:tabs>
        <w:autoSpaceDE w:val="0"/>
        <w:autoSpaceDN w:val="0"/>
        <w:adjustRightInd w:val="0"/>
        <w:jc w:val="both"/>
        <w:textAlignment w:val="center"/>
        <w:rPr>
          <w:rFonts w:eastAsia="Calibri" w:cs="Times New Roman"/>
          <w:bCs/>
          <w:szCs w:val="24"/>
        </w:rPr>
      </w:pPr>
    </w:p>
    <w:p w:rsidR="00C56C4E" w:rsidRPr="00912F69" w:rsidRDefault="00C56C4E"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Times New Roman" w:cs="Times New Roman"/>
          <w:szCs w:val="24"/>
          <w:lang w:val="kk-KZ" w:eastAsia="ru-RU"/>
        </w:rPr>
        <w:t>Сборник МНПК «</w:t>
      </w:r>
      <w:r w:rsidRPr="00912F69">
        <w:rPr>
          <w:rFonts w:eastAsia="Times New Roman" w:cs="Times New Roman"/>
          <w:b/>
          <w:szCs w:val="24"/>
          <w:lang w:val="kk-KZ" w:eastAsia="ru-RU"/>
        </w:rPr>
        <w:t>Межэтнические отношения. Решение проблемы вопросов в разных странах</w:t>
      </w:r>
      <w:r w:rsidRPr="00912F69">
        <w:rPr>
          <w:rFonts w:eastAsia="Times New Roman" w:cs="Times New Roman"/>
          <w:szCs w:val="24"/>
          <w:lang w:eastAsia="ru-RU"/>
        </w:rPr>
        <w:t>»</w:t>
      </w:r>
      <w:r w:rsidRPr="00912F69">
        <w:rPr>
          <w:rFonts w:eastAsia="Times New Roman" w:cs="Times New Roman"/>
          <w:szCs w:val="24"/>
          <w:lang w:val="kk-KZ" w:eastAsia="ru-RU"/>
        </w:rPr>
        <w:t xml:space="preserve"> от 15 мая 2023 г.</w:t>
      </w:r>
    </w:p>
    <w:tbl>
      <w:tblPr>
        <w:tblStyle w:val="311"/>
        <w:tblW w:w="0" w:type="auto"/>
        <w:tblInd w:w="108" w:type="dxa"/>
        <w:tblLook w:val="04A0" w:firstRow="1" w:lastRow="0" w:firstColumn="1" w:lastColumn="0" w:noHBand="0" w:noVBand="1"/>
      </w:tblPr>
      <w:tblGrid>
        <w:gridCol w:w="617"/>
        <w:gridCol w:w="2623"/>
        <w:gridCol w:w="7020"/>
      </w:tblGrid>
      <w:tr w:rsidR="00C56C4E" w:rsidRPr="00912F69" w:rsidTr="00711211">
        <w:tc>
          <w:tcPr>
            <w:tcW w:w="617" w:type="dxa"/>
          </w:tcPr>
          <w:p w:rsidR="00C56C4E" w:rsidRPr="00912F69" w:rsidRDefault="00C56C4E" w:rsidP="003D0C3B">
            <w:pPr>
              <w:jc w:val="center"/>
              <w:rPr>
                <w:b/>
                <w:caps/>
                <w:szCs w:val="24"/>
              </w:rPr>
            </w:pPr>
            <w:r w:rsidRPr="00912F69">
              <w:rPr>
                <w:b/>
                <w:caps/>
                <w:szCs w:val="24"/>
                <w:lang w:val="en-US"/>
              </w:rPr>
              <w:t>№</w:t>
            </w:r>
          </w:p>
        </w:tc>
        <w:tc>
          <w:tcPr>
            <w:tcW w:w="2623" w:type="dxa"/>
          </w:tcPr>
          <w:p w:rsidR="00C56C4E" w:rsidRPr="00912F69" w:rsidRDefault="00C56C4E" w:rsidP="003D0C3B">
            <w:pPr>
              <w:jc w:val="center"/>
              <w:rPr>
                <w:b/>
                <w:caps/>
                <w:szCs w:val="24"/>
              </w:rPr>
            </w:pPr>
            <w:r w:rsidRPr="00912F69">
              <w:rPr>
                <w:b/>
                <w:caps/>
                <w:szCs w:val="24"/>
              </w:rPr>
              <w:t xml:space="preserve">ф.и.о. </w:t>
            </w:r>
          </w:p>
        </w:tc>
        <w:tc>
          <w:tcPr>
            <w:tcW w:w="7020" w:type="dxa"/>
          </w:tcPr>
          <w:p w:rsidR="00C56C4E" w:rsidRPr="00912F69" w:rsidRDefault="00C56C4E" w:rsidP="003D0C3B">
            <w:pPr>
              <w:jc w:val="center"/>
              <w:rPr>
                <w:b/>
                <w:caps/>
                <w:szCs w:val="24"/>
                <w:lang w:val="en-US"/>
              </w:rPr>
            </w:pPr>
            <w:r w:rsidRPr="00912F69">
              <w:rPr>
                <w:b/>
                <w:szCs w:val="24"/>
                <w:lang w:val="en-US"/>
              </w:rPr>
              <w:t>Название статьи</w:t>
            </w:r>
          </w:p>
        </w:tc>
      </w:tr>
      <w:tr w:rsidR="00C56C4E" w:rsidRPr="00912F69" w:rsidTr="00711211">
        <w:tc>
          <w:tcPr>
            <w:tcW w:w="617" w:type="dxa"/>
          </w:tcPr>
          <w:p w:rsidR="00C56C4E" w:rsidRPr="00912F69" w:rsidRDefault="00C56C4E" w:rsidP="003D0C3B">
            <w:pPr>
              <w:numPr>
                <w:ilvl w:val="0"/>
                <w:numId w:val="18"/>
              </w:numPr>
              <w:contextualSpacing/>
              <w:jc w:val="both"/>
              <w:rPr>
                <w:rFonts w:eastAsia="Times New Roman"/>
                <w:caps/>
                <w:szCs w:val="24"/>
                <w:lang w:val="en-US"/>
              </w:rPr>
            </w:pPr>
          </w:p>
        </w:tc>
        <w:tc>
          <w:tcPr>
            <w:tcW w:w="2623" w:type="dxa"/>
          </w:tcPr>
          <w:p w:rsidR="00C56C4E" w:rsidRPr="00912F69" w:rsidRDefault="00C56C4E" w:rsidP="003D0C3B">
            <w:pPr>
              <w:jc w:val="both"/>
              <w:rPr>
                <w:caps/>
                <w:szCs w:val="24"/>
              </w:rPr>
            </w:pPr>
            <w:r w:rsidRPr="00912F69">
              <w:rPr>
                <w:rFonts w:eastAsia="Times New Roman"/>
                <w:szCs w:val="24"/>
                <w:lang w:val="kk-KZ"/>
              </w:rPr>
              <w:t>Кульжанова Г.Т.</w:t>
            </w:r>
          </w:p>
        </w:tc>
        <w:tc>
          <w:tcPr>
            <w:tcW w:w="7020" w:type="dxa"/>
          </w:tcPr>
          <w:p w:rsidR="00C56C4E" w:rsidRPr="00912F69" w:rsidRDefault="00C56C4E" w:rsidP="003D0C3B">
            <w:pPr>
              <w:jc w:val="both"/>
              <w:rPr>
                <w:caps/>
                <w:szCs w:val="24"/>
              </w:rPr>
            </w:pPr>
            <w:r w:rsidRPr="00912F69">
              <w:rPr>
                <w:rFonts w:eastAsia="Times New Roman"/>
                <w:szCs w:val="24"/>
                <w:lang w:val="kk-KZ"/>
              </w:rPr>
              <w:t>Роль образования и культура в развитии человеческого капитала в межэтнических отношениях</w:t>
            </w:r>
          </w:p>
        </w:tc>
      </w:tr>
    </w:tbl>
    <w:p w:rsidR="00C56C4E" w:rsidRPr="00912F69" w:rsidRDefault="00C56C4E" w:rsidP="003D0C3B">
      <w:pPr>
        <w:tabs>
          <w:tab w:val="left" w:pos="4643"/>
          <w:tab w:val="left" w:pos="9287"/>
        </w:tabs>
        <w:autoSpaceDE w:val="0"/>
        <w:autoSpaceDN w:val="0"/>
        <w:adjustRightInd w:val="0"/>
        <w:jc w:val="both"/>
        <w:textAlignment w:val="center"/>
        <w:rPr>
          <w:rFonts w:eastAsia="Calibri" w:cs="Times New Roman"/>
          <w:bCs/>
          <w:szCs w:val="24"/>
        </w:rPr>
      </w:pPr>
    </w:p>
    <w:p w:rsidR="00C56C4E" w:rsidRPr="00912F69" w:rsidRDefault="00CE350B"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Times New Roman" w:cs="Times New Roman"/>
          <w:szCs w:val="24"/>
          <w:lang w:val="kk-KZ" w:eastAsia="ru-RU"/>
        </w:rPr>
        <w:t xml:space="preserve">Журнал </w:t>
      </w:r>
      <w:r w:rsidRPr="00912F69">
        <w:rPr>
          <w:rFonts w:eastAsia="Times New Roman" w:cs="Times New Roman"/>
          <w:b/>
          <w:szCs w:val="24"/>
          <w:lang w:val="kk-KZ" w:eastAsia="ru-RU"/>
        </w:rPr>
        <w:t>Интелект. Инновации. Инвестиции</w:t>
      </w:r>
      <w:r w:rsidRPr="00912F69">
        <w:rPr>
          <w:rFonts w:eastAsia="Times New Roman" w:cs="Times New Roman"/>
          <w:szCs w:val="24"/>
          <w:lang w:val="kk-KZ" w:eastAsia="ru-RU"/>
        </w:rPr>
        <w:t>. - №3. - 2023. ВАК, Россия</w:t>
      </w:r>
    </w:p>
    <w:tbl>
      <w:tblPr>
        <w:tblStyle w:val="311"/>
        <w:tblW w:w="0" w:type="auto"/>
        <w:tblInd w:w="108" w:type="dxa"/>
        <w:tblLook w:val="04A0" w:firstRow="1" w:lastRow="0" w:firstColumn="1" w:lastColumn="0" w:noHBand="0" w:noVBand="1"/>
      </w:tblPr>
      <w:tblGrid>
        <w:gridCol w:w="617"/>
        <w:gridCol w:w="2623"/>
        <w:gridCol w:w="7020"/>
      </w:tblGrid>
      <w:tr w:rsidR="00CE350B" w:rsidRPr="00912F69" w:rsidTr="00711211">
        <w:tc>
          <w:tcPr>
            <w:tcW w:w="617" w:type="dxa"/>
          </w:tcPr>
          <w:p w:rsidR="00CE350B" w:rsidRPr="00912F69" w:rsidRDefault="00CE350B" w:rsidP="003D0C3B">
            <w:pPr>
              <w:jc w:val="center"/>
              <w:rPr>
                <w:b/>
                <w:caps/>
                <w:szCs w:val="24"/>
              </w:rPr>
            </w:pPr>
            <w:r w:rsidRPr="00912F69">
              <w:rPr>
                <w:b/>
                <w:caps/>
                <w:szCs w:val="24"/>
              </w:rPr>
              <w:t>№</w:t>
            </w:r>
          </w:p>
        </w:tc>
        <w:tc>
          <w:tcPr>
            <w:tcW w:w="2623" w:type="dxa"/>
          </w:tcPr>
          <w:p w:rsidR="00CE350B" w:rsidRPr="00912F69" w:rsidRDefault="00CE350B" w:rsidP="003D0C3B">
            <w:pPr>
              <w:jc w:val="center"/>
              <w:rPr>
                <w:b/>
                <w:caps/>
                <w:szCs w:val="24"/>
              </w:rPr>
            </w:pPr>
            <w:r w:rsidRPr="00912F69">
              <w:rPr>
                <w:b/>
                <w:caps/>
                <w:szCs w:val="24"/>
              </w:rPr>
              <w:t xml:space="preserve">ф.и.о. </w:t>
            </w:r>
          </w:p>
        </w:tc>
        <w:tc>
          <w:tcPr>
            <w:tcW w:w="7020" w:type="dxa"/>
          </w:tcPr>
          <w:p w:rsidR="00CE350B" w:rsidRPr="00912F69" w:rsidRDefault="00CE350B" w:rsidP="003D0C3B">
            <w:pPr>
              <w:jc w:val="center"/>
              <w:rPr>
                <w:b/>
                <w:caps/>
                <w:szCs w:val="24"/>
              </w:rPr>
            </w:pPr>
            <w:r w:rsidRPr="00912F69">
              <w:rPr>
                <w:b/>
                <w:szCs w:val="24"/>
              </w:rPr>
              <w:t>Название статьи</w:t>
            </w:r>
          </w:p>
        </w:tc>
      </w:tr>
      <w:tr w:rsidR="00CE350B" w:rsidRPr="00912F69" w:rsidTr="00711211">
        <w:tc>
          <w:tcPr>
            <w:tcW w:w="617" w:type="dxa"/>
          </w:tcPr>
          <w:p w:rsidR="00CE350B" w:rsidRPr="00912F69" w:rsidRDefault="00CE350B" w:rsidP="003D0C3B">
            <w:pPr>
              <w:numPr>
                <w:ilvl w:val="0"/>
                <w:numId w:val="18"/>
              </w:numPr>
              <w:contextualSpacing/>
              <w:jc w:val="both"/>
              <w:rPr>
                <w:rFonts w:eastAsia="Times New Roman"/>
                <w:caps/>
                <w:szCs w:val="24"/>
              </w:rPr>
            </w:pPr>
          </w:p>
        </w:tc>
        <w:tc>
          <w:tcPr>
            <w:tcW w:w="2623" w:type="dxa"/>
          </w:tcPr>
          <w:p w:rsidR="00CE350B" w:rsidRPr="00912F69" w:rsidRDefault="00CE350B" w:rsidP="003D0C3B">
            <w:pPr>
              <w:jc w:val="both"/>
              <w:rPr>
                <w:caps/>
                <w:szCs w:val="24"/>
              </w:rPr>
            </w:pPr>
            <w:r w:rsidRPr="00912F69">
              <w:rPr>
                <w:rFonts w:eastAsia="Times New Roman"/>
                <w:szCs w:val="24"/>
                <w:lang w:val="kk-KZ"/>
              </w:rPr>
              <w:t>Кульжанова Г.Т</w:t>
            </w:r>
          </w:p>
        </w:tc>
        <w:tc>
          <w:tcPr>
            <w:tcW w:w="7020" w:type="dxa"/>
          </w:tcPr>
          <w:p w:rsidR="00CE350B" w:rsidRPr="00912F69" w:rsidRDefault="00CE350B" w:rsidP="003D0C3B">
            <w:pPr>
              <w:jc w:val="both"/>
              <w:rPr>
                <w:caps/>
                <w:szCs w:val="24"/>
              </w:rPr>
            </w:pPr>
            <w:r w:rsidRPr="00912F69">
              <w:rPr>
                <w:rFonts w:eastAsia="Times New Roman"/>
                <w:szCs w:val="24"/>
                <w:lang w:val="kk-KZ"/>
              </w:rPr>
              <w:t>Социально-философский контекст человеческого капитала в правоохранительной системе</w:t>
            </w:r>
          </w:p>
        </w:tc>
      </w:tr>
    </w:tbl>
    <w:p w:rsidR="00C56C4E" w:rsidRPr="00912F69" w:rsidRDefault="00C56C4E" w:rsidP="003D0C3B">
      <w:pPr>
        <w:tabs>
          <w:tab w:val="left" w:pos="4643"/>
          <w:tab w:val="left" w:pos="9287"/>
        </w:tabs>
        <w:autoSpaceDE w:val="0"/>
        <w:autoSpaceDN w:val="0"/>
        <w:adjustRightInd w:val="0"/>
        <w:jc w:val="both"/>
        <w:textAlignment w:val="center"/>
        <w:rPr>
          <w:rFonts w:eastAsia="Calibri" w:cs="Times New Roman"/>
          <w:bCs/>
          <w:szCs w:val="24"/>
        </w:rPr>
      </w:pPr>
    </w:p>
    <w:p w:rsidR="00C56C4E" w:rsidRPr="00912F69" w:rsidRDefault="00CE350B"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Times New Roman" w:cs="Times New Roman"/>
          <w:b/>
          <w:szCs w:val="24"/>
          <w:lang w:val="kk-KZ" w:eastAsia="ru-RU"/>
        </w:rPr>
        <w:t>Международный научно-исследовательский журнал</w:t>
      </w:r>
      <w:r w:rsidRPr="00912F69">
        <w:rPr>
          <w:rFonts w:eastAsia="Times New Roman" w:cs="Times New Roman"/>
          <w:szCs w:val="24"/>
          <w:lang w:val="kk-KZ" w:eastAsia="ru-RU"/>
        </w:rPr>
        <w:t>. - №6. - 2023. ВАК, Россия</w:t>
      </w:r>
    </w:p>
    <w:tbl>
      <w:tblPr>
        <w:tblStyle w:val="311"/>
        <w:tblW w:w="0" w:type="auto"/>
        <w:tblInd w:w="108" w:type="dxa"/>
        <w:tblLook w:val="04A0" w:firstRow="1" w:lastRow="0" w:firstColumn="1" w:lastColumn="0" w:noHBand="0" w:noVBand="1"/>
      </w:tblPr>
      <w:tblGrid>
        <w:gridCol w:w="617"/>
        <w:gridCol w:w="2623"/>
        <w:gridCol w:w="7020"/>
      </w:tblGrid>
      <w:tr w:rsidR="00CE350B" w:rsidRPr="00912F69" w:rsidTr="00711211">
        <w:tc>
          <w:tcPr>
            <w:tcW w:w="617" w:type="dxa"/>
          </w:tcPr>
          <w:p w:rsidR="00CE350B" w:rsidRPr="00912F69" w:rsidRDefault="00CE350B" w:rsidP="003D0C3B">
            <w:pPr>
              <w:jc w:val="center"/>
              <w:rPr>
                <w:b/>
                <w:caps/>
                <w:szCs w:val="24"/>
              </w:rPr>
            </w:pPr>
            <w:r w:rsidRPr="00912F69">
              <w:rPr>
                <w:b/>
                <w:caps/>
                <w:szCs w:val="24"/>
              </w:rPr>
              <w:t>№</w:t>
            </w:r>
          </w:p>
        </w:tc>
        <w:tc>
          <w:tcPr>
            <w:tcW w:w="2623" w:type="dxa"/>
          </w:tcPr>
          <w:p w:rsidR="00CE350B" w:rsidRPr="00912F69" w:rsidRDefault="00CE350B" w:rsidP="003D0C3B">
            <w:pPr>
              <w:jc w:val="center"/>
              <w:rPr>
                <w:b/>
                <w:caps/>
                <w:szCs w:val="24"/>
              </w:rPr>
            </w:pPr>
            <w:r w:rsidRPr="00912F69">
              <w:rPr>
                <w:b/>
                <w:caps/>
                <w:szCs w:val="24"/>
              </w:rPr>
              <w:t xml:space="preserve">ф.и.о. </w:t>
            </w:r>
          </w:p>
        </w:tc>
        <w:tc>
          <w:tcPr>
            <w:tcW w:w="7020" w:type="dxa"/>
          </w:tcPr>
          <w:p w:rsidR="00CE350B" w:rsidRPr="00912F69" w:rsidRDefault="00CE350B" w:rsidP="003D0C3B">
            <w:pPr>
              <w:jc w:val="center"/>
              <w:rPr>
                <w:b/>
                <w:caps/>
                <w:szCs w:val="24"/>
              </w:rPr>
            </w:pPr>
            <w:r w:rsidRPr="00912F69">
              <w:rPr>
                <w:b/>
                <w:szCs w:val="24"/>
              </w:rPr>
              <w:t>Название статьи</w:t>
            </w:r>
          </w:p>
        </w:tc>
      </w:tr>
      <w:tr w:rsidR="00CE350B" w:rsidRPr="00912F69" w:rsidTr="00711211">
        <w:tc>
          <w:tcPr>
            <w:tcW w:w="617" w:type="dxa"/>
          </w:tcPr>
          <w:p w:rsidR="00CE350B" w:rsidRPr="00912F69" w:rsidRDefault="00CE350B" w:rsidP="003D0C3B">
            <w:pPr>
              <w:numPr>
                <w:ilvl w:val="0"/>
                <w:numId w:val="18"/>
              </w:numPr>
              <w:contextualSpacing/>
              <w:jc w:val="both"/>
              <w:rPr>
                <w:rFonts w:eastAsia="Times New Roman"/>
                <w:caps/>
                <w:szCs w:val="24"/>
              </w:rPr>
            </w:pPr>
          </w:p>
        </w:tc>
        <w:tc>
          <w:tcPr>
            <w:tcW w:w="2623" w:type="dxa"/>
          </w:tcPr>
          <w:p w:rsidR="00CE350B" w:rsidRPr="00912F69" w:rsidRDefault="00CE350B" w:rsidP="003D0C3B">
            <w:pPr>
              <w:jc w:val="both"/>
              <w:rPr>
                <w:caps/>
                <w:szCs w:val="24"/>
              </w:rPr>
            </w:pPr>
            <w:r w:rsidRPr="00912F69">
              <w:rPr>
                <w:rFonts w:eastAsia="Times New Roman"/>
                <w:szCs w:val="24"/>
                <w:lang w:val="kk-KZ"/>
              </w:rPr>
              <w:t>Кульжанова Г.Т</w:t>
            </w:r>
          </w:p>
        </w:tc>
        <w:tc>
          <w:tcPr>
            <w:tcW w:w="7020" w:type="dxa"/>
          </w:tcPr>
          <w:p w:rsidR="00CE350B" w:rsidRPr="00912F69" w:rsidRDefault="00CE350B" w:rsidP="003D0C3B">
            <w:pPr>
              <w:jc w:val="both"/>
              <w:rPr>
                <w:caps/>
                <w:szCs w:val="24"/>
              </w:rPr>
            </w:pPr>
            <w:r w:rsidRPr="00912F69">
              <w:rPr>
                <w:rFonts w:eastAsia="Times New Roman"/>
                <w:szCs w:val="24"/>
                <w:lang w:val="kk-KZ"/>
              </w:rPr>
              <w:t>Роль философских концепции образования в формировании и развитиичеловеческого капитала</w:t>
            </w:r>
          </w:p>
        </w:tc>
      </w:tr>
    </w:tbl>
    <w:p w:rsidR="005D7EF3" w:rsidRPr="00912F69" w:rsidRDefault="005D7EF3" w:rsidP="003D0C3B">
      <w:pPr>
        <w:tabs>
          <w:tab w:val="left" w:pos="4643"/>
          <w:tab w:val="left" w:pos="9287"/>
        </w:tabs>
        <w:autoSpaceDE w:val="0"/>
        <w:autoSpaceDN w:val="0"/>
        <w:adjustRightInd w:val="0"/>
        <w:jc w:val="center"/>
        <w:textAlignment w:val="center"/>
        <w:rPr>
          <w:rFonts w:eastAsia="Times New Roman" w:cs="Times New Roman"/>
          <w:szCs w:val="24"/>
          <w:lang w:eastAsia="ru-RU"/>
        </w:rPr>
      </w:pPr>
    </w:p>
    <w:p w:rsidR="00C56C4E" w:rsidRPr="00912F69" w:rsidRDefault="003B4EC1"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Times New Roman" w:cs="Times New Roman"/>
          <w:szCs w:val="24"/>
          <w:lang w:val="kk-KZ" w:eastAsia="ru-RU"/>
        </w:rPr>
        <w:t xml:space="preserve">Сборник Международной научно-практической конференции </w:t>
      </w:r>
      <w:r w:rsidRPr="00912F69">
        <w:rPr>
          <w:rFonts w:eastAsia="Times New Roman" w:cs="Times New Roman"/>
          <w:szCs w:val="24"/>
          <w:lang w:val="kk-KZ" w:eastAsia="ru-RU"/>
        </w:rPr>
        <w:br/>
      </w:r>
      <w:r w:rsidRPr="00912F69">
        <w:rPr>
          <w:rFonts w:eastAsia="Times New Roman" w:cs="Times New Roman"/>
          <w:b/>
          <w:szCs w:val="24"/>
          <w:lang w:val="kk-KZ" w:eastAsia="ru-RU"/>
        </w:rPr>
        <w:t>«В поисках нового вектора развития уголовного права в условиях глобальной трансформации уголовной политиики»</w:t>
      </w:r>
      <w:r w:rsidRPr="00912F69">
        <w:rPr>
          <w:rFonts w:eastAsia="Times New Roman" w:cs="Times New Roman"/>
          <w:szCs w:val="24"/>
          <w:lang w:val="kk-KZ" w:eastAsia="ru-RU"/>
        </w:rPr>
        <w:t>, проведенной на базе Костанайского регионального университета имени А. Байтурсынова 9 июня 2023 года.</w:t>
      </w:r>
    </w:p>
    <w:tbl>
      <w:tblPr>
        <w:tblStyle w:val="311"/>
        <w:tblW w:w="0" w:type="auto"/>
        <w:tblInd w:w="108" w:type="dxa"/>
        <w:tblLook w:val="04A0" w:firstRow="1" w:lastRow="0" w:firstColumn="1" w:lastColumn="0" w:noHBand="0" w:noVBand="1"/>
      </w:tblPr>
      <w:tblGrid>
        <w:gridCol w:w="617"/>
        <w:gridCol w:w="2623"/>
        <w:gridCol w:w="7020"/>
      </w:tblGrid>
      <w:tr w:rsidR="003B4EC1" w:rsidRPr="00912F69" w:rsidTr="00711211">
        <w:tc>
          <w:tcPr>
            <w:tcW w:w="617" w:type="dxa"/>
          </w:tcPr>
          <w:p w:rsidR="003B4EC1" w:rsidRPr="00912F69" w:rsidRDefault="003B4EC1" w:rsidP="003D0C3B">
            <w:pPr>
              <w:jc w:val="center"/>
              <w:rPr>
                <w:b/>
                <w:caps/>
                <w:szCs w:val="24"/>
              </w:rPr>
            </w:pPr>
            <w:r w:rsidRPr="00912F69">
              <w:rPr>
                <w:b/>
                <w:caps/>
                <w:szCs w:val="24"/>
              </w:rPr>
              <w:t>№</w:t>
            </w:r>
          </w:p>
        </w:tc>
        <w:tc>
          <w:tcPr>
            <w:tcW w:w="2623" w:type="dxa"/>
          </w:tcPr>
          <w:p w:rsidR="003B4EC1" w:rsidRPr="00912F69" w:rsidRDefault="003B4EC1" w:rsidP="003D0C3B">
            <w:pPr>
              <w:jc w:val="center"/>
              <w:rPr>
                <w:b/>
                <w:caps/>
                <w:szCs w:val="24"/>
              </w:rPr>
            </w:pPr>
            <w:r w:rsidRPr="00912F69">
              <w:rPr>
                <w:b/>
                <w:caps/>
                <w:szCs w:val="24"/>
              </w:rPr>
              <w:t xml:space="preserve">ф.и.о. </w:t>
            </w:r>
          </w:p>
        </w:tc>
        <w:tc>
          <w:tcPr>
            <w:tcW w:w="7020" w:type="dxa"/>
          </w:tcPr>
          <w:p w:rsidR="003B4EC1" w:rsidRPr="00912F69" w:rsidRDefault="003B4EC1" w:rsidP="003D0C3B">
            <w:pPr>
              <w:jc w:val="center"/>
              <w:rPr>
                <w:b/>
                <w:caps/>
                <w:szCs w:val="24"/>
              </w:rPr>
            </w:pPr>
            <w:r w:rsidRPr="00912F69">
              <w:rPr>
                <w:b/>
                <w:szCs w:val="24"/>
              </w:rPr>
              <w:t>Название статьи</w:t>
            </w:r>
          </w:p>
        </w:tc>
      </w:tr>
      <w:tr w:rsidR="003B4EC1" w:rsidRPr="00912F69" w:rsidTr="00711211">
        <w:tc>
          <w:tcPr>
            <w:tcW w:w="617" w:type="dxa"/>
          </w:tcPr>
          <w:p w:rsidR="003B4EC1" w:rsidRPr="00912F69" w:rsidRDefault="003B4EC1" w:rsidP="003D0C3B">
            <w:pPr>
              <w:numPr>
                <w:ilvl w:val="0"/>
                <w:numId w:val="18"/>
              </w:numPr>
              <w:contextualSpacing/>
              <w:jc w:val="both"/>
              <w:rPr>
                <w:rFonts w:eastAsia="Times New Roman"/>
                <w:caps/>
                <w:szCs w:val="24"/>
              </w:rPr>
            </w:pPr>
          </w:p>
        </w:tc>
        <w:tc>
          <w:tcPr>
            <w:tcW w:w="2623" w:type="dxa"/>
          </w:tcPr>
          <w:p w:rsidR="003B4EC1" w:rsidRPr="00912F69" w:rsidRDefault="003B4EC1" w:rsidP="003D0C3B">
            <w:pPr>
              <w:jc w:val="both"/>
              <w:rPr>
                <w:caps/>
                <w:szCs w:val="24"/>
              </w:rPr>
            </w:pPr>
            <w:r w:rsidRPr="00912F69">
              <w:rPr>
                <w:rFonts w:eastAsia="Times New Roman"/>
                <w:szCs w:val="24"/>
                <w:lang w:val="kk-KZ"/>
              </w:rPr>
              <w:t>Алимпиев А.А. Жакупжанова Ж.О.</w:t>
            </w:r>
          </w:p>
        </w:tc>
        <w:tc>
          <w:tcPr>
            <w:tcW w:w="7020" w:type="dxa"/>
          </w:tcPr>
          <w:p w:rsidR="003B4EC1" w:rsidRPr="00912F69" w:rsidRDefault="003B4EC1" w:rsidP="003D0C3B">
            <w:pPr>
              <w:jc w:val="both"/>
              <w:rPr>
                <w:caps/>
                <w:szCs w:val="24"/>
              </w:rPr>
            </w:pPr>
            <w:r w:rsidRPr="00912F69">
              <w:rPr>
                <w:rFonts w:eastAsia="Times New Roman"/>
                <w:szCs w:val="24"/>
              </w:rPr>
              <w:t xml:space="preserve">К вопросу о применимости  метода  социального опроса и его влиянии на развитие науки уголовно-исполнительного права </w:t>
            </w:r>
            <w:r w:rsidR="00B819B1" w:rsidRPr="00912F69">
              <w:rPr>
                <w:rFonts w:eastAsia="Times New Roman"/>
                <w:szCs w:val="24"/>
              </w:rPr>
              <w:t>по примеру исследования проблем</w:t>
            </w:r>
            <w:r w:rsidRPr="00912F69">
              <w:rPr>
                <w:rFonts w:eastAsia="Times New Roman"/>
                <w:szCs w:val="24"/>
              </w:rPr>
              <w:t xml:space="preserve"> реализации условного осуждения в Республике Казахстан</w:t>
            </w:r>
          </w:p>
        </w:tc>
      </w:tr>
      <w:tr w:rsidR="003B4EC1" w:rsidRPr="00912F69" w:rsidTr="00711211">
        <w:tc>
          <w:tcPr>
            <w:tcW w:w="617" w:type="dxa"/>
          </w:tcPr>
          <w:p w:rsidR="003B4EC1" w:rsidRPr="00912F69" w:rsidRDefault="003B4EC1" w:rsidP="003D0C3B">
            <w:pPr>
              <w:numPr>
                <w:ilvl w:val="0"/>
                <w:numId w:val="18"/>
              </w:numPr>
              <w:contextualSpacing/>
              <w:jc w:val="both"/>
              <w:rPr>
                <w:rFonts w:eastAsia="Times New Roman"/>
                <w:caps/>
                <w:szCs w:val="24"/>
              </w:rPr>
            </w:pPr>
          </w:p>
        </w:tc>
        <w:tc>
          <w:tcPr>
            <w:tcW w:w="2623" w:type="dxa"/>
          </w:tcPr>
          <w:p w:rsidR="003B4EC1" w:rsidRPr="00912F69" w:rsidRDefault="003B4EC1" w:rsidP="003D0C3B">
            <w:pPr>
              <w:jc w:val="both"/>
              <w:rPr>
                <w:rFonts w:eastAsia="Times New Roman"/>
                <w:szCs w:val="24"/>
                <w:lang w:val="kk-KZ"/>
              </w:rPr>
            </w:pPr>
            <w:r w:rsidRPr="00912F69">
              <w:rPr>
                <w:rFonts w:eastAsia="Times New Roman"/>
                <w:szCs w:val="24"/>
                <w:lang w:val="kk-KZ"/>
              </w:rPr>
              <w:t xml:space="preserve">Айтуарова А.Б., Мендыбаева Д.Т., Тулкинбаева Ш.Ж.  </w:t>
            </w:r>
          </w:p>
        </w:tc>
        <w:tc>
          <w:tcPr>
            <w:tcW w:w="7020" w:type="dxa"/>
          </w:tcPr>
          <w:p w:rsidR="003B4EC1" w:rsidRPr="00912F69" w:rsidRDefault="003B4EC1" w:rsidP="003D0C3B">
            <w:pPr>
              <w:jc w:val="both"/>
              <w:rPr>
                <w:rFonts w:eastAsia="Times New Roman"/>
                <w:szCs w:val="24"/>
              </w:rPr>
            </w:pPr>
            <w:r w:rsidRPr="00912F69">
              <w:rPr>
                <w:rFonts w:eastAsia="Times New Roman"/>
                <w:szCs w:val="24"/>
                <w:lang w:val="kk-KZ"/>
              </w:rPr>
              <w:t>О некоторых вопросах реализации условного осуждения по уголовно-исполнительному законодательству Республики Казахстан</w:t>
            </w:r>
          </w:p>
        </w:tc>
      </w:tr>
      <w:tr w:rsidR="004F6DEE" w:rsidRPr="00912F69" w:rsidTr="00711211">
        <w:tc>
          <w:tcPr>
            <w:tcW w:w="617" w:type="dxa"/>
          </w:tcPr>
          <w:p w:rsidR="004F6DEE" w:rsidRPr="00912F69" w:rsidRDefault="004F6DEE" w:rsidP="003D0C3B">
            <w:pPr>
              <w:numPr>
                <w:ilvl w:val="0"/>
                <w:numId w:val="18"/>
              </w:numPr>
              <w:contextualSpacing/>
              <w:jc w:val="both"/>
              <w:rPr>
                <w:rFonts w:eastAsia="Times New Roman"/>
                <w:caps/>
                <w:szCs w:val="24"/>
              </w:rPr>
            </w:pPr>
          </w:p>
        </w:tc>
        <w:tc>
          <w:tcPr>
            <w:tcW w:w="2623" w:type="dxa"/>
          </w:tcPr>
          <w:p w:rsidR="004F6DEE" w:rsidRPr="00912F69" w:rsidRDefault="004F6DEE" w:rsidP="003D0C3B">
            <w:pPr>
              <w:jc w:val="both"/>
              <w:rPr>
                <w:rFonts w:eastAsia="Times New Roman"/>
                <w:szCs w:val="24"/>
                <w:lang w:val="kk-KZ"/>
              </w:rPr>
            </w:pPr>
            <w:r w:rsidRPr="00912F69">
              <w:rPr>
                <w:rFonts w:eastAsia="Times New Roman"/>
                <w:szCs w:val="24"/>
                <w:lang w:val="kk-KZ"/>
              </w:rPr>
              <w:t>Баргаринов А.Р.</w:t>
            </w:r>
          </w:p>
        </w:tc>
        <w:tc>
          <w:tcPr>
            <w:tcW w:w="7020" w:type="dxa"/>
          </w:tcPr>
          <w:p w:rsidR="004F6DEE" w:rsidRPr="00912F69" w:rsidRDefault="004F6DEE" w:rsidP="003D0C3B">
            <w:pPr>
              <w:jc w:val="both"/>
              <w:rPr>
                <w:rFonts w:eastAsia="Times New Roman"/>
                <w:szCs w:val="24"/>
                <w:lang w:val="kk-KZ"/>
              </w:rPr>
            </w:pPr>
            <w:r w:rsidRPr="00912F69">
              <w:rPr>
                <w:rFonts w:eastAsia="Times New Roman"/>
                <w:szCs w:val="24"/>
                <w:lang w:val="kk-KZ"/>
              </w:rPr>
              <w:t xml:space="preserve">О некоторых аспектах борьбы с терроризмом и религиозным </w:t>
            </w:r>
            <w:r w:rsidRPr="00912F69">
              <w:rPr>
                <w:rFonts w:eastAsia="Times New Roman"/>
                <w:szCs w:val="24"/>
                <w:lang w:val="kk-KZ"/>
              </w:rPr>
              <w:lastRenderedPageBreak/>
              <w:t>экстремизмом в Республике Казахстан</w:t>
            </w:r>
          </w:p>
        </w:tc>
      </w:tr>
      <w:tr w:rsidR="004F6DEE" w:rsidRPr="00A351C1" w:rsidTr="00711211">
        <w:tc>
          <w:tcPr>
            <w:tcW w:w="617" w:type="dxa"/>
          </w:tcPr>
          <w:p w:rsidR="004F6DEE" w:rsidRPr="00912F69" w:rsidRDefault="004F6DEE" w:rsidP="003D0C3B">
            <w:pPr>
              <w:numPr>
                <w:ilvl w:val="0"/>
                <w:numId w:val="18"/>
              </w:numPr>
              <w:contextualSpacing/>
              <w:jc w:val="both"/>
              <w:rPr>
                <w:rFonts w:eastAsia="Times New Roman"/>
                <w:caps/>
                <w:szCs w:val="24"/>
              </w:rPr>
            </w:pPr>
          </w:p>
        </w:tc>
        <w:tc>
          <w:tcPr>
            <w:tcW w:w="2623" w:type="dxa"/>
          </w:tcPr>
          <w:p w:rsidR="004F6DEE" w:rsidRPr="00912F69" w:rsidRDefault="004F6DEE" w:rsidP="003D0C3B">
            <w:pPr>
              <w:jc w:val="both"/>
              <w:rPr>
                <w:rFonts w:eastAsia="Times New Roman"/>
                <w:szCs w:val="24"/>
                <w:lang w:val="kk-KZ"/>
              </w:rPr>
            </w:pPr>
            <w:r w:rsidRPr="00912F69">
              <w:rPr>
                <w:rFonts w:eastAsia="Times New Roman"/>
                <w:szCs w:val="24"/>
                <w:lang w:val="kk-KZ"/>
              </w:rPr>
              <w:t>Мухамеджанов Е.О.</w:t>
            </w:r>
          </w:p>
        </w:tc>
        <w:tc>
          <w:tcPr>
            <w:tcW w:w="7020" w:type="dxa"/>
          </w:tcPr>
          <w:p w:rsidR="004F6DEE" w:rsidRPr="00912F69" w:rsidRDefault="004F6DEE" w:rsidP="003D0C3B">
            <w:pPr>
              <w:jc w:val="both"/>
              <w:rPr>
                <w:rFonts w:eastAsia="Times New Roman"/>
                <w:szCs w:val="24"/>
                <w:lang w:val="kk-KZ"/>
              </w:rPr>
            </w:pPr>
            <w:r w:rsidRPr="00912F69">
              <w:rPr>
                <w:rFonts w:eastAsia="Times New Roman"/>
                <w:szCs w:val="24"/>
                <w:lang w:val="kk-KZ"/>
              </w:rPr>
              <w:t>Қазақстан Республикасы ішкі істер орғандарының іздеу қызметі</w:t>
            </w:r>
          </w:p>
        </w:tc>
      </w:tr>
      <w:tr w:rsidR="00F11EE3" w:rsidRPr="00912F69" w:rsidTr="00711211">
        <w:tc>
          <w:tcPr>
            <w:tcW w:w="617" w:type="dxa"/>
          </w:tcPr>
          <w:p w:rsidR="00F11EE3" w:rsidRPr="00912F69" w:rsidRDefault="00F11EE3" w:rsidP="003D0C3B">
            <w:pPr>
              <w:numPr>
                <w:ilvl w:val="0"/>
                <w:numId w:val="18"/>
              </w:numPr>
              <w:contextualSpacing/>
              <w:jc w:val="both"/>
              <w:rPr>
                <w:rFonts w:eastAsia="Times New Roman"/>
                <w:caps/>
                <w:szCs w:val="24"/>
                <w:lang w:val="kk-KZ"/>
              </w:rPr>
            </w:pPr>
          </w:p>
        </w:tc>
        <w:tc>
          <w:tcPr>
            <w:tcW w:w="2623" w:type="dxa"/>
          </w:tcPr>
          <w:p w:rsidR="00F11EE3" w:rsidRPr="00912F69" w:rsidRDefault="00F11EE3" w:rsidP="003D0C3B">
            <w:pPr>
              <w:jc w:val="both"/>
              <w:rPr>
                <w:rFonts w:eastAsia="Times New Roman"/>
                <w:szCs w:val="24"/>
                <w:lang w:val="kk-KZ"/>
              </w:rPr>
            </w:pPr>
            <w:r w:rsidRPr="00912F69">
              <w:rPr>
                <w:rFonts w:eastAsia="Times New Roman"/>
                <w:szCs w:val="24"/>
                <w:lang w:val="kk-KZ"/>
              </w:rPr>
              <w:t>Мухамбетов С.З.</w:t>
            </w:r>
          </w:p>
        </w:tc>
        <w:tc>
          <w:tcPr>
            <w:tcW w:w="7020" w:type="dxa"/>
          </w:tcPr>
          <w:p w:rsidR="00F11EE3" w:rsidRPr="00912F69" w:rsidRDefault="00F11EE3" w:rsidP="003D0C3B">
            <w:pPr>
              <w:jc w:val="both"/>
              <w:rPr>
                <w:rFonts w:eastAsia="Times New Roman"/>
                <w:szCs w:val="24"/>
                <w:lang w:val="kk-KZ"/>
              </w:rPr>
            </w:pPr>
            <w:r w:rsidRPr="00912F69">
              <w:rPr>
                <w:rFonts w:eastAsia="Times New Roman"/>
                <w:szCs w:val="24"/>
                <w:lang w:val="kk-KZ"/>
              </w:rPr>
              <w:t>Альтернативные лишению свободы наказания</w:t>
            </w:r>
          </w:p>
        </w:tc>
      </w:tr>
      <w:tr w:rsidR="00F11EE3" w:rsidRPr="00912F69" w:rsidTr="00711211">
        <w:tc>
          <w:tcPr>
            <w:tcW w:w="617" w:type="dxa"/>
          </w:tcPr>
          <w:p w:rsidR="00F11EE3" w:rsidRPr="00912F69" w:rsidRDefault="00F11EE3" w:rsidP="003D0C3B">
            <w:pPr>
              <w:numPr>
                <w:ilvl w:val="0"/>
                <w:numId w:val="18"/>
              </w:numPr>
              <w:contextualSpacing/>
              <w:jc w:val="both"/>
              <w:rPr>
                <w:rFonts w:eastAsia="Times New Roman"/>
                <w:caps/>
                <w:szCs w:val="24"/>
              </w:rPr>
            </w:pPr>
          </w:p>
        </w:tc>
        <w:tc>
          <w:tcPr>
            <w:tcW w:w="2623" w:type="dxa"/>
          </w:tcPr>
          <w:p w:rsidR="00F11EE3" w:rsidRPr="00912F69" w:rsidRDefault="00F11EE3" w:rsidP="003D0C3B">
            <w:pPr>
              <w:jc w:val="both"/>
              <w:rPr>
                <w:rFonts w:eastAsia="Times New Roman"/>
                <w:szCs w:val="24"/>
                <w:lang w:val="kk-KZ"/>
              </w:rPr>
            </w:pPr>
            <w:r w:rsidRPr="00912F69">
              <w:rPr>
                <w:rFonts w:eastAsia="Times New Roman"/>
                <w:szCs w:val="24"/>
                <w:lang w:val="kk-KZ"/>
              </w:rPr>
              <w:t>Кожахмет А.С. Рахметова З.А.</w:t>
            </w:r>
          </w:p>
        </w:tc>
        <w:tc>
          <w:tcPr>
            <w:tcW w:w="7020" w:type="dxa"/>
          </w:tcPr>
          <w:p w:rsidR="00F11EE3" w:rsidRPr="00912F69" w:rsidRDefault="00F11EE3" w:rsidP="003D0C3B">
            <w:pPr>
              <w:jc w:val="both"/>
              <w:rPr>
                <w:rFonts w:eastAsia="Times New Roman"/>
                <w:szCs w:val="24"/>
                <w:lang w:val="kk-KZ"/>
              </w:rPr>
            </w:pPr>
            <w:r w:rsidRPr="00912F69">
              <w:rPr>
                <w:rFonts w:eastAsia="Times New Roman"/>
                <w:szCs w:val="24"/>
                <w:lang w:val="kk-KZ"/>
              </w:rPr>
              <w:t>Некоторые аспекты развития уголовной политики Республики Казахстан</w:t>
            </w:r>
          </w:p>
        </w:tc>
      </w:tr>
    </w:tbl>
    <w:p w:rsidR="00C56C4E" w:rsidRPr="00912F69" w:rsidRDefault="00C56C4E"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C56C4E" w:rsidRPr="00912F69" w:rsidRDefault="003B3693"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Times New Roman" w:cs="Times New Roman"/>
          <w:szCs w:val="24"/>
          <w:lang w:val="kk-KZ" w:eastAsia="ru-RU"/>
        </w:rPr>
        <w:t xml:space="preserve">Сборник Всероссийской научной конференции обучающихся и молодых ученых с международным участием </w:t>
      </w:r>
      <w:r w:rsidRPr="00912F69">
        <w:rPr>
          <w:rFonts w:eastAsia="Times New Roman" w:cs="Times New Roman"/>
          <w:b/>
          <w:szCs w:val="24"/>
          <w:lang w:val="kk-KZ" w:eastAsia="ru-RU"/>
        </w:rPr>
        <w:t>«Проблемы и перспективы развития уголовно-исполнительной системы на современном этапе»</w:t>
      </w:r>
      <w:r w:rsidRPr="00912F69">
        <w:rPr>
          <w:rFonts w:eastAsia="Times New Roman" w:cs="Times New Roman"/>
          <w:szCs w:val="24"/>
          <w:lang w:val="kk-KZ" w:eastAsia="ru-RU"/>
        </w:rPr>
        <w:t xml:space="preserve"> </w:t>
      </w:r>
      <w:r w:rsidR="00D76D34">
        <w:rPr>
          <w:rFonts w:eastAsia="Times New Roman" w:cs="Times New Roman"/>
          <w:szCs w:val="24"/>
          <w:lang w:val="kk-KZ" w:eastAsia="ru-RU"/>
        </w:rPr>
        <w:br/>
      </w:r>
      <w:r w:rsidRPr="00912F69">
        <w:rPr>
          <w:rFonts w:eastAsia="Times New Roman" w:cs="Times New Roman"/>
          <w:szCs w:val="24"/>
          <w:lang w:val="kk-KZ" w:eastAsia="ru-RU"/>
        </w:rPr>
        <w:t>Самарский юридический институт ФСИН России. г. Самара 2023 год.</w:t>
      </w:r>
    </w:p>
    <w:tbl>
      <w:tblPr>
        <w:tblStyle w:val="311"/>
        <w:tblW w:w="0" w:type="auto"/>
        <w:tblInd w:w="108" w:type="dxa"/>
        <w:tblLook w:val="04A0" w:firstRow="1" w:lastRow="0" w:firstColumn="1" w:lastColumn="0" w:noHBand="0" w:noVBand="1"/>
      </w:tblPr>
      <w:tblGrid>
        <w:gridCol w:w="617"/>
        <w:gridCol w:w="2623"/>
        <w:gridCol w:w="7020"/>
      </w:tblGrid>
      <w:tr w:rsidR="003B3693" w:rsidRPr="00912F69" w:rsidTr="00711211">
        <w:tc>
          <w:tcPr>
            <w:tcW w:w="617" w:type="dxa"/>
          </w:tcPr>
          <w:p w:rsidR="003B3693" w:rsidRPr="00912F69" w:rsidRDefault="003B3693" w:rsidP="003D0C3B">
            <w:pPr>
              <w:jc w:val="center"/>
              <w:rPr>
                <w:b/>
                <w:caps/>
                <w:szCs w:val="24"/>
              </w:rPr>
            </w:pPr>
            <w:r w:rsidRPr="00912F69">
              <w:rPr>
                <w:b/>
                <w:caps/>
                <w:szCs w:val="24"/>
              </w:rPr>
              <w:t>№</w:t>
            </w:r>
          </w:p>
        </w:tc>
        <w:tc>
          <w:tcPr>
            <w:tcW w:w="2623" w:type="dxa"/>
          </w:tcPr>
          <w:p w:rsidR="003B3693" w:rsidRPr="00912F69" w:rsidRDefault="003B3693" w:rsidP="003D0C3B">
            <w:pPr>
              <w:jc w:val="center"/>
              <w:rPr>
                <w:b/>
                <w:caps/>
                <w:szCs w:val="24"/>
              </w:rPr>
            </w:pPr>
            <w:r w:rsidRPr="00912F69">
              <w:rPr>
                <w:b/>
                <w:caps/>
                <w:szCs w:val="24"/>
              </w:rPr>
              <w:t xml:space="preserve">ф.и.о. </w:t>
            </w:r>
          </w:p>
        </w:tc>
        <w:tc>
          <w:tcPr>
            <w:tcW w:w="7020" w:type="dxa"/>
          </w:tcPr>
          <w:p w:rsidR="003B3693" w:rsidRPr="00912F69" w:rsidRDefault="003B3693" w:rsidP="003D0C3B">
            <w:pPr>
              <w:jc w:val="center"/>
              <w:rPr>
                <w:b/>
                <w:caps/>
                <w:szCs w:val="24"/>
              </w:rPr>
            </w:pPr>
            <w:r w:rsidRPr="00912F69">
              <w:rPr>
                <w:b/>
                <w:szCs w:val="24"/>
              </w:rPr>
              <w:t>Название статьи</w:t>
            </w:r>
          </w:p>
        </w:tc>
      </w:tr>
      <w:tr w:rsidR="003B3693" w:rsidRPr="00912F69" w:rsidTr="00711211">
        <w:tc>
          <w:tcPr>
            <w:tcW w:w="617" w:type="dxa"/>
          </w:tcPr>
          <w:p w:rsidR="003B3693" w:rsidRPr="00912F69" w:rsidRDefault="003B3693" w:rsidP="003D0C3B">
            <w:pPr>
              <w:numPr>
                <w:ilvl w:val="0"/>
                <w:numId w:val="18"/>
              </w:numPr>
              <w:contextualSpacing/>
              <w:jc w:val="both"/>
              <w:rPr>
                <w:rFonts w:eastAsia="Times New Roman"/>
                <w:caps/>
                <w:szCs w:val="24"/>
              </w:rPr>
            </w:pPr>
          </w:p>
        </w:tc>
        <w:tc>
          <w:tcPr>
            <w:tcW w:w="2623" w:type="dxa"/>
          </w:tcPr>
          <w:p w:rsidR="003B3693" w:rsidRPr="00912F69" w:rsidRDefault="003B3693" w:rsidP="003D0C3B">
            <w:pPr>
              <w:jc w:val="both"/>
              <w:rPr>
                <w:caps/>
                <w:szCs w:val="24"/>
              </w:rPr>
            </w:pPr>
            <w:r w:rsidRPr="00912F69">
              <w:rPr>
                <w:rFonts w:eastAsia="Times New Roman"/>
                <w:szCs w:val="24"/>
                <w:lang w:val="kk-KZ"/>
              </w:rPr>
              <w:t>Мендыбаева Д.Т., Тулкинбаева Ш.Ж.</w:t>
            </w:r>
          </w:p>
        </w:tc>
        <w:tc>
          <w:tcPr>
            <w:tcW w:w="7020" w:type="dxa"/>
          </w:tcPr>
          <w:p w:rsidR="003B3693" w:rsidRPr="00912F69" w:rsidRDefault="003B3693" w:rsidP="003D0C3B">
            <w:pPr>
              <w:jc w:val="both"/>
              <w:rPr>
                <w:caps/>
                <w:szCs w:val="24"/>
              </w:rPr>
            </w:pPr>
            <w:r w:rsidRPr="00912F69">
              <w:rPr>
                <w:rFonts w:eastAsia="Times New Roman"/>
                <w:szCs w:val="24"/>
                <w:lang w:val="kk-KZ"/>
              </w:rPr>
              <w:t>Условное осуждение в уголовно-исполнительном законадательстве Республики Казахстан</w:t>
            </w:r>
          </w:p>
        </w:tc>
      </w:tr>
    </w:tbl>
    <w:p w:rsidR="007B091E" w:rsidRPr="00912F69" w:rsidRDefault="007B091E" w:rsidP="003D0C3B">
      <w:pPr>
        <w:tabs>
          <w:tab w:val="left" w:pos="4643"/>
          <w:tab w:val="left" w:pos="9287"/>
        </w:tabs>
        <w:autoSpaceDE w:val="0"/>
        <w:autoSpaceDN w:val="0"/>
        <w:adjustRightInd w:val="0"/>
        <w:jc w:val="center"/>
        <w:textAlignment w:val="center"/>
        <w:rPr>
          <w:rFonts w:eastAsia="Times New Roman" w:cs="Times New Roman"/>
          <w:szCs w:val="24"/>
          <w:lang w:val="kk-KZ" w:eastAsia="ar-SA"/>
        </w:rPr>
      </w:pPr>
      <w:r w:rsidRPr="00912F69">
        <w:rPr>
          <w:rFonts w:eastAsia="Times New Roman" w:cs="Times New Roman"/>
          <w:szCs w:val="24"/>
          <w:lang w:val="kk-KZ" w:eastAsia="ar-SA"/>
        </w:rPr>
        <w:t>Международная научно-практическая конференция</w:t>
      </w:r>
    </w:p>
    <w:p w:rsidR="00C56C4E" w:rsidRPr="00912F69" w:rsidRDefault="007B091E"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Times New Roman" w:cs="Times New Roman"/>
          <w:szCs w:val="24"/>
          <w:lang w:val="kk-KZ" w:eastAsia="ar-SA"/>
        </w:rPr>
        <w:t>«</w:t>
      </w:r>
      <w:r w:rsidRPr="00912F69">
        <w:rPr>
          <w:rFonts w:eastAsia="Times New Roman" w:cs="Times New Roman"/>
          <w:b/>
          <w:szCs w:val="24"/>
          <w:lang w:val="kk-KZ" w:eastAsia="ar-SA"/>
        </w:rPr>
        <w:t>Правовые проблемы укрепления Российской госудасрвтенности</w:t>
      </w:r>
      <w:r w:rsidRPr="00912F69">
        <w:rPr>
          <w:rFonts w:eastAsia="Times New Roman" w:cs="Times New Roman"/>
          <w:szCs w:val="24"/>
          <w:lang w:val="kk-KZ" w:eastAsia="ar-SA"/>
        </w:rPr>
        <w:t>»</w:t>
      </w:r>
      <w:r w:rsidR="005D7EF3" w:rsidRPr="00912F69">
        <w:rPr>
          <w:rFonts w:eastAsia="Times New Roman" w:cs="Times New Roman"/>
          <w:szCs w:val="24"/>
          <w:lang w:val="kk-KZ" w:eastAsia="ar-SA"/>
        </w:rPr>
        <w:t>,</w:t>
      </w:r>
      <w:r w:rsidRPr="00912F69">
        <w:rPr>
          <w:rFonts w:eastAsia="Times New Roman" w:cs="Times New Roman"/>
          <w:szCs w:val="24"/>
          <w:lang w:val="kk-KZ" w:eastAsia="ar-SA"/>
        </w:rPr>
        <w:t xml:space="preserve"> 2023 г.</w:t>
      </w:r>
    </w:p>
    <w:tbl>
      <w:tblPr>
        <w:tblStyle w:val="311"/>
        <w:tblW w:w="0" w:type="auto"/>
        <w:tblInd w:w="108" w:type="dxa"/>
        <w:tblLook w:val="04A0" w:firstRow="1" w:lastRow="0" w:firstColumn="1" w:lastColumn="0" w:noHBand="0" w:noVBand="1"/>
      </w:tblPr>
      <w:tblGrid>
        <w:gridCol w:w="617"/>
        <w:gridCol w:w="2623"/>
        <w:gridCol w:w="7020"/>
      </w:tblGrid>
      <w:tr w:rsidR="007B091E" w:rsidRPr="00912F69" w:rsidTr="00711211">
        <w:tc>
          <w:tcPr>
            <w:tcW w:w="617" w:type="dxa"/>
          </w:tcPr>
          <w:p w:rsidR="007B091E" w:rsidRPr="00912F69" w:rsidRDefault="007B091E" w:rsidP="003D0C3B">
            <w:pPr>
              <w:jc w:val="center"/>
              <w:rPr>
                <w:b/>
                <w:caps/>
                <w:szCs w:val="24"/>
              </w:rPr>
            </w:pPr>
            <w:r w:rsidRPr="00912F69">
              <w:rPr>
                <w:b/>
                <w:caps/>
                <w:szCs w:val="24"/>
              </w:rPr>
              <w:t>№</w:t>
            </w:r>
          </w:p>
        </w:tc>
        <w:tc>
          <w:tcPr>
            <w:tcW w:w="2623" w:type="dxa"/>
          </w:tcPr>
          <w:p w:rsidR="007B091E" w:rsidRPr="00912F69" w:rsidRDefault="007B091E" w:rsidP="003D0C3B">
            <w:pPr>
              <w:jc w:val="center"/>
              <w:rPr>
                <w:b/>
                <w:caps/>
                <w:szCs w:val="24"/>
              </w:rPr>
            </w:pPr>
            <w:r w:rsidRPr="00912F69">
              <w:rPr>
                <w:b/>
                <w:caps/>
                <w:szCs w:val="24"/>
              </w:rPr>
              <w:t xml:space="preserve">ф.и.о. </w:t>
            </w:r>
          </w:p>
        </w:tc>
        <w:tc>
          <w:tcPr>
            <w:tcW w:w="7020" w:type="dxa"/>
          </w:tcPr>
          <w:p w:rsidR="007B091E" w:rsidRPr="00912F69" w:rsidRDefault="007B091E" w:rsidP="003D0C3B">
            <w:pPr>
              <w:jc w:val="center"/>
              <w:rPr>
                <w:b/>
                <w:caps/>
                <w:szCs w:val="24"/>
              </w:rPr>
            </w:pPr>
            <w:r w:rsidRPr="00912F69">
              <w:rPr>
                <w:b/>
                <w:szCs w:val="24"/>
              </w:rPr>
              <w:t>Название статьи</w:t>
            </w:r>
          </w:p>
        </w:tc>
      </w:tr>
      <w:tr w:rsidR="007B091E" w:rsidRPr="00912F69" w:rsidTr="00711211">
        <w:tc>
          <w:tcPr>
            <w:tcW w:w="617" w:type="dxa"/>
          </w:tcPr>
          <w:p w:rsidR="007B091E" w:rsidRPr="00912F69" w:rsidRDefault="007B091E" w:rsidP="003D0C3B">
            <w:pPr>
              <w:numPr>
                <w:ilvl w:val="0"/>
                <w:numId w:val="18"/>
              </w:numPr>
              <w:contextualSpacing/>
              <w:jc w:val="both"/>
              <w:rPr>
                <w:rFonts w:eastAsia="Times New Roman"/>
                <w:caps/>
                <w:szCs w:val="24"/>
              </w:rPr>
            </w:pPr>
          </w:p>
        </w:tc>
        <w:tc>
          <w:tcPr>
            <w:tcW w:w="2623" w:type="dxa"/>
          </w:tcPr>
          <w:p w:rsidR="007B091E" w:rsidRPr="00912F69" w:rsidRDefault="007B091E" w:rsidP="003D0C3B">
            <w:pPr>
              <w:jc w:val="both"/>
              <w:rPr>
                <w:caps/>
                <w:szCs w:val="24"/>
              </w:rPr>
            </w:pPr>
            <w:r w:rsidRPr="00912F69">
              <w:rPr>
                <w:rFonts w:eastAsia="Times New Roman"/>
                <w:szCs w:val="24"/>
                <w:lang w:val="kk-KZ" w:eastAsia="ar-SA"/>
              </w:rPr>
              <w:t>Скаков А.Б</w:t>
            </w:r>
          </w:p>
        </w:tc>
        <w:tc>
          <w:tcPr>
            <w:tcW w:w="7020" w:type="dxa"/>
          </w:tcPr>
          <w:p w:rsidR="007B091E" w:rsidRPr="00912F69" w:rsidRDefault="007B091E" w:rsidP="003D0C3B">
            <w:pPr>
              <w:jc w:val="both"/>
              <w:rPr>
                <w:caps/>
                <w:szCs w:val="24"/>
              </w:rPr>
            </w:pPr>
            <w:r w:rsidRPr="00912F69">
              <w:rPr>
                <w:rFonts w:eastAsia="Times New Roman"/>
                <w:bCs/>
                <w:szCs w:val="24"/>
                <w:lang w:eastAsia="ar-SA"/>
              </w:rPr>
              <w:t>Использование наказаний по прогрессивной системе и пробации – перспективы развития УИС</w:t>
            </w:r>
          </w:p>
        </w:tc>
      </w:tr>
    </w:tbl>
    <w:p w:rsidR="007B091E" w:rsidRPr="00912F69" w:rsidRDefault="007B091E" w:rsidP="003D0C3B">
      <w:pPr>
        <w:tabs>
          <w:tab w:val="left" w:pos="4643"/>
          <w:tab w:val="left" w:pos="9287"/>
        </w:tabs>
        <w:autoSpaceDE w:val="0"/>
        <w:autoSpaceDN w:val="0"/>
        <w:adjustRightInd w:val="0"/>
        <w:jc w:val="both"/>
        <w:textAlignment w:val="center"/>
        <w:rPr>
          <w:rFonts w:eastAsia="Calibri" w:cs="Times New Roman"/>
          <w:bCs/>
          <w:szCs w:val="24"/>
        </w:rPr>
      </w:pPr>
    </w:p>
    <w:p w:rsidR="007B091E" w:rsidRPr="00912F69" w:rsidRDefault="007B091E"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Times New Roman" w:cs="Times New Roman"/>
          <w:szCs w:val="24"/>
          <w:lang w:val="kk-KZ" w:eastAsia="ar-SA"/>
        </w:rPr>
        <w:t xml:space="preserve">Х Международная Всероссийская научно–практическая конференция </w:t>
      </w:r>
      <w:r w:rsidR="00466D65" w:rsidRPr="00912F69">
        <w:rPr>
          <w:rFonts w:eastAsia="Times New Roman" w:cs="Times New Roman"/>
          <w:szCs w:val="24"/>
          <w:lang w:val="kk-KZ" w:eastAsia="ar-SA"/>
        </w:rPr>
        <w:br/>
      </w:r>
      <w:r w:rsidRPr="00912F69">
        <w:rPr>
          <w:rFonts w:eastAsia="Times New Roman" w:cs="Times New Roman"/>
          <w:szCs w:val="24"/>
          <w:lang w:val="kk-KZ" w:eastAsia="ar-SA"/>
        </w:rPr>
        <w:t>«</w:t>
      </w:r>
      <w:r w:rsidRPr="00912F69">
        <w:rPr>
          <w:rFonts w:eastAsia="Times New Roman" w:cs="Times New Roman"/>
          <w:b/>
          <w:szCs w:val="24"/>
          <w:lang w:val="kk-KZ" w:eastAsia="ar-SA"/>
        </w:rPr>
        <w:t>Российское государство и право :векторы развития с опрой на традиции</w:t>
      </w:r>
      <w:r w:rsidRPr="00912F69">
        <w:rPr>
          <w:rFonts w:eastAsia="Times New Roman" w:cs="Times New Roman"/>
          <w:szCs w:val="24"/>
          <w:lang w:eastAsia="ar-SA"/>
        </w:rPr>
        <w:t>»</w:t>
      </w:r>
      <w:r w:rsidRPr="00912F69">
        <w:rPr>
          <w:rFonts w:eastAsia="Times New Roman" w:cs="Times New Roman"/>
          <w:szCs w:val="24"/>
          <w:lang w:val="kk-KZ" w:eastAsia="ar-SA"/>
        </w:rPr>
        <w:t>: Ресублика Коми, 7-8 апреля  2023 г.</w:t>
      </w:r>
    </w:p>
    <w:tbl>
      <w:tblPr>
        <w:tblStyle w:val="311"/>
        <w:tblW w:w="0" w:type="auto"/>
        <w:tblInd w:w="108" w:type="dxa"/>
        <w:tblLook w:val="04A0" w:firstRow="1" w:lastRow="0" w:firstColumn="1" w:lastColumn="0" w:noHBand="0" w:noVBand="1"/>
      </w:tblPr>
      <w:tblGrid>
        <w:gridCol w:w="617"/>
        <w:gridCol w:w="2623"/>
        <w:gridCol w:w="7020"/>
      </w:tblGrid>
      <w:tr w:rsidR="007B091E" w:rsidRPr="00912F69" w:rsidTr="00711211">
        <w:tc>
          <w:tcPr>
            <w:tcW w:w="617" w:type="dxa"/>
          </w:tcPr>
          <w:p w:rsidR="007B091E" w:rsidRPr="00912F69" w:rsidRDefault="007B091E" w:rsidP="003D0C3B">
            <w:pPr>
              <w:jc w:val="center"/>
              <w:rPr>
                <w:b/>
                <w:caps/>
                <w:szCs w:val="24"/>
              </w:rPr>
            </w:pPr>
            <w:r w:rsidRPr="00912F69">
              <w:rPr>
                <w:b/>
                <w:caps/>
                <w:szCs w:val="24"/>
              </w:rPr>
              <w:t>№</w:t>
            </w:r>
          </w:p>
        </w:tc>
        <w:tc>
          <w:tcPr>
            <w:tcW w:w="2623" w:type="dxa"/>
          </w:tcPr>
          <w:p w:rsidR="007B091E" w:rsidRPr="00912F69" w:rsidRDefault="007B091E" w:rsidP="003D0C3B">
            <w:pPr>
              <w:jc w:val="center"/>
              <w:rPr>
                <w:b/>
                <w:caps/>
                <w:szCs w:val="24"/>
              </w:rPr>
            </w:pPr>
            <w:r w:rsidRPr="00912F69">
              <w:rPr>
                <w:b/>
                <w:caps/>
                <w:szCs w:val="24"/>
              </w:rPr>
              <w:t xml:space="preserve">ф.и.о. </w:t>
            </w:r>
          </w:p>
        </w:tc>
        <w:tc>
          <w:tcPr>
            <w:tcW w:w="7020" w:type="dxa"/>
          </w:tcPr>
          <w:p w:rsidR="007B091E" w:rsidRPr="00912F69" w:rsidRDefault="007B091E" w:rsidP="003D0C3B">
            <w:pPr>
              <w:jc w:val="center"/>
              <w:rPr>
                <w:b/>
                <w:caps/>
                <w:szCs w:val="24"/>
              </w:rPr>
            </w:pPr>
            <w:r w:rsidRPr="00912F69">
              <w:rPr>
                <w:b/>
                <w:szCs w:val="24"/>
              </w:rPr>
              <w:t>Название статьи</w:t>
            </w:r>
          </w:p>
        </w:tc>
      </w:tr>
      <w:tr w:rsidR="007B091E" w:rsidRPr="00912F69" w:rsidTr="00711211">
        <w:tc>
          <w:tcPr>
            <w:tcW w:w="617" w:type="dxa"/>
          </w:tcPr>
          <w:p w:rsidR="007B091E" w:rsidRPr="00912F69" w:rsidRDefault="007B091E" w:rsidP="003D0C3B">
            <w:pPr>
              <w:numPr>
                <w:ilvl w:val="0"/>
                <w:numId w:val="18"/>
              </w:numPr>
              <w:contextualSpacing/>
              <w:jc w:val="both"/>
              <w:rPr>
                <w:rFonts w:eastAsia="Times New Roman"/>
                <w:caps/>
                <w:szCs w:val="24"/>
              </w:rPr>
            </w:pPr>
          </w:p>
        </w:tc>
        <w:tc>
          <w:tcPr>
            <w:tcW w:w="2623" w:type="dxa"/>
          </w:tcPr>
          <w:p w:rsidR="007B091E" w:rsidRPr="00912F69" w:rsidRDefault="007B091E" w:rsidP="003D0C3B">
            <w:pPr>
              <w:jc w:val="both"/>
              <w:rPr>
                <w:caps/>
                <w:szCs w:val="24"/>
              </w:rPr>
            </w:pPr>
            <w:r w:rsidRPr="00912F69">
              <w:rPr>
                <w:rFonts w:eastAsia="Times New Roman"/>
                <w:szCs w:val="24"/>
                <w:lang w:val="kk-KZ" w:eastAsia="ar-SA"/>
              </w:rPr>
              <w:t>Скаков А.Б</w:t>
            </w:r>
          </w:p>
        </w:tc>
        <w:tc>
          <w:tcPr>
            <w:tcW w:w="7020" w:type="dxa"/>
          </w:tcPr>
          <w:p w:rsidR="007B091E" w:rsidRPr="00912F69" w:rsidRDefault="007B091E" w:rsidP="003D0C3B">
            <w:pPr>
              <w:jc w:val="both"/>
              <w:rPr>
                <w:caps/>
                <w:szCs w:val="24"/>
              </w:rPr>
            </w:pPr>
            <w:r w:rsidRPr="00912F69">
              <w:rPr>
                <w:rFonts w:eastAsia="Times New Roman"/>
                <w:bCs/>
                <w:szCs w:val="24"/>
                <w:lang w:eastAsia="ar-SA"/>
              </w:rPr>
              <w:t>О развитии уголовно-правовой политики</w:t>
            </w:r>
          </w:p>
        </w:tc>
      </w:tr>
    </w:tbl>
    <w:p w:rsidR="00D064BD" w:rsidRPr="00912F69" w:rsidRDefault="00D064BD" w:rsidP="003D0C3B">
      <w:pPr>
        <w:suppressAutoHyphens/>
        <w:ind w:left="-142"/>
        <w:jc w:val="center"/>
        <w:rPr>
          <w:rFonts w:eastAsia="Times New Roman" w:cs="Times New Roman"/>
          <w:szCs w:val="24"/>
          <w:lang w:val="kk-KZ" w:eastAsia="ar-SA"/>
        </w:rPr>
      </w:pPr>
    </w:p>
    <w:p w:rsidR="007B091E" w:rsidRPr="00912F69" w:rsidRDefault="007B091E" w:rsidP="003D0C3B">
      <w:pPr>
        <w:suppressAutoHyphens/>
        <w:ind w:left="-142"/>
        <w:jc w:val="center"/>
        <w:rPr>
          <w:rFonts w:eastAsia="Times New Roman" w:cs="Times New Roman"/>
          <w:szCs w:val="24"/>
          <w:lang w:eastAsia="ar-SA"/>
        </w:rPr>
      </w:pPr>
      <w:r w:rsidRPr="00912F69">
        <w:rPr>
          <w:rFonts w:eastAsia="Times New Roman" w:cs="Times New Roman"/>
          <w:szCs w:val="24"/>
          <w:lang w:val="kk-KZ" w:eastAsia="ar-SA"/>
        </w:rPr>
        <w:t>Международная научно–практическая конференция «</w:t>
      </w:r>
      <w:r w:rsidRPr="00912F69">
        <w:rPr>
          <w:rFonts w:eastAsia="Times New Roman" w:cs="Times New Roman"/>
          <w:b/>
          <w:szCs w:val="24"/>
          <w:lang w:val="kk-KZ" w:eastAsia="ar-SA"/>
        </w:rPr>
        <w:t>Государственно-частное партнертсво в енитенциарногй сфере как форма взаимодействия государства</w:t>
      </w:r>
      <w:r w:rsidRPr="00912F69">
        <w:rPr>
          <w:rFonts w:eastAsia="Times New Roman" w:cs="Times New Roman"/>
          <w:b/>
          <w:szCs w:val="24"/>
          <w:lang w:eastAsia="ar-SA"/>
        </w:rPr>
        <w:t>, институтов гражданского общества и бизнеса</w:t>
      </w:r>
      <w:r w:rsidRPr="00912F69">
        <w:rPr>
          <w:rFonts w:eastAsia="Times New Roman" w:cs="Times New Roman"/>
          <w:szCs w:val="24"/>
          <w:lang w:eastAsia="ar-SA"/>
        </w:rPr>
        <w:t>»</w:t>
      </w:r>
      <w:r w:rsidRPr="00912F69">
        <w:rPr>
          <w:rFonts w:eastAsia="Times New Roman" w:cs="Times New Roman"/>
          <w:szCs w:val="24"/>
          <w:lang w:val="kk-KZ" w:eastAsia="ar-SA"/>
        </w:rPr>
        <w:t>: Академия ФСИН РФ.</w:t>
      </w:r>
      <w:r w:rsidRPr="00912F69">
        <w:rPr>
          <w:rFonts w:eastAsia="Times New Roman" w:cs="Times New Roman"/>
          <w:szCs w:val="24"/>
          <w:lang w:eastAsia="ar-SA"/>
        </w:rPr>
        <w:t>,</w:t>
      </w:r>
      <w:r w:rsidRPr="00912F69">
        <w:rPr>
          <w:rFonts w:eastAsia="Times New Roman" w:cs="Times New Roman"/>
          <w:szCs w:val="24"/>
          <w:lang w:val="kk-KZ" w:eastAsia="ar-SA"/>
        </w:rPr>
        <w:t xml:space="preserve"> Севастополь</w:t>
      </w:r>
      <w:r w:rsidRPr="00912F69">
        <w:rPr>
          <w:rFonts w:eastAsia="Times New Roman" w:cs="Times New Roman"/>
          <w:szCs w:val="24"/>
          <w:lang w:eastAsia="ar-SA"/>
        </w:rPr>
        <w:t>,</w:t>
      </w:r>
      <w:r w:rsidRPr="00912F69">
        <w:rPr>
          <w:rFonts w:eastAsia="Times New Roman" w:cs="Times New Roman"/>
          <w:szCs w:val="24"/>
          <w:lang w:val="kk-KZ" w:eastAsia="ar-SA"/>
        </w:rPr>
        <w:t xml:space="preserve"> май  2023 г.</w:t>
      </w:r>
    </w:p>
    <w:tbl>
      <w:tblPr>
        <w:tblStyle w:val="311"/>
        <w:tblW w:w="0" w:type="auto"/>
        <w:tblInd w:w="108" w:type="dxa"/>
        <w:tblLook w:val="04A0" w:firstRow="1" w:lastRow="0" w:firstColumn="1" w:lastColumn="0" w:noHBand="0" w:noVBand="1"/>
      </w:tblPr>
      <w:tblGrid>
        <w:gridCol w:w="617"/>
        <w:gridCol w:w="2623"/>
        <w:gridCol w:w="7020"/>
      </w:tblGrid>
      <w:tr w:rsidR="007B091E" w:rsidRPr="00912F69" w:rsidTr="00711211">
        <w:tc>
          <w:tcPr>
            <w:tcW w:w="617" w:type="dxa"/>
          </w:tcPr>
          <w:p w:rsidR="007B091E" w:rsidRPr="00912F69" w:rsidRDefault="007B091E" w:rsidP="003D0C3B">
            <w:pPr>
              <w:jc w:val="center"/>
              <w:rPr>
                <w:b/>
                <w:caps/>
                <w:szCs w:val="24"/>
              </w:rPr>
            </w:pPr>
            <w:r w:rsidRPr="00912F69">
              <w:rPr>
                <w:b/>
                <w:caps/>
                <w:szCs w:val="24"/>
              </w:rPr>
              <w:t>№</w:t>
            </w:r>
          </w:p>
        </w:tc>
        <w:tc>
          <w:tcPr>
            <w:tcW w:w="2623" w:type="dxa"/>
          </w:tcPr>
          <w:p w:rsidR="007B091E" w:rsidRPr="00912F69" w:rsidRDefault="007B091E" w:rsidP="003D0C3B">
            <w:pPr>
              <w:jc w:val="center"/>
              <w:rPr>
                <w:b/>
                <w:caps/>
                <w:szCs w:val="24"/>
              </w:rPr>
            </w:pPr>
            <w:r w:rsidRPr="00912F69">
              <w:rPr>
                <w:b/>
                <w:caps/>
                <w:szCs w:val="24"/>
              </w:rPr>
              <w:t xml:space="preserve">ф.и.о. </w:t>
            </w:r>
          </w:p>
        </w:tc>
        <w:tc>
          <w:tcPr>
            <w:tcW w:w="7020" w:type="dxa"/>
          </w:tcPr>
          <w:p w:rsidR="007B091E" w:rsidRPr="00912F69" w:rsidRDefault="007B091E" w:rsidP="003D0C3B">
            <w:pPr>
              <w:jc w:val="center"/>
              <w:rPr>
                <w:b/>
                <w:caps/>
                <w:szCs w:val="24"/>
              </w:rPr>
            </w:pPr>
            <w:r w:rsidRPr="00912F69">
              <w:rPr>
                <w:b/>
                <w:szCs w:val="24"/>
              </w:rPr>
              <w:t>Название статьи</w:t>
            </w:r>
          </w:p>
        </w:tc>
      </w:tr>
      <w:tr w:rsidR="007B091E" w:rsidRPr="00912F69" w:rsidTr="00711211">
        <w:tc>
          <w:tcPr>
            <w:tcW w:w="617" w:type="dxa"/>
          </w:tcPr>
          <w:p w:rsidR="007B091E" w:rsidRPr="00912F69" w:rsidRDefault="007B091E" w:rsidP="003D0C3B">
            <w:pPr>
              <w:numPr>
                <w:ilvl w:val="0"/>
                <w:numId w:val="18"/>
              </w:numPr>
              <w:contextualSpacing/>
              <w:jc w:val="both"/>
              <w:rPr>
                <w:rFonts w:eastAsia="Times New Roman"/>
                <w:caps/>
                <w:szCs w:val="24"/>
              </w:rPr>
            </w:pPr>
          </w:p>
        </w:tc>
        <w:tc>
          <w:tcPr>
            <w:tcW w:w="2623" w:type="dxa"/>
          </w:tcPr>
          <w:p w:rsidR="007B091E" w:rsidRPr="00912F69" w:rsidRDefault="007B091E" w:rsidP="003D0C3B">
            <w:pPr>
              <w:jc w:val="both"/>
              <w:rPr>
                <w:caps/>
                <w:szCs w:val="24"/>
              </w:rPr>
            </w:pPr>
            <w:r w:rsidRPr="00912F69">
              <w:rPr>
                <w:rFonts w:eastAsia="Times New Roman"/>
                <w:szCs w:val="24"/>
                <w:lang w:val="kk-KZ" w:eastAsia="ar-SA"/>
              </w:rPr>
              <w:t>Скаков А.Б</w:t>
            </w:r>
          </w:p>
        </w:tc>
        <w:tc>
          <w:tcPr>
            <w:tcW w:w="7020" w:type="dxa"/>
          </w:tcPr>
          <w:p w:rsidR="007B091E" w:rsidRPr="00912F69" w:rsidRDefault="007B091E" w:rsidP="003D0C3B">
            <w:pPr>
              <w:jc w:val="both"/>
              <w:rPr>
                <w:caps/>
                <w:szCs w:val="24"/>
              </w:rPr>
            </w:pPr>
            <w:r w:rsidRPr="00912F69">
              <w:rPr>
                <w:rFonts w:eastAsia="Times New Roman"/>
                <w:bCs/>
                <w:szCs w:val="24"/>
                <w:lang w:eastAsia="ar-SA"/>
              </w:rPr>
              <w:t>Об уголовно-исполнительной политики Казахстана и России в сфере исполнения наказаний, альтернативных лишению свободы, и социальной адаптации</w:t>
            </w:r>
          </w:p>
        </w:tc>
      </w:tr>
    </w:tbl>
    <w:p w:rsidR="007B091E" w:rsidRPr="00912F69" w:rsidRDefault="007B091E" w:rsidP="003D0C3B">
      <w:pPr>
        <w:tabs>
          <w:tab w:val="left" w:pos="4643"/>
          <w:tab w:val="left" w:pos="9287"/>
        </w:tabs>
        <w:autoSpaceDE w:val="0"/>
        <w:autoSpaceDN w:val="0"/>
        <w:adjustRightInd w:val="0"/>
        <w:jc w:val="both"/>
        <w:textAlignment w:val="center"/>
        <w:rPr>
          <w:rFonts w:eastAsia="Calibri" w:cs="Times New Roman"/>
          <w:bCs/>
          <w:szCs w:val="24"/>
        </w:rPr>
      </w:pPr>
    </w:p>
    <w:p w:rsidR="00492B73" w:rsidRPr="00912F69" w:rsidRDefault="00284BCB"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
          <w:bCs/>
          <w:szCs w:val="24"/>
        </w:rPr>
        <w:t>Организация и деятельность органов внутренних дел на современном этапе: проблемы и пути решения</w:t>
      </w:r>
      <w:r w:rsidRPr="00912F69">
        <w:rPr>
          <w:rFonts w:eastAsia="Calibri" w:cs="Times New Roman"/>
          <w:bCs/>
          <w:szCs w:val="24"/>
        </w:rPr>
        <w:t>: материалы Международной научно-практической конференции. 27 октября 2023 года. - Қостанай: ҚР ІІМ Ш. Қабылбаев атындағы Қостанай академиясы, 2023.</w:t>
      </w:r>
    </w:p>
    <w:tbl>
      <w:tblPr>
        <w:tblStyle w:val="311"/>
        <w:tblW w:w="0" w:type="auto"/>
        <w:tblInd w:w="108" w:type="dxa"/>
        <w:tblLayout w:type="fixed"/>
        <w:tblLook w:val="04A0" w:firstRow="1" w:lastRow="0" w:firstColumn="1" w:lastColumn="0" w:noHBand="0" w:noVBand="1"/>
      </w:tblPr>
      <w:tblGrid>
        <w:gridCol w:w="709"/>
        <w:gridCol w:w="2531"/>
        <w:gridCol w:w="7020"/>
      </w:tblGrid>
      <w:tr w:rsidR="00492B73" w:rsidRPr="00912F69" w:rsidTr="00711211">
        <w:tc>
          <w:tcPr>
            <w:tcW w:w="709" w:type="dxa"/>
          </w:tcPr>
          <w:p w:rsidR="00492B73" w:rsidRPr="00912F69" w:rsidRDefault="00492B73" w:rsidP="003D0C3B">
            <w:pPr>
              <w:jc w:val="center"/>
              <w:rPr>
                <w:b/>
                <w:caps/>
                <w:szCs w:val="24"/>
              </w:rPr>
            </w:pPr>
            <w:r w:rsidRPr="00912F69">
              <w:rPr>
                <w:b/>
                <w:caps/>
                <w:szCs w:val="24"/>
              </w:rPr>
              <w:t>№</w:t>
            </w:r>
          </w:p>
        </w:tc>
        <w:tc>
          <w:tcPr>
            <w:tcW w:w="2531" w:type="dxa"/>
          </w:tcPr>
          <w:p w:rsidR="00492B73" w:rsidRPr="00912F69" w:rsidRDefault="00492B73" w:rsidP="003D0C3B">
            <w:pPr>
              <w:jc w:val="center"/>
              <w:rPr>
                <w:b/>
                <w:caps/>
                <w:szCs w:val="24"/>
              </w:rPr>
            </w:pPr>
            <w:r w:rsidRPr="00912F69">
              <w:rPr>
                <w:b/>
                <w:caps/>
                <w:szCs w:val="24"/>
              </w:rPr>
              <w:t xml:space="preserve">ф.и.о. </w:t>
            </w:r>
          </w:p>
        </w:tc>
        <w:tc>
          <w:tcPr>
            <w:tcW w:w="7020" w:type="dxa"/>
          </w:tcPr>
          <w:p w:rsidR="00492B73" w:rsidRPr="00912F69" w:rsidRDefault="00492B73" w:rsidP="003D0C3B">
            <w:pPr>
              <w:jc w:val="center"/>
              <w:rPr>
                <w:b/>
                <w:caps/>
                <w:szCs w:val="24"/>
              </w:rPr>
            </w:pPr>
            <w:r w:rsidRPr="00912F69">
              <w:rPr>
                <w:b/>
                <w:szCs w:val="24"/>
              </w:rPr>
              <w:t>Название статьи</w:t>
            </w:r>
          </w:p>
        </w:tc>
      </w:tr>
      <w:tr w:rsidR="00492B73" w:rsidRPr="00912F69" w:rsidTr="00711211">
        <w:tc>
          <w:tcPr>
            <w:tcW w:w="709" w:type="dxa"/>
          </w:tcPr>
          <w:p w:rsidR="00492B73" w:rsidRPr="00912F69" w:rsidRDefault="00492B73" w:rsidP="003D0C3B">
            <w:pPr>
              <w:numPr>
                <w:ilvl w:val="0"/>
                <w:numId w:val="18"/>
              </w:numPr>
              <w:contextualSpacing/>
              <w:jc w:val="both"/>
              <w:rPr>
                <w:rFonts w:eastAsia="Times New Roman"/>
                <w:caps/>
                <w:szCs w:val="24"/>
              </w:rPr>
            </w:pPr>
          </w:p>
        </w:tc>
        <w:tc>
          <w:tcPr>
            <w:tcW w:w="2531" w:type="dxa"/>
          </w:tcPr>
          <w:p w:rsidR="00492B73" w:rsidRPr="00912F69" w:rsidRDefault="00284BCB" w:rsidP="003D0C3B">
            <w:pPr>
              <w:jc w:val="both"/>
              <w:rPr>
                <w:szCs w:val="24"/>
              </w:rPr>
            </w:pPr>
            <w:r w:rsidRPr="00912F69">
              <w:rPr>
                <w:szCs w:val="24"/>
              </w:rPr>
              <w:t>Абильмажинов М.Д.</w:t>
            </w:r>
          </w:p>
        </w:tc>
        <w:tc>
          <w:tcPr>
            <w:tcW w:w="7020" w:type="dxa"/>
          </w:tcPr>
          <w:p w:rsidR="00492B73" w:rsidRPr="00912F69" w:rsidRDefault="00284BCB" w:rsidP="003D0C3B">
            <w:pPr>
              <w:jc w:val="both"/>
              <w:rPr>
                <w:szCs w:val="24"/>
              </w:rPr>
            </w:pPr>
            <w:r w:rsidRPr="00912F69">
              <w:rPr>
                <w:szCs w:val="24"/>
              </w:rPr>
              <w:t>Основные факторы повышения уровня огневой подготовки сотрудников ОВД</w:t>
            </w:r>
          </w:p>
        </w:tc>
      </w:tr>
      <w:tr w:rsidR="00284BCB" w:rsidRPr="00912F69" w:rsidTr="00711211">
        <w:tc>
          <w:tcPr>
            <w:tcW w:w="709" w:type="dxa"/>
          </w:tcPr>
          <w:p w:rsidR="00284BCB" w:rsidRPr="00912F69" w:rsidRDefault="00284BCB" w:rsidP="003D0C3B">
            <w:pPr>
              <w:numPr>
                <w:ilvl w:val="0"/>
                <w:numId w:val="18"/>
              </w:numPr>
              <w:contextualSpacing/>
              <w:jc w:val="both"/>
              <w:rPr>
                <w:rFonts w:eastAsia="Times New Roman"/>
                <w:caps/>
                <w:szCs w:val="24"/>
              </w:rPr>
            </w:pPr>
          </w:p>
        </w:tc>
        <w:tc>
          <w:tcPr>
            <w:tcW w:w="2531" w:type="dxa"/>
          </w:tcPr>
          <w:p w:rsidR="00284BCB" w:rsidRPr="00912F69" w:rsidRDefault="00284BCB" w:rsidP="003D0C3B">
            <w:pPr>
              <w:jc w:val="both"/>
              <w:rPr>
                <w:szCs w:val="24"/>
              </w:rPr>
            </w:pPr>
            <w:r w:rsidRPr="00912F69">
              <w:rPr>
                <w:szCs w:val="24"/>
              </w:rPr>
              <w:t xml:space="preserve">Корнейчук С.В., </w:t>
            </w:r>
          </w:p>
          <w:p w:rsidR="00284BCB" w:rsidRPr="00912F69" w:rsidRDefault="00284BCB" w:rsidP="003D0C3B">
            <w:pPr>
              <w:jc w:val="both"/>
              <w:rPr>
                <w:szCs w:val="24"/>
              </w:rPr>
            </w:pPr>
            <w:r w:rsidRPr="00912F69">
              <w:rPr>
                <w:szCs w:val="24"/>
              </w:rPr>
              <w:t>Довгань О.В.</w:t>
            </w:r>
          </w:p>
        </w:tc>
        <w:tc>
          <w:tcPr>
            <w:tcW w:w="7020" w:type="dxa"/>
          </w:tcPr>
          <w:p w:rsidR="00284BCB" w:rsidRPr="00912F69" w:rsidRDefault="00284BCB" w:rsidP="003D0C3B">
            <w:pPr>
              <w:jc w:val="both"/>
              <w:rPr>
                <w:szCs w:val="24"/>
              </w:rPr>
            </w:pPr>
            <w:r w:rsidRPr="00912F69">
              <w:rPr>
                <w:szCs w:val="24"/>
              </w:rPr>
              <w:t>Особенности проведения тренингов по темам предупреждения и профилактики бытового насилия</w:t>
            </w:r>
          </w:p>
        </w:tc>
      </w:tr>
      <w:tr w:rsidR="00284BCB" w:rsidRPr="00912F69" w:rsidTr="00711211">
        <w:tc>
          <w:tcPr>
            <w:tcW w:w="709" w:type="dxa"/>
          </w:tcPr>
          <w:p w:rsidR="00284BCB" w:rsidRPr="00912F69" w:rsidRDefault="00284BCB" w:rsidP="003D0C3B">
            <w:pPr>
              <w:numPr>
                <w:ilvl w:val="0"/>
                <w:numId w:val="18"/>
              </w:numPr>
              <w:contextualSpacing/>
              <w:jc w:val="both"/>
              <w:rPr>
                <w:rFonts w:eastAsia="Times New Roman"/>
                <w:caps/>
                <w:szCs w:val="24"/>
              </w:rPr>
            </w:pPr>
          </w:p>
        </w:tc>
        <w:tc>
          <w:tcPr>
            <w:tcW w:w="2531" w:type="dxa"/>
          </w:tcPr>
          <w:p w:rsidR="00284BCB" w:rsidRPr="00912F69" w:rsidRDefault="00284BCB" w:rsidP="003D0C3B">
            <w:pPr>
              <w:jc w:val="both"/>
              <w:rPr>
                <w:szCs w:val="24"/>
              </w:rPr>
            </w:pPr>
            <w:r w:rsidRPr="00912F69">
              <w:rPr>
                <w:szCs w:val="24"/>
              </w:rPr>
              <w:t>Корнейчук С.В.</w:t>
            </w:r>
          </w:p>
        </w:tc>
        <w:tc>
          <w:tcPr>
            <w:tcW w:w="7020" w:type="dxa"/>
          </w:tcPr>
          <w:p w:rsidR="00284BCB" w:rsidRPr="00912F69" w:rsidRDefault="00284BCB" w:rsidP="003D0C3B">
            <w:pPr>
              <w:jc w:val="both"/>
              <w:rPr>
                <w:szCs w:val="24"/>
              </w:rPr>
            </w:pPr>
            <w:r w:rsidRPr="00912F69">
              <w:rPr>
                <w:szCs w:val="24"/>
              </w:rPr>
              <w:t>Основные пути достижения шаговой доступности населения к правоохранительным услугам полиции</w:t>
            </w:r>
          </w:p>
        </w:tc>
      </w:tr>
      <w:tr w:rsidR="00284BCB" w:rsidRPr="00912F69" w:rsidTr="00711211">
        <w:tc>
          <w:tcPr>
            <w:tcW w:w="709" w:type="dxa"/>
          </w:tcPr>
          <w:p w:rsidR="00284BCB" w:rsidRPr="00912F69" w:rsidRDefault="00284BCB" w:rsidP="003D0C3B">
            <w:pPr>
              <w:numPr>
                <w:ilvl w:val="0"/>
                <w:numId w:val="18"/>
              </w:numPr>
              <w:contextualSpacing/>
              <w:jc w:val="both"/>
              <w:rPr>
                <w:rFonts w:eastAsia="Times New Roman"/>
                <w:caps/>
                <w:szCs w:val="24"/>
              </w:rPr>
            </w:pPr>
          </w:p>
        </w:tc>
        <w:tc>
          <w:tcPr>
            <w:tcW w:w="2531" w:type="dxa"/>
          </w:tcPr>
          <w:p w:rsidR="00284BCB" w:rsidRPr="00912F69" w:rsidRDefault="00284BCB" w:rsidP="003D0C3B">
            <w:pPr>
              <w:jc w:val="both"/>
              <w:rPr>
                <w:szCs w:val="24"/>
              </w:rPr>
            </w:pPr>
            <w:r w:rsidRPr="00912F69">
              <w:rPr>
                <w:szCs w:val="24"/>
              </w:rPr>
              <w:t>Жакупжанова Ж.О.</w:t>
            </w:r>
          </w:p>
        </w:tc>
        <w:tc>
          <w:tcPr>
            <w:tcW w:w="7020" w:type="dxa"/>
          </w:tcPr>
          <w:p w:rsidR="00284BCB" w:rsidRPr="00912F69" w:rsidRDefault="00284BCB" w:rsidP="003D0C3B">
            <w:pPr>
              <w:jc w:val="both"/>
              <w:rPr>
                <w:szCs w:val="24"/>
              </w:rPr>
            </w:pPr>
            <w:r w:rsidRPr="00912F69">
              <w:rPr>
                <w:szCs w:val="24"/>
              </w:rPr>
              <w:t>Қылмыстық-құқықтық ықпал ету құралы ретінде шартты айыптаудың түсінігі мен мәні</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bCs/>
                <w:szCs w:val="24"/>
              </w:rPr>
            </w:pPr>
            <w:r w:rsidRPr="00912F69">
              <w:rPr>
                <w:rStyle w:val="s1"/>
                <w:b w:val="0"/>
                <w:szCs w:val="24"/>
              </w:rPr>
              <w:t>Сагалиева А</w:t>
            </w:r>
            <w:r w:rsidRPr="00912F69">
              <w:rPr>
                <w:rStyle w:val="s1"/>
                <w:b w:val="0"/>
                <w:szCs w:val="24"/>
                <w:lang w:val="kk-KZ"/>
              </w:rPr>
              <w:t>.</w:t>
            </w:r>
            <w:r w:rsidRPr="00912F69">
              <w:rPr>
                <w:rStyle w:val="s1"/>
                <w:b w:val="0"/>
                <w:szCs w:val="24"/>
              </w:rPr>
              <w:t>М</w:t>
            </w:r>
            <w:r w:rsidRPr="00912F69">
              <w:rPr>
                <w:rStyle w:val="s1"/>
                <w:b w:val="0"/>
                <w:szCs w:val="24"/>
                <w:lang w:val="kk-KZ"/>
              </w:rPr>
              <w:t xml:space="preserve">. </w:t>
            </w:r>
          </w:p>
        </w:tc>
        <w:tc>
          <w:tcPr>
            <w:tcW w:w="7020" w:type="dxa"/>
          </w:tcPr>
          <w:p w:rsidR="00D508CC" w:rsidRPr="00912F69" w:rsidRDefault="00D508CC" w:rsidP="003D0C3B">
            <w:pPr>
              <w:pStyle w:val="ad"/>
              <w:spacing w:before="0" w:beforeAutospacing="0" w:after="0" w:afterAutospacing="0"/>
              <w:jc w:val="both"/>
              <w:textAlignment w:val="top"/>
              <w:rPr>
                <w:bCs/>
                <w:lang w:val="kk-KZ"/>
              </w:rPr>
            </w:pPr>
            <w:r w:rsidRPr="00912F69">
              <w:rPr>
                <w:color w:val="000000"/>
                <w:lang w:val="ru-RU"/>
              </w:rPr>
              <w:t>Некоторые вопросы дистанционной формы изучения административно-правовых дисциплин</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0D2FF3" w:rsidP="003D0C3B">
            <w:pPr>
              <w:pStyle w:val="ad"/>
              <w:shd w:val="clear" w:color="auto" w:fill="FFFFFF"/>
              <w:spacing w:before="0" w:beforeAutospacing="0" w:after="0" w:afterAutospacing="0"/>
              <w:rPr>
                <w:lang w:val="ru-RU"/>
              </w:rPr>
            </w:pPr>
            <w:r w:rsidRPr="00912F69">
              <w:rPr>
                <w:lang w:val="ru-RU"/>
              </w:rPr>
              <w:t>Акимжанов Е.С.</w:t>
            </w:r>
          </w:p>
          <w:p w:rsidR="00D508CC" w:rsidRPr="00912F69" w:rsidRDefault="00D508CC" w:rsidP="003D0C3B">
            <w:pPr>
              <w:pStyle w:val="ad"/>
              <w:shd w:val="clear" w:color="auto" w:fill="FFFFFF"/>
              <w:spacing w:before="0" w:beforeAutospacing="0" w:after="0" w:afterAutospacing="0"/>
              <w:rPr>
                <w:rStyle w:val="s1"/>
                <w:rFonts w:eastAsia="Calibri"/>
                <w:b w:val="0"/>
              </w:rPr>
            </w:pPr>
          </w:p>
        </w:tc>
        <w:tc>
          <w:tcPr>
            <w:tcW w:w="7020" w:type="dxa"/>
          </w:tcPr>
          <w:p w:rsidR="00D508CC" w:rsidRPr="00912F69" w:rsidRDefault="00D508CC" w:rsidP="003D0C3B">
            <w:pPr>
              <w:pStyle w:val="ad"/>
              <w:shd w:val="clear" w:color="auto" w:fill="FFFFFF"/>
              <w:spacing w:before="0" w:beforeAutospacing="0" w:after="0" w:afterAutospacing="0"/>
              <w:jc w:val="both"/>
              <w:rPr>
                <w:color w:val="000000"/>
                <w:lang w:val="ru-RU"/>
              </w:rPr>
            </w:pPr>
            <w:r w:rsidRPr="00912F69">
              <w:rPr>
                <w:lang w:val="ru-RU"/>
              </w:rPr>
              <w:t>И</w:t>
            </w:r>
            <w:r w:rsidR="009A21A1" w:rsidRPr="00912F69">
              <w:rPr>
                <w:lang w:val="ru-RU"/>
              </w:rPr>
              <w:t xml:space="preserve">сторические аспекты правовой регламентации деятельности службы участковых инспекторов полиции </w:t>
            </w:r>
            <w:r w:rsidRPr="00912F69">
              <w:rPr>
                <w:lang w:val="ru-RU"/>
              </w:rPr>
              <w:t>Р</w:t>
            </w:r>
            <w:r w:rsidR="009A21A1" w:rsidRPr="00912F69">
              <w:rPr>
                <w:lang w:val="ru-RU"/>
              </w:rPr>
              <w:t xml:space="preserve">еспублики </w:t>
            </w:r>
            <w:r w:rsidRPr="00912F69">
              <w:rPr>
                <w:lang w:val="ru-RU"/>
              </w:rPr>
              <w:t>К</w:t>
            </w:r>
            <w:r w:rsidR="009A21A1" w:rsidRPr="00912F69">
              <w:rPr>
                <w:lang w:val="ru-RU"/>
              </w:rPr>
              <w:t>азахстан</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d"/>
              <w:shd w:val="clear" w:color="auto" w:fill="FFFFFF"/>
              <w:spacing w:before="0" w:beforeAutospacing="0" w:after="0" w:afterAutospacing="0"/>
              <w:rPr>
                <w:lang w:val="ru-RU"/>
              </w:rPr>
            </w:pPr>
            <w:r w:rsidRPr="00912F69">
              <w:rPr>
                <w:lang w:val="ru-RU"/>
              </w:rPr>
              <w:t>Алимпиев А.А.</w:t>
            </w:r>
          </w:p>
          <w:p w:rsidR="00D508CC" w:rsidRPr="00912F69" w:rsidRDefault="00D508CC" w:rsidP="003D0C3B">
            <w:pPr>
              <w:pStyle w:val="ad"/>
              <w:shd w:val="clear" w:color="auto" w:fill="FFFFFF"/>
              <w:spacing w:before="0" w:beforeAutospacing="0" w:after="0" w:afterAutospacing="0"/>
            </w:pPr>
          </w:p>
        </w:tc>
        <w:tc>
          <w:tcPr>
            <w:tcW w:w="7020" w:type="dxa"/>
          </w:tcPr>
          <w:p w:rsidR="00D508CC" w:rsidRPr="00912F69" w:rsidRDefault="00D508CC" w:rsidP="003D0C3B">
            <w:pPr>
              <w:pStyle w:val="ad"/>
              <w:shd w:val="clear" w:color="auto" w:fill="FFFFFF"/>
              <w:spacing w:before="0" w:beforeAutospacing="0" w:after="0" w:afterAutospacing="0"/>
              <w:rPr>
                <w:lang w:val="ru-RU"/>
              </w:rPr>
            </w:pPr>
            <w:r w:rsidRPr="00912F69">
              <w:rPr>
                <w:lang w:val="ru-RU"/>
              </w:rPr>
              <w:t xml:space="preserve">К </w:t>
            </w:r>
            <w:r w:rsidR="009A21A1" w:rsidRPr="00912F69">
              <w:rPr>
                <w:lang w:val="ru-RU"/>
              </w:rPr>
              <w:t>вопросу о вероятной подверженности системы ОВД РК коррупциогенным проявлениям</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d"/>
              <w:shd w:val="clear" w:color="auto" w:fill="FFFFFF"/>
              <w:spacing w:before="0" w:beforeAutospacing="0" w:after="0" w:afterAutospacing="0"/>
            </w:pPr>
            <w:r w:rsidRPr="00912F69">
              <w:t>Uali A</w:t>
            </w:r>
            <w:r w:rsidR="009A21A1" w:rsidRPr="00912F69">
              <w:rPr>
                <w:lang w:val="ru-RU"/>
              </w:rPr>
              <w:t>.</w:t>
            </w:r>
            <w:r w:rsidRPr="00912F69">
              <w:t xml:space="preserve">, </w:t>
            </w:r>
          </w:p>
          <w:p w:rsidR="00D508CC" w:rsidRPr="00912F69" w:rsidRDefault="00D508CC" w:rsidP="003D0C3B">
            <w:pPr>
              <w:pStyle w:val="ad"/>
              <w:shd w:val="clear" w:color="auto" w:fill="FFFFFF"/>
              <w:spacing w:before="0" w:beforeAutospacing="0" w:after="0" w:afterAutospacing="0"/>
              <w:rPr>
                <w:lang w:val="ru-RU"/>
              </w:rPr>
            </w:pPr>
            <w:r w:rsidRPr="00912F69">
              <w:t>Nurpeissova</w:t>
            </w:r>
            <w:r w:rsidR="009A21A1" w:rsidRPr="00912F69">
              <w:rPr>
                <w:lang w:val="ru-RU"/>
              </w:rPr>
              <w:t xml:space="preserve"> </w:t>
            </w:r>
            <w:r w:rsidRPr="00912F69">
              <w:t>M</w:t>
            </w:r>
            <w:r w:rsidR="009A21A1" w:rsidRPr="00912F69">
              <w:rPr>
                <w:lang w:val="ru-RU"/>
              </w:rPr>
              <w:t>.</w:t>
            </w:r>
          </w:p>
        </w:tc>
        <w:tc>
          <w:tcPr>
            <w:tcW w:w="7020" w:type="dxa"/>
          </w:tcPr>
          <w:p w:rsidR="00D508CC" w:rsidRPr="00912F69" w:rsidRDefault="00D508CC" w:rsidP="003D0C3B">
            <w:pPr>
              <w:pStyle w:val="ad"/>
              <w:shd w:val="clear" w:color="auto" w:fill="FFFFFF"/>
              <w:spacing w:before="0" w:beforeAutospacing="0" w:after="0" w:afterAutospacing="0"/>
            </w:pPr>
            <w:r w:rsidRPr="00912F69">
              <w:t>R</w:t>
            </w:r>
            <w:r w:rsidR="009A21A1" w:rsidRPr="00912F69">
              <w:t>ational ways of mastering a professional foreign language in the conditions of modernization of the internal affairs bodies</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en-US"/>
              </w:rPr>
            </w:pPr>
          </w:p>
        </w:tc>
        <w:tc>
          <w:tcPr>
            <w:tcW w:w="2531" w:type="dxa"/>
          </w:tcPr>
          <w:p w:rsidR="00D508CC" w:rsidRPr="00912F69" w:rsidRDefault="00D508CC" w:rsidP="003D0C3B">
            <w:pPr>
              <w:pStyle w:val="ad"/>
              <w:shd w:val="clear" w:color="auto" w:fill="FFFFFF"/>
              <w:spacing w:before="0" w:beforeAutospacing="0" w:after="0" w:afterAutospacing="0"/>
              <w:rPr>
                <w:lang w:val="ru-RU"/>
              </w:rPr>
            </w:pPr>
            <w:r w:rsidRPr="00912F69">
              <w:rPr>
                <w:lang w:val="ru-RU"/>
              </w:rPr>
              <w:t>Бузаканова А. Б.,</w:t>
            </w:r>
          </w:p>
          <w:p w:rsidR="00D508CC" w:rsidRPr="00912F69" w:rsidRDefault="00D508CC" w:rsidP="003D0C3B">
            <w:pPr>
              <w:pStyle w:val="ad"/>
              <w:shd w:val="clear" w:color="auto" w:fill="FFFFFF"/>
              <w:spacing w:before="0" w:beforeAutospacing="0" w:after="0" w:afterAutospacing="0"/>
              <w:rPr>
                <w:lang w:val="ru-RU"/>
              </w:rPr>
            </w:pPr>
            <w:r w:rsidRPr="00912F69">
              <w:rPr>
                <w:lang w:val="ru-RU"/>
              </w:rPr>
              <w:t>Мукажанов А. Е.</w:t>
            </w:r>
          </w:p>
        </w:tc>
        <w:tc>
          <w:tcPr>
            <w:tcW w:w="7020" w:type="dxa"/>
          </w:tcPr>
          <w:p w:rsidR="00D508CC" w:rsidRPr="00912F69" w:rsidRDefault="00D508CC" w:rsidP="003D0C3B">
            <w:pPr>
              <w:pStyle w:val="ad"/>
              <w:shd w:val="clear" w:color="auto" w:fill="FFFFFF"/>
              <w:spacing w:before="0" w:beforeAutospacing="0" w:after="0" w:afterAutospacing="0"/>
              <w:rPr>
                <w:lang w:val="ru-RU"/>
              </w:rPr>
            </w:pPr>
            <w:r w:rsidRPr="00912F69">
              <w:rPr>
                <w:lang w:val="ru-RU"/>
              </w:rPr>
              <w:t>М</w:t>
            </w:r>
            <w:r w:rsidR="009A21A1" w:rsidRPr="00912F69">
              <w:rPr>
                <w:lang w:val="ru-RU"/>
              </w:rPr>
              <w:t>еханизмы реализации и защиты правчеловека и гражданина</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d"/>
              <w:shd w:val="clear" w:color="auto" w:fill="FFFFFF"/>
              <w:spacing w:before="0" w:beforeAutospacing="0" w:after="0" w:afterAutospacing="0"/>
              <w:rPr>
                <w:lang w:val="kk-KZ"/>
              </w:rPr>
            </w:pPr>
            <w:r w:rsidRPr="00912F69">
              <w:rPr>
                <w:lang w:val="kk-KZ"/>
              </w:rPr>
              <w:t xml:space="preserve">Акылбекова А. </w:t>
            </w:r>
          </w:p>
          <w:p w:rsidR="00D508CC" w:rsidRPr="00912F69" w:rsidRDefault="00D508CC" w:rsidP="003D0C3B">
            <w:pPr>
              <w:pStyle w:val="ad"/>
              <w:shd w:val="clear" w:color="auto" w:fill="FFFFFF"/>
              <w:spacing w:before="0" w:beforeAutospacing="0" w:after="0" w:afterAutospacing="0"/>
            </w:pPr>
          </w:p>
        </w:tc>
        <w:tc>
          <w:tcPr>
            <w:tcW w:w="7020" w:type="dxa"/>
          </w:tcPr>
          <w:p w:rsidR="00D508CC" w:rsidRPr="00912F69" w:rsidRDefault="00D508CC" w:rsidP="003D0C3B">
            <w:pPr>
              <w:pStyle w:val="ad"/>
              <w:shd w:val="clear" w:color="auto" w:fill="FFFFFF"/>
              <w:spacing w:before="0" w:beforeAutospacing="0" w:after="0" w:afterAutospacing="0"/>
            </w:pPr>
            <w:r w:rsidRPr="00912F69">
              <w:t>П</w:t>
            </w:r>
            <w:r w:rsidR="009A21A1" w:rsidRPr="00912F69">
              <w:t>олиция қызметкерлерінің кәсіби-өнегелік тәрбие мәселелері</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en-US"/>
              </w:rPr>
            </w:pPr>
          </w:p>
        </w:tc>
        <w:tc>
          <w:tcPr>
            <w:tcW w:w="2531" w:type="dxa"/>
          </w:tcPr>
          <w:p w:rsidR="00D508CC" w:rsidRPr="00912F69" w:rsidRDefault="00D508CC" w:rsidP="003D0C3B">
            <w:pPr>
              <w:pStyle w:val="ad"/>
              <w:shd w:val="clear" w:color="auto" w:fill="FFFFFF"/>
              <w:spacing w:before="0" w:beforeAutospacing="0" w:after="0" w:afterAutospacing="0"/>
              <w:rPr>
                <w:lang w:val="ru-RU"/>
              </w:rPr>
            </w:pPr>
            <w:r w:rsidRPr="00912F69">
              <w:rPr>
                <w:lang w:val="ru-RU"/>
              </w:rPr>
              <w:t>Сүндет</w:t>
            </w:r>
            <w:r w:rsidR="009A21A1" w:rsidRPr="00912F69">
              <w:rPr>
                <w:lang w:val="ru-RU"/>
              </w:rPr>
              <w:t xml:space="preserve"> </w:t>
            </w:r>
            <w:r w:rsidRPr="00912F69">
              <w:rPr>
                <w:lang w:val="ru-RU"/>
              </w:rPr>
              <w:t>Б</w:t>
            </w:r>
            <w:r w:rsidR="009A21A1" w:rsidRPr="00912F69">
              <w:rPr>
                <w:lang w:val="ru-RU"/>
              </w:rPr>
              <w:t>.</w:t>
            </w:r>
            <w:r w:rsidRPr="00912F69">
              <w:rPr>
                <w:lang w:val="ru-RU"/>
              </w:rPr>
              <w:t>Қ</w:t>
            </w:r>
            <w:r w:rsidR="009A21A1" w:rsidRPr="00912F69">
              <w:rPr>
                <w:lang w:val="ru-RU"/>
              </w:rPr>
              <w:t>.</w:t>
            </w:r>
          </w:p>
        </w:tc>
        <w:tc>
          <w:tcPr>
            <w:tcW w:w="7020" w:type="dxa"/>
          </w:tcPr>
          <w:p w:rsidR="00D508CC" w:rsidRPr="00912F69" w:rsidRDefault="00D508CC" w:rsidP="003D0C3B">
            <w:pPr>
              <w:pStyle w:val="ad"/>
              <w:shd w:val="clear" w:color="auto" w:fill="FFFFFF"/>
              <w:spacing w:before="0" w:beforeAutospacing="0" w:after="0" w:afterAutospacing="0"/>
              <w:rPr>
                <w:lang w:val="ru-RU"/>
              </w:rPr>
            </w:pPr>
            <w:r w:rsidRPr="00912F69">
              <w:rPr>
                <w:lang w:val="ru-RU"/>
              </w:rPr>
              <w:t>Проблемы профилактики распространения религиозного экстремизма среди молодёжи</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d"/>
              <w:shd w:val="clear" w:color="auto" w:fill="FFFFFF"/>
              <w:spacing w:before="0" w:beforeAutospacing="0" w:after="0" w:afterAutospacing="0"/>
              <w:rPr>
                <w:lang w:val="ru-RU"/>
              </w:rPr>
            </w:pPr>
            <w:r w:rsidRPr="00912F69">
              <w:rPr>
                <w:lang w:val="ru-RU"/>
              </w:rPr>
              <w:t>Қожахмет</w:t>
            </w:r>
            <w:r w:rsidR="009A21A1" w:rsidRPr="00912F69">
              <w:rPr>
                <w:lang w:val="ru-RU"/>
              </w:rPr>
              <w:t xml:space="preserve"> </w:t>
            </w:r>
            <w:r w:rsidRPr="00912F69">
              <w:rPr>
                <w:lang w:val="ru-RU"/>
              </w:rPr>
              <w:t>Ә</w:t>
            </w:r>
            <w:r w:rsidR="009A21A1" w:rsidRPr="00912F69">
              <w:rPr>
                <w:lang w:val="ru-RU"/>
              </w:rPr>
              <w:t>.</w:t>
            </w:r>
            <w:r w:rsidRPr="00912F69">
              <w:rPr>
                <w:lang w:val="ru-RU"/>
              </w:rPr>
              <w:t>С</w:t>
            </w:r>
            <w:r w:rsidR="009A21A1" w:rsidRPr="00912F69">
              <w:rPr>
                <w:lang w:val="ru-RU"/>
              </w:rPr>
              <w:t>.,</w:t>
            </w:r>
          </w:p>
          <w:p w:rsidR="00D508CC" w:rsidRPr="00912F69" w:rsidRDefault="00D508CC" w:rsidP="003D0C3B">
            <w:pPr>
              <w:pStyle w:val="ad"/>
              <w:shd w:val="clear" w:color="auto" w:fill="FFFFFF"/>
              <w:spacing w:before="0" w:beforeAutospacing="0" w:after="0" w:afterAutospacing="0"/>
              <w:rPr>
                <w:lang w:val="ru-RU"/>
              </w:rPr>
            </w:pPr>
            <w:r w:rsidRPr="00912F69">
              <w:rPr>
                <w:lang w:val="ru-RU"/>
              </w:rPr>
              <w:t>Рахметова З</w:t>
            </w:r>
            <w:r w:rsidR="009A21A1" w:rsidRPr="00912F69">
              <w:rPr>
                <w:lang w:val="ru-RU"/>
              </w:rPr>
              <w:t>.</w:t>
            </w:r>
            <w:r w:rsidRPr="00912F69">
              <w:rPr>
                <w:lang w:val="ru-RU"/>
              </w:rPr>
              <w:t>А</w:t>
            </w:r>
            <w:r w:rsidR="009A21A1" w:rsidRPr="00912F69">
              <w:rPr>
                <w:lang w:val="ru-RU"/>
              </w:rPr>
              <w:t>.</w:t>
            </w:r>
          </w:p>
        </w:tc>
        <w:tc>
          <w:tcPr>
            <w:tcW w:w="7020" w:type="dxa"/>
          </w:tcPr>
          <w:p w:rsidR="00D508CC" w:rsidRPr="00912F69" w:rsidRDefault="00D508CC" w:rsidP="003D0C3B">
            <w:pPr>
              <w:pStyle w:val="ad"/>
              <w:shd w:val="clear" w:color="auto" w:fill="FFFFFF"/>
              <w:spacing w:before="0" w:beforeAutospacing="0" w:after="0" w:afterAutospacing="0"/>
            </w:pPr>
            <w:r w:rsidRPr="00912F69">
              <w:t>К вопросу о наказании</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d"/>
              <w:shd w:val="clear" w:color="auto" w:fill="FFFFFF"/>
              <w:spacing w:before="0" w:beforeAutospacing="0" w:after="0" w:afterAutospacing="0"/>
            </w:pPr>
            <w:r w:rsidRPr="00912F69">
              <w:t>Базарбаева А.Б.</w:t>
            </w:r>
          </w:p>
          <w:p w:rsidR="00D508CC" w:rsidRPr="00912F69" w:rsidRDefault="00D508CC" w:rsidP="003D0C3B">
            <w:pPr>
              <w:pStyle w:val="ad"/>
              <w:shd w:val="clear" w:color="auto" w:fill="FFFFFF"/>
              <w:spacing w:before="0" w:beforeAutospacing="0" w:after="0" w:afterAutospacing="0"/>
              <w:rPr>
                <w:lang w:val="ru-RU"/>
              </w:rPr>
            </w:pPr>
            <w:r w:rsidRPr="00912F69">
              <w:rPr>
                <w:lang w:val="ru-RU"/>
              </w:rPr>
              <w:t xml:space="preserve">Қалқаманұлы М. </w:t>
            </w:r>
          </w:p>
          <w:p w:rsidR="00D508CC" w:rsidRPr="00912F69" w:rsidRDefault="00D508CC" w:rsidP="003D0C3B">
            <w:pPr>
              <w:pStyle w:val="ad"/>
              <w:shd w:val="clear" w:color="auto" w:fill="FFFFFF"/>
              <w:spacing w:before="0" w:beforeAutospacing="0" w:after="0" w:afterAutospacing="0"/>
              <w:rPr>
                <w:lang w:val="ru-RU"/>
              </w:rPr>
            </w:pPr>
          </w:p>
        </w:tc>
        <w:tc>
          <w:tcPr>
            <w:tcW w:w="7020" w:type="dxa"/>
          </w:tcPr>
          <w:p w:rsidR="00D508CC" w:rsidRPr="00912F69" w:rsidRDefault="00D508CC" w:rsidP="003D0C3B">
            <w:pPr>
              <w:pStyle w:val="ad"/>
              <w:shd w:val="clear" w:color="auto" w:fill="FFFFFF"/>
              <w:spacing w:before="0" w:beforeAutospacing="0" w:after="0" w:afterAutospacing="0"/>
              <w:rPr>
                <w:lang w:val="ru-RU"/>
              </w:rPr>
            </w:pPr>
            <w:r w:rsidRPr="00912F69">
              <w:rPr>
                <w:lang w:val="ru-RU"/>
              </w:rPr>
              <w:t>Понятие «длительный срок лишения свободы»: актуальная трактовка и необходимость преодоления деструктивных состояний осужденных</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9A21A1"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Медведева А</w:t>
            </w:r>
            <w:r w:rsidR="009A21A1" w:rsidRPr="00912F69">
              <w:rPr>
                <w:rFonts w:ascii="Times New Roman" w:hAnsi="Times New Roman"/>
                <w:sz w:val="24"/>
                <w:szCs w:val="24"/>
                <w:lang w:val="kk-KZ"/>
              </w:rPr>
              <w:t>.</w:t>
            </w:r>
            <w:r w:rsidRPr="00912F69">
              <w:rPr>
                <w:rFonts w:ascii="Times New Roman" w:hAnsi="Times New Roman"/>
                <w:sz w:val="24"/>
                <w:szCs w:val="24"/>
                <w:lang w:val="kk-KZ"/>
              </w:rPr>
              <w:t>Н</w:t>
            </w:r>
            <w:r w:rsidR="009A21A1" w:rsidRPr="00912F69">
              <w:rPr>
                <w:rFonts w:ascii="Times New Roman" w:hAnsi="Times New Roman"/>
                <w:sz w:val="24"/>
                <w:szCs w:val="24"/>
                <w:lang w:val="kk-KZ"/>
              </w:rPr>
              <w:t>.,</w:t>
            </w:r>
          </w:p>
          <w:p w:rsidR="00D508CC" w:rsidRPr="00912F69" w:rsidRDefault="009A21A1"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Жантемирова Г.Ш.</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Әкімшілік-құқықтық кезеңде сабақтарды өткізу кезінде оқу полигондарын пайдаланудың кейбір мәселелері туралы</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Бузаканова А</w:t>
            </w:r>
            <w:r w:rsidR="009A21A1" w:rsidRPr="00912F69">
              <w:rPr>
                <w:rFonts w:ascii="Times New Roman" w:hAnsi="Times New Roman"/>
                <w:sz w:val="24"/>
                <w:szCs w:val="24"/>
                <w:lang w:val="kk-KZ"/>
              </w:rPr>
              <w:t>.</w:t>
            </w:r>
            <w:r w:rsidRPr="00912F69">
              <w:rPr>
                <w:rFonts w:ascii="Times New Roman" w:hAnsi="Times New Roman"/>
                <w:sz w:val="24"/>
                <w:szCs w:val="24"/>
                <w:lang w:val="kk-KZ"/>
              </w:rPr>
              <w:t>Б</w:t>
            </w:r>
            <w:r w:rsidR="009A21A1" w:rsidRPr="00912F69">
              <w:rPr>
                <w:rFonts w:ascii="Times New Roman" w:hAnsi="Times New Roman"/>
                <w:sz w:val="24"/>
                <w:szCs w:val="24"/>
                <w:lang w:val="kk-KZ"/>
              </w:rPr>
              <w:t>.</w:t>
            </w:r>
          </w:p>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Сарлыбаева А</w:t>
            </w:r>
            <w:r w:rsidR="009A21A1" w:rsidRPr="00912F69">
              <w:rPr>
                <w:rFonts w:ascii="Times New Roman" w:hAnsi="Times New Roman"/>
                <w:sz w:val="24"/>
                <w:szCs w:val="24"/>
                <w:lang w:val="kk-KZ"/>
              </w:rPr>
              <w:t>.</w:t>
            </w:r>
            <w:r w:rsidRPr="00912F69">
              <w:rPr>
                <w:rFonts w:ascii="Times New Roman" w:hAnsi="Times New Roman"/>
                <w:sz w:val="24"/>
                <w:szCs w:val="24"/>
                <w:lang w:val="kk-KZ"/>
              </w:rPr>
              <w:t>А</w:t>
            </w:r>
            <w:r w:rsidR="009A21A1" w:rsidRPr="00912F69">
              <w:rPr>
                <w:rFonts w:ascii="Times New Roman" w:hAnsi="Times New Roman"/>
                <w:sz w:val="24"/>
                <w:szCs w:val="24"/>
                <w:lang w:val="kk-KZ"/>
              </w:rPr>
              <w:t>.</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Қазақстанның саяси-құқықтық жаңғыруының кейбір аспектілері</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Қалқаманұлы Д</w:t>
            </w:r>
            <w:r w:rsidR="009A21A1" w:rsidRPr="00912F69">
              <w:rPr>
                <w:rFonts w:ascii="Times New Roman" w:hAnsi="Times New Roman"/>
                <w:sz w:val="24"/>
                <w:szCs w:val="24"/>
                <w:lang w:val="kk-KZ"/>
              </w:rPr>
              <w:t>.</w:t>
            </w:r>
            <w:r w:rsidRPr="00912F69">
              <w:rPr>
                <w:rFonts w:ascii="Times New Roman" w:hAnsi="Times New Roman"/>
                <w:sz w:val="24"/>
                <w:szCs w:val="24"/>
                <w:lang w:val="kk-KZ"/>
              </w:rPr>
              <w:t xml:space="preserve">, </w:t>
            </w:r>
          </w:p>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Бисеналина А</w:t>
            </w:r>
            <w:r w:rsidR="009A21A1" w:rsidRPr="00912F69">
              <w:rPr>
                <w:rFonts w:ascii="Times New Roman" w:hAnsi="Times New Roman"/>
                <w:sz w:val="24"/>
                <w:szCs w:val="24"/>
                <w:lang w:val="kk-KZ"/>
              </w:rPr>
              <w:t>.</w:t>
            </w:r>
            <w:r w:rsidRPr="00912F69">
              <w:rPr>
                <w:rFonts w:ascii="Times New Roman" w:hAnsi="Times New Roman"/>
                <w:sz w:val="24"/>
                <w:szCs w:val="24"/>
                <w:lang w:val="kk-KZ"/>
              </w:rPr>
              <w:t>М</w:t>
            </w:r>
            <w:r w:rsidR="009A21A1" w:rsidRPr="00912F69">
              <w:rPr>
                <w:rFonts w:ascii="Times New Roman" w:hAnsi="Times New Roman"/>
                <w:sz w:val="24"/>
                <w:szCs w:val="24"/>
                <w:lang w:val="kk-KZ"/>
              </w:rPr>
              <w:t>.</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Қазіргі жағдайда ІІО үшін мамандарды даярлау және оқыту: жетілдіру үрдістері мен жолдары</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Табулденова Г</w:t>
            </w:r>
            <w:r w:rsidR="009A21A1" w:rsidRPr="00912F69">
              <w:rPr>
                <w:rFonts w:ascii="Times New Roman" w:hAnsi="Times New Roman"/>
                <w:sz w:val="24"/>
                <w:szCs w:val="24"/>
                <w:lang w:val="kk-KZ"/>
              </w:rPr>
              <w:t>.</w:t>
            </w:r>
            <w:r w:rsidRPr="00912F69">
              <w:rPr>
                <w:rFonts w:ascii="Times New Roman" w:hAnsi="Times New Roman"/>
                <w:sz w:val="24"/>
                <w:szCs w:val="24"/>
                <w:lang w:val="kk-KZ"/>
              </w:rPr>
              <w:t>Б</w:t>
            </w:r>
            <w:r w:rsidR="009A21A1" w:rsidRPr="00912F69">
              <w:rPr>
                <w:rFonts w:ascii="Times New Roman" w:hAnsi="Times New Roman"/>
                <w:sz w:val="24"/>
                <w:szCs w:val="24"/>
                <w:lang w:val="kk-KZ"/>
              </w:rPr>
              <w:t>.</w:t>
            </w:r>
          </w:p>
          <w:p w:rsidR="00D508CC" w:rsidRPr="00912F69" w:rsidRDefault="00D508CC" w:rsidP="003D0C3B">
            <w:pPr>
              <w:pStyle w:val="a7"/>
              <w:widowControl w:val="0"/>
              <w:rPr>
                <w:rFonts w:ascii="Times New Roman" w:hAnsi="Times New Roman"/>
                <w:sz w:val="24"/>
                <w:szCs w:val="24"/>
                <w:lang w:val="kk-KZ"/>
              </w:rPr>
            </w:pP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Психолого-педагогические аспекты формирования личности сотрудника органов внутренних дел</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 xml:space="preserve">Утегенова С.Т. Игликова С.Д. </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Value and axiological orientations of innovative educational practice in professional training</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en-US"/>
              </w:rPr>
            </w:pPr>
          </w:p>
        </w:tc>
        <w:tc>
          <w:tcPr>
            <w:tcW w:w="2531" w:type="dxa"/>
          </w:tcPr>
          <w:p w:rsidR="009A21A1"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Медведева А</w:t>
            </w:r>
            <w:r w:rsidR="009A21A1" w:rsidRPr="00912F69">
              <w:rPr>
                <w:rFonts w:ascii="Times New Roman" w:hAnsi="Times New Roman"/>
                <w:sz w:val="24"/>
                <w:szCs w:val="24"/>
                <w:lang w:val="kk-KZ"/>
              </w:rPr>
              <w:t>.</w:t>
            </w:r>
            <w:r w:rsidRPr="00912F69">
              <w:rPr>
                <w:rFonts w:ascii="Times New Roman" w:hAnsi="Times New Roman"/>
                <w:sz w:val="24"/>
                <w:szCs w:val="24"/>
                <w:lang w:val="kk-KZ"/>
              </w:rPr>
              <w:t>Н</w:t>
            </w:r>
            <w:r w:rsidR="009A21A1" w:rsidRPr="00912F69">
              <w:rPr>
                <w:rFonts w:ascii="Times New Roman" w:hAnsi="Times New Roman"/>
                <w:sz w:val="24"/>
                <w:szCs w:val="24"/>
                <w:lang w:val="kk-KZ"/>
              </w:rPr>
              <w:t>.</w:t>
            </w:r>
          </w:p>
          <w:p w:rsidR="00D508CC" w:rsidRPr="00912F69" w:rsidRDefault="00D508CC" w:rsidP="003D0C3B">
            <w:pPr>
              <w:pStyle w:val="a7"/>
              <w:widowControl w:val="0"/>
              <w:rPr>
                <w:rFonts w:ascii="Times New Roman" w:hAnsi="Times New Roman"/>
                <w:sz w:val="24"/>
                <w:szCs w:val="24"/>
                <w:lang w:val="kk-KZ"/>
              </w:rPr>
            </w:pP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О некоторых проблемах правоприменительной практики об ответственности несовершеннолетних за появление в общественных местах в состоянии опьянения</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7"/>
              <w:widowControl w:val="0"/>
              <w:jc w:val="both"/>
              <w:rPr>
                <w:rFonts w:ascii="Times New Roman" w:hAnsi="Times New Roman"/>
                <w:sz w:val="24"/>
                <w:szCs w:val="24"/>
                <w:lang w:val="kk-KZ"/>
              </w:rPr>
            </w:pPr>
            <w:r w:rsidRPr="00912F69">
              <w:rPr>
                <w:rFonts w:ascii="Times New Roman" w:hAnsi="Times New Roman"/>
                <w:sz w:val="24"/>
                <w:szCs w:val="24"/>
                <w:lang w:val="kk-KZ"/>
              </w:rPr>
              <w:t xml:space="preserve">Ильяс Б.О. </w:t>
            </w:r>
          </w:p>
          <w:p w:rsidR="00D508CC" w:rsidRPr="00912F69" w:rsidRDefault="00D508CC" w:rsidP="003D0C3B">
            <w:pPr>
              <w:pStyle w:val="a7"/>
              <w:widowControl w:val="0"/>
              <w:jc w:val="both"/>
              <w:rPr>
                <w:rFonts w:ascii="Times New Roman" w:hAnsi="Times New Roman"/>
                <w:sz w:val="24"/>
                <w:szCs w:val="24"/>
                <w:lang w:val="kk-KZ"/>
              </w:rPr>
            </w:pPr>
            <w:r w:rsidRPr="00912F69">
              <w:rPr>
                <w:rFonts w:ascii="Times New Roman" w:hAnsi="Times New Roman"/>
                <w:sz w:val="24"/>
                <w:szCs w:val="24"/>
                <w:lang w:val="kk-KZ"/>
              </w:rPr>
              <w:t xml:space="preserve">Акылбекова А.Б. </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І</w:t>
            </w:r>
            <w:r w:rsidR="009A21A1" w:rsidRPr="00912F69">
              <w:rPr>
                <w:rFonts w:ascii="Times New Roman" w:hAnsi="Times New Roman"/>
                <w:sz w:val="24"/>
                <w:szCs w:val="24"/>
                <w:lang w:val="kk-KZ"/>
              </w:rPr>
              <w:t>шкі істер органдары жүйесі үшін кадрлар даярлау мәселелері</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9A21A1"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Толыкпаев Е.Ж.</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Курсанттардың оқу барысындағы тұлғаларының психологиялық қалыптасуы</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 xml:space="preserve">Мухлыгина Т.В., </w:t>
            </w:r>
          </w:p>
          <w:p w:rsidR="00D508CC" w:rsidRPr="00912F69" w:rsidRDefault="009A21A1"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Жуматов К.Е.</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К вопросу сравнения личной безопасности гражданских лиц и сотрудников полиции</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Оразов А.Х.</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Т</w:t>
            </w:r>
            <w:r w:rsidR="009A21A1" w:rsidRPr="00912F69">
              <w:rPr>
                <w:rFonts w:ascii="Times New Roman" w:hAnsi="Times New Roman"/>
                <w:sz w:val="24"/>
                <w:szCs w:val="24"/>
                <w:lang w:val="kk-KZ"/>
              </w:rPr>
              <w:t>ұлғаның кәсіби бағыттылығын қалыптастырудың психологиялық тетіктері</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Каршалов М</w:t>
            </w:r>
            <w:r w:rsidR="009A21A1" w:rsidRPr="00912F69">
              <w:rPr>
                <w:rFonts w:ascii="Times New Roman" w:hAnsi="Times New Roman"/>
                <w:sz w:val="24"/>
                <w:szCs w:val="24"/>
                <w:lang w:val="kk-KZ"/>
              </w:rPr>
              <w:t>.</w:t>
            </w:r>
            <w:r w:rsidRPr="00912F69">
              <w:rPr>
                <w:rFonts w:ascii="Times New Roman" w:hAnsi="Times New Roman"/>
                <w:sz w:val="24"/>
                <w:szCs w:val="24"/>
                <w:lang w:val="kk-KZ"/>
              </w:rPr>
              <w:t>Б</w:t>
            </w:r>
            <w:r w:rsidR="009A21A1" w:rsidRPr="00912F69">
              <w:rPr>
                <w:rFonts w:ascii="Times New Roman" w:hAnsi="Times New Roman"/>
                <w:sz w:val="24"/>
                <w:szCs w:val="24"/>
                <w:lang w:val="kk-KZ"/>
              </w:rPr>
              <w:t>.</w:t>
            </w:r>
            <w:r w:rsidRPr="00912F69">
              <w:rPr>
                <w:rFonts w:ascii="Times New Roman" w:hAnsi="Times New Roman"/>
                <w:sz w:val="24"/>
                <w:szCs w:val="24"/>
                <w:lang w:val="kk-KZ"/>
              </w:rPr>
              <w:t>,</w:t>
            </w:r>
          </w:p>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Тойганов А</w:t>
            </w:r>
            <w:r w:rsidR="009A21A1" w:rsidRPr="00912F69">
              <w:rPr>
                <w:rFonts w:ascii="Times New Roman" w:hAnsi="Times New Roman"/>
                <w:sz w:val="24"/>
                <w:szCs w:val="24"/>
                <w:lang w:val="kk-KZ"/>
              </w:rPr>
              <w:t>.</w:t>
            </w:r>
            <w:r w:rsidRPr="00912F69">
              <w:rPr>
                <w:rFonts w:ascii="Times New Roman" w:hAnsi="Times New Roman"/>
                <w:sz w:val="24"/>
                <w:szCs w:val="24"/>
                <w:lang w:val="kk-KZ"/>
              </w:rPr>
              <w:t>Д</w:t>
            </w:r>
            <w:r w:rsidR="009A21A1" w:rsidRPr="00912F69">
              <w:rPr>
                <w:rFonts w:ascii="Times New Roman" w:hAnsi="Times New Roman"/>
                <w:sz w:val="24"/>
                <w:szCs w:val="24"/>
                <w:lang w:val="kk-KZ"/>
              </w:rPr>
              <w:t>.</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Совершенствование преподавания огневой подготовкиобучающихся в организациях образования МВД Республики Казахстан</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Баргаринов А</w:t>
            </w:r>
            <w:r w:rsidR="009A21A1" w:rsidRPr="00912F69">
              <w:rPr>
                <w:rFonts w:ascii="Times New Roman" w:hAnsi="Times New Roman"/>
                <w:sz w:val="24"/>
                <w:szCs w:val="24"/>
                <w:lang w:val="kk-KZ"/>
              </w:rPr>
              <w:t>.</w:t>
            </w:r>
            <w:r w:rsidRPr="00912F69">
              <w:rPr>
                <w:rFonts w:ascii="Times New Roman" w:hAnsi="Times New Roman"/>
                <w:sz w:val="24"/>
                <w:szCs w:val="24"/>
                <w:lang w:val="kk-KZ"/>
              </w:rPr>
              <w:t>Р</w:t>
            </w:r>
            <w:r w:rsidR="009A21A1" w:rsidRPr="00912F69">
              <w:rPr>
                <w:rFonts w:ascii="Times New Roman" w:hAnsi="Times New Roman"/>
                <w:sz w:val="24"/>
                <w:szCs w:val="24"/>
                <w:lang w:val="kk-KZ"/>
              </w:rPr>
              <w:t>.</w:t>
            </w:r>
          </w:p>
          <w:p w:rsidR="00D508CC" w:rsidRPr="00912F69" w:rsidRDefault="00D508CC" w:rsidP="003D0C3B">
            <w:pPr>
              <w:pStyle w:val="a7"/>
              <w:widowControl w:val="0"/>
              <w:rPr>
                <w:rFonts w:ascii="Times New Roman" w:hAnsi="Times New Roman"/>
                <w:sz w:val="24"/>
                <w:szCs w:val="24"/>
                <w:lang w:val="kk-KZ"/>
              </w:rPr>
            </w:pP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Совершенствование методики преподавания оперативно-розыскной деятельности в учебных заведениях МВД Республики Казахстан</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Жунусова Е</w:t>
            </w:r>
            <w:r w:rsidR="009A21A1" w:rsidRPr="00912F69">
              <w:rPr>
                <w:rFonts w:ascii="Times New Roman" w:hAnsi="Times New Roman"/>
                <w:sz w:val="24"/>
                <w:szCs w:val="24"/>
                <w:lang w:val="kk-KZ"/>
              </w:rPr>
              <w:t>.</w:t>
            </w:r>
            <w:r w:rsidRPr="00912F69">
              <w:rPr>
                <w:rFonts w:ascii="Times New Roman" w:hAnsi="Times New Roman"/>
                <w:sz w:val="24"/>
                <w:szCs w:val="24"/>
                <w:lang w:val="kk-KZ"/>
              </w:rPr>
              <w:t>С</w:t>
            </w:r>
            <w:r w:rsidR="009A21A1" w:rsidRPr="00912F69">
              <w:rPr>
                <w:rFonts w:ascii="Times New Roman" w:hAnsi="Times New Roman"/>
                <w:sz w:val="24"/>
                <w:szCs w:val="24"/>
                <w:lang w:val="kk-KZ"/>
              </w:rPr>
              <w:t>.</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Д</w:t>
            </w:r>
            <w:r w:rsidR="009A21A1" w:rsidRPr="00912F69">
              <w:rPr>
                <w:rFonts w:ascii="Times New Roman" w:hAnsi="Times New Roman"/>
                <w:sz w:val="24"/>
                <w:szCs w:val="24"/>
                <w:lang w:val="kk-KZ"/>
              </w:rPr>
              <w:t>осудебная пробация как форма правового воздействия</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9A21A1"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 xml:space="preserve">Омаров А.С. </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К вопросу о вынесении частного представления об устранении причин и условий, способствующих совершению правонарушений, сотрудниками полиции</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 xml:space="preserve">Полюхова А.С., </w:t>
            </w:r>
          </w:p>
          <w:p w:rsidR="00D508CC" w:rsidRPr="00912F69" w:rsidRDefault="009A21A1"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Костяев В.Ю.</w:t>
            </w: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Особенности преподавания тактико-специальной подготовки в высших учебных заведениях МВД Республики Казахстан</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9A21A1" w:rsidRPr="00912F69" w:rsidRDefault="00D508CC" w:rsidP="003D0C3B">
            <w:pPr>
              <w:outlineLvl w:val="0"/>
              <w:rPr>
                <w:szCs w:val="24"/>
                <w:lang w:val="kk-KZ"/>
              </w:rPr>
            </w:pPr>
            <w:r w:rsidRPr="00912F69">
              <w:rPr>
                <w:szCs w:val="24"/>
                <w:lang w:val="kk-KZ"/>
              </w:rPr>
              <w:t xml:space="preserve">Саламатова А.Т. </w:t>
            </w:r>
          </w:p>
          <w:p w:rsidR="00D508CC" w:rsidRPr="00912F69" w:rsidRDefault="00D508CC" w:rsidP="003D0C3B">
            <w:pPr>
              <w:rPr>
                <w:szCs w:val="24"/>
                <w:lang w:val="kk-KZ"/>
              </w:rPr>
            </w:pPr>
          </w:p>
        </w:tc>
        <w:tc>
          <w:tcPr>
            <w:tcW w:w="7020"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Ішкі істер органдары қызметкерлерін кәсіби-психологиялық даярлаудың мақсаттары мен міндеттері</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pStyle w:val="ad"/>
              <w:shd w:val="clear" w:color="auto" w:fill="FFFFFF"/>
              <w:spacing w:before="0" w:beforeAutospacing="0" w:after="0" w:afterAutospacing="0"/>
              <w:jc w:val="both"/>
              <w:outlineLvl w:val="0"/>
              <w:rPr>
                <w:lang w:val="kk-KZ"/>
              </w:rPr>
            </w:pPr>
            <w:r w:rsidRPr="00912F69">
              <w:rPr>
                <w:color w:val="000000"/>
                <w:lang w:val="ru-RU"/>
              </w:rPr>
              <w:t>Даиров С</w:t>
            </w:r>
            <w:r w:rsidRPr="00912F69">
              <w:rPr>
                <w:color w:val="000000"/>
                <w:lang w:val="kk-KZ"/>
              </w:rPr>
              <w:t>.</w:t>
            </w:r>
            <w:r w:rsidRPr="00912F69">
              <w:rPr>
                <w:color w:val="000000"/>
                <w:lang w:val="ru-RU"/>
              </w:rPr>
              <w:t>М</w:t>
            </w:r>
            <w:r w:rsidRPr="00912F69">
              <w:rPr>
                <w:color w:val="000000"/>
                <w:lang w:val="kk-KZ"/>
              </w:rPr>
              <w:t xml:space="preserve">. </w:t>
            </w:r>
          </w:p>
        </w:tc>
        <w:tc>
          <w:tcPr>
            <w:tcW w:w="7020" w:type="dxa"/>
          </w:tcPr>
          <w:p w:rsidR="00D508CC" w:rsidRPr="00912F69" w:rsidRDefault="00D508CC" w:rsidP="003D0C3B">
            <w:pPr>
              <w:outlineLvl w:val="0"/>
              <w:rPr>
                <w:szCs w:val="24"/>
                <w:lang w:val="kk-KZ"/>
              </w:rPr>
            </w:pPr>
            <w:r w:rsidRPr="00912F69">
              <w:rPr>
                <w:szCs w:val="24"/>
              </w:rPr>
              <w:t>О</w:t>
            </w:r>
            <w:r w:rsidR="009A21A1" w:rsidRPr="00912F69">
              <w:rPr>
                <w:szCs w:val="24"/>
              </w:rPr>
              <w:t>собенности расследования кибермошенничества</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color w:val="000000"/>
                <w:szCs w:val="24"/>
              </w:rPr>
            </w:pPr>
            <w:r w:rsidRPr="00912F69">
              <w:rPr>
                <w:szCs w:val="24"/>
              </w:rPr>
              <w:t>Мусин А.Б.</w:t>
            </w:r>
            <w:r w:rsidRPr="00912F69">
              <w:rPr>
                <w:szCs w:val="24"/>
                <w:lang w:val="kk-KZ"/>
              </w:rPr>
              <w:t xml:space="preserve"> </w:t>
            </w:r>
          </w:p>
        </w:tc>
        <w:tc>
          <w:tcPr>
            <w:tcW w:w="7020" w:type="dxa"/>
          </w:tcPr>
          <w:p w:rsidR="00D508CC" w:rsidRPr="00912F69" w:rsidRDefault="00D508CC" w:rsidP="003D0C3B">
            <w:pPr>
              <w:rPr>
                <w:szCs w:val="24"/>
              </w:rPr>
            </w:pPr>
            <w:r w:rsidRPr="00912F69">
              <w:rPr>
                <w:szCs w:val="24"/>
              </w:rPr>
              <w:t xml:space="preserve">Совершенствование методов оперативно-розыскной деятельности и внедрение </w:t>
            </w:r>
            <w:r w:rsidRPr="00912F69">
              <w:rPr>
                <w:szCs w:val="24"/>
                <w:lang w:val="en-US"/>
              </w:rPr>
              <w:t>PSYOP</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szCs w:val="24"/>
              </w:rPr>
            </w:pPr>
            <w:r w:rsidRPr="00912F69">
              <w:rPr>
                <w:szCs w:val="24"/>
              </w:rPr>
              <w:t xml:space="preserve">Туйганов М.С. </w:t>
            </w:r>
          </w:p>
        </w:tc>
        <w:tc>
          <w:tcPr>
            <w:tcW w:w="7020" w:type="dxa"/>
          </w:tcPr>
          <w:p w:rsidR="00D508CC" w:rsidRPr="00912F69" w:rsidRDefault="00D508CC" w:rsidP="003D0C3B">
            <w:pPr>
              <w:rPr>
                <w:szCs w:val="24"/>
              </w:rPr>
            </w:pPr>
            <w:r w:rsidRPr="00912F69">
              <w:rPr>
                <w:rFonts w:eastAsia="Times New Roman"/>
                <w:bCs/>
                <w:szCs w:val="24"/>
                <w:lang w:eastAsia="en-GB"/>
              </w:rPr>
              <w:t xml:space="preserve">К </w:t>
            </w:r>
            <w:r w:rsidR="009A21A1" w:rsidRPr="00912F69">
              <w:rPr>
                <w:rFonts w:eastAsia="Times New Roman"/>
                <w:bCs/>
                <w:szCs w:val="24"/>
                <w:lang w:eastAsia="en-GB"/>
              </w:rPr>
              <w:t xml:space="preserve">вопросу о теологической реабилитации осужденных за экстремистские и террористические преступления в </w:t>
            </w:r>
            <w:r w:rsidRPr="00912F69">
              <w:rPr>
                <w:rFonts w:eastAsia="Times New Roman"/>
                <w:bCs/>
                <w:szCs w:val="24"/>
                <w:lang w:eastAsia="en-GB"/>
              </w:rPr>
              <w:t>К</w:t>
            </w:r>
            <w:r w:rsidR="009A21A1" w:rsidRPr="00912F69">
              <w:rPr>
                <w:rFonts w:eastAsia="Times New Roman"/>
                <w:bCs/>
                <w:szCs w:val="24"/>
                <w:lang w:eastAsia="en-GB"/>
              </w:rPr>
              <w:t>азахстане</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9A21A1" w:rsidRPr="00912F69" w:rsidRDefault="00D508CC" w:rsidP="003D0C3B">
            <w:pPr>
              <w:rPr>
                <w:szCs w:val="24"/>
              </w:rPr>
            </w:pPr>
            <w:r w:rsidRPr="00912F69">
              <w:rPr>
                <w:bCs/>
                <w:szCs w:val="24"/>
              </w:rPr>
              <w:t xml:space="preserve">Байбулов Д.С. </w:t>
            </w:r>
          </w:p>
          <w:p w:rsidR="00D508CC" w:rsidRPr="00912F69" w:rsidRDefault="00D508CC" w:rsidP="003D0C3B">
            <w:pPr>
              <w:rPr>
                <w:szCs w:val="24"/>
              </w:rPr>
            </w:pPr>
          </w:p>
        </w:tc>
        <w:tc>
          <w:tcPr>
            <w:tcW w:w="7020" w:type="dxa"/>
          </w:tcPr>
          <w:p w:rsidR="00D508CC" w:rsidRPr="00912F69" w:rsidRDefault="00D508CC" w:rsidP="003D0C3B">
            <w:pPr>
              <w:rPr>
                <w:rFonts w:eastAsia="Times New Roman"/>
                <w:bCs/>
                <w:szCs w:val="24"/>
                <w:lang w:eastAsia="en-GB"/>
              </w:rPr>
            </w:pPr>
            <w:r w:rsidRPr="00912F69">
              <w:rPr>
                <w:szCs w:val="24"/>
              </w:rPr>
              <w:t>С</w:t>
            </w:r>
            <w:r w:rsidR="009A21A1" w:rsidRPr="00912F69">
              <w:rPr>
                <w:szCs w:val="24"/>
              </w:rPr>
              <w:t xml:space="preserve">овершенствование профессионального психологического отбора в органы внутренних дел </w:t>
            </w:r>
            <w:r w:rsidRPr="00912F69">
              <w:rPr>
                <w:szCs w:val="24"/>
              </w:rPr>
              <w:t>Р</w:t>
            </w:r>
            <w:r w:rsidR="009A21A1" w:rsidRPr="00912F69">
              <w:rPr>
                <w:szCs w:val="24"/>
              </w:rPr>
              <w:t xml:space="preserve">еспублики </w:t>
            </w:r>
            <w:r w:rsidRPr="00912F69">
              <w:rPr>
                <w:szCs w:val="24"/>
              </w:rPr>
              <w:t>К</w:t>
            </w:r>
            <w:r w:rsidR="009A21A1" w:rsidRPr="00912F69">
              <w:rPr>
                <w:szCs w:val="24"/>
              </w:rPr>
              <w:t>азахстан</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szCs w:val="24"/>
                <w:lang w:val="kk-KZ"/>
              </w:rPr>
            </w:pPr>
            <w:r w:rsidRPr="00912F69">
              <w:rPr>
                <w:szCs w:val="24"/>
                <w:lang w:val="kk-KZ"/>
              </w:rPr>
              <w:t xml:space="preserve">Искаков А.К. </w:t>
            </w:r>
          </w:p>
          <w:p w:rsidR="00D508CC" w:rsidRPr="00912F69" w:rsidRDefault="00D508CC" w:rsidP="003D0C3B">
            <w:pPr>
              <w:rPr>
                <w:szCs w:val="24"/>
                <w:lang w:val="kk-KZ"/>
              </w:rPr>
            </w:pPr>
            <w:r w:rsidRPr="00912F69">
              <w:rPr>
                <w:szCs w:val="24"/>
                <w:lang w:val="kk-KZ"/>
              </w:rPr>
              <w:t xml:space="preserve">Баргаринов А.Р. </w:t>
            </w:r>
          </w:p>
          <w:p w:rsidR="00D508CC" w:rsidRPr="00912F69" w:rsidRDefault="00D508CC" w:rsidP="003D0C3B">
            <w:pPr>
              <w:rPr>
                <w:bCs/>
                <w:szCs w:val="24"/>
              </w:rPr>
            </w:pPr>
          </w:p>
        </w:tc>
        <w:tc>
          <w:tcPr>
            <w:tcW w:w="7020" w:type="dxa"/>
          </w:tcPr>
          <w:p w:rsidR="00D508CC" w:rsidRPr="00912F69" w:rsidRDefault="00D508CC" w:rsidP="003D0C3B">
            <w:pPr>
              <w:rPr>
                <w:szCs w:val="24"/>
              </w:rPr>
            </w:pPr>
            <w:bookmarkStart w:id="2" w:name="_Hlk128380255"/>
            <w:r w:rsidRPr="00912F69">
              <w:rPr>
                <w:szCs w:val="24"/>
              </w:rPr>
              <w:t>П</w:t>
            </w:r>
            <w:r w:rsidR="009A21A1" w:rsidRPr="00912F69">
              <w:rPr>
                <w:szCs w:val="24"/>
              </w:rPr>
              <w:t>ричины возникновения и распространения религиозного экстремизма в пенитенциарных учреждениях</w:t>
            </w:r>
            <w:bookmarkEnd w:id="2"/>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9A21A1" w:rsidP="003D0C3B">
            <w:pPr>
              <w:tabs>
                <w:tab w:val="left" w:pos="3810"/>
              </w:tabs>
              <w:rPr>
                <w:szCs w:val="24"/>
                <w:lang w:val="kk-KZ"/>
              </w:rPr>
            </w:pPr>
            <w:r w:rsidRPr="00912F69">
              <w:rPr>
                <w:szCs w:val="24"/>
                <w:lang w:val="kk-KZ"/>
              </w:rPr>
              <w:t>Кабидуллинов Е.А.,</w:t>
            </w:r>
            <w:r w:rsidR="00711211" w:rsidRPr="00912F69">
              <w:rPr>
                <w:szCs w:val="24"/>
                <w:lang w:val="kk-KZ"/>
              </w:rPr>
              <w:t xml:space="preserve"> </w:t>
            </w:r>
            <w:r w:rsidR="00D508CC" w:rsidRPr="00912F69">
              <w:rPr>
                <w:szCs w:val="24"/>
                <w:lang w:val="kk-KZ"/>
              </w:rPr>
              <w:t>Өтенов Б.К.</w:t>
            </w:r>
          </w:p>
        </w:tc>
        <w:tc>
          <w:tcPr>
            <w:tcW w:w="7020" w:type="dxa"/>
          </w:tcPr>
          <w:p w:rsidR="00D508CC" w:rsidRPr="00912F69" w:rsidRDefault="00D508CC" w:rsidP="003D0C3B">
            <w:pPr>
              <w:tabs>
                <w:tab w:val="left" w:pos="3810"/>
              </w:tabs>
              <w:rPr>
                <w:szCs w:val="24"/>
                <w:lang w:val="kk-KZ"/>
              </w:rPr>
            </w:pPr>
            <w:r w:rsidRPr="00912F69">
              <w:rPr>
                <w:szCs w:val="24"/>
                <w:lang w:val="kk-KZ"/>
              </w:rPr>
              <w:t>Қ</w:t>
            </w:r>
            <w:r w:rsidR="009A21A1" w:rsidRPr="00912F69">
              <w:rPr>
                <w:szCs w:val="24"/>
                <w:lang w:val="kk-KZ"/>
              </w:rPr>
              <w:t>ұқық қорғау органдары қызметкерлерінің физикалық дайындығы</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rPr>
                <w:szCs w:val="24"/>
              </w:rPr>
            </w:pPr>
            <w:r w:rsidRPr="00912F69">
              <w:rPr>
                <w:szCs w:val="24"/>
              </w:rPr>
              <w:t>Муканов М.Р.</w:t>
            </w:r>
            <w:r w:rsidRPr="00912F69">
              <w:rPr>
                <w:szCs w:val="24"/>
                <w:lang w:val="kk-KZ"/>
              </w:rPr>
              <w:t xml:space="preserve"> </w:t>
            </w:r>
          </w:p>
        </w:tc>
        <w:tc>
          <w:tcPr>
            <w:tcW w:w="7020" w:type="dxa"/>
          </w:tcPr>
          <w:p w:rsidR="00D508CC" w:rsidRPr="00912F69" w:rsidRDefault="00D508CC" w:rsidP="003D0C3B">
            <w:pPr>
              <w:rPr>
                <w:szCs w:val="24"/>
              </w:rPr>
            </w:pPr>
            <w:r w:rsidRPr="00912F69">
              <w:rPr>
                <w:caps/>
                <w:szCs w:val="24"/>
              </w:rPr>
              <w:t>П</w:t>
            </w:r>
            <w:r w:rsidR="009A21A1" w:rsidRPr="00912F69">
              <w:rPr>
                <w:szCs w:val="24"/>
              </w:rPr>
              <w:t>рименение беспилотных систем в раскрытии, расследовании и предотвращении преступлений</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szCs w:val="24"/>
                <w:lang w:val="kk-KZ"/>
              </w:rPr>
            </w:pPr>
            <w:r w:rsidRPr="00912F69">
              <w:rPr>
                <w:szCs w:val="24"/>
                <w:lang w:val="kk-KZ"/>
              </w:rPr>
              <w:t xml:space="preserve">Конвисарь А.А. </w:t>
            </w:r>
          </w:p>
          <w:p w:rsidR="00D508CC" w:rsidRPr="00912F69" w:rsidRDefault="00D508CC" w:rsidP="003D0C3B">
            <w:pPr>
              <w:rPr>
                <w:szCs w:val="24"/>
                <w:lang w:val="kk-KZ"/>
              </w:rPr>
            </w:pPr>
            <w:r w:rsidRPr="00912F69">
              <w:rPr>
                <w:szCs w:val="24"/>
                <w:lang w:val="kk-KZ"/>
              </w:rPr>
              <w:t xml:space="preserve">Мухтабаев К.Н. </w:t>
            </w:r>
          </w:p>
        </w:tc>
        <w:tc>
          <w:tcPr>
            <w:tcW w:w="7020" w:type="dxa"/>
          </w:tcPr>
          <w:p w:rsidR="00D508CC" w:rsidRPr="00912F69" w:rsidRDefault="00D508CC" w:rsidP="003D0C3B">
            <w:pPr>
              <w:rPr>
                <w:caps/>
                <w:szCs w:val="24"/>
                <w:lang w:val="kk-KZ"/>
              </w:rPr>
            </w:pPr>
            <w:r w:rsidRPr="00912F69">
              <w:rPr>
                <w:caps/>
                <w:szCs w:val="24"/>
                <w:lang w:val="kk-KZ"/>
              </w:rPr>
              <w:t xml:space="preserve">ҚАЖ </w:t>
            </w:r>
            <w:r w:rsidR="009A21A1" w:rsidRPr="00912F69">
              <w:rPr>
                <w:szCs w:val="24"/>
                <w:lang w:val="kk-KZ"/>
              </w:rPr>
              <w:t>қызметкерлерін кәсіби даярлаудың ұйымдық-құқықтық аспектілері</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rPr>
                <w:szCs w:val="24"/>
                <w:lang w:val="kk-KZ"/>
              </w:rPr>
            </w:pPr>
            <w:r w:rsidRPr="00912F69">
              <w:rPr>
                <w:bCs/>
                <w:color w:val="000000"/>
                <w:szCs w:val="24"/>
              </w:rPr>
              <w:t>Байжанова</w:t>
            </w:r>
            <w:r w:rsidRPr="00912F69">
              <w:rPr>
                <w:bCs/>
                <w:color w:val="000000"/>
                <w:szCs w:val="24"/>
                <w:lang w:val="kk-KZ"/>
              </w:rPr>
              <w:t xml:space="preserve"> </w:t>
            </w:r>
            <w:r w:rsidRPr="00912F69">
              <w:rPr>
                <w:bCs/>
                <w:color w:val="000000"/>
                <w:szCs w:val="24"/>
              </w:rPr>
              <w:t>А</w:t>
            </w:r>
            <w:r w:rsidR="009A21A1" w:rsidRPr="00912F69">
              <w:rPr>
                <w:bCs/>
                <w:color w:val="000000"/>
                <w:szCs w:val="24"/>
              </w:rPr>
              <w:t>.</w:t>
            </w:r>
            <w:r w:rsidRPr="00912F69">
              <w:rPr>
                <w:bCs/>
                <w:color w:val="000000"/>
                <w:szCs w:val="24"/>
              </w:rPr>
              <w:t>К</w:t>
            </w:r>
            <w:r w:rsidR="009A21A1" w:rsidRPr="00912F69">
              <w:rPr>
                <w:bCs/>
                <w:color w:val="000000"/>
                <w:szCs w:val="24"/>
              </w:rPr>
              <w:t>.</w:t>
            </w:r>
          </w:p>
        </w:tc>
        <w:tc>
          <w:tcPr>
            <w:tcW w:w="7020" w:type="dxa"/>
          </w:tcPr>
          <w:p w:rsidR="00D508CC" w:rsidRPr="00912F69" w:rsidRDefault="00D508CC" w:rsidP="003D0C3B">
            <w:pPr>
              <w:rPr>
                <w:caps/>
                <w:szCs w:val="24"/>
                <w:lang w:val="kk-KZ"/>
              </w:rPr>
            </w:pPr>
            <w:r w:rsidRPr="00912F69">
              <w:rPr>
                <w:szCs w:val="24"/>
              </w:rPr>
              <w:t>К</w:t>
            </w:r>
            <w:r w:rsidR="009A21A1" w:rsidRPr="00912F69">
              <w:rPr>
                <w:szCs w:val="24"/>
              </w:rPr>
              <w:t xml:space="preserve">ритерии оценки деятельности сотрудников дежурной части органов внутренних дел </w:t>
            </w:r>
            <w:r w:rsidRPr="00912F69">
              <w:rPr>
                <w:szCs w:val="24"/>
              </w:rPr>
              <w:t>Р</w:t>
            </w:r>
            <w:r w:rsidR="009A21A1" w:rsidRPr="00912F69">
              <w:rPr>
                <w:szCs w:val="24"/>
              </w:rPr>
              <w:t xml:space="preserve">еспублики </w:t>
            </w:r>
            <w:r w:rsidRPr="00912F69">
              <w:rPr>
                <w:szCs w:val="24"/>
              </w:rPr>
              <w:t>К</w:t>
            </w:r>
            <w:r w:rsidR="009A21A1" w:rsidRPr="00912F69">
              <w:rPr>
                <w:szCs w:val="24"/>
              </w:rPr>
              <w:t>азахстан</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szCs w:val="24"/>
                <w:lang w:val="kk-KZ"/>
              </w:rPr>
            </w:pPr>
            <w:r w:rsidRPr="00912F69">
              <w:rPr>
                <w:szCs w:val="24"/>
                <w:lang w:val="kk-KZ"/>
              </w:rPr>
              <w:t xml:space="preserve">Маликова Г.С., </w:t>
            </w:r>
          </w:p>
          <w:p w:rsidR="00D508CC" w:rsidRPr="00912F69" w:rsidRDefault="00D508CC" w:rsidP="003D0C3B">
            <w:pPr>
              <w:tabs>
                <w:tab w:val="left" w:pos="5670"/>
              </w:tabs>
              <w:rPr>
                <w:bCs/>
                <w:color w:val="000000"/>
                <w:szCs w:val="24"/>
                <w:lang w:val="kk-KZ"/>
              </w:rPr>
            </w:pPr>
            <w:r w:rsidRPr="00912F69">
              <w:rPr>
                <w:rFonts w:eastAsia="Times New Roman"/>
                <w:szCs w:val="24"/>
                <w:lang w:val="kk-KZ"/>
              </w:rPr>
              <w:t xml:space="preserve">Новотеева С.А. </w:t>
            </w:r>
          </w:p>
        </w:tc>
        <w:tc>
          <w:tcPr>
            <w:tcW w:w="7020" w:type="dxa"/>
          </w:tcPr>
          <w:p w:rsidR="00D508CC" w:rsidRPr="00912F69" w:rsidRDefault="00D508CC" w:rsidP="003D0C3B">
            <w:pPr>
              <w:jc w:val="both"/>
              <w:rPr>
                <w:szCs w:val="24"/>
                <w:lang w:val="kk-KZ"/>
              </w:rPr>
            </w:pPr>
            <w:r w:rsidRPr="00912F69">
              <w:rPr>
                <w:szCs w:val="24"/>
                <w:lang w:val="kk-KZ"/>
              </w:rPr>
              <w:t>Ш</w:t>
            </w:r>
            <w:r w:rsidR="009A21A1" w:rsidRPr="00912F69">
              <w:rPr>
                <w:szCs w:val="24"/>
                <w:lang w:val="kk-KZ"/>
              </w:rPr>
              <w:t>етел азаматтарын жалған тіркеуге байланысты қылмыстардың алдын алу</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9A21A1" w:rsidP="003D0C3B">
            <w:pPr>
              <w:rPr>
                <w:szCs w:val="24"/>
                <w:lang w:val="kk-KZ"/>
              </w:rPr>
            </w:pPr>
            <w:r w:rsidRPr="00912F69">
              <w:rPr>
                <w:szCs w:val="24"/>
                <w:lang w:val="kk-KZ"/>
              </w:rPr>
              <w:t xml:space="preserve">Жандарбекова Г.Б., </w:t>
            </w:r>
            <w:r w:rsidR="00D508CC" w:rsidRPr="00912F69">
              <w:rPr>
                <w:szCs w:val="24"/>
                <w:lang w:val="kk-KZ"/>
              </w:rPr>
              <w:t xml:space="preserve">Нуркина Б.А. </w:t>
            </w:r>
          </w:p>
        </w:tc>
        <w:tc>
          <w:tcPr>
            <w:tcW w:w="7020" w:type="dxa"/>
          </w:tcPr>
          <w:p w:rsidR="00D508CC" w:rsidRPr="00912F69" w:rsidRDefault="00D508CC" w:rsidP="003D0C3B">
            <w:pPr>
              <w:rPr>
                <w:color w:val="FF0000"/>
                <w:szCs w:val="24"/>
                <w:lang w:val="kk-KZ"/>
              </w:rPr>
            </w:pPr>
            <w:r w:rsidRPr="00912F69">
              <w:rPr>
                <w:szCs w:val="24"/>
                <w:lang w:val="kk-KZ"/>
              </w:rPr>
              <w:t>Психология управления в органах внутренних дел: понимание и применение</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7"/>
              <w:widowControl w:val="0"/>
              <w:rPr>
                <w:rFonts w:ascii="Times New Roman" w:hAnsi="Times New Roman"/>
                <w:sz w:val="24"/>
                <w:szCs w:val="24"/>
                <w:lang w:val="kk-KZ"/>
              </w:rPr>
            </w:pPr>
            <w:r w:rsidRPr="00912F69">
              <w:rPr>
                <w:rFonts w:ascii="Times New Roman" w:hAnsi="Times New Roman"/>
                <w:sz w:val="24"/>
                <w:szCs w:val="24"/>
                <w:lang w:val="kk-KZ"/>
              </w:rPr>
              <w:t xml:space="preserve">Мырзахмет Қ.Е. </w:t>
            </w:r>
          </w:p>
        </w:tc>
        <w:tc>
          <w:tcPr>
            <w:tcW w:w="7020" w:type="dxa"/>
          </w:tcPr>
          <w:p w:rsidR="00D508CC" w:rsidRPr="00912F69" w:rsidRDefault="00D508CC" w:rsidP="003D0C3B">
            <w:pPr>
              <w:pStyle w:val="a7"/>
              <w:widowControl w:val="0"/>
              <w:jc w:val="both"/>
              <w:rPr>
                <w:rFonts w:ascii="Times New Roman" w:hAnsi="Times New Roman"/>
                <w:sz w:val="24"/>
                <w:szCs w:val="24"/>
                <w:lang w:val="kk-KZ"/>
              </w:rPr>
            </w:pPr>
            <w:r w:rsidRPr="00912F69">
              <w:rPr>
                <w:rFonts w:ascii="Times New Roman" w:hAnsi="Times New Roman"/>
                <w:bCs/>
                <w:sz w:val="24"/>
                <w:szCs w:val="24"/>
                <w:lang w:val="kk-KZ"/>
              </w:rPr>
              <w:t>Экстремизм қазіргі заманның жаһандық мәселесі және оған қарсы іс-қимылдың кейбір сұрақтары</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9A21A1" w:rsidP="003D0C3B">
            <w:pPr>
              <w:shd w:val="clear" w:color="auto" w:fill="FFFFFF"/>
              <w:rPr>
                <w:szCs w:val="24"/>
                <w:lang w:val="kk-KZ"/>
              </w:rPr>
            </w:pPr>
            <w:r w:rsidRPr="00912F69">
              <w:rPr>
                <w:szCs w:val="24"/>
                <w:lang w:val="kk-KZ"/>
              </w:rPr>
              <w:t>Овчинникова И.В.,</w:t>
            </w:r>
          </w:p>
          <w:p w:rsidR="00D508CC" w:rsidRPr="00912F69" w:rsidRDefault="00D508CC" w:rsidP="003D0C3B">
            <w:pPr>
              <w:shd w:val="clear" w:color="auto" w:fill="FFFFFF"/>
              <w:rPr>
                <w:szCs w:val="24"/>
                <w:lang w:val="kk-KZ"/>
              </w:rPr>
            </w:pPr>
            <w:r w:rsidRPr="00912F69">
              <w:rPr>
                <w:szCs w:val="24"/>
                <w:lang w:val="kk-KZ"/>
              </w:rPr>
              <w:t xml:space="preserve">Бекбауов А.С. </w:t>
            </w:r>
          </w:p>
        </w:tc>
        <w:tc>
          <w:tcPr>
            <w:tcW w:w="7020" w:type="dxa"/>
          </w:tcPr>
          <w:p w:rsidR="00D508CC" w:rsidRPr="00912F69" w:rsidRDefault="00D508CC" w:rsidP="003D0C3B">
            <w:pPr>
              <w:shd w:val="clear" w:color="auto" w:fill="FFFFFF"/>
              <w:rPr>
                <w:bCs/>
                <w:szCs w:val="24"/>
                <w:lang w:val="kk-KZ"/>
              </w:rPr>
            </w:pPr>
            <w:r w:rsidRPr="00912F69">
              <w:rPr>
                <w:szCs w:val="24"/>
                <w:lang w:val="kk-KZ"/>
              </w:rPr>
              <w:t>Қ</w:t>
            </w:r>
            <w:r w:rsidR="009A21A1" w:rsidRPr="00912F69">
              <w:rPr>
                <w:szCs w:val="24"/>
                <w:lang w:val="kk-KZ"/>
              </w:rPr>
              <w:t>азақстан</w:t>
            </w:r>
            <w:r w:rsidRPr="00912F69">
              <w:rPr>
                <w:szCs w:val="24"/>
                <w:lang w:val="kk-KZ"/>
              </w:rPr>
              <w:t xml:space="preserve"> Р</w:t>
            </w:r>
            <w:r w:rsidR="009A21A1" w:rsidRPr="00912F69">
              <w:rPr>
                <w:szCs w:val="24"/>
                <w:lang w:val="kk-KZ"/>
              </w:rPr>
              <w:t>еспубликасындағы пробация жүйесіндегі әлеуметтік оңалту</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rPr>
                <w:bCs/>
                <w:szCs w:val="24"/>
                <w:lang w:val="kk-KZ"/>
              </w:rPr>
            </w:pPr>
            <w:r w:rsidRPr="00912F69">
              <w:rPr>
                <w:szCs w:val="24"/>
              </w:rPr>
              <w:t>Асылбеков Т</w:t>
            </w:r>
            <w:r w:rsidRPr="00912F69">
              <w:rPr>
                <w:szCs w:val="24"/>
                <w:lang w:val="kk-KZ"/>
              </w:rPr>
              <w:t>.</w:t>
            </w:r>
            <w:r w:rsidRPr="00912F69">
              <w:rPr>
                <w:szCs w:val="24"/>
              </w:rPr>
              <w:t>С</w:t>
            </w:r>
            <w:r w:rsidRPr="00912F69">
              <w:rPr>
                <w:szCs w:val="24"/>
                <w:lang w:val="kk-KZ"/>
              </w:rPr>
              <w:t xml:space="preserve">. </w:t>
            </w:r>
          </w:p>
          <w:p w:rsidR="008F2E0B" w:rsidRPr="00912F69" w:rsidRDefault="00D508CC" w:rsidP="003D0C3B">
            <w:pPr>
              <w:rPr>
                <w:szCs w:val="24"/>
                <w:lang w:val="kk-KZ"/>
              </w:rPr>
            </w:pPr>
            <w:r w:rsidRPr="00912F69">
              <w:rPr>
                <w:bCs/>
                <w:szCs w:val="24"/>
              </w:rPr>
              <w:t>Бримжанова С</w:t>
            </w:r>
            <w:r w:rsidRPr="00912F69">
              <w:rPr>
                <w:bCs/>
                <w:szCs w:val="24"/>
                <w:lang w:val="kk-KZ"/>
              </w:rPr>
              <w:t xml:space="preserve">.С. </w:t>
            </w:r>
          </w:p>
          <w:p w:rsidR="00D508CC" w:rsidRPr="00912F69" w:rsidRDefault="00D508CC" w:rsidP="003D0C3B">
            <w:pPr>
              <w:rPr>
                <w:szCs w:val="24"/>
                <w:lang w:val="kk-KZ"/>
              </w:rPr>
            </w:pPr>
          </w:p>
        </w:tc>
        <w:tc>
          <w:tcPr>
            <w:tcW w:w="7020" w:type="dxa"/>
          </w:tcPr>
          <w:p w:rsidR="00D508CC" w:rsidRPr="00912F69" w:rsidRDefault="00D508CC" w:rsidP="003D0C3B">
            <w:pPr>
              <w:jc w:val="both"/>
              <w:rPr>
                <w:szCs w:val="24"/>
              </w:rPr>
            </w:pPr>
            <w:r w:rsidRPr="00912F69">
              <w:rPr>
                <w:szCs w:val="24"/>
              </w:rPr>
              <w:t>П</w:t>
            </w:r>
            <w:r w:rsidR="008F2E0B" w:rsidRPr="00912F69">
              <w:rPr>
                <w:szCs w:val="24"/>
              </w:rPr>
              <w:t xml:space="preserve">роблемы содержания подозреваемых, обвиняемых и подсудимых, содержавшихся в следственных изоляторах </w:t>
            </w:r>
            <w:r w:rsidRPr="00912F69">
              <w:rPr>
                <w:szCs w:val="24"/>
              </w:rPr>
              <w:t>Р</w:t>
            </w:r>
            <w:r w:rsidR="008F2E0B" w:rsidRPr="00912F69">
              <w:rPr>
                <w:szCs w:val="24"/>
              </w:rPr>
              <w:t xml:space="preserve">еспублики </w:t>
            </w:r>
            <w:r w:rsidRPr="00912F69">
              <w:rPr>
                <w:szCs w:val="24"/>
              </w:rPr>
              <w:t>К</w:t>
            </w:r>
            <w:r w:rsidR="008F2E0B" w:rsidRPr="00912F69">
              <w:rPr>
                <w:szCs w:val="24"/>
              </w:rPr>
              <w:t>азахстан на современном этапе</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8F2E0B" w:rsidP="003D0C3B">
            <w:pPr>
              <w:rPr>
                <w:szCs w:val="24"/>
                <w:lang w:val="kk-KZ"/>
              </w:rPr>
            </w:pPr>
            <w:r w:rsidRPr="00912F69">
              <w:rPr>
                <w:bCs/>
                <w:szCs w:val="24"/>
              </w:rPr>
              <w:t>Досмогомбетова В.О.,</w:t>
            </w:r>
            <w:r w:rsidR="00BA38A2" w:rsidRPr="00912F69">
              <w:rPr>
                <w:bCs/>
                <w:szCs w:val="24"/>
              </w:rPr>
              <w:t xml:space="preserve"> </w:t>
            </w:r>
            <w:r w:rsidR="00BA38A2" w:rsidRPr="00912F69">
              <w:rPr>
                <w:bCs/>
                <w:szCs w:val="24"/>
              </w:rPr>
              <w:br/>
            </w:r>
            <w:r w:rsidR="00D508CC" w:rsidRPr="00912F69">
              <w:rPr>
                <w:bCs/>
                <w:szCs w:val="24"/>
              </w:rPr>
              <w:t xml:space="preserve">Коваленко Н.Р. </w:t>
            </w:r>
          </w:p>
        </w:tc>
        <w:tc>
          <w:tcPr>
            <w:tcW w:w="7020" w:type="dxa"/>
          </w:tcPr>
          <w:p w:rsidR="00D508CC" w:rsidRPr="00912F69" w:rsidRDefault="00D508CC" w:rsidP="003D0C3B">
            <w:pPr>
              <w:tabs>
                <w:tab w:val="left" w:pos="567"/>
              </w:tabs>
              <w:rPr>
                <w:szCs w:val="24"/>
              </w:rPr>
            </w:pPr>
            <w:r w:rsidRPr="00912F69">
              <w:rPr>
                <w:szCs w:val="24"/>
              </w:rPr>
              <w:t>Общий порядок обеспечения прав потерпевшего</w:t>
            </w:r>
            <w:r w:rsidRPr="00912F69">
              <w:rPr>
                <w:szCs w:val="24"/>
                <w:lang w:val="kk-KZ"/>
              </w:rPr>
              <w:t xml:space="preserve"> </w:t>
            </w:r>
            <w:r w:rsidRPr="00912F69">
              <w:rPr>
                <w:szCs w:val="24"/>
              </w:rPr>
              <w:t>в досудебном производстве</w:t>
            </w:r>
          </w:p>
          <w:p w:rsidR="00D508CC" w:rsidRPr="00912F69" w:rsidRDefault="00D508CC" w:rsidP="003D0C3B">
            <w:pPr>
              <w:pStyle w:val="a7"/>
              <w:widowControl w:val="0"/>
              <w:jc w:val="both"/>
              <w:rPr>
                <w:rFonts w:ascii="Times New Roman" w:hAnsi="Times New Roman"/>
                <w:bCs/>
                <w:sz w:val="24"/>
                <w:szCs w:val="24"/>
              </w:rPr>
            </w:pP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bCs/>
                <w:szCs w:val="24"/>
              </w:rPr>
            </w:pPr>
            <w:r w:rsidRPr="00912F69">
              <w:rPr>
                <w:bCs/>
                <w:szCs w:val="24"/>
              </w:rPr>
              <w:t xml:space="preserve">Сеильбекова Н.Е. </w:t>
            </w:r>
          </w:p>
          <w:p w:rsidR="00D508CC" w:rsidRPr="00912F69" w:rsidRDefault="00D508CC" w:rsidP="003D0C3B">
            <w:pPr>
              <w:rPr>
                <w:bCs/>
                <w:szCs w:val="24"/>
              </w:rPr>
            </w:pPr>
            <w:r w:rsidRPr="00912F69">
              <w:rPr>
                <w:bCs/>
                <w:szCs w:val="24"/>
              </w:rPr>
              <w:t>Брылевский А</w:t>
            </w:r>
            <w:r w:rsidRPr="00912F69">
              <w:rPr>
                <w:bCs/>
                <w:szCs w:val="24"/>
                <w:lang w:val="kk-KZ"/>
              </w:rPr>
              <w:t>.В</w:t>
            </w:r>
            <w:r w:rsidRPr="00912F69">
              <w:rPr>
                <w:bCs/>
                <w:szCs w:val="24"/>
              </w:rPr>
              <w:t xml:space="preserve">. </w:t>
            </w:r>
          </w:p>
        </w:tc>
        <w:tc>
          <w:tcPr>
            <w:tcW w:w="7020" w:type="dxa"/>
          </w:tcPr>
          <w:p w:rsidR="00D508CC" w:rsidRPr="00912F69" w:rsidRDefault="00D508CC" w:rsidP="003D0C3B">
            <w:pPr>
              <w:rPr>
                <w:szCs w:val="24"/>
              </w:rPr>
            </w:pPr>
            <w:r w:rsidRPr="00912F69">
              <w:rPr>
                <w:szCs w:val="24"/>
              </w:rPr>
              <w:t>Правовое регулирование применения технико-криминалистических средств</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shd w:val="clear" w:color="auto" w:fill="FFFFFF"/>
              <w:textAlignment w:val="baseline"/>
              <w:rPr>
                <w:rFonts w:eastAsia="Times New Roman"/>
                <w:color w:val="000000"/>
                <w:szCs w:val="24"/>
              </w:rPr>
            </w:pPr>
            <w:r w:rsidRPr="00912F69">
              <w:rPr>
                <w:rFonts w:eastAsia="Times New Roman"/>
                <w:color w:val="000000"/>
                <w:szCs w:val="24"/>
              </w:rPr>
              <w:t>Уалиева А</w:t>
            </w:r>
            <w:r w:rsidRPr="00912F69">
              <w:rPr>
                <w:rFonts w:eastAsia="Times New Roman"/>
                <w:color w:val="000000"/>
                <w:szCs w:val="24"/>
                <w:lang w:val="kk-KZ"/>
              </w:rPr>
              <w:t>.</w:t>
            </w:r>
            <w:r w:rsidRPr="00912F69">
              <w:rPr>
                <w:rFonts w:eastAsia="Times New Roman"/>
                <w:color w:val="000000"/>
                <w:szCs w:val="24"/>
              </w:rPr>
              <w:t>Ж</w:t>
            </w:r>
            <w:r w:rsidRPr="00912F69">
              <w:rPr>
                <w:rFonts w:eastAsia="Times New Roman"/>
                <w:color w:val="000000"/>
                <w:szCs w:val="24"/>
                <w:lang w:val="kk-KZ"/>
              </w:rPr>
              <w:t>.</w:t>
            </w:r>
            <w:r w:rsidRPr="00912F69">
              <w:rPr>
                <w:rFonts w:eastAsia="Times New Roman"/>
                <w:color w:val="000000"/>
                <w:szCs w:val="24"/>
              </w:rPr>
              <w:t xml:space="preserve"> </w:t>
            </w:r>
          </w:p>
          <w:p w:rsidR="00D508CC" w:rsidRPr="00912F69" w:rsidRDefault="00D508CC" w:rsidP="003D0C3B">
            <w:pPr>
              <w:shd w:val="clear" w:color="auto" w:fill="FFFFFF"/>
              <w:textAlignment w:val="baseline"/>
              <w:rPr>
                <w:bCs/>
                <w:szCs w:val="24"/>
              </w:rPr>
            </w:pPr>
            <w:r w:rsidRPr="00912F69">
              <w:rPr>
                <w:rFonts w:eastAsia="Times New Roman"/>
                <w:color w:val="000000"/>
                <w:szCs w:val="24"/>
              </w:rPr>
              <w:t>Касенова В</w:t>
            </w:r>
            <w:r w:rsidRPr="00912F69">
              <w:rPr>
                <w:rFonts w:eastAsia="Times New Roman"/>
                <w:color w:val="000000"/>
                <w:szCs w:val="24"/>
                <w:lang w:val="kk-KZ"/>
              </w:rPr>
              <w:t>.</w:t>
            </w:r>
            <w:r w:rsidRPr="00912F69">
              <w:rPr>
                <w:rFonts w:eastAsia="Times New Roman"/>
                <w:color w:val="000000"/>
                <w:szCs w:val="24"/>
              </w:rPr>
              <w:t>С</w:t>
            </w:r>
            <w:r w:rsidRPr="00912F69">
              <w:rPr>
                <w:rFonts w:eastAsia="Times New Roman"/>
                <w:color w:val="000000"/>
                <w:szCs w:val="24"/>
                <w:lang w:val="kk-KZ"/>
              </w:rPr>
              <w:t>.</w:t>
            </w:r>
            <w:r w:rsidRPr="00912F69">
              <w:rPr>
                <w:rFonts w:eastAsia="Times New Roman"/>
                <w:color w:val="000000"/>
                <w:szCs w:val="24"/>
              </w:rPr>
              <w:t xml:space="preserve"> </w:t>
            </w:r>
          </w:p>
        </w:tc>
        <w:tc>
          <w:tcPr>
            <w:tcW w:w="7020" w:type="dxa"/>
          </w:tcPr>
          <w:p w:rsidR="00D508CC" w:rsidRPr="00912F69" w:rsidRDefault="00D508CC" w:rsidP="003D0C3B">
            <w:pPr>
              <w:pStyle w:val="a4"/>
              <w:spacing w:after="0"/>
              <w:rPr>
                <w:sz w:val="24"/>
                <w:szCs w:val="24"/>
              </w:rPr>
            </w:pPr>
            <w:r w:rsidRPr="00912F69">
              <w:rPr>
                <w:bCs/>
                <w:sz w:val="24"/>
                <w:szCs w:val="24"/>
              </w:rPr>
              <w:t>Совершенствование  оперативно-режимных мер, направленных на предупреждение пенитенциарной преступности в учреждениях уголовно-исполнительной системы</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7"/>
              <w:widowControl w:val="0"/>
              <w:jc w:val="both"/>
              <w:rPr>
                <w:rFonts w:ascii="Times New Roman" w:hAnsi="Times New Roman"/>
                <w:bCs/>
                <w:sz w:val="24"/>
                <w:szCs w:val="24"/>
              </w:rPr>
            </w:pPr>
            <w:r w:rsidRPr="00912F69">
              <w:rPr>
                <w:rFonts w:ascii="Times New Roman" w:hAnsi="Times New Roman"/>
                <w:sz w:val="24"/>
                <w:szCs w:val="24"/>
              </w:rPr>
              <w:t>Абишева С</w:t>
            </w:r>
            <w:r w:rsidRPr="00912F69">
              <w:rPr>
                <w:rFonts w:ascii="Times New Roman" w:hAnsi="Times New Roman"/>
                <w:sz w:val="24"/>
                <w:szCs w:val="24"/>
                <w:lang w:val="kk-KZ"/>
              </w:rPr>
              <w:t>.</w:t>
            </w:r>
            <w:r w:rsidRPr="00912F69">
              <w:rPr>
                <w:rFonts w:ascii="Times New Roman" w:hAnsi="Times New Roman"/>
                <w:sz w:val="24"/>
                <w:szCs w:val="24"/>
              </w:rPr>
              <w:t>Т</w:t>
            </w:r>
            <w:r w:rsidRPr="00912F69">
              <w:rPr>
                <w:rFonts w:ascii="Times New Roman" w:hAnsi="Times New Roman"/>
                <w:sz w:val="24"/>
                <w:szCs w:val="24"/>
                <w:lang w:val="kk-KZ"/>
              </w:rPr>
              <w:t xml:space="preserve">. </w:t>
            </w:r>
          </w:p>
          <w:p w:rsidR="00D508CC" w:rsidRPr="00912F69" w:rsidRDefault="00D508CC" w:rsidP="003D0C3B">
            <w:pPr>
              <w:pStyle w:val="a7"/>
              <w:widowControl w:val="0"/>
              <w:jc w:val="both"/>
              <w:rPr>
                <w:rFonts w:ascii="Times New Roman" w:hAnsi="Times New Roman"/>
                <w:color w:val="000000"/>
                <w:sz w:val="24"/>
                <w:szCs w:val="24"/>
              </w:rPr>
            </w:pPr>
            <w:r w:rsidRPr="00912F69">
              <w:rPr>
                <w:rFonts w:ascii="Times New Roman" w:hAnsi="Times New Roman"/>
                <w:sz w:val="24"/>
                <w:szCs w:val="24"/>
              </w:rPr>
              <w:t>Кадацкий С</w:t>
            </w:r>
            <w:r w:rsidRPr="00912F69">
              <w:rPr>
                <w:rFonts w:ascii="Times New Roman" w:hAnsi="Times New Roman"/>
                <w:sz w:val="24"/>
                <w:szCs w:val="24"/>
                <w:lang w:val="kk-KZ"/>
              </w:rPr>
              <w:t>.</w:t>
            </w:r>
            <w:r w:rsidRPr="00912F69">
              <w:rPr>
                <w:rFonts w:ascii="Times New Roman" w:hAnsi="Times New Roman"/>
                <w:sz w:val="24"/>
                <w:szCs w:val="24"/>
              </w:rPr>
              <w:t>Н</w:t>
            </w:r>
            <w:r w:rsidRPr="00912F69">
              <w:rPr>
                <w:rFonts w:ascii="Times New Roman" w:hAnsi="Times New Roman"/>
                <w:sz w:val="24"/>
                <w:szCs w:val="24"/>
                <w:lang w:val="kk-KZ"/>
              </w:rPr>
              <w:t>.</w:t>
            </w:r>
          </w:p>
        </w:tc>
        <w:tc>
          <w:tcPr>
            <w:tcW w:w="7020" w:type="dxa"/>
          </w:tcPr>
          <w:p w:rsidR="00D508CC" w:rsidRPr="00912F69" w:rsidRDefault="00D508CC" w:rsidP="003D0C3B">
            <w:pPr>
              <w:rPr>
                <w:bCs/>
                <w:szCs w:val="24"/>
              </w:rPr>
            </w:pPr>
            <w:r w:rsidRPr="00912F69">
              <w:rPr>
                <w:szCs w:val="24"/>
              </w:rPr>
              <w:t>Трехзвенная модель судебной и правоохранительной систем по опыту некоторых стран ОЭСР</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color w:val="000000" w:themeColor="text1"/>
                <w:szCs w:val="24"/>
              </w:rPr>
            </w:pPr>
            <w:r w:rsidRPr="00912F69">
              <w:rPr>
                <w:color w:val="000000" w:themeColor="text1"/>
                <w:szCs w:val="24"/>
              </w:rPr>
              <w:t>Елеусизова</w:t>
            </w:r>
            <w:r w:rsidRPr="00912F69">
              <w:rPr>
                <w:color w:val="000000" w:themeColor="text1"/>
                <w:szCs w:val="24"/>
                <w:lang w:val="kk-KZ"/>
              </w:rPr>
              <w:t xml:space="preserve"> </w:t>
            </w:r>
            <w:r w:rsidRPr="00912F69">
              <w:rPr>
                <w:color w:val="000000" w:themeColor="text1"/>
                <w:szCs w:val="24"/>
              </w:rPr>
              <w:t>Г</w:t>
            </w:r>
            <w:r w:rsidRPr="00912F69">
              <w:rPr>
                <w:color w:val="000000" w:themeColor="text1"/>
                <w:szCs w:val="24"/>
                <w:lang w:val="kk-KZ"/>
              </w:rPr>
              <w:t>.</w:t>
            </w:r>
            <w:r w:rsidRPr="00912F69">
              <w:rPr>
                <w:color w:val="000000" w:themeColor="text1"/>
                <w:szCs w:val="24"/>
              </w:rPr>
              <w:t>К</w:t>
            </w:r>
            <w:r w:rsidRPr="00912F69">
              <w:rPr>
                <w:color w:val="000000" w:themeColor="text1"/>
                <w:szCs w:val="24"/>
                <w:lang w:val="kk-KZ"/>
              </w:rPr>
              <w:t xml:space="preserve">. </w:t>
            </w:r>
          </w:p>
          <w:p w:rsidR="00D508CC" w:rsidRPr="00912F69" w:rsidRDefault="00D508CC" w:rsidP="003D0C3B">
            <w:pPr>
              <w:rPr>
                <w:color w:val="000000" w:themeColor="text1"/>
                <w:szCs w:val="24"/>
              </w:rPr>
            </w:pPr>
            <w:r w:rsidRPr="00912F69">
              <w:rPr>
                <w:color w:val="000000" w:themeColor="text1"/>
                <w:szCs w:val="24"/>
              </w:rPr>
              <w:t>Брылевский А</w:t>
            </w:r>
            <w:r w:rsidRPr="00912F69">
              <w:rPr>
                <w:color w:val="000000" w:themeColor="text1"/>
                <w:szCs w:val="24"/>
                <w:lang w:val="kk-KZ"/>
              </w:rPr>
              <w:t xml:space="preserve">.В. </w:t>
            </w:r>
          </w:p>
          <w:p w:rsidR="00D508CC" w:rsidRPr="00912F69" w:rsidRDefault="00D508CC" w:rsidP="003D0C3B">
            <w:pPr>
              <w:rPr>
                <w:szCs w:val="24"/>
              </w:rPr>
            </w:pPr>
            <w:r w:rsidRPr="00912F69">
              <w:rPr>
                <w:color w:val="000000" w:themeColor="text1"/>
                <w:szCs w:val="24"/>
              </w:rPr>
              <w:t>Кан А</w:t>
            </w:r>
            <w:r w:rsidRPr="00912F69">
              <w:rPr>
                <w:color w:val="000000" w:themeColor="text1"/>
                <w:szCs w:val="24"/>
                <w:lang w:val="kk-KZ"/>
              </w:rPr>
              <w:t xml:space="preserve">.Г. </w:t>
            </w:r>
          </w:p>
        </w:tc>
        <w:tc>
          <w:tcPr>
            <w:tcW w:w="7020" w:type="dxa"/>
          </w:tcPr>
          <w:p w:rsidR="00D508CC" w:rsidRPr="00912F69" w:rsidRDefault="00D508CC" w:rsidP="003D0C3B">
            <w:pPr>
              <w:rPr>
                <w:szCs w:val="24"/>
              </w:rPr>
            </w:pPr>
            <w:r w:rsidRPr="00912F69">
              <w:rPr>
                <w:color w:val="000000" w:themeColor="text1"/>
                <w:szCs w:val="24"/>
              </w:rPr>
              <w:t>К</w:t>
            </w:r>
            <w:r w:rsidR="00CA04EC" w:rsidRPr="00912F69">
              <w:rPr>
                <w:color w:val="000000" w:themeColor="text1"/>
                <w:szCs w:val="24"/>
              </w:rPr>
              <w:t xml:space="preserve">риминологическая характеристика </w:t>
            </w:r>
            <w:r w:rsidRPr="00912F69">
              <w:rPr>
                <w:color w:val="000000" w:themeColor="text1"/>
                <w:szCs w:val="24"/>
              </w:rPr>
              <w:t>«Б</w:t>
            </w:r>
            <w:r w:rsidR="00CA04EC" w:rsidRPr="00912F69">
              <w:rPr>
                <w:color w:val="000000" w:themeColor="text1"/>
                <w:szCs w:val="24"/>
              </w:rPr>
              <w:t>уллинга</w:t>
            </w:r>
            <w:r w:rsidRPr="00912F69">
              <w:rPr>
                <w:color w:val="000000" w:themeColor="text1"/>
                <w:szCs w:val="24"/>
              </w:rPr>
              <w:t>»</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color w:val="000000" w:themeColor="text1"/>
                <w:szCs w:val="24"/>
                <w:lang w:val="kk-KZ"/>
              </w:rPr>
            </w:pPr>
            <w:r w:rsidRPr="00912F69">
              <w:rPr>
                <w:szCs w:val="24"/>
                <w:lang w:val="kk-KZ"/>
              </w:rPr>
              <w:t xml:space="preserve">Кинжебаева Л.Т. </w:t>
            </w:r>
          </w:p>
        </w:tc>
        <w:tc>
          <w:tcPr>
            <w:tcW w:w="7020" w:type="dxa"/>
          </w:tcPr>
          <w:p w:rsidR="00D508CC" w:rsidRPr="00912F69" w:rsidRDefault="00D508CC" w:rsidP="003D0C3B">
            <w:pPr>
              <w:rPr>
                <w:color w:val="000000" w:themeColor="text1"/>
                <w:szCs w:val="24"/>
                <w:lang w:val="kk-KZ"/>
              </w:rPr>
            </w:pPr>
            <w:r w:rsidRPr="00912F69">
              <w:rPr>
                <w:szCs w:val="24"/>
                <w:lang w:val="kk-KZ"/>
              </w:rPr>
              <w:t>Ж</w:t>
            </w:r>
            <w:r w:rsidR="00B515A7" w:rsidRPr="00912F69">
              <w:rPr>
                <w:szCs w:val="24"/>
                <w:lang w:val="kk-KZ"/>
              </w:rPr>
              <w:t>оғары оқу орнында оқытудың заманауи әдістері</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B515A7" w:rsidRPr="00912F69" w:rsidRDefault="00D508CC" w:rsidP="003D0C3B">
            <w:pPr>
              <w:rPr>
                <w:szCs w:val="24"/>
                <w:lang w:val="kk-KZ"/>
              </w:rPr>
            </w:pPr>
            <w:r w:rsidRPr="00912F69">
              <w:rPr>
                <w:szCs w:val="24"/>
                <w:lang w:val="kk-KZ"/>
              </w:rPr>
              <w:t xml:space="preserve">Кузекова Г.С. </w:t>
            </w:r>
          </w:p>
          <w:p w:rsidR="00D508CC" w:rsidRPr="00912F69" w:rsidRDefault="00D508CC" w:rsidP="003D0C3B">
            <w:pPr>
              <w:rPr>
                <w:szCs w:val="24"/>
                <w:lang w:val="kk-KZ"/>
              </w:rPr>
            </w:pPr>
          </w:p>
        </w:tc>
        <w:tc>
          <w:tcPr>
            <w:tcW w:w="7020" w:type="dxa"/>
          </w:tcPr>
          <w:p w:rsidR="00D508CC" w:rsidRPr="00912F69" w:rsidRDefault="00D508CC" w:rsidP="003D0C3B">
            <w:pPr>
              <w:rPr>
                <w:szCs w:val="24"/>
              </w:rPr>
            </w:pPr>
            <w:r w:rsidRPr="00912F69">
              <w:rPr>
                <w:szCs w:val="24"/>
                <w:shd w:val="clear" w:color="auto" w:fill="FFFFFF"/>
              </w:rPr>
              <w:t>О</w:t>
            </w:r>
            <w:r w:rsidR="00B515A7" w:rsidRPr="00912F69">
              <w:rPr>
                <w:szCs w:val="24"/>
                <w:shd w:val="clear" w:color="auto" w:fill="FFFFFF"/>
              </w:rPr>
              <w:t>птимизация</w:t>
            </w:r>
            <w:r w:rsidR="00B515A7" w:rsidRPr="00912F69">
              <w:rPr>
                <w:szCs w:val="24"/>
                <w:shd w:val="clear" w:color="auto" w:fill="FFFFFF"/>
                <w:lang w:val="kk-KZ"/>
              </w:rPr>
              <w:t xml:space="preserve"> </w:t>
            </w:r>
            <w:r w:rsidR="00B515A7" w:rsidRPr="00912F69">
              <w:rPr>
                <w:szCs w:val="24"/>
                <w:shd w:val="clear" w:color="auto" w:fill="FFFFFF"/>
              </w:rPr>
              <w:t>видов учреждений</w:t>
            </w:r>
            <w:r w:rsidR="00B515A7" w:rsidRPr="00912F69">
              <w:rPr>
                <w:szCs w:val="24"/>
                <w:shd w:val="clear" w:color="auto" w:fill="FFFFFF"/>
                <w:lang w:val="kk-KZ"/>
              </w:rPr>
              <w:t xml:space="preserve"> </w:t>
            </w:r>
            <w:r w:rsidR="00B515A7" w:rsidRPr="00912F69">
              <w:rPr>
                <w:szCs w:val="24"/>
                <w:shd w:val="clear" w:color="auto" w:fill="FFFFFF"/>
              </w:rPr>
              <w:t>уголовно-исполнительной системы («объединение режимов») как один из способов поддержания социально полезных связей осужденных</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szCs w:val="24"/>
                <w:lang w:val="kk-KZ"/>
              </w:rPr>
            </w:pPr>
            <w:r w:rsidRPr="00912F69">
              <w:rPr>
                <w:szCs w:val="24"/>
                <w:lang w:val="kk-KZ"/>
              </w:rPr>
              <w:t>Сапаргалиева Л</w:t>
            </w:r>
            <w:r w:rsidRPr="00912F69">
              <w:rPr>
                <w:szCs w:val="24"/>
              </w:rPr>
              <w:t xml:space="preserve">.Х. </w:t>
            </w:r>
          </w:p>
        </w:tc>
        <w:tc>
          <w:tcPr>
            <w:tcW w:w="7020" w:type="dxa"/>
          </w:tcPr>
          <w:p w:rsidR="00D508CC" w:rsidRPr="00912F69" w:rsidRDefault="00D508CC" w:rsidP="003D0C3B">
            <w:pPr>
              <w:rPr>
                <w:szCs w:val="24"/>
                <w:shd w:val="clear" w:color="auto" w:fill="FFFFFF"/>
              </w:rPr>
            </w:pPr>
            <w:r w:rsidRPr="00912F69">
              <w:rPr>
                <w:szCs w:val="24"/>
              </w:rPr>
              <w:t>Особенности применения мер обеспечения производства по делам об административных правонарушениях в сфере обеспечения безопасности дорожного движения</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7"/>
              <w:widowControl w:val="0"/>
              <w:jc w:val="both"/>
              <w:rPr>
                <w:rFonts w:ascii="Times New Roman" w:hAnsi="Times New Roman"/>
                <w:sz w:val="24"/>
                <w:szCs w:val="24"/>
              </w:rPr>
            </w:pPr>
            <w:r w:rsidRPr="00912F69">
              <w:rPr>
                <w:rFonts w:ascii="Times New Roman" w:hAnsi="Times New Roman"/>
                <w:sz w:val="24"/>
                <w:szCs w:val="24"/>
              </w:rPr>
              <w:t>Белялова Д.Р.</w:t>
            </w:r>
            <w:r w:rsidR="00A04EA1" w:rsidRPr="00912F69">
              <w:rPr>
                <w:rFonts w:ascii="Times New Roman" w:hAnsi="Times New Roman"/>
                <w:sz w:val="24"/>
                <w:szCs w:val="24"/>
              </w:rPr>
              <w:t xml:space="preserve"> </w:t>
            </w:r>
            <w:r w:rsidRPr="00912F69">
              <w:rPr>
                <w:rFonts w:ascii="Times New Roman" w:hAnsi="Times New Roman"/>
                <w:sz w:val="24"/>
                <w:szCs w:val="24"/>
              </w:rPr>
              <w:t>Есиргепова Д.М.</w:t>
            </w:r>
            <w:r w:rsidRPr="00912F69">
              <w:rPr>
                <w:rFonts w:ascii="Times New Roman" w:hAnsi="Times New Roman"/>
                <w:sz w:val="24"/>
                <w:szCs w:val="24"/>
                <w:lang w:val="kk-KZ"/>
              </w:rPr>
              <w:t xml:space="preserve"> </w:t>
            </w:r>
          </w:p>
        </w:tc>
        <w:tc>
          <w:tcPr>
            <w:tcW w:w="7020" w:type="dxa"/>
          </w:tcPr>
          <w:p w:rsidR="00D508CC" w:rsidRPr="00912F69" w:rsidRDefault="00D508CC" w:rsidP="003D0C3B">
            <w:pPr>
              <w:pStyle w:val="17"/>
              <w:widowControl w:val="0"/>
              <w:spacing w:line="240" w:lineRule="auto"/>
              <w:rPr>
                <w:rFonts w:ascii="Times New Roman" w:hAnsi="Times New Roman" w:cs="Times New Roman"/>
                <w:sz w:val="24"/>
                <w:szCs w:val="24"/>
              </w:rPr>
            </w:pPr>
            <w:r w:rsidRPr="00912F69">
              <w:rPr>
                <w:rFonts w:ascii="Times New Roman" w:eastAsia="Times New Roman" w:hAnsi="Times New Roman" w:cs="Times New Roman"/>
                <w:sz w:val="24"/>
                <w:szCs w:val="24"/>
              </w:rPr>
              <w:t>О</w:t>
            </w:r>
            <w:r w:rsidR="00A04EA1" w:rsidRPr="00912F69">
              <w:rPr>
                <w:rFonts w:ascii="Times New Roman" w:eastAsia="Times New Roman" w:hAnsi="Times New Roman" w:cs="Times New Roman"/>
                <w:sz w:val="24"/>
                <w:szCs w:val="24"/>
              </w:rPr>
              <w:t>ценка риска несовершеннолетних как совершенствование профилактики правонарушений</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szCs w:val="24"/>
              </w:rPr>
            </w:pPr>
            <w:r w:rsidRPr="00912F69">
              <w:rPr>
                <w:szCs w:val="24"/>
              </w:rPr>
              <w:t>Бисенова Т</w:t>
            </w:r>
            <w:r w:rsidRPr="00912F69">
              <w:rPr>
                <w:szCs w:val="24"/>
                <w:lang w:val="kk-KZ"/>
              </w:rPr>
              <w:t>.</w:t>
            </w:r>
            <w:r w:rsidRPr="00912F69">
              <w:rPr>
                <w:szCs w:val="24"/>
              </w:rPr>
              <w:t>Е</w:t>
            </w:r>
            <w:r w:rsidRPr="00912F69">
              <w:rPr>
                <w:szCs w:val="24"/>
                <w:lang w:val="kk-KZ"/>
              </w:rPr>
              <w:t>.</w:t>
            </w:r>
          </w:p>
        </w:tc>
        <w:tc>
          <w:tcPr>
            <w:tcW w:w="7020" w:type="dxa"/>
          </w:tcPr>
          <w:p w:rsidR="00D508CC" w:rsidRPr="00912F69" w:rsidRDefault="00D508CC" w:rsidP="003D0C3B">
            <w:pPr>
              <w:ind w:firstLine="34"/>
              <w:rPr>
                <w:rFonts w:eastAsia="Times New Roman"/>
                <w:szCs w:val="24"/>
              </w:rPr>
            </w:pPr>
            <w:r w:rsidRPr="00912F69">
              <w:rPr>
                <w:szCs w:val="24"/>
              </w:rPr>
              <w:t>П</w:t>
            </w:r>
            <w:r w:rsidR="00A04EA1" w:rsidRPr="00912F69">
              <w:rPr>
                <w:szCs w:val="24"/>
              </w:rPr>
              <w:t>раво на беременность» осужденных к лишению свободы женщин: проблемы реализации</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A04EA1" w:rsidRPr="00912F69" w:rsidRDefault="00D508CC" w:rsidP="003D0C3B">
            <w:pPr>
              <w:rPr>
                <w:szCs w:val="24"/>
              </w:rPr>
            </w:pPr>
            <w:r w:rsidRPr="00912F69">
              <w:rPr>
                <w:szCs w:val="24"/>
              </w:rPr>
              <w:t xml:space="preserve">Конвисарь А.А. </w:t>
            </w:r>
          </w:p>
          <w:p w:rsidR="00D508CC" w:rsidRPr="00912F69" w:rsidRDefault="00D508CC" w:rsidP="003D0C3B">
            <w:pPr>
              <w:rPr>
                <w:szCs w:val="24"/>
              </w:rPr>
            </w:pPr>
          </w:p>
        </w:tc>
        <w:tc>
          <w:tcPr>
            <w:tcW w:w="7020" w:type="dxa"/>
          </w:tcPr>
          <w:p w:rsidR="00D508CC" w:rsidRPr="00912F69" w:rsidRDefault="00D508CC" w:rsidP="003D0C3B">
            <w:pPr>
              <w:rPr>
                <w:szCs w:val="24"/>
              </w:rPr>
            </w:pPr>
            <w:r w:rsidRPr="00912F69">
              <w:rPr>
                <w:caps/>
                <w:szCs w:val="24"/>
              </w:rPr>
              <w:lastRenderedPageBreak/>
              <w:t>п</w:t>
            </w:r>
            <w:r w:rsidR="00A04EA1" w:rsidRPr="00912F69">
              <w:rPr>
                <w:szCs w:val="24"/>
              </w:rPr>
              <w:t xml:space="preserve">одготовка несовершеннолетних осужденных к </w:t>
            </w:r>
            <w:r w:rsidR="00A04EA1" w:rsidRPr="00912F69">
              <w:rPr>
                <w:szCs w:val="24"/>
              </w:rPr>
              <w:lastRenderedPageBreak/>
              <w:t>постпенитенциарной адаптации</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rFonts w:eastAsia="Times New Roman"/>
                <w:szCs w:val="24"/>
              </w:rPr>
            </w:pPr>
            <w:r w:rsidRPr="00912F69">
              <w:rPr>
                <w:rFonts w:eastAsia="Times New Roman"/>
                <w:szCs w:val="24"/>
              </w:rPr>
              <w:t>Гумарова М</w:t>
            </w:r>
            <w:r w:rsidRPr="00912F69">
              <w:rPr>
                <w:rFonts w:eastAsia="Times New Roman"/>
                <w:szCs w:val="24"/>
                <w:lang w:val="kk-KZ"/>
              </w:rPr>
              <w:t>.</w:t>
            </w:r>
            <w:r w:rsidRPr="00912F69">
              <w:rPr>
                <w:rFonts w:eastAsia="Times New Roman"/>
                <w:szCs w:val="24"/>
              </w:rPr>
              <w:t>Т</w:t>
            </w:r>
            <w:r w:rsidRPr="00912F69">
              <w:rPr>
                <w:rFonts w:eastAsia="Times New Roman"/>
                <w:szCs w:val="24"/>
                <w:lang w:val="kk-KZ"/>
              </w:rPr>
              <w:t>.</w:t>
            </w:r>
            <w:r w:rsidRPr="00912F69">
              <w:rPr>
                <w:rFonts w:eastAsia="Times New Roman"/>
                <w:szCs w:val="24"/>
              </w:rPr>
              <w:t>,</w:t>
            </w:r>
            <w:r w:rsidRPr="00912F69">
              <w:rPr>
                <w:rFonts w:eastAsia="Times New Roman"/>
                <w:szCs w:val="24"/>
                <w:lang w:val="kk-KZ"/>
              </w:rPr>
              <w:t xml:space="preserve"> </w:t>
            </w:r>
          </w:p>
          <w:p w:rsidR="00D508CC" w:rsidRPr="00912F69" w:rsidRDefault="00D508CC" w:rsidP="003D0C3B">
            <w:pPr>
              <w:rPr>
                <w:szCs w:val="24"/>
              </w:rPr>
            </w:pPr>
            <w:r w:rsidRPr="00912F69">
              <w:rPr>
                <w:rFonts w:eastAsia="Times New Roman"/>
                <w:szCs w:val="24"/>
              </w:rPr>
              <w:t>Аюбаев М</w:t>
            </w:r>
            <w:r w:rsidRPr="00912F69">
              <w:rPr>
                <w:rFonts w:eastAsia="Times New Roman"/>
                <w:szCs w:val="24"/>
                <w:lang w:val="kk-KZ"/>
              </w:rPr>
              <w:t>.</w:t>
            </w:r>
            <w:r w:rsidRPr="00912F69">
              <w:rPr>
                <w:rFonts w:eastAsia="Times New Roman"/>
                <w:szCs w:val="24"/>
              </w:rPr>
              <w:t>А</w:t>
            </w:r>
            <w:r w:rsidRPr="00912F69">
              <w:rPr>
                <w:rFonts w:eastAsia="Times New Roman"/>
                <w:szCs w:val="24"/>
                <w:lang w:val="kk-KZ"/>
              </w:rPr>
              <w:t xml:space="preserve">. </w:t>
            </w:r>
          </w:p>
        </w:tc>
        <w:tc>
          <w:tcPr>
            <w:tcW w:w="7020" w:type="dxa"/>
          </w:tcPr>
          <w:p w:rsidR="00D508CC" w:rsidRPr="00912F69" w:rsidRDefault="00D508CC" w:rsidP="003D0C3B">
            <w:pPr>
              <w:rPr>
                <w:caps/>
                <w:szCs w:val="24"/>
              </w:rPr>
            </w:pPr>
            <w:r w:rsidRPr="00912F69">
              <w:rPr>
                <w:rFonts w:eastAsia="Times New Roman"/>
                <w:szCs w:val="24"/>
              </w:rPr>
              <w:t>К</w:t>
            </w:r>
            <w:r w:rsidR="00A04EA1" w:rsidRPr="00912F69">
              <w:rPr>
                <w:rFonts w:eastAsia="Times New Roman"/>
                <w:szCs w:val="24"/>
              </w:rPr>
              <w:t xml:space="preserve"> вопросу о зарубежном опыте подготовки осужденных к жизни на свободе</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rFonts w:eastAsia="Times New Roman"/>
                <w:szCs w:val="24"/>
                <w:lang w:val="kk-KZ"/>
              </w:rPr>
            </w:pPr>
            <w:r w:rsidRPr="00912F69">
              <w:rPr>
                <w:rFonts w:eastAsia="Times New Roman"/>
                <w:szCs w:val="24"/>
                <w:lang w:val="kk-KZ"/>
              </w:rPr>
              <w:t xml:space="preserve">Каримжанова Б.А. </w:t>
            </w:r>
          </w:p>
        </w:tc>
        <w:tc>
          <w:tcPr>
            <w:tcW w:w="7020" w:type="dxa"/>
          </w:tcPr>
          <w:p w:rsidR="00D508CC" w:rsidRPr="00912F69" w:rsidRDefault="00D508CC" w:rsidP="003D0C3B">
            <w:pPr>
              <w:rPr>
                <w:rFonts w:eastAsia="Times New Roman"/>
                <w:szCs w:val="24"/>
                <w:lang w:val="kk-KZ"/>
              </w:rPr>
            </w:pPr>
            <w:r w:rsidRPr="00912F69">
              <w:rPr>
                <w:rFonts w:eastAsia="Times New Roman"/>
                <w:szCs w:val="24"/>
                <w:lang w:val="kk-KZ"/>
              </w:rPr>
              <w:t>Алкоголизм-қылмысқа апаратын жол</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rFonts w:eastAsia="Times New Roman"/>
                <w:szCs w:val="24"/>
                <w:lang w:val="kk-KZ"/>
              </w:rPr>
            </w:pPr>
            <w:r w:rsidRPr="00912F69">
              <w:rPr>
                <w:rFonts w:eastAsia="Times New Roman"/>
                <w:szCs w:val="24"/>
                <w:lang w:val="kk-KZ"/>
              </w:rPr>
              <w:t xml:space="preserve">Кабенова А.С. </w:t>
            </w:r>
          </w:p>
        </w:tc>
        <w:tc>
          <w:tcPr>
            <w:tcW w:w="7020" w:type="dxa"/>
          </w:tcPr>
          <w:p w:rsidR="00D508CC" w:rsidRPr="00912F69" w:rsidRDefault="00D508CC" w:rsidP="003D0C3B">
            <w:pPr>
              <w:rPr>
                <w:rFonts w:eastAsia="Times New Roman"/>
                <w:szCs w:val="24"/>
                <w:lang w:val="kk-KZ"/>
              </w:rPr>
            </w:pPr>
            <w:r w:rsidRPr="00912F69">
              <w:rPr>
                <w:rFonts w:eastAsia="Times New Roman"/>
                <w:szCs w:val="24"/>
                <w:lang w:val="kk-KZ"/>
              </w:rPr>
              <w:t>Оқытудың инновациялық әдістері</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rFonts w:eastAsia="Times New Roman"/>
                <w:szCs w:val="24"/>
              </w:rPr>
            </w:pPr>
            <w:r w:rsidRPr="00912F69">
              <w:rPr>
                <w:rFonts w:eastAsia="Times New Roman"/>
                <w:szCs w:val="24"/>
              </w:rPr>
              <w:t xml:space="preserve">Жандауов Б.Е., </w:t>
            </w:r>
          </w:p>
          <w:p w:rsidR="00D508CC" w:rsidRPr="00912F69" w:rsidRDefault="00BA38A2" w:rsidP="003D0C3B">
            <w:pPr>
              <w:rPr>
                <w:rFonts w:eastAsia="Times New Roman"/>
                <w:szCs w:val="24"/>
              </w:rPr>
            </w:pPr>
            <w:r w:rsidRPr="00912F69">
              <w:rPr>
                <w:rFonts w:eastAsia="Times New Roman"/>
                <w:szCs w:val="24"/>
              </w:rPr>
              <w:t>Дуйсенов Е.Т.</w:t>
            </w:r>
          </w:p>
        </w:tc>
        <w:tc>
          <w:tcPr>
            <w:tcW w:w="7020" w:type="dxa"/>
          </w:tcPr>
          <w:p w:rsidR="00D508CC" w:rsidRPr="00912F69" w:rsidRDefault="00D508CC" w:rsidP="003D0C3B">
            <w:pPr>
              <w:rPr>
                <w:rFonts w:eastAsia="Times New Roman"/>
                <w:szCs w:val="24"/>
              </w:rPr>
            </w:pPr>
            <w:r w:rsidRPr="00912F69">
              <w:rPr>
                <w:szCs w:val="24"/>
              </w:rPr>
              <w:t>Р</w:t>
            </w:r>
            <w:r w:rsidR="00A04EA1" w:rsidRPr="00912F69">
              <w:rPr>
                <w:szCs w:val="24"/>
              </w:rPr>
              <w:t xml:space="preserve">азвитие </w:t>
            </w:r>
            <w:r w:rsidR="00A04EA1" w:rsidRPr="00912F69">
              <w:rPr>
                <w:spacing w:val="-3"/>
                <w:szCs w:val="24"/>
              </w:rPr>
              <w:t>скоростно-силовых качеств у курсантов с применением специальных беговых упражнений</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rFonts w:eastAsia="Times New Roman"/>
                <w:szCs w:val="24"/>
                <w:lang w:val="kk-KZ"/>
              </w:rPr>
            </w:pPr>
            <w:r w:rsidRPr="00912F69">
              <w:rPr>
                <w:rFonts w:eastAsia="Times New Roman"/>
                <w:szCs w:val="24"/>
              </w:rPr>
              <w:t xml:space="preserve">Абдрахманов М.Б., </w:t>
            </w:r>
          </w:p>
          <w:p w:rsidR="00D508CC" w:rsidRPr="00912F69" w:rsidRDefault="00D508CC" w:rsidP="003D0C3B">
            <w:pPr>
              <w:rPr>
                <w:rFonts w:eastAsia="Times New Roman"/>
                <w:szCs w:val="24"/>
                <w:lang w:val="kk-KZ"/>
              </w:rPr>
            </w:pPr>
            <w:r w:rsidRPr="00912F69">
              <w:rPr>
                <w:rFonts w:eastAsia="Times New Roman"/>
                <w:szCs w:val="24"/>
                <w:lang w:val="kk-KZ"/>
              </w:rPr>
              <w:t xml:space="preserve">Сыздыков С.С. </w:t>
            </w:r>
          </w:p>
        </w:tc>
        <w:tc>
          <w:tcPr>
            <w:tcW w:w="7020" w:type="dxa"/>
          </w:tcPr>
          <w:p w:rsidR="00D508CC" w:rsidRPr="00912F69" w:rsidRDefault="00D508CC" w:rsidP="003D0C3B">
            <w:pPr>
              <w:rPr>
                <w:rFonts w:eastAsia="Times New Roman"/>
                <w:szCs w:val="24"/>
              </w:rPr>
            </w:pPr>
            <w:r w:rsidRPr="00912F69">
              <w:rPr>
                <w:rFonts w:eastAsia="Times New Roman"/>
                <w:szCs w:val="24"/>
              </w:rPr>
              <w:t>С</w:t>
            </w:r>
            <w:r w:rsidR="00A04EA1" w:rsidRPr="00912F69">
              <w:rPr>
                <w:rFonts w:eastAsia="Times New Roman"/>
                <w:szCs w:val="24"/>
              </w:rPr>
              <w:t xml:space="preserve">овершенствование профессиональной физической подготовки слушателей в образовательных учреждениях </w:t>
            </w:r>
            <w:r w:rsidRPr="00912F69">
              <w:rPr>
                <w:rFonts w:eastAsia="Times New Roman"/>
                <w:szCs w:val="24"/>
              </w:rPr>
              <w:t>МВД РК</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BA38A2" w:rsidP="003D0C3B">
            <w:pPr>
              <w:rPr>
                <w:rFonts w:eastAsia="Times New Roman"/>
                <w:szCs w:val="24"/>
              </w:rPr>
            </w:pPr>
            <w:r w:rsidRPr="00912F69">
              <w:rPr>
                <w:rFonts w:eastAsia="Times New Roman"/>
                <w:szCs w:val="24"/>
              </w:rPr>
              <w:t>Жандауова А.М.</w:t>
            </w:r>
            <w:r w:rsidR="00D508CC" w:rsidRPr="00912F69">
              <w:rPr>
                <w:rFonts w:eastAsia="Times New Roman"/>
                <w:szCs w:val="24"/>
              </w:rPr>
              <w:t xml:space="preserve"> </w:t>
            </w:r>
          </w:p>
        </w:tc>
        <w:tc>
          <w:tcPr>
            <w:tcW w:w="7020" w:type="dxa"/>
          </w:tcPr>
          <w:p w:rsidR="00D508CC" w:rsidRPr="00912F69" w:rsidRDefault="00D508CC" w:rsidP="003D0C3B">
            <w:pPr>
              <w:ind w:left="34"/>
              <w:rPr>
                <w:rFonts w:eastAsia="Times New Roman"/>
                <w:szCs w:val="24"/>
              </w:rPr>
            </w:pPr>
            <w:r w:rsidRPr="00912F69">
              <w:rPr>
                <w:bCs/>
                <w:szCs w:val="24"/>
              </w:rPr>
              <w:t>И</w:t>
            </w:r>
            <w:r w:rsidR="00A04EA1" w:rsidRPr="00912F69">
              <w:rPr>
                <w:bCs/>
                <w:szCs w:val="24"/>
              </w:rPr>
              <w:t xml:space="preserve">сследование компетенций сотрудников </w:t>
            </w:r>
            <w:r w:rsidRPr="00912F69">
              <w:rPr>
                <w:bCs/>
                <w:szCs w:val="24"/>
              </w:rPr>
              <w:t>ОВД Р</w:t>
            </w:r>
            <w:r w:rsidR="00A04EA1" w:rsidRPr="00912F69">
              <w:rPr>
                <w:bCs/>
                <w:szCs w:val="24"/>
              </w:rPr>
              <w:t>еспублики</w:t>
            </w:r>
            <w:r w:rsidRPr="00912F69">
              <w:rPr>
                <w:bCs/>
                <w:szCs w:val="24"/>
              </w:rPr>
              <w:t xml:space="preserve"> К</w:t>
            </w:r>
            <w:r w:rsidR="00A04EA1" w:rsidRPr="00912F69">
              <w:rPr>
                <w:bCs/>
                <w:szCs w:val="24"/>
              </w:rPr>
              <w:t xml:space="preserve">азахстан в контексте закона </w:t>
            </w:r>
            <w:r w:rsidRPr="00912F69">
              <w:rPr>
                <w:bCs/>
                <w:szCs w:val="24"/>
              </w:rPr>
              <w:t xml:space="preserve">«О </w:t>
            </w:r>
            <w:r w:rsidR="00A04EA1" w:rsidRPr="00912F69">
              <w:rPr>
                <w:bCs/>
                <w:szCs w:val="24"/>
              </w:rPr>
              <w:t>профилактике бытового насилия</w:t>
            </w:r>
            <w:r w:rsidRPr="00912F69">
              <w:rPr>
                <w:bCs/>
                <w:szCs w:val="24"/>
              </w:rPr>
              <w:t>»</w:t>
            </w:r>
            <w:r w:rsidR="00A04EA1" w:rsidRPr="00912F69">
              <w:rPr>
                <w:bCs/>
                <w:szCs w:val="24"/>
              </w:rPr>
              <w:t xml:space="preserve"> </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BA38A2" w:rsidP="003D0C3B">
            <w:pPr>
              <w:rPr>
                <w:rFonts w:eastAsia="Times New Roman"/>
                <w:szCs w:val="24"/>
                <w:lang w:val="kk-KZ"/>
              </w:rPr>
            </w:pPr>
            <w:r w:rsidRPr="00912F69">
              <w:rPr>
                <w:szCs w:val="24"/>
                <w:lang w:val="kk-KZ"/>
              </w:rPr>
              <w:t>Олексюк М.В.</w:t>
            </w:r>
            <w:r w:rsidR="00D508CC" w:rsidRPr="00912F69">
              <w:rPr>
                <w:szCs w:val="24"/>
                <w:lang w:val="kk-KZ"/>
              </w:rPr>
              <w:t xml:space="preserve"> </w:t>
            </w:r>
          </w:p>
        </w:tc>
        <w:tc>
          <w:tcPr>
            <w:tcW w:w="7020" w:type="dxa"/>
          </w:tcPr>
          <w:p w:rsidR="00D508CC" w:rsidRPr="00912F69" w:rsidRDefault="00D508CC" w:rsidP="003D0C3B">
            <w:pPr>
              <w:rPr>
                <w:bCs/>
                <w:szCs w:val="24"/>
              </w:rPr>
            </w:pPr>
            <w:r w:rsidRPr="00912F69">
              <w:rPr>
                <w:szCs w:val="24"/>
              </w:rPr>
              <w:t>Н</w:t>
            </w:r>
            <w:r w:rsidR="00A04EA1" w:rsidRPr="00912F69">
              <w:rPr>
                <w:szCs w:val="24"/>
              </w:rPr>
              <w:t>екоторые вопросы раздельного содержания осужденных к лишению свободы</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pStyle w:val="a7"/>
              <w:widowControl w:val="0"/>
              <w:jc w:val="both"/>
              <w:rPr>
                <w:rFonts w:ascii="Times New Roman" w:hAnsi="Times New Roman"/>
                <w:sz w:val="24"/>
                <w:szCs w:val="24"/>
                <w:lang w:val="kk-KZ"/>
              </w:rPr>
            </w:pPr>
            <w:r w:rsidRPr="00912F69">
              <w:rPr>
                <w:rFonts w:ascii="Times New Roman" w:hAnsi="Times New Roman"/>
                <w:sz w:val="24"/>
                <w:szCs w:val="24"/>
                <w:lang w:val="kk-KZ"/>
              </w:rPr>
              <w:t xml:space="preserve">Пряхина Н.Б. Едресов С.А. </w:t>
            </w:r>
          </w:p>
        </w:tc>
        <w:tc>
          <w:tcPr>
            <w:tcW w:w="7020" w:type="dxa"/>
          </w:tcPr>
          <w:p w:rsidR="00D508CC" w:rsidRPr="00912F69" w:rsidRDefault="00D508CC" w:rsidP="003D0C3B">
            <w:pPr>
              <w:pStyle w:val="a7"/>
              <w:widowControl w:val="0"/>
              <w:jc w:val="both"/>
              <w:rPr>
                <w:rFonts w:ascii="Times New Roman" w:hAnsi="Times New Roman"/>
                <w:sz w:val="24"/>
                <w:szCs w:val="24"/>
                <w:lang w:val="kk-KZ"/>
              </w:rPr>
            </w:pPr>
            <w:r w:rsidRPr="00912F69">
              <w:rPr>
                <w:rFonts w:ascii="Times New Roman" w:hAnsi="Times New Roman"/>
                <w:sz w:val="24"/>
                <w:szCs w:val="24"/>
                <w:lang w:val="kk-KZ"/>
              </w:rPr>
              <w:t>К</w:t>
            </w:r>
            <w:r w:rsidR="00A04EA1" w:rsidRPr="00912F69">
              <w:rPr>
                <w:rFonts w:ascii="Times New Roman" w:hAnsi="Times New Roman"/>
                <w:sz w:val="24"/>
                <w:szCs w:val="24"/>
                <w:lang w:val="kk-KZ"/>
              </w:rPr>
              <w:t>әмелет жасқа толмаған тұлғалардың жыныстық қолсұғылмаушылығына қатысты қылмыстарды ашу және тергеу мәселелері</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A04EA1" w:rsidRPr="00912F69" w:rsidRDefault="00D508CC" w:rsidP="003D0C3B">
            <w:pPr>
              <w:pStyle w:val="2b"/>
              <w:ind w:firstLine="0"/>
              <w:rPr>
                <w:bCs/>
              </w:rPr>
            </w:pPr>
            <w:r w:rsidRPr="00912F69">
              <w:rPr>
                <w:bCs/>
              </w:rPr>
              <w:t xml:space="preserve">Скаков А.Б. </w:t>
            </w:r>
          </w:p>
          <w:p w:rsidR="00D508CC" w:rsidRPr="00912F69" w:rsidRDefault="00D508CC" w:rsidP="003D0C3B">
            <w:pPr>
              <w:pStyle w:val="2b"/>
              <w:ind w:firstLine="0"/>
              <w:rPr>
                <w:lang w:val="kk-KZ"/>
              </w:rPr>
            </w:pPr>
          </w:p>
        </w:tc>
        <w:tc>
          <w:tcPr>
            <w:tcW w:w="7020" w:type="dxa"/>
          </w:tcPr>
          <w:p w:rsidR="00D508CC" w:rsidRPr="00912F69" w:rsidRDefault="00D508CC" w:rsidP="003D0C3B">
            <w:pPr>
              <w:rPr>
                <w:szCs w:val="24"/>
              </w:rPr>
            </w:pPr>
            <w:r w:rsidRPr="00912F69">
              <w:rPr>
                <w:szCs w:val="24"/>
              </w:rPr>
              <w:t xml:space="preserve">Особенности исполнения наказания пожизненно </w:t>
            </w:r>
          </w:p>
          <w:p w:rsidR="00D508CC" w:rsidRPr="00912F69" w:rsidRDefault="00D508CC" w:rsidP="003D0C3B">
            <w:pPr>
              <w:rPr>
                <w:szCs w:val="24"/>
              </w:rPr>
            </w:pPr>
            <w:r w:rsidRPr="00912F69">
              <w:rPr>
                <w:szCs w:val="24"/>
              </w:rPr>
              <w:t>лишенных свободы и их ресоциализация</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shd w:val="clear" w:color="auto" w:fill="FFFFFF"/>
              <w:textAlignment w:val="baseline"/>
              <w:rPr>
                <w:bCs/>
                <w:szCs w:val="24"/>
              </w:rPr>
            </w:pPr>
            <w:r w:rsidRPr="00912F69">
              <w:rPr>
                <w:rFonts w:eastAsia="Times New Roman"/>
                <w:color w:val="000000"/>
                <w:szCs w:val="24"/>
              </w:rPr>
              <w:t xml:space="preserve">Уалиева А.Ж. Аетова А.М. </w:t>
            </w:r>
          </w:p>
        </w:tc>
        <w:tc>
          <w:tcPr>
            <w:tcW w:w="7020" w:type="dxa"/>
          </w:tcPr>
          <w:p w:rsidR="00D508CC" w:rsidRPr="00912F69" w:rsidRDefault="00D508CC" w:rsidP="003D0C3B">
            <w:pPr>
              <w:ind w:left="34"/>
              <w:rPr>
                <w:szCs w:val="24"/>
              </w:rPr>
            </w:pPr>
            <w:r w:rsidRPr="00912F69">
              <w:rPr>
                <w:szCs w:val="24"/>
              </w:rPr>
              <w:t>Некоторые теоретические аспекты по разъяснению Концепции антикоррупционной политики Республик</w:t>
            </w:r>
            <w:r w:rsidR="00A04EA1" w:rsidRPr="00912F69">
              <w:rPr>
                <w:szCs w:val="24"/>
              </w:rPr>
              <w:t>и Казахстан на 2022-2026 годы</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ind w:firstLine="34"/>
              <w:rPr>
                <w:szCs w:val="24"/>
                <w:shd w:val="clear" w:color="auto" w:fill="FFFFFF"/>
                <w:lang w:val="kk-KZ"/>
              </w:rPr>
            </w:pPr>
            <w:r w:rsidRPr="00912F69">
              <w:rPr>
                <w:szCs w:val="24"/>
              </w:rPr>
              <w:t xml:space="preserve">Едресов С.А. </w:t>
            </w:r>
          </w:p>
          <w:p w:rsidR="00D508CC" w:rsidRPr="00912F69" w:rsidRDefault="00D508CC" w:rsidP="003D0C3B">
            <w:pPr>
              <w:tabs>
                <w:tab w:val="left" w:pos="426"/>
              </w:tabs>
              <w:rPr>
                <w:rFonts w:eastAsia="Times New Roman"/>
                <w:color w:val="000000"/>
                <w:szCs w:val="24"/>
              </w:rPr>
            </w:pPr>
            <w:r w:rsidRPr="00912F69">
              <w:rPr>
                <w:szCs w:val="24"/>
                <w:shd w:val="clear" w:color="auto" w:fill="FFFFFF"/>
              </w:rPr>
              <w:t>Жаксылыкова Н</w:t>
            </w:r>
            <w:r w:rsidRPr="00912F69">
              <w:rPr>
                <w:szCs w:val="24"/>
                <w:shd w:val="clear" w:color="auto" w:fill="FFFFFF"/>
                <w:lang w:val="kk-KZ"/>
              </w:rPr>
              <w:t>.</w:t>
            </w:r>
            <w:r w:rsidRPr="00912F69">
              <w:rPr>
                <w:szCs w:val="24"/>
                <w:shd w:val="clear" w:color="auto" w:fill="FFFFFF"/>
              </w:rPr>
              <w:t>Б</w:t>
            </w:r>
            <w:r w:rsidRPr="00912F69">
              <w:rPr>
                <w:szCs w:val="24"/>
                <w:shd w:val="clear" w:color="auto" w:fill="FFFFFF"/>
                <w:lang w:val="kk-KZ"/>
              </w:rPr>
              <w:t xml:space="preserve">. </w:t>
            </w:r>
          </w:p>
        </w:tc>
        <w:tc>
          <w:tcPr>
            <w:tcW w:w="7020" w:type="dxa"/>
          </w:tcPr>
          <w:p w:rsidR="00D508CC" w:rsidRPr="00912F69" w:rsidRDefault="00D508CC" w:rsidP="003D0C3B">
            <w:pPr>
              <w:tabs>
                <w:tab w:val="left" w:pos="426"/>
              </w:tabs>
              <w:rPr>
                <w:szCs w:val="24"/>
              </w:rPr>
            </w:pPr>
            <w:r w:rsidRPr="00912F69">
              <w:rPr>
                <w:szCs w:val="24"/>
                <w:shd w:val="clear" w:color="auto" w:fill="FFFFFF"/>
              </w:rPr>
              <w:t xml:space="preserve">К </w:t>
            </w:r>
            <w:r w:rsidR="00A04EA1" w:rsidRPr="00912F69">
              <w:rPr>
                <w:szCs w:val="24"/>
                <w:shd w:val="clear" w:color="auto" w:fill="FFFFFF"/>
              </w:rPr>
              <w:t>вопросу о стандартизации процесса проведения занятий по дисциплинам уголовно-процессуального цикла</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szCs w:val="24"/>
              </w:rPr>
            </w:pPr>
            <w:r w:rsidRPr="00912F69">
              <w:rPr>
                <w:bCs/>
                <w:szCs w:val="24"/>
              </w:rPr>
              <w:t>Абдраймов Т.Е.</w:t>
            </w:r>
            <w:r w:rsidRPr="00912F69">
              <w:rPr>
                <w:szCs w:val="24"/>
              </w:rPr>
              <w:t xml:space="preserve"> </w:t>
            </w:r>
          </w:p>
        </w:tc>
        <w:tc>
          <w:tcPr>
            <w:tcW w:w="7020" w:type="dxa"/>
          </w:tcPr>
          <w:p w:rsidR="00D508CC" w:rsidRPr="00912F69" w:rsidRDefault="00D508CC" w:rsidP="003D0C3B">
            <w:pPr>
              <w:rPr>
                <w:szCs w:val="24"/>
                <w:shd w:val="clear" w:color="auto" w:fill="FFFFFF"/>
              </w:rPr>
            </w:pPr>
            <w:r w:rsidRPr="00912F69">
              <w:rPr>
                <w:bCs/>
                <w:szCs w:val="24"/>
              </w:rPr>
              <w:t>Повышение квалификации сотрудников полиции: психологические и педагогические аспекты модернизации персо</w:t>
            </w:r>
            <w:r w:rsidR="00A04EA1" w:rsidRPr="00912F69">
              <w:rPr>
                <w:bCs/>
                <w:szCs w:val="24"/>
              </w:rPr>
              <w:t>нала правоохранительных органов</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bCs/>
                <w:szCs w:val="24"/>
              </w:rPr>
            </w:pPr>
            <w:r w:rsidRPr="00912F69">
              <w:rPr>
                <w:bCs/>
                <w:szCs w:val="24"/>
              </w:rPr>
              <w:t xml:space="preserve">Федотова Е.С. </w:t>
            </w:r>
          </w:p>
        </w:tc>
        <w:tc>
          <w:tcPr>
            <w:tcW w:w="7020" w:type="dxa"/>
          </w:tcPr>
          <w:p w:rsidR="00D508CC" w:rsidRPr="00912F69" w:rsidRDefault="00D508CC" w:rsidP="003D0C3B">
            <w:pPr>
              <w:rPr>
                <w:bCs/>
                <w:szCs w:val="24"/>
              </w:rPr>
            </w:pPr>
            <w:r w:rsidRPr="00912F69">
              <w:rPr>
                <w:bCs/>
                <w:szCs w:val="24"/>
              </w:rPr>
              <w:t xml:space="preserve">Проблемы обеспечения безопасных условий </w:t>
            </w:r>
            <w:r w:rsidR="00A04EA1" w:rsidRPr="00912F69">
              <w:rPr>
                <w:bCs/>
                <w:szCs w:val="24"/>
              </w:rPr>
              <w:t>образовательной</w:t>
            </w:r>
            <w:r w:rsidRPr="00912F69">
              <w:rPr>
                <w:bCs/>
                <w:szCs w:val="24"/>
              </w:rPr>
              <w:t xml:space="preserve"> среды в рамках сервисной модели полицейской деятельности</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ind w:firstLine="34"/>
              <w:rPr>
                <w:szCs w:val="24"/>
              </w:rPr>
            </w:pPr>
            <w:r w:rsidRPr="00912F69">
              <w:rPr>
                <w:bCs/>
                <w:szCs w:val="24"/>
                <w:lang w:val="kk-KZ"/>
              </w:rPr>
              <w:t xml:space="preserve">Мендыбаева Д.Т. </w:t>
            </w:r>
          </w:p>
          <w:p w:rsidR="00D508CC" w:rsidRPr="00912F69" w:rsidRDefault="00D508CC" w:rsidP="003D0C3B">
            <w:pPr>
              <w:ind w:firstLine="34"/>
              <w:rPr>
                <w:bCs/>
                <w:szCs w:val="24"/>
              </w:rPr>
            </w:pPr>
            <w:r w:rsidRPr="00912F69">
              <w:rPr>
                <w:bCs/>
                <w:szCs w:val="24"/>
                <w:lang w:val="kk-KZ"/>
              </w:rPr>
              <w:t xml:space="preserve">Тулкинбаева Ш.Ж. </w:t>
            </w:r>
          </w:p>
        </w:tc>
        <w:tc>
          <w:tcPr>
            <w:tcW w:w="7020" w:type="dxa"/>
          </w:tcPr>
          <w:p w:rsidR="00D508CC" w:rsidRPr="00912F69" w:rsidRDefault="00D508CC" w:rsidP="003D0C3B">
            <w:pPr>
              <w:rPr>
                <w:bCs/>
                <w:szCs w:val="24"/>
              </w:rPr>
            </w:pPr>
            <w:r w:rsidRPr="00912F69">
              <w:rPr>
                <w:bCs/>
                <w:szCs w:val="24"/>
              </w:rPr>
              <w:t>О</w:t>
            </w:r>
            <w:r w:rsidR="00A04EA1" w:rsidRPr="00912F69">
              <w:rPr>
                <w:bCs/>
                <w:szCs w:val="24"/>
              </w:rPr>
              <w:t xml:space="preserve">собенности отмены условного осуждения в уголовном, уголовно-исполнительном законодательствах </w:t>
            </w:r>
            <w:r w:rsidRPr="00912F69">
              <w:rPr>
                <w:bCs/>
                <w:szCs w:val="24"/>
              </w:rPr>
              <w:t>Р</w:t>
            </w:r>
            <w:r w:rsidR="00A04EA1" w:rsidRPr="00912F69">
              <w:rPr>
                <w:bCs/>
                <w:szCs w:val="24"/>
              </w:rPr>
              <w:t xml:space="preserve">еспублики </w:t>
            </w:r>
            <w:r w:rsidRPr="00912F69">
              <w:rPr>
                <w:bCs/>
                <w:szCs w:val="24"/>
              </w:rPr>
              <w:t>К</w:t>
            </w:r>
            <w:r w:rsidR="00A04EA1" w:rsidRPr="00912F69">
              <w:rPr>
                <w:bCs/>
                <w:szCs w:val="24"/>
              </w:rPr>
              <w:t>азахстан</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tabs>
                <w:tab w:val="left" w:pos="1134"/>
              </w:tabs>
              <w:ind w:left="34"/>
              <w:rPr>
                <w:bCs/>
                <w:szCs w:val="24"/>
                <w:lang w:val="kk-KZ"/>
              </w:rPr>
            </w:pPr>
            <w:r w:rsidRPr="00912F69">
              <w:rPr>
                <w:color w:val="000000"/>
                <w:szCs w:val="24"/>
                <w:lang w:val="kk-KZ"/>
              </w:rPr>
              <w:t xml:space="preserve">Танкибаева А.К. </w:t>
            </w:r>
          </w:p>
        </w:tc>
        <w:tc>
          <w:tcPr>
            <w:tcW w:w="7020" w:type="dxa"/>
          </w:tcPr>
          <w:p w:rsidR="00D508CC" w:rsidRPr="00912F69" w:rsidRDefault="00D508CC" w:rsidP="003D0C3B">
            <w:pPr>
              <w:tabs>
                <w:tab w:val="left" w:pos="1134"/>
              </w:tabs>
              <w:ind w:left="34"/>
              <w:rPr>
                <w:bCs/>
                <w:szCs w:val="24"/>
                <w:lang w:val="kk-KZ"/>
              </w:rPr>
            </w:pPr>
            <w:r w:rsidRPr="00912F69">
              <w:rPr>
                <w:color w:val="000000"/>
                <w:szCs w:val="24"/>
                <w:lang w:val="kk-KZ"/>
              </w:rPr>
              <w:t>Қ</w:t>
            </w:r>
            <w:r w:rsidR="00B957CB" w:rsidRPr="00912F69">
              <w:rPr>
                <w:color w:val="000000"/>
                <w:szCs w:val="24"/>
                <w:lang w:val="kk-KZ"/>
              </w:rPr>
              <w:t>ұқық бұзушылықтың алдын алу және ііо әкімшілік-юрисдикциялық қызметі</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pStyle w:val="ad"/>
              <w:shd w:val="clear" w:color="auto" w:fill="FFFFFF"/>
              <w:spacing w:before="0" w:beforeAutospacing="0" w:after="0" w:afterAutospacing="0"/>
              <w:rPr>
                <w:lang w:val="kk-KZ"/>
              </w:rPr>
            </w:pPr>
            <w:r w:rsidRPr="00912F69">
              <w:rPr>
                <w:lang w:val="kk-KZ"/>
              </w:rPr>
              <w:t xml:space="preserve">Акимжанов Е.С. </w:t>
            </w:r>
          </w:p>
          <w:p w:rsidR="00B957CB" w:rsidRPr="00912F69" w:rsidRDefault="00D508CC" w:rsidP="003D0C3B">
            <w:pPr>
              <w:rPr>
                <w:color w:val="000000"/>
                <w:szCs w:val="24"/>
                <w:lang w:val="kk-KZ"/>
              </w:rPr>
            </w:pPr>
            <w:r w:rsidRPr="00912F69">
              <w:rPr>
                <w:color w:val="000000"/>
                <w:szCs w:val="24"/>
                <w:lang w:val="kk-KZ"/>
              </w:rPr>
              <w:t xml:space="preserve">Капишева Ж.К. </w:t>
            </w:r>
          </w:p>
          <w:p w:rsidR="00D508CC" w:rsidRPr="00912F69" w:rsidRDefault="00D508CC" w:rsidP="003D0C3B">
            <w:pPr>
              <w:rPr>
                <w:color w:val="000000"/>
                <w:szCs w:val="24"/>
                <w:lang w:val="kk-KZ"/>
              </w:rPr>
            </w:pPr>
          </w:p>
        </w:tc>
        <w:tc>
          <w:tcPr>
            <w:tcW w:w="7020" w:type="dxa"/>
          </w:tcPr>
          <w:p w:rsidR="00D508CC" w:rsidRPr="00912F69" w:rsidRDefault="00D508CC" w:rsidP="003D0C3B">
            <w:pPr>
              <w:autoSpaceDE w:val="0"/>
              <w:autoSpaceDN w:val="0"/>
              <w:adjustRightInd w:val="0"/>
              <w:rPr>
                <w:color w:val="000000"/>
                <w:szCs w:val="24"/>
                <w:lang w:val="kk-KZ"/>
              </w:rPr>
            </w:pPr>
            <w:r w:rsidRPr="00912F69">
              <w:rPr>
                <w:szCs w:val="24"/>
                <w:lang w:val="kk-KZ"/>
              </w:rPr>
              <w:t>Ө</w:t>
            </w:r>
            <w:r w:rsidR="00B957CB" w:rsidRPr="00912F69">
              <w:rPr>
                <w:szCs w:val="24"/>
                <w:lang w:val="kk-KZ"/>
              </w:rPr>
              <w:t>мір бойына бас бостандығынан айыруға сотталғандардың жеке басының сипаттамасы туралы мәселеге</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rPr>
                <w:szCs w:val="24"/>
              </w:rPr>
            </w:pPr>
            <w:r w:rsidRPr="00912F69">
              <w:rPr>
                <w:szCs w:val="24"/>
              </w:rPr>
              <w:t xml:space="preserve">Айтуарова А.Б., </w:t>
            </w:r>
          </w:p>
          <w:p w:rsidR="00D508CC" w:rsidRPr="00912F69" w:rsidRDefault="00FC1770" w:rsidP="003D0C3B">
            <w:pPr>
              <w:shd w:val="clear" w:color="auto" w:fill="FFFFFF"/>
              <w:rPr>
                <w:szCs w:val="24"/>
                <w:lang w:val="kk-KZ"/>
              </w:rPr>
            </w:pPr>
            <w:r w:rsidRPr="00912F69">
              <w:rPr>
                <w:rStyle w:val="a3"/>
                <w:color w:val="000000"/>
                <w:sz w:val="24"/>
                <w:szCs w:val="24"/>
              </w:rPr>
              <w:t>Кусаинов А.Е.</w:t>
            </w:r>
          </w:p>
        </w:tc>
        <w:tc>
          <w:tcPr>
            <w:tcW w:w="7020" w:type="dxa"/>
          </w:tcPr>
          <w:p w:rsidR="00D508CC" w:rsidRPr="00912F69" w:rsidRDefault="00D508CC" w:rsidP="003D0C3B">
            <w:pPr>
              <w:rPr>
                <w:szCs w:val="24"/>
              </w:rPr>
            </w:pPr>
            <w:r w:rsidRPr="00912F69">
              <w:rPr>
                <w:szCs w:val="24"/>
              </w:rPr>
              <w:t>О</w:t>
            </w:r>
            <w:r w:rsidR="00B957CB" w:rsidRPr="00912F69">
              <w:rPr>
                <w:szCs w:val="24"/>
              </w:rPr>
              <w:t xml:space="preserve">сновы антикоррупционной политики </w:t>
            </w:r>
            <w:r w:rsidRPr="00912F69">
              <w:rPr>
                <w:szCs w:val="24"/>
              </w:rPr>
              <w:t>Р</w:t>
            </w:r>
            <w:r w:rsidR="00B957CB" w:rsidRPr="00912F69">
              <w:rPr>
                <w:szCs w:val="24"/>
              </w:rPr>
              <w:t xml:space="preserve">еспублики </w:t>
            </w:r>
            <w:r w:rsidRPr="00912F69">
              <w:rPr>
                <w:szCs w:val="24"/>
              </w:rPr>
              <w:t>К</w:t>
            </w:r>
            <w:r w:rsidR="00B957CB" w:rsidRPr="00912F69">
              <w:rPr>
                <w:szCs w:val="24"/>
              </w:rPr>
              <w:t>азахстан на современном этапе</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szCs w:val="24"/>
              </w:rPr>
            </w:pPr>
            <w:r w:rsidRPr="00912F69">
              <w:rPr>
                <w:szCs w:val="24"/>
              </w:rPr>
              <w:t xml:space="preserve">Руденко Ж.М., </w:t>
            </w:r>
          </w:p>
          <w:p w:rsidR="00D508CC" w:rsidRPr="00912F69" w:rsidRDefault="00D508CC" w:rsidP="003D0C3B">
            <w:pPr>
              <w:rPr>
                <w:szCs w:val="24"/>
              </w:rPr>
            </w:pPr>
            <w:r w:rsidRPr="00912F69">
              <w:rPr>
                <w:szCs w:val="24"/>
                <w:lang w:val="kk-KZ"/>
              </w:rPr>
              <w:t xml:space="preserve">Ғазиз </w:t>
            </w:r>
            <w:r w:rsidRPr="00912F69">
              <w:rPr>
                <w:szCs w:val="24"/>
              </w:rPr>
              <w:t>Ж.</w:t>
            </w:r>
            <w:r w:rsidRPr="00912F69">
              <w:rPr>
                <w:szCs w:val="24"/>
                <w:lang w:val="kk-KZ"/>
              </w:rPr>
              <w:t xml:space="preserve">Х. </w:t>
            </w:r>
          </w:p>
        </w:tc>
        <w:tc>
          <w:tcPr>
            <w:tcW w:w="7020" w:type="dxa"/>
          </w:tcPr>
          <w:p w:rsidR="00D508CC" w:rsidRPr="00912F69" w:rsidRDefault="00D508CC" w:rsidP="003D0C3B">
            <w:pPr>
              <w:rPr>
                <w:szCs w:val="24"/>
              </w:rPr>
            </w:pPr>
            <w:r w:rsidRPr="00912F69">
              <w:rPr>
                <w:szCs w:val="24"/>
              </w:rPr>
              <w:t>Некоторые вопросы в обеспечении безопасных условий образовательной среды</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B957CB" w:rsidRPr="00912F69" w:rsidRDefault="00D508CC" w:rsidP="003D0C3B">
            <w:pPr>
              <w:rPr>
                <w:szCs w:val="24"/>
              </w:rPr>
            </w:pPr>
            <w:r w:rsidRPr="00912F69">
              <w:rPr>
                <w:szCs w:val="24"/>
              </w:rPr>
              <w:t>Аужанов Р</w:t>
            </w:r>
            <w:r w:rsidRPr="00912F69">
              <w:rPr>
                <w:szCs w:val="24"/>
                <w:lang w:val="kk-KZ"/>
              </w:rPr>
              <w:t>.</w:t>
            </w:r>
            <w:r w:rsidRPr="00912F69">
              <w:rPr>
                <w:szCs w:val="24"/>
              </w:rPr>
              <w:t>Б</w:t>
            </w:r>
            <w:r w:rsidRPr="00912F69">
              <w:rPr>
                <w:szCs w:val="24"/>
                <w:lang w:val="kk-KZ"/>
              </w:rPr>
              <w:t xml:space="preserve">. </w:t>
            </w:r>
          </w:p>
          <w:p w:rsidR="00D508CC" w:rsidRPr="00912F69" w:rsidRDefault="00D508CC" w:rsidP="003D0C3B">
            <w:pPr>
              <w:rPr>
                <w:szCs w:val="24"/>
              </w:rPr>
            </w:pPr>
          </w:p>
        </w:tc>
        <w:tc>
          <w:tcPr>
            <w:tcW w:w="7020" w:type="dxa"/>
          </w:tcPr>
          <w:p w:rsidR="00D508CC" w:rsidRPr="00912F69" w:rsidRDefault="00D508CC" w:rsidP="003D0C3B">
            <w:pPr>
              <w:rPr>
                <w:szCs w:val="24"/>
              </w:rPr>
            </w:pPr>
            <w:r w:rsidRPr="00912F69">
              <w:rPr>
                <w:szCs w:val="24"/>
              </w:rPr>
              <w:t>С</w:t>
            </w:r>
            <w:r w:rsidR="00B957CB" w:rsidRPr="00912F69">
              <w:rPr>
                <w:szCs w:val="24"/>
              </w:rPr>
              <w:t xml:space="preserve">тановление и развитие пожизненного лишения свободы в </w:t>
            </w:r>
            <w:r w:rsidRPr="00912F69">
              <w:rPr>
                <w:szCs w:val="24"/>
              </w:rPr>
              <w:t>Р</w:t>
            </w:r>
            <w:r w:rsidR="00B957CB" w:rsidRPr="00912F69">
              <w:rPr>
                <w:szCs w:val="24"/>
              </w:rPr>
              <w:t xml:space="preserve">еспублике </w:t>
            </w:r>
            <w:r w:rsidRPr="00912F69">
              <w:rPr>
                <w:szCs w:val="24"/>
              </w:rPr>
              <w:t>К</w:t>
            </w:r>
            <w:r w:rsidR="00B957CB" w:rsidRPr="00912F69">
              <w:rPr>
                <w:szCs w:val="24"/>
              </w:rPr>
              <w:t>азахстан как вида наказания</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666232" w:rsidRPr="00912F69" w:rsidRDefault="00D508CC" w:rsidP="003D0C3B">
            <w:pPr>
              <w:rPr>
                <w:szCs w:val="24"/>
              </w:rPr>
            </w:pPr>
            <w:r w:rsidRPr="00912F69">
              <w:rPr>
                <w:szCs w:val="24"/>
              </w:rPr>
              <w:t>Танатаров С.М.</w:t>
            </w:r>
            <w:r w:rsidRPr="00912F69">
              <w:rPr>
                <w:szCs w:val="24"/>
                <w:lang w:val="kk-KZ"/>
              </w:rPr>
              <w:t xml:space="preserve"> </w:t>
            </w:r>
          </w:p>
          <w:p w:rsidR="00D508CC" w:rsidRPr="00912F69" w:rsidRDefault="00D508CC" w:rsidP="003D0C3B">
            <w:pPr>
              <w:rPr>
                <w:szCs w:val="24"/>
              </w:rPr>
            </w:pPr>
          </w:p>
        </w:tc>
        <w:tc>
          <w:tcPr>
            <w:tcW w:w="7020" w:type="dxa"/>
          </w:tcPr>
          <w:p w:rsidR="00D508CC" w:rsidRPr="00912F69" w:rsidRDefault="00D508CC" w:rsidP="003D0C3B">
            <w:pPr>
              <w:rPr>
                <w:szCs w:val="24"/>
              </w:rPr>
            </w:pPr>
            <w:r w:rsidRPr="00912F69">
              <w:rPr>
                <w:szCs w:val="24"/>
              </w:rPr>
              <w:t>К вопросу реализации лишения свободы в учреждениях минимальной безопасности Республики Казахстан</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666232" w:rsidRPr="00912F69" w:rsidRDefault="00D508CC" w:rsidP="003D0C3B">
            <w:pPr>
              <w:rPr>
                <w:szCs w:val="24"/>
              </w:rPr>
            </w:pPr>
            <w:r w:rsidRPr="00912F69">
              <w:rPr>
                <w:szCs w:val="24"/>
                <w:lang w:val="kk-KZ"/>
              </w:rPr>
              <w:t xml:space="preserve">Хон </w:t>
            </w:r>
            <w:r w:rsidRPr="00912F69">
              <w:rPr>
                <w:szCs w:val="24"/>
              </w:rPr>
              <w:t>Л</w:t>
            </w:r>
            <w:r w:rsidRPr="00912F69">
              <w:rPr>
                <w:szCs w:val="24"/>
                <w:lang w:val="kk-KZ"/>
              </w:rPr>
              <w:t>.</w:t>
            </w:r>
            <w:r w:rsidRPr="00912F69">
              <w:rPr>
                <w:szCs w:val="24"/>
              </w:rPr>
              <w:t>О</w:t>
            </w:r>
            <w:r w:rsidRPr="00912F69">
              <w:rPr>
                <w:szCs w:val="24"/>
                <w:lang w:val="kk-KZ"/>
              </w:rPr>
              <w:t xml:space="preserve">. </w:t>
            </w:r>
          </w:p>
          <w:p w:rsidR="00D508CC" w:rsidRPr="00912F69" w:rsidRDefault="00D508CC" w:rsidP="003D0C3B">
            <w:pPr>
              <w:rPr>
                <w:szCs w:val="24"/>
              </w:rPr>
            </w:pPr>
          </w:p>
        </w:tc>
        <w:tc>
          <w:tcPr>
            <w:tcW w:w="7020" w:type="dxa"/>
          </w:tcPr>
          <w:p w:rsidR="00D508CC" w:rsidRPr="00912F69" w:rsidRDefault="00D508CC" w:rsidP="003D0C3B">
            <w:pPr>
              <w:rPr>
                <w:szCs w:val="24"/>
              </w:rPr>
            </w:pPr>
            <w:r w:rsidRPr="00912F69">
              <w:rPr>
                <w:szCs w:val="24"/>
              </w:rPr>
              <w:t>Некоторые аспекты развития пенитенциарной системы в ведении Министерства внутренних дел Республики Казахстан (2011 – 2020 гг.)</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szCs w:val="24"/>
                <w:lang w:val="kk-KZ"/>
              </w:rPr>
            </w:pPr>
            <w:r w:rsidRPr="00912F69">
              <w:rPr>
                <w:szCs w:val="24"/>
                <w:lang w:val="kk-KZ"/>
              </w:rPr>
              <w:t xml:space="preserve">Мұрат А., </w:t>
            </w:r>
          </w:p>
          <w:p w:rsidR="00D508CC" w:rsidRPr="00912F69" w:rsidRDefault="00D508CC" w:rsidP="003D0C3B">
            <w:pPr>
              <w:rPr>
                <w:szCs w:val="24"/>
                <w:lang w:val="kk-KZ"/>
              </w:rPr>
            </w:pPr>
            <w:r w:rsidRPr="00912F69">
              <w:rPr>
                <w:szCs w:val="24"/>
                <w:lang w:val="kk-KZ"/>
              </w:rPr>
              <w:t xml:space="preserve">Сарсенова К.А. </w:t>
            </w:r>
          </w:p>
        </w:tc>
        <w:tc>
          <w:tcPr>
            <w:tcW w:w="7020" w:type="dxa"/>
          </w:tcPr>
          <w:p w:rsidR="00D508CC" w:rsidRPr="00912F69" w:rsidRDefault="00D508CC" w:rsidP="003D0C3B">
            <w:pPr>
              <w:pStyle w:val="Pa10"/>
              <w:widowControl w:val="0"/>
              <w:spacing w:line="240" w:lineRule="auto"/>
              <w:jc w:val="both"/>
              <w:rPr>
                <w:lang w:val="kk-KZ"/>
              </w:rPr>
            </w:pPr>
            <w:r w:rsidRPr="00912F69">
              <w:rPr>
                <w:lang w:val="kk-KZ"/>
              </w:rPr>
              <w:t>Қ</w:t>
            </w:r>
            <w:r w:rsidR="00666232" w:rsidRPr="00912F69">
              <w:rPr>
                <w:lang w:val="kk-KZ"/>
              </w:rPr>
              <w:t>азіргі кезеңде «ішкі істер органдарының жедел-іздестіру қызметі» пәнін оқытудың кейбір аспектілері</w:t>
            </w:r>
          </w:p>
        </w:tc>
      </w:tr>
      <w:tr w:rsidR="00D508CC" w:rsidRPr="00A351C1"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D508CC" w:rsidRPr="00912F69" w:rsidRDefault="00D508CC" w:rsidP="003D0C3B">
            <w:pPr>
              <w:rPr>
                <w:szCs w:val="24"/>
                <w:lang w:val="kk-KZ"/>
              </w:rPr>
            </w:pPr>
            <w:r w:rsidRPr="00912F69">
              <w:rPr>
                <w:szCs w:val="24"/>
                <w:lang w:val="kk-KZ"/>
              </w:rPr>
              <w:t xml:space="preserve">Беркишев Е.О., </w:t>
            </w:r>
          </w:p>
          <w:p w:rsidR="00D508CC" w:rsidRPr="00912F69" w:rsidRDefault="00D508CC" w:rsidP="003D0C3B">
            <w:pPr>
              <w:rPr>
                <w:szCs w:val="24"/>
                <w:lang w:val="kk-KZ"/>
              </w:rPr>
            </w:pPr>
            <w:r w:rsidRPr="00912F69">
              <w:rPr>
                <w:szCs w:val="24"/>
                <w:lang w:val="kk-KZ"/>
              </w:rPr>
              <w:lastRenderedPageBreak/>
              <w:t xml:space="preserve">Ибраева Н.Ж. </w:t>
            </w:r>
          </w:p>
        </w:tc>
        <w:tc>
          <w:tcPr>
            <w:tcW w:w="7020" w:type="dxa"/>
          </w:tcPr>
          <w:p w:rsidR="00D508CC" w:rsidRPr="00912F69" w:rsidRDefault="00D508CC" w:rsidP="003D0C3B">
            <w:pPr>
              <w:rPr>
                <w:szCs w:val="24"/>
                <w:lang w:val="kk-KZ"/>
              </w:rPr>
            </w:pPr>
            <w:r w:rsidRPr="00912F69">
              <w:rPr>
                <w:bCs/>
                <w:szCs w:val="24"/>
                <w:lang w:val="kk-KZ"/>
              </w:rPr>
              <w:lastRenderedPageBreak/>
              <w:t xml:space="preserve">IT-технологияларды пайдалана отырып жасалған қылмыстардың </w:t>
            </w:r>
            <w:r w:rsidRPr="00912F69">
              <w:rPr>
                <w:bCs/>
                <w:szCs w:val="24"/>
                <w:lang w:val="kk-KZ"/>
              </w:rPr>
              <w:lastRenderedPageBreak/>
              <w:t>алдын алу және жолын кесу мақсатында жедел қызметкерлерді даярлау және оқыту</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lang w:val="kk-KZ"/>
              </w:rPr>
            </w:pPr>
          </w:p>
        </w:tc>
        <w:tc>
          <w:tcPr>
            <w:tcW w:w="2531" w:type="dxa"/>
          </w:tcPr>
          <w:p w:rsidR="0054171D" w:rsidRPr="00912F69" w:rsidRDefault="00D508CC" w:rsidP="003D0C3B">
            <w:pPr>
              <w:rPr>
                <w:szCs w:val="24"/>
              </w:rPr>
            </w:pPr>
            <w:r w:rsidRPr="00912F69">
              <w:rPr>
                <w:szCs w:val="24"/>
                <w:lang w:val="kk-KZ"/>
              </w:rPr>
              <w:t xml:space="preserve">Кульжанова Г.Т. </w:t>
            </w:r>
          </w:p>
          <w:p w:rsidR="00D508CC" w:rsidRPr="00912F69" w:rsidRDefault="00D508CC" w:rsidP="003D0C3B">
            <w:pPr>
              <w:rPr>
                <w:szCs w:val="24"/>
              </w:rPr>
            </w:pPr>
          </w:p>
        </w:tc>
        <w:tc>
          <w:tcPr>
            <w:tcW w:w="7020" w:type="dxa"/>
          </w:tcPr>
          <w:p w:rsidR="00D508CC" w:rsidRPr="00912F69" w:rsidRDefault="00D508CC" w:rsidP="003D0C3B">
            <w:pPr>
              <w:ind w:firstLine="34"/>
              <w:rPr>
                <w:szCs w:val="24"/>
                <w:lang w:val="kk-KZ"/>
              </w:rPr>
            </w:pPr>
            <w:r w:rsidRPr="00912F69">
              <w:rPr>
                <w:bCs/>
                <w:szCs w:val="24"/>
              </w:rPr>
              <w:t>Ч</w:t>
            </w:r>
            <w:r w:rsidR="0054171D" w:rsidRPr="00912F69">
              <w:rPr>
                <w:bCs/>
                <w:szCs w:val="24"/>
              </w:rPr>
              <w:t>еловеческий капитал в условиях модернизации органов внутренних дел</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szCs w:val="24"/>
              </w:rPr>
            </w:pPr>
            <w:r w:rsidRPr="00912F69">
              <w:rPr>
                <w:szCs w:val="24"/>
              </w:rPr>
              <w:t>Айтуарова А</w:t>
            </w:r>
            <w:r w:rsidRPr="00912F69">
              <w:rPr>
                <w:szCs w:val="24"/>
                <w:lang w:val="kk-KZ"/>
              </w:rPr>
              <w:t>.</w:t>
            </w:r>
            <w:r w:rsidRPr="00912F69">
              <w:rPr>
                <w:szCs w:val="24"/>
              </w:rPr>
              <w:t>Б</w:t>
            </w:r>
            <w:r w:rsidRPr="00912F69">
              <w:rPr>
                <w:szCs w:val="24"/>
                <w:lang w:val="kk-KZ"/>
              </w:rPr>
              <w:t>.</w:t>
            </w:r>
            <w:r w:rsidRPr="00912F69">
              <w:rPr>
                <w:szCs w:val="24"/>
              </w:rPr>
              <w:t xml:space="preserve">, </w:t>
            </w:r>
          </w:p>
          <w:p w:rsidR="00D508CC" w:rsidRPr="00912F69" w:rsidRDefault="00D508CC" w:rsidP="003D0C3B">
            <w:pPr>
              <w:rPr>
                <w:szCs w:val="24"/>
                <w:lang w:val="kk-KZ"/>
              </w:rPr>
            </w:pPr>
            <w:r w:rsidRPr="00912F69">
              <w:rPr>
                <w:szCs w:val="24"/>
              </w:rPr>
              <w:t>Галиханов М</w:t>
            </w:r>
            <w:r w:rsidRPr="00912F69">
              <w:rPr>
                <w:szCs w:val="24"/>
                <w:lang w:val="kk-KZ"/>
              </w:rPr>
              <w:t>.</w:t>
            </w:r>
            <w:r w:rsidRPr="00912F69">
              <w:rPr>
                <w:szCs w:val="24"/>
              </w:rPr>
              <w:t>М</w:t>
            </w:r>
            <w:r w:rsidRPr="00912F69">
              <w:rPr>
                <w:szCs w:val="24"/>
                <w:lang w:val="kk-KZ"/>
              </w:rPr>
              <w:t>.</w:t>
            </w:r>
            <w:r w:rsidRPr="00912F69">
              <w:rPr>
                <w:szCs w:val="24"/>
              </w:rPr>
              <w:t>,</w:t>
            </w:r>
            <w:r w:rsidRPr="00912F69">
              <w:rPr>
                <w:szCs w:val="24"/>
                <w:lang w:val="kk-KZ"/>
              </w:rPr>
              <w:t xml:space="preserve"> </w:t>
            </w:r>
          </w:p>
        </w:tc>
        <w:tc>
          <w:tcPr>
            <w:tcW w:w="7020" w:type="dxa"/>
          </w:tcPr>
          <w:p w:rsidR="00D508CC" w:rsidRPr="00912F69" w:rsidRDefault="00D508CC" w:rsidP="003D0C3B">
            <w:pPr>
              <w:rPr>
                <w:bCs/>
                <w:szCs w:val="24"/>
              </w:rPr>
            </w:pPr>
            <w:r w:rsidRPr="00912F69">
              <w:rPr>
                <w:szCs w:val="24"/>
              </w:rPr>
              <w:t>Н</w:t>
            </w:r>
            <w:r w:rsidR="0054171D" w:rsidRPr="00912F69">
              <w:rPr>
                <w:szCs w:val="24"/>
              </w:rPr>
              <w:t>екоторые вопросы международного опыта борьбы с коррупцией</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outlineLvl w:val="0"/>
              <w:rPr>
                <w:szCs w:val="24"/>
              </w:rPr>
            </w:pPr>
            <w:r w:rsidRPr="00912F69">
              <w:rPr>
                <w:szCs w:val="24"/>
              </w:rPr>
              <w:t xml:space="preserve">Шаймуханов </w:t>
            </w:r>
            <w:r w:rsidR="0054171D" w:rsidRPr="00912F69">
              <w:rPr>
                <w:szCs w:val="24"/>
              </w:rPr>
              <w:t>А.А.</w:t>
            </w:r>
          </w:p>
        </w:tc>
        <w:tc>
          <w:tcPr>
            <w:tcW w:w="7020" w:type="dxa"/>
          </w:tcPr>
          <w:p w:rsidR="00D508CC" w:rsidRPr="00912F69" w:rsidRDefault="00D508CC" w:rsidP="003D0C3B">
            <w:pPr>
              <w:rPr>
                <w:szCs w:val="24"/>
              </w:rPr>
            </w:pPr>
            <w:r w:rsidRPr="00912F69">
              <w:rPr>
                <w:szCs w:val="24"/>
              </w:rPr>
              <w:t>Особенности раскрытия краж нефти и нефтепродуктов в ОВД Республики Казахстан</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outlineLvl w:val="0"/>
              <w:rPr>
                <w:szCs w:val="24"/>
                <w:lang w:val="kk-KZ"/>
              </w:rPr>
            </w:pPr>
            <w:r w:rsidRPr="00912F69">
              <w:rPr>
                <w:szCs w:val="24"/>
                <w:lang w:val="kk-KZ"/>
              </w:rPr>
              <w:t>Есмагамбетова Г.Т.</w:t>
            </w:r>
          </w:p>
        </w:tc>
        <w:tc>
          <w:tcPr>
            <w:tcW w:w="7020" w:type="dxa"/>
          </w:tcPr>
          <w:p w:rsidR="00D508CC" w:rsidRPr="00912F69" w:rsidRDefault="00D508CC" w:rsidP="003D0C3B">
            <w:pPr>
              <w:rPr>
                <w:szCs w:val="24"/>
                <w:lang w:val="kk-KZ"/>
              </w:rPr>
            </w:pPr>
            <w:r w:rsidRPr="00912F69">
              <w:rPr>
                <w:szCs w:val="24"/>
                <w:lang w:val="kk-KZ"/>
              </w:rPr>
              <w:t>Пробационный контроль за лицами, ос</w:t>
            </w:r>
            <w:r w:rsidR="0054171D" w:rsidRPr="00912F69">
              <w:rPr>
                <w:szCs w:val="24"/>
                <w:lang w:val="kk-KZ"/>
              </w:rPr>
              <w:t>ужденными к ограничению свободы</w:t>
            </w:r>
          </w:p>
        </w:tc>
      </w:tr>
      <w:tr w:rsidR="00D508CC" w:rsidRPr="00912F69" w:rsidTr="00711211">
        <w:tc>
          <w:tcPr>
            <w:tcW w:w="709" w:type="dxa"/>
          </w:tcPr>
          <w:p w:rsidR="00D508CC" w:rsidRPr="00912F69" w:rsidRDefault="00D508CC" w:rsidP="003D0C3B">
            <w:pPr>
              <w:numPr>
                <w:ilvl w:val="0"/>
                <w:numId w:val="18"/>
              </w:numPr>
              <w:contextualSpacing/>
              <w:jc w:val="both"/>
              <w:rPr>
                <w:rFonts w:eastAsia="Times New Roman"/>
                <w:caps/>
                <w:szCs w:val="24"/>
              </w:rPr>
            </w:pPr>
          </w:p>
        </w:tc>
        <w:tc>
          <w:tcPr>
            <w:tcW w:w="2531" w:type="dxa"/>
          </w:tcPr>
          <w:p w:rsidR="00D508CC" w:rsidRPr="00912F69" w:rsidRDefault="00D508CC" w:rsidP="003D0C3B">
            <w:pPr>
              <w:rPr>
                <w:bCs/>
                <w:szCs w:val="24"/>
              </w:rPr>
            </w:pPr>
            <w:r w:rsidRPr="00912F69">
              <w:rPr>
                <w:bCs/>
                <w:szCs w:val="24"/>
              </w:rPr>
              <w:t>Тулкинбаев Н.А.</w:t>
            </w:r>
            <w:r w:rsidR="0054171D" w:rsidRPr="00912F69">
              <w:rPr>
                <w:bCs/>
                <w:szCs w:val="24"/>
              </w:rPr>
              <w:t>,</w:t>
            </w:r>
          </w:p>
          <w:p w:rsidR="00D508CC" w:rsidRPr="00912F69" w:rsidRDefault="00D508CC" w:rsidP="003D0C3B">
            <w:pPr>
              <w:rPr>
                <w:bCs/>
                <w:szCs w:val="24"/>
              </w:rPr>
            </w:pPr>
            <w:r w:rsidRPr="00912F69">
              <w:rPr>
                <w:bCs/>
                <w:szCs w:val="24"/>
              </w:rPr>
              <w:t>Муканов</w:t>
            </w:r>
            <w:r w:rsidR="0054171D" w:rsidRPr="00912F69">
              <w:rPr>
                <w:bCs/>
                <w:szCs w:val="24"/>
              </w:rPr>
              <w:t xml:space="preserve"> М.Р.,</w:t>
            </w:r>
          </w:p>
          <w:p w:rsidR="00D508CC" w:rsidRPr="00912F69" w:rsidRDefault="00D508CC" w:rsidP="003D0C3B">
            <w:pPr>
              <w:rPr>
                <w:szCs w:val="24"/>
                <w:lang w:val="kk-KZ"/>
              </w:rPr>
            </w:pPr>
            <w:r w:rsidRPr="00912F69">
              <w:rPr>
                <w:bCs/>
                <w:szCs w:val="24"/>
              </w:rPr>
              <w:t>Бримжанова</w:t>
            </w:r>
            <w:r w:rsidR="0054171D" w:rsidRPr="00912F69">
              <w:rPr>
                <w:bCs/>
                <w:szCs w:val="24"/>
              </w:rPr>
              <w:t xml:space="preserve"> С.С.</w:t>
            </w:r>
          </w:p>
        </w:tc>
        <w:tc>
          <w:tcPr>
            <w:tcW w:w="7020" w:type="dxa"/>
          </w:tcPr>
          <w:p w:rsidR="00D508CC" w:rsidRPr="00912F69" w:rsidRDefault="00D508CC" w:rsidP="003D0C3B">
            <w:pPr>
              <w:rPr>
                <w:szCs w:val="24"/>
                <w:lang w:val="kk-KZ"/>
              </w:rPr>
            </w:pPr>
            <w:r w:rsidRPr="00912F69">
              <w:rPr>
                <w:bCs/>
                <w:szCs w:val="24"/>
              </w:rPr>
              <w:t>Приоритетные направления межведомственного взаимодействия субъектов социальной реинтеграции лиц, совершивших правонарушения в сфере семейно-бытового насилия</w:t>
            </w:r>
          </w:p>
        </w:tc>
      </w:tr>
    </w:tbl>
    <w:p w:rsidR="00D76D34" w:rsidRDefault="00D76D34"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B62EBC" w:rsidRPr="00912F69" w:rsidRDefault="00B62EBC"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Журнал «</w:t>
      </w:r>
      <w:r w:rsidRPr="00912F69">
        <w:rPr>
          <w:rFonts w:eastAsia="Calibri" w:cs="Times New Roman"/>
          <w:b/>
          <w:bCs/>
          <w:szCs w:val="24"/>
          <w:lang w:val="kk-KZ"/>
        </w:rPr>
        <w:t>ХАБАРШЫ — ВЕСТНИК</w:t>
      </w:r>
      <w:r w:rsidRPr="00912F69">
        <w:rPr>
          <w:rFonts w:eastAsia="Calibri" w:cs="Times New Roman"/>
          <w:bCs/>
          <w:szCs w:val="24"/>
          <w:lang w:val="kk-KZ"/>
        </w:rPr>
        <w:t xml:space="preserve">» Карагандинской академии МВД РК </w:t>
      </w:r>
      <w:r w:rsidRPr="00912F69">
        <w:rPr>
          <w:rFonts w:eastAsia="Calibri" w:cs="Times New Roman"/>
          <w:bCs/>
          <w:szCs w:val="24"/>
          <w:lang w:val="kk-KZ"/>
        </w:rPr>
        <w:br/>
        <w:t>им. Баримбека Бейсенова</w:t>
      </w:r>
      <w:r w:rsidRPr="00912F69">
        <w:rPr>
          <w:rFonts w:eastAsia="Times New Roman" w:cs="Times New Roman"/>
          <w:szCs w:val="24"/>
          <w:lang w:val="kk-KZ" w:eastAsia="ar-SA"/>
        </w:rPr>
        <w:t>. Караганда</w:t>
      </w:r>
      <w:r w:rsidRPr="00912F69">
        <w:rPr>
          <w:szCs w:val="24"/>
        </w:rPr>
        <w:t xml:space="preserve"> </w:t>
      </w:r>
      <w:r w:rsidRPr="00912F69">
        <w:rPr>
          <w:rFonts w:eastAsia="Times New Roman" w:cs="Times New Roman"/>
          <w:szCs w:val="24"/>
          <w:lang w:val="kk-KZ" w:eastAsia="ar-SA"/>
        </w:rPr>
        <w:t>(ККСОН МОН РК)</w:t>
      </w:r>
    </w:p>
    <w:tbl>
      <w:tblPr>
        <w:tblStyle w:val="33"/>
        <w:tblW w:w="0" w:type="auto"/>
        <w:tblInd w:w="108" w:type="dxa"/>
        <w:tblLook w:val="04A0" w:firstRow="1" w:lastRow="0" w:firstColumn="1" w:lastColumn="0" w:noHBand="0" w:noVBand="1"/>
      </w:tblPr>
      <w:tblGrid>
        <w:gridCol w:w="546"/>
        <w:gridCol w:w="2694"/>
        <w:gridCol w:w="7020"/>
      </w:tblGrid>
      <w:tr w:rsidR="00B62EBC" w:rsidRPr="00912F69" w:rsidTr="00BA38A2">
        <w:tc>
          <w:tcPr>
            <w:tcW w:w="546" w:type="dxa"/>
          </w:tcPr>
          <w:p w:rsidR="00B62EBC" w:rsidRPr="00912F69" w:rsidRDefault="00B62EBC" w:rsidP="003D0C3B">
            <w:pPr>
              <w:jc w:val="center"/>
              <w:rPr>
                <w:b/>
                <w:caps/>
                <w:szCs w:val="24"/>
                <w:lang w:val="kk-KZ"/>
              </w:rPr>
            </w:pPr>
            <w:r w:rsidRPr="00912F69">
              <w:rPr>
                <w:b/>
                <w:caps/>
                <w:szCs w:val="24"/>
                <w:lang w:val="kk-KZ"/>
              </w:rPr>
              <w:t>№</w:t>
            </w:r>
          </w:p>
        </w:tc>
        <w:tc>
          <w:tcPr>
            <w:tcW w:w="2694" w:type="dxa"/>
          </w:tcPr>
          <w:p w:rsidR="00B62EBC" w:rsidRPr="00912F69" w:rsidRDefault="00B62EBC" w:rsidP="003D0C3B">
            <w:pPr>
              <w:jc w:val="center"/>
              <w:rPr>
                <w:b/>
                <w:caps/>
                <w:szCs w:val="24"/>
                <w:lang w:val="kk-KZ"/>
              </w:rPr>
            </w:pPr>
            <w:r w:rsidRPr="00912F69">
              <w:rPr>
                <w:b/>
                <w:caps/>
                <w:szCs w:val="24"/>
                <w:lang w:val="kk-KZ"/>
              </w:rPr>
              <w:t xml:space="preserve">ф.и.о. </w:t>
            </w:r>
          </w:p>
        </w:tc>
        <w:tc>
          <w:tcPr>
            <w:tcW w:w="7020" w:type="dxa"/>
          </w:tcPr>
          <w:p w:rsidR="00B62EBC" w:rsidRPr="00912F69" w:rsidRDefault="00B62EBC" w:rsidP="003D0C3B">
            <w:pPr>
              <w:jc w:val="center"/>
              <w:rPr>
                <w:b/>
                <w:szCs w:val="24"/>
                <w:lang w:val="kk-KZ"/>
              </w:rPr>
            </w:pPr>
            <w:r w:rsidRPr="00912F69">
              <w:rPr>
                <w:b/>
                <w:szCs w:val="24"/>
                <w:lang w:val="kk-KZ"/>
              </w:rPr>
              <w:t>Название статьи</w:t>
            </w:r>
          </w:p>
        </w:tc>
      </w:tr>
      <w:tr w:rsidR="00B62EBC" w:rsidRPr="00A351C1" w:rsidTr="00BA38A2">
        <w:tc>
          <w:tcPr>
            <w:tcW w:w="546" w:type="dxa"/>
          </w:tcPr>
          <w:p w:rsidR="00B62EBC" w:rsidRPr="00912F69" w:rsidRDefault="00B62EBC" w:rsidP="003D0C3B">
            <w:pPr>
              <w:numPr>
                <w:ilvl w:val="0"/>
                <w:numId w:val="18"/>
              </w:numPr>
              <w:contextualSpacing/>
              <w:jc w:val="both"/>
              <w:rPr>
                <w:rFonts w:eastAsia="Times New Roman"/>
                <w:caps/>
                <w:szCs w:val="24"/>
                <w:lang w:val="kk-KZ"/>
              </w:rPr>
            </w:pPr>
          </w:p>
        </w:tc>
        <w:tc>
          <w:tcPr>
            <w:tcW w:w="2694" w:type="dxa"/>
          </w:tcPr>
          <w:p w:rsidR="00B62EBC" w:rsidRPr="00912F69" w:rsidRDefault="00B62EBC" w:rsidP="003D0C3B">
            <w:pPr>
              <w:jc w:val="both"/>
              <w:rPr>
                <w:rFonts w:eastAsia="Times New Roman"/>
                <w:szCs w:val="24"/>
                <w:lang w:val="kk-KZ" w:eastAsia="ar-SA"/>
              </w:rPr>
            </w:pPr>
            <w:r w:rsidRPr="00912F69">
              <w:rPr>
                <w:rFonts w:eastAsia="Times New Roman"/>
                <w:szCs w:val="24"/>
                <w:lang w:val="kk-KZ" w:eastAsia="ar-SA"/>
              </w:rPr>
              <w:t>Мүрат А.</w:t>
            </w:r>
          </w:p>
        </w:tc>
        <w:tc>
          <w:tcPr>
            <w:tcW w:w="7020" w:type="dxa"/>
          </w:tcPr>
          <w:p w:rsidR="00B62EBC" w:rsidRPr="00912F69" w:rsidRDefault="00B62EBC" w:rsidP="003D0C3B">
            <w:pPr>
              <w:jc w:val="both"/>
              <w:rPr>
                <w:rFonts w:eastAsia="Times New Roman"/>
                <w:szCs w:val="24"/>
                <w:lang w:val="kk-KZ" w:eastAsia="ar-SA"/>
              </w:rPr>
            </w:pPr>
            <w:r w:rsidRPr="00912F69">
              <w:rPr>
                <w:rFonts w:eastAsia="Times New Roman"/>
                <w:szCs w:val="24"/>
                <w:lang w:val="kk-KZ" w:eastAsia="ar-SA"/>
              </w:rPr>
              <w:t>Еуропаның дамыған елдеріне қолданылып жатқан пенитециарлық жүйенің динамикалық қауіпсіздігі: түсінігі және еңгізу мәселелері</w:t>
            </w:r>
          </w:p>
        </w:tc>
      </w:tr>
      <w:tr w:rsidR="00B62EBC" w:rsidRPr="00A351C1" w:rsidTr="00BA38A2">
        <w:tc>
          <w:tcPr>
            <w:tcW w:w="546" w:type="dxa"/>
          </w:tcPr>
          <w:p w:rsidR="00B62EBC" w:rsidRPr="00912F69" w:rsidRDefault="00B62EBC" w:rsidP="003D0C3B">
            <w:pPr>
              <w:numPr>
                <w:ilvl w:val="0"/>
                <w:numId w:val="18"/>
              </w:numPr>
              <w:contextualSpacing/>
              <w:jc w:val="both"/>
              <w:rPr>
                <w:rFonts w:eastAsia="Times New Roman"/>
                <w:caps/>
                <w:szCs w:val="24"/>
                <w:lang w:val="kk-KZ"/>
              </w:rPr>
            </w:pPr>
          </w:p>
        </w:tc>
        <w:tc>
          <w:tcPr>
            <w:tcW w:w="2694" w:type="dxa"/>
          </w:tcPr>
          <w:p w:rsidR="00B62EBC" w:rsidRPr="00912F69" w:rsidRDefault="00B62EBC" w:rsidP="003D0C3B">
            <w:pPr>
              <w:jc w:val="both"/>
              <w:rPr>
                <w:rFonts w:eastAsia="Times New Roman"/>
                <w:szCs w:val="24"/>
                <w:lang w:val="kk-KZ" w:eastAsia="ar-SA"/>
              </w:rPr>
            </w:pPr>
            <w:r w:rsidRPr="00912F69">
              <w:rPr>
                <w:rFonts w:eastAsia="Times New Roman"/>
                <w:szCs w:val="24"/>
                <w:lang w:val="kk-KZ" w:eastAsia="ar-SA"/>
              </w:rPr>
              <w:t>Баргаринов А.Р.</w:t>
            </w:r>
          </w:p>
        </w:tc>
        <w:tc>
          <w:tcPr>
            <w:tcW w:w="7020" w:type="dxa"/>
          </w:tcPr>
          <w:p w:rsidR="00B62EBC" w:rsidRPr="00912F69" w:rsidRDefault="00B62EBC" w:rsidP="003D0C3B">
            <w:pPr>
              <w:jc w:val="both"/>
              <w:rPr>
                <w:rFonts w:eastAsia="Times New Roman"/>
                <w:szCs w:val="24"/>
                <w:lang w:val="kk-KZ" w:eastAsia="ar-SA"/>
              </w:rPr>
            </w:pPr>
            <w:r w:rsidRPr="00912F69">
              <w:rPr>
                <w:rFonts w:eastAsia="Times New Roman"/>
                <w:szCs w:val="24"/>
                <w:lang w:val="kk-KZ" w:eastAsia="ar-SA"/>
              </w:rPr>
              <w:t>Сыбайлас жемқорлық құқық бұзұшылық фактісі туралы көрінеу жалған мәліметтерді хабарлау үшін әкімшілік жауапкершіліктің ерекшеліктері</w:t>
            </w:r>
          </w:p>
        </w:tc>
      </w:tr>
      <w:tr w:rsidR="002D2624" w:rsidRPr="00912F69" w:rsidTr="00BA38A2">
        <w:tc>
          <w:tcPr>
            <w:tcW w:w="546" w:type="dxa"/>
          </w:tcPr>
          <w:p w:rsidR="002D2624" w:rsidRPr="00912F69" w:rsidRDefault="002D2624" w:rsidP="003D0C3B">
            <w:pPr>
              <w:numPr>
                <w:ilvl w:val="0"/>
                <w:numId w:val="18"/>
              </w:numPr>
              <w:contextualSpacing/>
              <w:jc w:val="both"/>
              <w:rPr>
                <w:rFonts w:eastAsia="Times New Roman"/>
                <w:caps/>
                <w:szCs w:val="24"/>
                <w:lang w:val="kk-KZ"/>
              </w:rPr>
            </w:pPr>
          </w:p>
        </w:tc>
        <w:tc>
          <w:tcPr>
            <w:tcW w:w="2694" w:type="dxa"/>
          </w:tcPr>
          <w:p w:rsidR="002D2624" w:rsidRPr="00912F69" w:rsidRDefault="002D2624" w:rsidP="003D0C3B">
            <w:pPr>
              <w:jc w:val="both"/>
              <w:rPr>
                <w:rFonts w:eastAsia="Times New Roman"/>
                <w:szCs w:val="24"/>
                <w:lang w:val="kk-KZ" w:eastAsia="ar-SA"/>
              </w:rPr>
            </w:pPr>
            <w:r w:rsidRPr="00912F69">
              <w:rPr>
                <w:rFonts w:eastAsia="Times New Roman"/>
                <w:szCs w:val="24"/>
                <w:lang w:val="kk-KZ" w:eastAsia="ar-SA"/>
              </w:rPr>
              <w:t>Овчинникова И.В., Исергепова А.К., Конвисарь А.А.</w:t>
            </w:r>
          </w:p>
        </w:tc>
        <w:tc>
          <w:tcPr>
            <w:tcW w:w="7020" w:type="dxa"/>
          </w:tcPr>
          <w:p w:rsidR="002D2624" w:rsidRPr="00912F69" w:rsidRDefault="002D2624" w:rsidP="003D0C3B">
            <w:pPr>
              <w:jc w:val="both"/>
              <w:rPr>
                <w:rFonts w:eastAsia="Times New Roman"/>
                <w:szCs w:val="24"/>
                <w:lang w:val="kk-KZ" w:eastAsia="ar-SA"/>
              </w:rPr>
            </w:pPr>
            <w:r w:rsidRPr="00912F69">
              <w:rPr>
                <w:rFonts w:eastAsia="Times New Roman"/>
                <w:szCs w:val="24"/>
                <w:lang w:val="kk-KZ" w:eastAsia="ar-SA"/>
              </w:rPr>
              <w:t>Социальная реабилитация в системе пробации Республики Казахстан: теоретико-правовой аспект</w:t>
            </w:r>
          </w:p>
        </w:tc>
      </w:tr>
    </w:tbl>
    <w:p w:rsidR="00B62EBC" w:rsidRPr="00912F69" w:rsidRDefault="00B62EBC"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B62EBC" w:rsidRPr="00912F69" w:rsidRDefault="00AA729A"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Журнал «</w:t>
      </w:r>
      <w:r w:rsidRPr="00912F69">
        <w:rPr>
          <w:rFonts w:eastAsia="Calibri" w:cs="Times New Roman"/>
          <w:b/>
          <w:bCs/>
          <w:szCs w:val="24"/>
          <w:lang w:val="kk-KZ"/>
        </w:rPr>
        <w:t>Международное публичное и частное право</w:t>
      </w:r>
      <w:r w:rsidRPr="00912F69">
        <w:rPr>
          <w:rFonts w:eastAsia="Calibri" w:cs="Times New Roman"/>
          <w:bCs/>
          <w:szCs w:val="24"/>
          <w:lang w:val="kk-KZ"/>
        </w:rPr>
        <w:t xml:space="preserve">». – 2023. - № 4. </w:t>
      </w:r>
      <w:r w:rsidR="00466D65" w:rsidRPr="00912F69">
        <w:rPr>
          <w:rFonts w:eastAsia="Calibri" w:cs="Times New Roman"/>
          <w:bCs/>
          <w:szCs w:val="24"/>
          <w:lang w:val="kk-KZ"/>
        </w:rPr>
        <w:br/>
      </w:r>
      <w:r w:rsidRPr="00912F69">
        <w:rPr>
          <w:rFonts w:eastAsia="Calibri" w:cs="Times New Roman"/>
          <w:bCs/>
          <w:szCs w:val="24"/>
          <w:lang w:val="kk-KZ"/>
        </w:rPr>
        <w:t xml:space="preserve">ВАК РФ, г. </w:t>
      </w:r>
      <w:r w:rsidR="0070231D" w:rsidRPr="00912F69">
        <w:rPr>
          <w:rFonts w:eastAsia="Calibri" w:cs="Times New Roman"/>
          <w:bCs/>
          <w:szCs w:val="24"/>
          <w:lang w:val="kk-KZ"/>
        </w:rPr>
        <w:t>Москва</w:t>
      </w:r>
    </w:p>
    <w:tbl>
      <w:tblPr>
        <w:tblStyle w:val="33"/>
        <w:tblW w:w="0" w:type="auto"/>
        <w:tblInd w:w="108" w:type="dxa"/>
        <w:tblLook w:val="04A0" w:firstRow="1" w:lastRow="0" w:firstColumn="1" w:lastColumn="0" w:noHBand="0" w:noVBand="1"/>
      </w:tblPr>
      <w:tblGrid>
        <w:gridCol w:w="546"/>
        <w:gridCol w:w="2694"/>
        <w:gridCol w:w="7020"/>
      </w:tblGrid>
      <w:tr w:rsidR="00AA729A" w:rsidRPr="00912F69" w:rsidTr="00BA38A2">
        <w:tc>
          <w:tcPr>
            <w:tcW w:w="546" w:type="dxa"/>
          </w:tcPr>
          <w:p w:rsidR="00AA729A" w:rsidRPr="00912F69" w:rsidRDefault="00AA729A" w:rsidP="003D0C3B">
            <w:pPr>
              <w:jc w:val="center"/>
              <w:rPr>
                <w:b/>
                <w:caps/>
                <w:szCs w:val="24"/>
                <w:lang w:val="kk-KZ"/>
              </w:rPr>
            </w:pPr>
            <w:r w:rsidRPr="00912F69">
              <w:rPr>
                <w:b/>
                <w:caps/>
                <w:szCs w:val="24"/>
                <w:lang w:val="kk-KZ"/>
              </w:rPr>
              <w:t>№</w:t>
            </w:r>
          </w:p>
        </w:tc>
        <w:tc>
          <w:tcPr>
            <w:tcW w:w="2694" w:type="dxa"/>
          </w:tcPr>
          <w:p w:rsidR="00AA729A" w:rsidRPr="00912F69" w:rsidRDefault="00AA729A" w:rsidP="003D0C3B">
            <w:pPr>
              <w:jc w:val="center"/>
              <w:rPr>
                <w:b/>
                <w:caps/>
                <w:szCs w:val="24"/>
                <w:lang w:val="kk-KZ"/>
              </w:rPr>
            </w:pPr>
            <w:r w:rsidRPr="00912F69">
              <w:rPr>
                <w:b/>
                <w:caps/>
                <w:szCs w:val="24"/>
                <w:lang w:val="kk-KZ"/>
              </w:rPr>
              <w:t xml:space="preserve">ф.и.о. </w:t>
            </w:r>
          </w:p>
        </w:tc>
        <w:tc>
          <w:tcPr>
            <w:tcW w:w="7020" w:type="dxa"/>
          </w:tcPr>
          <w:p w:rsidR="00AA729A" w:rsidRPr="00912F69" w:rsidRDefault="00AA729A" w:rsidP="003D0C3B">
            <w:pPr>
              <w:jc w:val="center"/>
              <w:rPr>
                <w:b/>
                <w:szCs w:val="24"/>
                <w:lang w:val="kk-KZ"/>
              </w:rPr>
            </w:pPr>
            <w:r w:rsidRPr="00912F69">
              <w:rPr>
                <w:b/>
                <w:szCs w:val="24"/>
                <w:lang w:val="kk-KZ"/>
              </w:rPr>
              <w:t>Название статьи</w:t>
            </w:r>
          </w:p>
        </w:tc>
      </w:tr>
      <w:tr w:rsidR="00AA729A" w:rsidRPr="00912F69" w:rsidTr="00BA38A2">
        <w:tc>
          <w:tcPr>
            <w:tcW w:w="546" w:type="dxa"/>
          </w:tcPr>
          <w:p w:rsidR="00AA729A" w:rsidRPr="00912F69" w:rsidRDefault="00AA729A" w:rsidP="003D0C3B">
            <w:pPr>
              <w:numPr>
                <w:ilvl w:val="0"/>
                <w:numId w:val="18"/>
              </w:numPr>
              <w:contextualSpacing/>
              <w:jc w:val="both"/>
              <w:rPr>
                <w:rFonts w:eastAsia="Times New Roman"/>
                <w:caps/>
                <w:szCs w:val="24"/>
                <w:lang w:val="kk-KZ"/>
              </w:rPr>
            </w:pPr>
          </w:p>
        </w:tc>
        <w:tc>
          <w:tcPr>
            <w:tcW w:w="2694" w:type="dxa"/>
          </w:tcPr>
          <w:p w:rsidR="00AA729A" w:rsidRPr="00912F69" w:rsidRDefault="00AA729A" w:rsidP="003D0C3B">
            <w:pPr>
              <w:jc w:val="both"/>
              <w:rPr>
                <w:rFonts w:eastAsia="Times New Roman"/>
                <w:szCs w:val="24"/>
                <w:lang w:val="kk-KZ" w:eastAsia="ar-SA"/>
              </w:rPr>
            </w:pPr>
            <w:r w:rsidRPr="00912F69">
              <w:rPr>
                <w:rFonts w:eastAsia="Times New Roman"/>
                <w:szCs w:val="24"/>
                <w:lang w:val="kk-KZ" w:eastAsia="ar-SA"/>
              </w:rPr>
              <w:t>Баргаринов А.Р.</w:t>
            </w:r>
          </w:p>
        </w:tc>
        <w:tc>
          <w:tcPr>
            <w:tcW w:w="7020" w:type="dxa"/>
          </w:tcPr>
          <w:p w:rsidR="00AA729A" w:rsidRPr="00912F69" w:rsidRDefault="00AA729A" w:rsidP="003D0C3B">
            <w:pPr>
              <w:jc w:val="both"/>
              <w:rPr>
                <w:rFonts w:eastAsia="Times New Roman"/>
                <w:szCs w:val="24"/>
                <w:lang w:val="kk-KZ" w:eastAsia="ar-SA"/>
              </w:rPr>
            </w:pPr>
            <w:r w:rsidRPr="00912F69">
              <w:rPr>
                <w:rFonts w:eastAsia="Times New Roman"/>
                <w:szCs w:val="24"/>
                <w:lang w:val="kk-KZ" w:eastAsia="ar-SA"/>
              </w:rPr>
              <w:t>Современна политика по противодействию коррупции</w:t>
            </w:r>
          </w:p>
        </w:tc>
      </w:tr>
    </w:tbl>
    <w:p w:rsidR="00FC1770" w:rsidRPr="00912F69" w:rsidRDefault="00FC1770" w:rsidP="003D0C3B">
      <w:pPr>
        <w:tabs>
          <w:tab w:val="left" w:pos="4643"/>
          <w:tab w:val="left" w:pos="9287"/>
        </w:tabs>
        <w:autoSpaceDE w:val="0"/>
        <w:autoSpaceDN w:val="0"/>
        <w:adjustRightInd w:val="0"/>
        <w:jc w:val="center"/>
        <w:textAlignment w:val="center"/>
        <w:rPr>
          <w:rFonts w:eastAsia="Calibri" w:cs="Times New Roman"/>
          <w:b/>
          <w:bCs/>
          <w:szCs w:val="24"/>
        </w:rPr>
      </w:pPr>
    </w:p>
    <w:p w:rsidR="00F20D11" w:rsidRPr="00912F69" w:rsidRDefault="00F20D11"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
          <w:bCs/>
          <w:szCs w:val="24"/>
        </w:rPr>
        <w:t>Обзор педагогических исследований</w:t>
      </w:r>
      <w:r w:rsidRPr="00912F69">
        <w:rPr>
          <w:rFonts w:eastAsia="Calibri" w:cs="Times New Roman"/>
          <w:bCs/>
          <w:szCs w:val="24"/>
        </w:rPr>
        <w:t>. - 2023. - №6.</w:t>
      </w:r>
    </w:p>
    <w:tbl>
      <w:tblPr>
        <w:tblStyle w:val="33"/>
        <w:tblW w:w="0" w:type="auto"/>
        <w:tblInd w:w="108" w:type="dxa"/>
        <w:tblLook w:val="04A0" w:firstRow="1" w:lastRow="0" w:firstColumn="1" w:lastColumn="0" w:noHBand="0" w:noVBand="1"/>
      </w:tblPr>
      <w:tblGrid>
        <w:gridCol w:w="617"/>
        <w:gridCol w:w="2623"/>
        <w:gridCol w:w="7020"/>
      </w:tblGrid>
      <w:tr w:rsidR="00F20D11" w:rsidRPr="00912F69" w:rsidTr="00BA38A2">
        <w:tc>
          <w:tcPr>
            <w:tcW w:w="617" w:type="dxa"/>
          </w:tcPr>
          <w:p w:rsidR="00F20D11" w:rsidRPr="00912F69" w:rsidRDefault="00F20D11" w:rsidP="003D0C3B">
            <w:pPr>
              <w:jc w:val="center"/>
              <w:rPr>
                <w:b/>
                <w:caps/>
                <w:szCs w:val="24"/>
              </w:rPr>
            </w:pPr>
            <w:r w:rsidRPr="00912F69">
              <w:rPr>
                <w:b/>
                <w:caps/>
                <w:szCs w:val="24"/>
                <w:lang w:val="en-US"/>
              </w:rPr>
              <w:t>№</w:t>
            </w:r>
          </w:p>
        </w:tc>
        <w:tc>
          <w:tcPr>
            <w:tcW w:w="2623" w:type="dxa"/>
          </w:tcPr>
          <w:p w:rsidR="00F20D11" w:rsidRPr="00912F69" w:rsidRDefault="00F20D11" w:rsidP="003D0C3B">
            <w:pPr>
              <w:jc w:val="center"/>
              <w:rPr>
                <w:b/>
                <w:caps/>
                <w:szCs w:val="24"/>
              </w:rPr>
            </w:pPr>
            <w:r w:rsidRPr="00912F69">
              <w:rPr>
                <w:b/>
                <w:caps/>
                <w:szCs w:val="24"/>
              </w:rPr>
              <w:t xml:space="preserve">ф.и.о. </w:t>
            </w:r>
          </w:p>
        </w:tc>
        <w:tc>
          <w:tcPr>
            <w:tcW w:w="7020" w:type="dxa"/>
          </w:tcPr>
          <w:p w:rsidR="00F20D11" w:rsidRPr="00912F69" w:rsidRDefault="00F20D11" w:rsidP="003D0C3B">
            <w:pPr>
              <w:jc w:val="center"/>
              <w:rPr>
                <w:b/>
                <w:caps/>
                <w:szCs w:val="24"/>
                <w:lang w:val="en-US"/>
              </w:rPr>
            </w:pPr>
            <w:r w:rsidRPr="00912F69">
              <w:rPr>
                <w:b/>
                <w:szCs w:val="24"/>
                <w:lang w:val="en-US"/>
              </w:rPr>
              <w:t>Название статьи</w:t>
            </w:r>
          </w:p>
        </w:tc>
      </w:tr>
      <w:tr w:rsidR="00F20D11" w:rsidRPr="00912F69" w:rsidTr="00BA38A2">
        <w:tc>
          <w:tcPr>
            <w:tcW w:w="617" w:type="dxa"/>
          </w:tcPr>
          <w:p w:rsidR="00F20D11" w:rsidRPr="00912F69" w:rsidRDefault="00F20D11" w:rsidP="003D0C3B">
            <w:pPr>
              <w:numPr>
                <w:ilvl w:val="0"/>
                <w:numId w:val="18"/>
              </w:numPr>
              <w:contextualSpacing/>
              <w:jc w:val="both"/>
              <w:rPr>
                <w:rFonts w:eastAsia="Times New Roman"/>
                <w:caps/>
                <w:szCs w:val="24"/>
                <w:lang w:val="en-US"/>
              </w:rPr>
            </w:pPr>
          </w:p>
        </w:tc>
        <w:tc>
          <w:tcPr>
            <w:tcW w:w="2623" w:type="dxa"/>
          </w:tcPr>
          <w:p w:rsidR="00F20D11" w:rsidRPr="00912F69" w:rsidRDefault="00F20D11" w:rsidP="003D0C3B">
            <w:pPr>
              <w:jc w:val="both"/>
              <w:rPr>
                <w:caps/>
                <w:szCs w:val="24"/>
              </w:rPr>
            </w:pPr>
            <w:r w:rsidRPr="00912F69">
              <w:rPr>
                <w:rFonts w:eastAsia="Times New Roman"/>
                <w:szCs w:val="24"/>
              </w:rPr>
              <w:t>Федотова Е.С.</w:t>
            </w:r>
          </w:p>
        </w:tc>
        <w:tc>
          <w:tcPr>
            <w:tcW w:w="7020" w:type="dxa"/>
          </w:tcPr>
          <w:p w:rsidR="00F20D11" w:rsidRPr="00912F69" w:rsidRDefault="00F20D11" w:rsidP="003D0C3B">
            <w:pPr>
              <w:jc w:val="both"/>
              <w:rPr>
                <w:caps/>
                <w:szCs w:val="24"/>
              </w:rPr>
            </w:pPr>
            <w:r w:rsidRPr="00912F69">
              <w:rPr>
                <w:caps/>
                <w:szCs w:val="24"/>
              </w:rPr>
              <w:t>Ф</w:t>
            </w:r>
            <w:r w:rsidRPr="00912F69">
              <w:rPr>
                <w:szCs w:val="24"/>
              </w:rPr>
              <w:t xml:space="preserve">ормирование нравственных ценностей курсантов вузов </w:t>
            </w:r>
            <w:r w:rsidRPr="00912F69">
              <w:rPr>
                <w:caps/>
                <w:szCs w:val="24"/>
              </w:rPr>
              <w:t xml:space="preserve">МВД </w:t>
            </w:r>
            <w:r w:rsidRPr="00912F69">
              <w:rPr>
                <w:szCs w:val="24"/>
              </w:rPr>
              <w:t>средствами трансформационной игры</w:t>
            </w:r>
          </w:p>
        </w:tc>
      </w:tr>
    </w:tbl>
    <w:p w:rsidR="00FC1770" w:rsidRPr="00912F69" w:rsidRDefault="00FC1770" w:rsidP="003D0C3B">
      <w:pPr>
        <w:tabs>
          <w:tab w:val="left" w:pos="4643"/>
          <w:tab w:val="left" w:pos="9287"/>
        </w:tabs>
        <w:autoSpaceDE w:val="0"/>
        <w:autoSpaceDN w:val="0"/>
        <w:adjustRightInd w:val="0"/>
        <w:jc w:val="center"/>
        <w:textAlignment w:val="center"/>
        <w:rPr>
          <w:rFonts w:eastAsia="Calibri" w:cs="Times New Roman"/>
          <w:bCs/>
          <w:szCs w:val="24"/>
        </w:rPr>
      </w:pPr>
    </w:p>
    <w:p w:rsidR="00DE757D" w:rsidRPr="00912F69" w:rsidRDefault="00DE757D"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Calibri" w:cs="Times New Roman"/>
          <w:bCs/>
          <w:szCs w:val="24"/>
        </w:rPr>
        <w:t xml:space="preserve">III Международная научно-практическая онлайн-конференция </w:t>
      </w:r>
      <w:r w:rsidRPr="00912F69">
        <w:rPr>
          <w:rFonts w:eastAsia="Calibri" w:cs="Times New Roman"/>
          <w:bCs/>
          <w:szCs w:val="24"/>
        </w:rPr>
        <w:br/>
      </w:r>
      <w:r w:rsidRPr="00912F69">
        <w:rPr>
          <w:rFonts w:eastAsia="Calibri" w:cs="Times New Roman"/>
          <w:b/>
          <w:bCs/>
          <w:szCs w:val="24"/>
        </w:rPr>
        <w:t>«Морально-психологическое обеспечение профессиональной деятельности сотрудников правоохранительных органов: актуальные проблемы и пути решения»</w:t>
      </w:r>
      <w:r w:rsidRPr="00912F69">
        <w:rPr>
          <w:rFonts w:eastAsia="Calibri" w:cs="Times New Roman"/>
          <w:bCs/>
          <w:szCs w:val="24"/>
        </w:rPr>
        <w:t xml:space="preserve"> Костанайская академия МВД РК им. Ш. Кабылбаева, 12-13 октября 2023</w:t>
      </w:r>
      <w:r w:rsidR="00BA38A2" w:rsidRPr="00912F69">
        <w:rPr>
          <w:rFonts w:eastAsia="Calibri" w:cs="Times New Roman"/>
          <w:bCs/>
          <w:szCs w:val="24"/>
        </w:rPr>
        <w:t xml:space="preserve"> </w:t>
      </w:r>
      <w:r w:rsidRPr="00912F69">
        <w:rPr>
          <w:rFonts w:eastAsia="Calibri" w:cs="Times New Roman"/>
          <w:bCs/>
          <w:szCs w:val="24"/>
        </w:rPr>
        <w:t>г.</w:t>
      </w:r>
    </w:p>
    <w:tbl>
      <w:tblPr>
        <w:tblStyle w:val="33"/>
        <w:tblW w:w="0" w:type="auto"/>
        <w:tblInd w:w="108" w:type="dxa"/>
        <w:tblLook w:val="04A0" w:firstRow="1" w:lastRow="0" w:firstColumn="1" w:lastColumn="0" w:noHBand="0" w:noVBand="1"/>
      </w:tblPr>
      <w:tblGrid>
        <w:gridCol w:w="617"/>
        <w:gridCol w:w="2623"/>
        <w:gridCol w:w="7020"/>
      </w:tblGrid>
      <w:tr w:rsidR="00DE757D" w:rsidRPr="00912F69" w:rsidTr="00BA38A2">
        <w:tc>
          <w:tcPr>
            <w:tcW w:w="617" w:type="dxa"/>
          </w:tcPr>
          <w:p w:rsidR="00DE757D" w:rsidRPr="00912F69" w:rsidRDefault="00DE757D" w:rsidP="003D0C3B">
            <w:pPr>
              <w:jc w:val="center"/>
              <w:rPr>
                <w:b/>
                <w:caps/>
                <w:szCs w:val="24"/>
              </w:rPr>
            </w:pPr>
            <w:r w:rsidRPr="00912F69">
              <w:rPr>
                <w:b/>
                <w:caps/>
                <w:szCs w:val="24"/>
              </w:rPr>
              <w:t>№</w:t>
            </w:r>
          </w:p>
        </w:tc>
        <w:tc>
          <w:tcPr>
            <w:tcW w:w="2623" w:type="dxa"/>
          </w:tcPr>
          <w:p w:rsidR="00DE757D" w:rsidRPr="00912F69" w:rsidRDefault="00DE757D" w:rsidP="003D0C3B">
            <w:pPr>
              <w:jc w:val="center"/>
              <w:rPr>
                <w:b/>
                <w:caps/>
                <w:szCs w:val="24"/>
              </w:rPr>
            </w:pPr>
            <w:r w:rsidRPr="00912F69">
              <w:rPr>
                <w:b/>
                <w:caps/>
                <w:szCs w:val="24"/>
              </w:rPr>
              <w:t xml:space="preserve">ф.и.о. </w:t>
            </w:r>
          </w:p>
        </w:tc>
        <w:tc>
          <w:tcPr>
            <w:tcW w:w="7020" w:type="dxa"/>
          </w:tcPr>
          <w:p w:rsidR="00DE757D" w:rsidRPr="00912F69" w:rsidRDefault="00DE757D" w:rsidP="003D0C3B">
            <w:pPr>
              <w:jc w:val="center"/>
              <w:rPr>
                <w:b/>
                <w:caps/>
                <w:szCs w:val="24"/>
              </w:rPr>
            </w:pPr>
            <w:r w:rsidRPr="00912F69">
              <w:rPr>
                <w:b/>
                <w:szCs w:val="24"/>
              </w:rPr>
              <w:t>Название статьи</w:t>
            </w:r>
          </w:p>
        </w:tc>
      </w:tr>
      <w:tr w:rsidR="00DE757D" w:rsidRPr="00912F69" w:rsidTr="00BA38A2">
        <w:tc>
          <w:tcPr>
            <w:tcW w:w="617" w:type="dxa"/>
          </w:tcPr>
          <w:p w:rsidR="00DE757D" w:rsidRPr="00912F69" w:rsidRDefault="00DE757D" w:rsidP="003D0C3B">
            <w:pPr>
              <w:numPr>
                <w:ilvl w:val="0"/>
                <w:numId w:val="18"/>
              </w:numPr>
              <w:contextualSpacing/>
              <w:jc w:val="both"/>
              <w:rPr>
                <w:rFonts w:eastAsia="Times New Roman"/>
                <w:caps/>
                <w:szCs w:val="24"/>
              </w:rPr>
            </w:pPr>
          </w:p>
        </w:tc>
        <w:tc>
          <w:tcPr>
            <w:tcW w:w="2623" w:type="dxa"/>
          </w:tcPr>
          <w:p w:rsidR="00DE757D" w:rsidRPr="00912F69" w:rsidRDefault="00523006" w:rsidP="003D0C3B">
            <w:pPr>
              <w:jc w:val="both"/>
              <w:rPr>
                <w:caps/>
                <w:szCs w:val="24"/>
              </w:rPr>
            </w:pPr>
            <w:r w:rsidRPr="00912F69">
              <w:rPr>
                <w:caps/>
                <w:szCs w:val="24"/>
              </w:rPr>
              <w:t>Ж</w:t>
            </w:r>
            <w:r w:rsidRPr="00912F69">
              <w:rPr>
                <w:szCs w:val="24"/>
              </w:rPr>
              <w:t xml:space="preserve">андарбекова </w:t>
            </w:r>
            <w:r w:rsidRPr="00912F69">
              <w:rPr>
                <w:caps/>
                <w:szCs w:val="24"/>
              </w:rPr>
              <w:t>Г.Б.</w:t>
            </w:r>
          </w:p>
        </w:tc>
        <w:tc>
          <w:tcPr>
            <w:tcW w:w="7020" w:type="dxa"/>
          </w:tcPr>
          <w:p w:rsidR="00DE757D" w:rsidRPr="00912F69" w:rsidRDefault="00523006" w:rsidP="003D0C3B">
            <w:pPr>
              <w:jc w:val="both"/>
              <w:rPr>
                <w:caps/>
                <w:szCs w:val="24"/>
              </w:rPr>
            </w:pPr>
            <w:r w:rsidRPr="00912F69">
              <w:rPr>
                <w:caps/>
                <w:szCs w:val="24"/>
              </w:rPr>
              <w:t>Р</w:t>
            </w:r>
            <w:r w:rsidRPr="00912F69">
              <w:rPr>
                <w:szCs w:val="24"/>
              </w:rPr>
              <w:t>оль руководителя в организации морально-психологического климата в органах внутренних дел</w:t>
            </w:r>
          </w:p>
        </w:tc>
      </w:tr>
      <w:tr w:rsidR="0089767F" w:rsidRPr="00912F69" w:rsidTr="00BA38A2">
        <w:tc>
          <w:tcPr>
            <w:tcW w:w="617" w:type="dxa"/>
          </w:tcPr>
          <w:p w:rsidR="0089767F" w:rsidRPr="00912F69" w:rsidRDefault="0089767F" w:rsidP="003D0C3B">
            <w:pPr>
              <w:numPr>
                <w:ilvl w:val="0"/>
                <w:numId w:val="18"/>
              </w:numPr>
              <w:contextualSpacing/>
              <w:jc w:val="both"/>
              <w:rPr>
                <w:rFonts w:eastAsia="Times New Roman"/>
                <w:caps/>
                <w:szCs w:val="24"/>
              </w:rPr>
            </w:pPr>
          </w:p>
        </w:tc>
        <w:tc>
          <w:tcPr>
            <w:tcW w:w="2623" w:type="dxa"/>
          </w:tcPr>
          <w:p w:rsidR="0089767F" w:rsidRPr="00912F69" w:rsidRDefault="0089767F" w:rsidP="003D0C3B">
            <w:pPr>
              <w:jc w:val="both"/>
              <w:rPr>
                <w:caps/>
                <w:szCs w:val="24"/>
              </w:rPr>
            </w:pPr>
            <w:r w:rsidRPr="00912F69">
              <w:rPr>
                <w:caps/>
                <w:szCs w:val="24"/>
              </w:rPr>
              <w:t>О</w:t>
            </w:r>
            <w:r w:rsidRPr="00912F69">
              <w:rPr>
                <w:szCs w:val="24"/>
              </w:rPr>
              <w:t xml:space="preserve">разов </w:t>
            </w:r>
            <w:r w:rsidRPr="00912F69">
              <w:rPr>
                <w:caps/>
                <w:szCs w:val="24"/>
              </w:rPr>
              <w:t>А.Х.</w:t>
            </w:r>
          </w:p>
        </w:tc>
        <w:tc>
          <w:tcPr>
            <w:tcW w:w="7020" w:type="dxa"/>
          </w:tcPr>
          <w:p w:rsidR="0089767F" w:rsidRPr="00912F69" w:rsidRDefault="0089767F" w:rsidP="003D0C3B">
            <w:pPr>
              <w:jc w:val="both"/>
              <w:rPr>
                <w:caps/>
                <w:szCs w:val="24"/>
              </w:rPr>
            </w:pPr>
            <w:r w:rsidRPr="00912F69">
              <w:rPr>
                <w:caps/>
                <w:szCs w:val="24"/>
              </w:rPr>
              <w:t>о</w:t>
            </w:r>
            <w:r w:rsidRPr="00912F69">
              <w:rPr>
                <w:szCs w:val="24"/>
              </w:rPr>
              <w:t>собенности и проблемы психологической профессиональной подготовки будущих молодых сотрудников в современном обществе (на каз. яз.)</w:t>
            </w:r>
          </w:p>
        </w:tc>
      </w:tr>
      <w:tr w:rsidR="00D116F2" w:rsidRPr="00912F69" w:rsidTr="00BA38A2">
        <w:tc>
          <w:tcPr>
            <w:tcW w:w="617" w:type="dxa"/>
          </w:tcPr>
          <w:p w:rsidR="00D116F2" w:rsidRPr="00912F69" w:rsidRDefault="00D116F2" w:rsidP="003D0C3B">
            <w:pPr>
              <w:numPr>
                <w:ilvl w:val="0"/>
                <w:numId w:val="18"/>
              </w:numPr>
              <w:contextualSpacing/>
              <w:jc w:val="both"/>
              <w:rPr>
                <w:rFonts w:eastAsia="Times New Roman"/>
                <w:caps/>
                <w:szCs w:val="24"/>
              </w:rPr>
            </w:pPr>
          </w:p>
        </w:tc>
        <w:tc>
          <w:tcPr>
            <w:tcW w:w="2623" w:type="dxa"/>
          </w:tcPr>
          <w:p w:rsidR="00D116F2" w:rsidRPr="00912F69" w:rsidRDefault="00D116F2" w:rsidP="003D0C3B">
            <w:pPr>
              <w:jc w:val="both"/>
              <w:rPr>
                <w:caps/>
                <w:szCs w:val="24"/>
              </w:rPr>
            </w:pPr>
            <w:r w:rsidRPr="00912F69">
              <w:rPr>
                <w:caps/>
                <w:szCs w:val="24"/>
              </w:rPr>
              <w:t>С</w:t>
            </w:r>
            <w:r w:rsidRPr="00912F69">
              <w:rPr>
                <w:szCs w:val="24"/>
              </w:rPr>
              <w:t>аламатова</w:t>
            </w:r>
            <w:r w:rsidRPr="00912F69">
              <w:rPr>
                <w:caps/>
                <w:szCs w:val="24"/>
              </w:rPr>
              <w:t xml:space="preserve"> А.Т.</w:t>
            </w:r>
          </w:p>
        </w:tc>
        <w:tc>
          <w:tcPr>
            <w:tcW w:w="7020" w:type="dxa"/>
          </w:tcPr>
          <w:p w:rsidR="00D116F2" w:rsidRPr="00912F69" w:rsidRDefault="00D116F2" w:rsidP="003D0C3B">
            <w:pPr>
              <w:jc w:val="both"/>
              <w:rPr>
                <w:caps/>
                <w:szCs w:val="24"/>
              </w:rPr>
            </w:pPr>
            <w:r w:rsidRPr="00912F69">
              <w:rPr>
                <w:caps/>
                <w:szCs w:val="24"/>
              </w:rPr>
              <w:t>ф</w:t>
            </w:r>
            <w:r w:rsidRPr="00912F69">
              <w:rPr>
                <w:szCs w:val="24"/>
              </w:rPr>
              <w:t>ормирование морально-психологической устойчивости сотрудников ОВД к трудностям, возникающим при исполнении ими служебных обязанностей</w:t>
            </w:r>
          </w:p>
        </w:tc>
      </w:tr>
      <w:tr w:rsidR="00D116F2" w:rsidRPr="00912F69" w:rsidTr="00BA38A2">
        <w:tc>
          <w:tcPr>
            <w:tcW w:w="617" w:type="dxa"/>
          </w:tcPr>
          <w:p w:rsidR="00D116F2" w:rsidRPr="00912F69" w:rsidRDefault="00D116F2" w:rsidP="003D0C3B">
            <w:pPr>
              <w:numPr>
                <w:ilvl w:val="0"/>
                <w:numId w:val="18"/>
              </w:numPr>
              <w:contextualSpacing/>
              <w:jc w:val="both"/>
              <w:rPr>
                <w:rFonts w:eastAsia="Times New Roman"/>
                <w:caps/>
                <w:szCs w:val="24"/>
              </w:rPr>
            </w:pPr>
          </w:p>
        </w:tc>
        <w:tc>
          <w:tcPr>
            <w:tcW w:w="2623" w:type="dxa"/>
          </w:tcPr>
          <w:p w:rsidR="00D116F2" w:rsidRPr="00912F69" w:rsidRDefault="00842CB0" w:rsidP="003D0C3B">
            <w:pPr>
              <w:jc w:val="both"/>
              <w:rPr>
                <w:caps/>
                <w:szCs w:val="24"/>
              </w:rPr>
            </w:pPr>
            <w:r w:rsidRPr="00912F69">
              <w:rPr>
                <w:caps/>
                <w:szCs w:val="24"/>
              </w:rPr>
              <w:t>Т</w:t>
            </w:r>
            <w:r w:rsidRPr="00912F69">
              <w:rPr>
                <w:szCs w:val="24"/>
              </w:rPr>
              <w:t>ол</w:t>
            </w:r>
            <w:r w:rsidR="00803D17" w:rsidRPr="00912F69">
              <w:rPr>
                <w:szCs w:val="24"/>
              </w:rPr>
              <w:t>ы</w:t>
            </w:r>
            <w:r w:rsidRPr="00912F69">
              <w:rPr>
                <w:szCs w:val="24"/>
              </w:rPr>
              <w:t xml:space="preserve">кпаев </w:t>
            </w:r>
            <w:r w:rsidRPr="00912F69">
              <w:rPr>
                <w:caps/>
                <w:szCs w:val="24"/>
              </w:rPr>
              <w:t>Е.Ж.</w:t>
            </w:r>
          </w:p>
        </w:tc>
        <w:tc>
          <w:tcPr>
            <w:tcW w:w="7020" w:type="dxa"/>
          </w:tcPr>
          <w:p w:rsidR="00D116F2" w:rsidRPr="00912F69" w:rsidRDefault="00842CB0" w:rsidP="003D0C3B">
            <w:pPr>
              <w:jc w:val="both"/>
              <w:rPr>
                <w:caps/>
                <w:szCs w:val="24"/>
              </w:rPr>
            </w:pPr>
            <w:r w:rsidRPr="00912F69">
              <w:rPr>
                <w:caps/>
                <w:szCs w:val="24"/>
              </w:rPr>
              <w:t>ф</w:t>
            </w:r>
            <w:r w:rsidRPr="00912F69">
              <w:rPr>
                <w:szCs w:val="24"/>
              </w:rPr>
              <w:t xml:space="preserve">ормирование морально-психологического климата личного </w:t>
            </w:r>
            <w:r w:rsidRPr="00912F69">
              <w:rPr>
                <w:szCs w:val="24"/>
              </w:rPr>
              <w:lastRenderedPageBreak/>
              <w:t>состава (на каз.яз.)</w:t>
            </w:r>
          </w:p>
        </w:tc>
      </w:tr>
      <w:tr w:rsidR="00842CB0" w:rsidRPr="00912F69" w:rsidTr="00BA38A2">
        <w:tc>
          <w:tcPr>
            <w:tcW w:w="617" w:type="dxa"/>
          </w:tcPr>
          <w:p w:rsidR="00842CB0" w:rsidRPr="00912F69" w:rsidRDefault="00842CB0" w:rsidP="003D0C3B">
            <w:pPr>
              <w:numPr>
                <w:ilvl w:val="0"/>
                <w:numId w:val="18"/>
              </w:numPr>
              <w:contextualSpacing/>
              <w:jc w:val="both"/>
              <w:rPr>
                <w:rFonts w:eastAsia="Times New Roman"/>
                <w:caps/>
                <w:szCs w:val="24"/>
              </w:rPr>
            </w:pPr>
          </w:p>
        </w:tc>
        <w:tc>
          <w:tcPr>
            <w:tcW w:w="2623" w:type="dxa"/>
          </w:tcPr>
          <w:p w:rsidR="00842CB0" w:rsidRPr="00912F69" w:rsidRDefault="00A86449" w:rsidP="003D0C3B">
            <w:pPr>
              <w:jc w:val="both"/>
              <w:rPr>
                <w:caps/>
                <w:szCs w:val="24"/>
              </w:rPr>
            </w:pPr>
            <w:r w:rsidRPr="00912F69">
              <w:rPr>
                <w:caps/>
                <w:szCs w:val="24"/>
              </w:rPr>
              <w:t>А</w:t>
            </w:r>
            <w:r w:rsidRPr="00912F69">
              <w:rPr>
                <w:szCs w:val="24"/>
              </w:rPr>
              <w:t>бдраимов</w:t>
            </w:r>
            <w:r w:rsidRPr="00912F69">
              <w:rPr>
                <w:caps/>
                <w:szCs w:val="24"/>
              </w:rPr>
              <w:t xml:space="preserve"> Т. Е.</w:t>
            </w:r>
          </w:p>
        </w:tc>
        <w:tc>
          <w:tcPr>
            <w:tcW w:w="7020" w:type="dxa"/>
          </w:tcPr>
          <w:p w:rsidR="00842CB0" w:rsidRPr="00912F69" w:rsidRDefault="00A86449" w:rsidP="003D0C3B">
            <w:pPr>
              <w:jc w:val="both"/>
              <w:rPr>
                <w:caps/>
                <w:szCs w:val="24"/>
              </w:rPr>
            </w:pPr>
            <w:r w:rsidRPr="00912F69">
              <w:rPr>
                <w:caps/>
                <w:szCs w:val="24"/>
              </w:rPr>
              <w:t>п</w:t>
            </w:r>
            <w:r w:rsidRPr="00912F69">
              <w:rPr>
                <w:szCs w:val="24"/>
              </w:rPr>
              <w:t>сихологическое сопровождение сотрудников в процессе выполнения оперативных служебных обязанностей: теоретические и прикладные аспекты</w:t>
            </w:r>
          </w:p>
        </w:tc>
      </w:tr>
      <w:tr w:rsidR="00A86449" w:rsidRPr="00912F69" w:rsidTr="00BA38A2">
        <w:tc>
          <w:tcPr>
            <w:tcW w:w="617" w:type="dxa"/>
          </w:tcPr>
          <w:p w:rsidR="00A86449" w:rsidRPr="00912F69" w:rsidRDefault="00A86449" w:rsidP="003D0C3B">
            <w:pPr>
              <w:numPr>
                <w:ilvl w:val="0"/>
                <w:numId w:val="18"/>
              </w:numPr>
              <w:contextualSpacing/>
              <w:jc w:val="both"/>
              <w:rPr>
                <w:rFonts w:eastAsia="Times New Roman"/>
                <w:caps/>
                <w:szCs w:val="24"/>
              </w:rPr>
            </w:pPr>
          </w:p>
        </w:tc>
        <w:tc>
          <w:tcPr>
            <w:tcW w:w="2623" w:type="dxa"/>
          </w:tcPr>
          <w:p w:rsidR="00A86449" w:rsidRPr="00912F69" w:rsidRDefault="00A86449" w:rsidP="003D0C3B">
            <w:pPr>
              <w:jc w:val="both"/>
              <w:rPr>
                <w:caps/>
                <w:szCs w:val="24"/>
              </w:rPr>
            </w:pPr>
            <w:r w:rsidRPr="00912F69">
              <w:rPr>
                <w:caps/>
                <w:szCs w:val="24"/>
              </w:rPr>
              <w:t>Р</w:t>
            </w:r>
            <w:r w:rsidRPr="00912F69">
              <w:rPr>
                <w:szCs w:val="24"/>
              </w:rPr>
              <w:t>уденко</w:t>
            </w:r>
            <w:r w:rsidRPr="00912F69">
              <w:rPr>
                <w:caps/>
                <w:szCs w:val="24"/>
              </w:rPr>
              <w:t xml:space="preserve"> Ж.М.</w:t>
            </w:r>
          </w:p>
        </w:tc>
        <w:tc>
          <w:tcPr>
            <w:tcW w:w="7020" w:type="dxa"/>
          </w:tcPr>
          <w:p w:rsidR="00A86449" w:rsidRPr="00912F69" w:rsidRDefault="00A86449" w:rsidP="003D0C3B">
            <w:pPr>
              <w:jc w:val="both"/>
              <w:rPr>
                <w:caps/>
                <w:szCs w:val="24"/>
              </w:rPr>
            </w:pPr>
            <w:r w:rsidRPr="00912F69">
              <w:rPr>
                <w:caps/>
                <w:szCs w:val="24"/>
              </w:rPr>
              <w:t>О</w:t>
            </w:r>
            <w:r w:rsidRPr="00912F69">
              <w:rPr>
                <w:szCs w:val="24"/>
              </w:rPr>
              <w:t>бщество, школа, полиция: точки соприкосновения в обеспечении безопасных условий образовательной среды</w:t>
            </w:r>
          </w:p>
        </w:tc>
      </w:tr>
    </w:tbl>
    <w:p w:rsidR="001D0766" w:rsidRPr="00912F69" w:rsidRDefault="001D0766" w:rsidP="003D0C3B">
      <w:pPr>
        <w:tabs>
          <w:tab w:val="left" w:pos="4643"/>
          <w:tab w:val="left" w:pos="9287"/>
        </w:tabs>
        <w:autoSpaceDE w:val="0"/>
        <w:autoSpaceDN w:val="0"/>
        <w:adjustRightInd w:val="0"/>
        <w:jc w:val="both"/>
        <w:textAlignment w:val="center"/>
        <w:rPr>
          <w:rFonts w:eastAsia="Calibri" w:cs="Times New Roman"/>
          <w:bCs/>
          <w:szCs w:val="24"/>
        </w:rPr>
      </w:pPr>
    </w:p>
    <w:p w:rsidR="005D5025" w:rsidRPr="00912F69" w:rsidRDefault="00B40872"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С</w:t>
      </w:r>
      <w:r w:rsidR="005D5025" w:rsidRPr="00912F69">
        <w:rPr>
          <w:rFonts w:eastAsia="Calibri" w:cs="Times New Roman"/>
          <w:bCs/>
          <w:szCs w:val="24"/>
          <w:lang w:val="kk-KZ"/>
        </w:rPr>
        <w:t xml:space="preserve">борник Международной научно-практической конференции </w:t>
      </w:r>
      <w:r w:rsidRPr="00912F69">
        <w:rPr>
          <w:rFonts w:eastAsia="Calibri" w:cs="Times New Roman"/>
          <w:bCs/>
          <w:szCs w:val="24"/>
          <w:lang w:val="kk-KZ"/>
        </w:rPr>
        <w:br/>
      </w:r>
      <w:r w:rsidR="005D5025" w:rsidRPr="00912F69">
        <w:rPr>
          <w:rFonts w:eastAsia="Calibri" w:cs="Times New Roman"/>
          <w:bCs/>
          <w:szCs w:val="24"/>
          <w:lang w:val="kk-KZ"/>
        </w:rPr>
        <w:t>«</w:t>
      </w:r>
      <w:r w:rsidR="005D5025" w:rsidRPr="00912F69">
        <w:rPr>
          <w:rFonts w:eastAsia="Calibri" w:cs="Times New Roman"/>
          <w:b/>
          <w:bCs/>
          <w:szCs w:val="24"/>
          <w:lang w:val="kk-KZ"/>
        </w:rPr>
        <w:t>Наука, технологии, общество: Экологический инжиниринг в интересах устойчивого развития территорий</w:t>
      </w:r>
      <w:r w:rsidR="005D5025" w:rsidRPr="00912F69">
        <w:rPr>
          <w:rFonts w:eastAsia="Calibri" w:cs="Times New Roman"/>
          <w:bCs/>
          <w:szCs w:val="24"/>
          <w:lang w:val="kk-KZ"/>
        </w:rPr>
        <w:t>». 10 ноября 2023 года.</w:t>
      </w:r>
    </w:p>
    <w:tbl>
      <w:tblPr>
        <w:tblStyle w:val="33"/>
        <w:tblW w:w="0" w:type="auto"/>
        <w:tblInd w:w="108" w:type="dxa"/>
        <w:tblLook w:val="04A0" w:firstRow="1" w:lastRow="0" w:firstColumn="1" w:lastColumn="0" w:noHBand="0" w:noVBand="1"/>
      </w:tblPr>
      <w:tblGrid>
        <w:gridCol w:w="546"/>
        <w:gridCol w:w="2694"/>
        <w:gridCol w:w="7020"/>
      </w:tblGrid>
      <w:tr w:rsidR="005D5025" w:rsidRPr="00912F69" w:rsidTr="00BA38A2">
        <w:tc>
          <w:tcPr>
            <w:tcW w:w="546" w:type="dxa"/>
          </w:tcPr>
          <w:p w:rsidR="005D5025" w:rsidRPr="00912F69" w:rsidRDefault="005D5025" w:rsidP="003D0C3B">
            <w:pPr>
              <w:jc w:val="center"/>
              <w:rPr>
                <w:b/>
                <w:caps/>
                <w:szCs w:val="24"/>
                <w:lang w:val="kk-KZ"/>
              </w:rPr>
            </w:pPr>
            <w:r w:rsidRPr="00912F69">
              <w:rPr>
                <w:b/>
                <w:caps/>
                <w:szCs w:val="24"/>
                <w:lang w:val="kk-KZ"/>
              </w:rPr>
              <w:t>№</w:t>
            </w:r>
          </w:p>
        </w:tc>
        <w:tc>
          <w:tcPr>
            <w:tcW w:w="2694" w:type="dxa"/>
          </w:tcPr>
          <w:p w:rsidR="005D5025" w:rsidRPr="00912F69" w:rsidRDefault="005D5025" w:rsidP="003D0C3B">
            <w:pPr>
              <w:jc w:val="center"/>
              <w:rPr>
                <w:b/>
                <w:caps/>
                <w:szCs w:val="24"/>
                <w:lang w:val="kk-KZ"/>
              </w:rPr>
            </w:pPr>
            <w:r w:rsidRPr="00912F69">
              <w:rPr>
                <w:b/>
                <w:caps/>
                <w:szCs w:val="24"/>
                <w:lang w:val="kk-KZ"/>
              </w:rPr>
              <w:t xml:space="preserve">ф.и.о. </w:t>
            </w:r>
          </w:p>
        </w:tc>
        <w:tc>
          <w:tcPr>
            <w:tcW w:w="7020" w:type="dxa"/>
          </w:tcPr>
          <w:p w:rsidR="005D5025" w:rsidRPr="00912F69" w:rsidRDefault="005D5025" w:rsidP="003D0C3B">
            <w:pPr>
              <w:jc w:val="center"/>
              <w:rPr>
                <w:b/>
                <w:szCs w:val="24"/>
                <w:lang w:val="kk-KZ"/>
              </w:rPr>
            </w:pPr>
            <w:r w:rsidRPr="00912F69">
              <w:rPr>
                <w:b/>
                <w:szCs w:val="24"/>
                <w:lang w:val="kk-KZ"/>
              </w:rPr>
              <w:t>Название статьи</w:t>
            </w:r>
          </w:p>
        </w:tc>
      </w:tr>
      <w:tr w:rsidR="005D5025" w:rsidRPr="00912F69" w:rsidTr="00BA38A2">
        <w:tc>
          <w:tcPr>
            <w:tcW w:w="546" w:type="dxa"/>
          </w:tcPr>
          <w:p w:rsidR="005D5025" w:rsidRPr="00912F69" w:rsidRDefault="005D5025" w:rsidP="003D0C3B">
            <w:pPr>
              <w:numPr>
                <w:ilvl w:val="0"/>
                <w:numId w:val="18"/>
              </w:numPr>
              <w:contextualSpacing/>
              <w:jc w:val="both"/>
              <w:rPr>
                <w:rFonts w:eastAsia="Times New Roman"/>
                <w:caps/>
                <w:szCs w:val="24"/>
                <w:lang w:val="kk-KZ"/>
              </w:rPr>
            </w:pPr>
          </w:p>
        </w:tc>
        <w:tc>
          <w:tcPr>
            <w:tcW w:w="2694" w:type="dxa"/>
          </w:tcPr>
          <w:p w:rsidR="005D5025" w:rsidRPr="00912F69" w:rsidRDefault="005D5025" w:rsidP="003D0C3B">
            <w:pPr>
              <w:jc w:val="both"/>
              <w:rPr>
                <w:rFonts w:eastAsia="Times New Roman"/>
                <w:szCs w:val="24"/>
                <w:lang w:val="kk-KZ" w:eastAsia="ar-SA"/>
              </w:rPr>
            </w:pPr>
            <w:r w:rsidRPr="00912F69">
              <w:rPr>
                <w:rFonts w:eastAsia="Times New Roman"/>
                <w:szCs w:val="24"/>
                <w:lang w:val="kk-KZ" w:eastAsia="ar-SA"/>
              </w:rPr>
              <w:t>Досмогомбетова В.О., Сеилбекова Н.Е.</w:t>
            </w:r>
          </w:p>
        </w:tc>
        <w:tc>
          <w:tcPr>
            <w:tcW w:w="7020" w:type="dxa"/>
          </w:tcPr>
          <w:p w:rsidR="005D5025" w:rsidRPr="00912F69" w:rsidRDefault="005D5025" w:rsidP="003D0C3B">
            <w:pPr>
              <w:jc w:val="both"/>
              <w:rPr>
                <w:rFonts w:eastAsia="Times New Roman"/>
                <w:szCs w:val="24"/>
                <w:lang w:val="kk-KZ" w:eastAsia="ar-SA"/>
              </w:rPr>
            </w:pPr>
            <w:r w:rsidRPr="00912F69">
              <w:rPr>
                <w:rFonts w:eastAsia="Times New Roman"/>
                <w:szCs w:val="24"/>
                <w:lang w:val="kk-KZ" w:eastAsia="ar-SA"/>
              </w:rPr>
              <w:t>Способности обучающихся в овладении знаниями и методы, применяемые на практических занятиях криминалистики</w:t>
            </w:r>
          </w:p>
        </w:tc>
      </w:tr>
    </w:tbl>
    <w:p w:rsidR="005D5025" w:rsidRPr="00912F69" w:rsidRDefault="005D5025" w:rsidP="003D0C3B">
      <w:pPr>
        <w:tabs>
          <w:tab w:val="left" w:pos="4643"/>
          <w:tab w:val="left" w:pos="9287"/>
        </w:tabs>
        <w:autoSpaceDE w:val="0"/>
        <w:autoSpaceDN w:val="0"/>
        <w:adjustRightInd w:val="0"/>
        <w:jc w:val="both"/>
        <w:textAlignment w:val="center"/>
        <w:rPr>
          <w:rFonts w:eastAsia="Calibri" w:cs="Times New Roman"/>
          <w:bCs/>
          <w:szCs w:val="24"/>
        </w:rPr>
      </w:pPr>
    </w:p>
    <w:p w:rsidR="005D5025" w:rsidRPr="00912F69" w:rsidRDefault="004A4717"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rFonts w:eastAsia="Times New Roman" w:cs="Times New Roman"/>
          <w:szCs w:val="24"/>
          <w:lang w:val="en-US" w:eastAsia="ru-RU"/>
        </w:rPr>
        <w:t>VI</w:t>
      </w:r>
      <w:r w:rsidRPr="00912F69">
        <w:rPr>
          <w:rFonts w:eastAsia="Times New Roman" w:cs="Times New Roman"/>
          <w:szCs w:val="24"/>
          <w:lang w:eastAsia="ru-RU"/>
        </w:rPr>
        <w:t xml:space="preserve"> Международный пенитенциарный форум «</w:t>
      </w:r>
      <w:r w:rsidRPr="00912F69">
        <w:rPr>
          <w:rFonts w:eastAsia="Times New Roman" w:cs="Times New Roman"/>
          <w:b/>
          <w:szCs w:val="24"/>
          <w:lang w:eastAsia="ru-RU"/>
        </w:rPr>
        <w:t>Преступление, наказание, исправление»</w:t>
      </w:r>
      <w:r w:rsidRPr="00912F69">
        <w:rPr>
          <w:rFonts w:eastAsia="Times New Roman" w:cs="Times New Roman"/>
          <w:szCs w:val="24"/>
          <w:lang w:eastAsia="ru-RU"/>
        </w:rPr>
        <w:t xml:space="preserve"> ФСИН России</w:t>
      </w:r>
      <w:r w:rsidR="00F2435D" w:rsidRPr="00912F69">
        <w:rPr>
          <w:rFonts w:eastAsia="Times New Roman" w:cs="Times New Roman"/>
          <w:szCs w:val="24"/>
          <w:lang w:eastAsia="ru-RU"/>
        </w:rPr>
        <w:t>, г. Рязань</w:t>
      </w:r>
      <w:r w:rsidR="003E0E42" w:rsidRPr="00912F69">
        <w:rPr>
          <w:rFonts w:eastAsia="Times New Roman" w:cs="Times New Roman"/>
          <w:szCs w:val="24"/>
          <w:lang w:eastAsia="ru-RU"/>
        </w:rPr>
        <w:t>, ноябрь 2023 г.</w:t>
      </w:r>
    </w:p>
    <w:tbl>
      <w:tblPr>
        <w:tblStyle w:val="33"/>
        <w:tblW w:w="0" w:type="auto"/>
        <w:tblInd w:w="108" w:type="dxa"/>
        <w:tblLook w:val="04A0" w:firstRow="1" w:lastRow="0" w:firstColumn="1" w:lastColumn="0" w:noHBand="0" w:noVBand="1"/>
      </w:tblPr>
      <w:tblGrid>
        <w:gridCol w:w="546"/>
        <w:gridCol w:w="2694"/>
        <w:gridCol w:w="7020"/>
      </w:tblGrid>
      <w:tr w:rsidR="004A4717" w:rsidRPr="00912F69" w:rsidTr="00BA38A2">
        <w:tc>
          <w:tcPr>
            <w:tcW w:w="546" w:type="dxa"/>
          </w:tcPr>
          <w:p w:rsidR="004A4717" w:rsidRPr="00912F69" w:rsidRDefault="004A4717" w:rsidP="003D0C3B">
            <w:pPr>
              <w:jc w:val="center"/>
              <w:rPr>
                <w:b/>
                <w:caps/>
                <w:szCs w:val="24"/>
                <w:lang w:val="kk-KZ"/>
              </w:rPr>
            </w:pPr>
            <w:r w:rsidRPr="00912F69">
              <w:rPr>
                <w:b/>
                <w:caps/>
                <w:szCs w:val="24"/>
                <w:lang w:val="kk-KZ"/>
              </w:rPr>
              <w:t>№</w:t>
            </w:r>
          </w:p>
        </w:tc>
        <w:tc>
          <w:tcPr>
            <w:tcW w:w="2694" w:type="dxa"/>
          </w:tcPr>
          <w:p w:rsidR="004A4717" w:rsidRPr="00912F69" w:rsidRDefault="004A4717" w:rsidP="003D0C3B">
            <w:pPr>
              <w:jc w:val="center"/>
              <w:rPr>
                <w:b/>
                <w:caps/>
                <w:szCs w:val="24"/>
                <w:lang w:val="kk-KZ"/>
              </w:rPr>
            </w:pPr>
            <w:r w:rsidRPr="00912F69">
              <w:rPr>
                <w:b/>
                <w:caps/>
                <w:szCs w:val="24"/>
                <w:lang w:val="kk-KZ"/>
              </w:rPr>
              <w:t xml:space="preserve">ф.и.о. </w:t>
            </w:r>
          </w:p>
        </w:tc>
        <w:tc>
          <w:tcPr>
            <w:tcW w:w="7020" w:type="dxa"/>
          </w:tcPr>
          <w:p w:rsidR="004A4717" w:rsidRPr="00912F69" w:rsidRDefault="004A4717" w:rsidP="003D0C3B">
            <w:pPr>
              <w:jc w:val="center"/>
              <w:rPr>
                <w:b/>
                <w:szCs w:val="24"/>
                <w:lang w:val="kk-KZ"/>
              </w:rPr>
            </w:pPr>
            <w:r w:rsidRPr="00912F69">
              <w:rPr>
                <w:b/>
                <w:szCs w:val="24"/>
                <w:lang w:val="kk-KZ"/>
              </w:rPr>
              <w:t>Название статьи</w:t>
            </w:r>
          </w:p>
        </w:tc>
      </w:tr>
      <w:tr w:rsidR="004A4717" w:rsidRPr="00912F69" w:rsidTr="00BA38A2">
        <w:tc>
          <w:tcPr>
            <w:tcW w:w="546" w:type="dxa"/>
          </w:tcPr>
          <w:p w:rsidR="004A4717" w:rsidRPr="00912F69" w:rsidRDefault="004A4717" w:rsidP="003D0C3B">
            <w:pPr>
              <w:numPr>
                <w:ilvl w:val="0"/>
                <w:numId w:val="18"/>
              </w:numPr>
              <w:contextualSpacing/>
              <w:jc w:val="both"/>
              <w:rPr>
                <w:rFonts w:eastAsia="Times New Roman"/>
                <w:caps/>
                <w:szCs w:val="24"/>
                <w:lang w:val="kk-KZ"/>
              </w:rPr>
            </w:pPr>
          </w:p>
        </w:tc>
        <w:tc>
          <w:tcPr>
            <w:tcW w:w="2694" w:type="dxa"/>
          </w:tcPr>
          <w:p w:rsidR="004A4717" w:rsidRPr="00912F69" w:rsidRDefault="004A4717" w:rsidP="003D0C3B">
            <w:pPr>
              <w:jc w:val="both"/>
              <w:rPr>
                <w:rFonts w:eastAsia="Times New Roman"/>
                <w:szCs w:val="24"/>
                <w:lang w:val="kk-KZ" w:eastAsia="ar-SA"/>
              </w:rPr>
            </w:pPr>
            <w:r w:rsidRPr="00912F69">
              <w:rPr>
                <w:rFonts w:eastAsia="Times New Roman"/>
                <w:szCs w:val="24"/>
                <w:lang w:val="kk-KZ" w:eastAsia="ar-SA"/>
              </w:rPr>
              <w:t>Исергепова А.К.</w:t>
            </w:r>
          </w:p>
        </w:tc>
        <w:tc>
          <w:tcPr>
            <w:tcW w:w="7020" w:type="dxa"/>
          </w:tcPr>
          <w:p w:rsidR="004A4717" w:rsidRPr="00912F69" w:rsidRDefault="004A4717" w:rsidP="003D0C3B">
            <w:pPr>
              <w:jc w:val="both"/>
              <w:rPr>
                <w:rFonts w:eastAsia="Times New Roman"/>
                <w:szCs w:val="24"/>
                <w:lang w:val="kk-KZ" w:eastAsia="ar-SA"/>
              </w:rPr>
            </w:pPr>
            <w:r w:rsidRPr="00912F69">
              <w:rPr>
                <w:rFonts w:eastAsia="Times New Roman"/>
                <w:szCs w:val="24"/>
                <w:lang w:val="kk-KZ" w:eastAsia="ar-SA"/>
              </w:rPr>
              <w:t>Досудебная пробация в рамках международной правовой системы</w:t>
            </w:r>
          </w:p>
        </w:tc>
      </w:tr>
    </w:tbl>
    <w:p w:rsidR="00D36149" w:rsidRPr="00912F69" w:rsidRDefault="00D36149"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071CED" w:rsidRPr="00912F69" w:rsidRDefault="00071CED" w:rsidP="003D0C3B">
      <w:pPr>
        <w:tabs>
          <w:tab w:val="left" w:pos="4643"/>
          <w:tab w:val="left" w:pos="9287"/>
        </w:tabs>
        <w:autoSpaceDE w:val="0"/>
        <w:autoSpaceDN w:val="0"/>
        <w:adjustRightInd w:val="0"/>
        <w:jc w:val="center"/>
        <w:textAlignment w:val="center"/>
        <w:rPr>
          <w:iCs/>
          <w:szCs w:val="24"/>
          <w:lang w:val="kk-KZ"/>
        </w:rPr>
      </w:pPr>
      <w:r w:rsidRPr="00912F69">
        <w:rPr>
          <w:rFonts w:eastAsia="Calibri" w:cs="Times New Roman"/>
          <w:bCs/>
          <w:szCs w:val="24"/>
          <w:lang w:val="kk-KZ"/>
        </w:rPr>
        <w:t xml:space="preserve">Журнал </w:t>
      </w:r>
      <w:r w:rsidRPr="00912F69">
        <w:rPr>
          <w:rFonts w:eastAsia="Calibri" w:cs="Times New Roman"/>
          <w:b/>
          <w:bCs/>
          <w:szCs w:val="24"/>
          <w:lang w:val="kk-KZ"/>
        </w:rPr>
        <w:t>«Ученые труды Алматинской академии МВД РК им. М. Есболатова»</w:t>
      </w:r>
      <w:r w:rsidRPr="00912F69">
        <w:rPr>
          <w:rFonts w:eastAsia="Calibri" w:cs="Times New Roman"/>
          <w:bCs/>
          <w:szCs w:val="24"/>
          <w:lang w:val="kk-KZ"/>
        </w:rPr>
        <w:t xml:space="preserve"> = </w:t>
      </w:r>
      <w:r w:rsidRPr="00912F69">
        <w:rPr>
          <w:iCs/>
          <w:szCs w:val="24"/>
          <w:lang w:val="kk-KZ"/>
        </w:rPr>
        <w:t>ҚР ІІМ М. Есболатов ат. Алматы академиясының ғылыми еңбектері, сентябрь 2023, № 4(77)2023. ККСОН МОН РК</w:t>
      </w:r>
    </w:p>
    <w:tbl>
      <w:tblPr>
        <w:tblStyle w:val="16"/>
        <w:tblW w:w="0" w:type="auto"/>
        <w:tblInd w:w="108" w:type="dxa"/>
        <w:tblLook w:val="04A0" w:firstRow="1" w:lastRow="0" w:firstColumn="1" w:lastColumn="0" w:noHBand="0" w:noVBand="1"/>
      </w:tblPr>
      <w:tblGrid>
        <w:gridCol w:w="604"/>
        <w:gridCol w:w="2636"/>
        <w:gridCol w:w="7020"/>
      </w:tblGrid>
      <w:tr w:rsidR="00071CED" w:rsidRPr="00912F69" w:rsidTr="00BA38A2">
        <w:tc>
          <w:tcPr>
            <w:tcW w:w="604" w:type="dxa"/>
          </w:tcPr>
          <w:p w:rsidR="00071CED" w:rsidRPr="00912F69" w:rsidRDefault="00071CED" w:rsidP="003D0C3B">
            <w:pPr>
              <w:contextualSpacing/>
              <w:jc w:val="both"/>
              <w:rPr>
                <w:rFonts w:eastAsia="Times New Roman" w:cs="Times New Roman"/>
                <w:szCs w:val="24"/>
                <w:lang w:val="kk-KZ"/>
              </w:rPr>
            </w:pPr>
            <w:r w:rsidRPr="00912F69">
              <w:rPr>
                <w:rFonts w:eastAsia="Times New Roman" w:cs="Times New Roman"/>
                <w:szCs w:val="24"/>
                <w:lang w:val="kk-KZ"/>
              </w:rPr>
              <w:t>№</w:t>
            </w:r>
          </w:p>
        </w:tc>
        <w:tc>
          <w:tcPr>
            <w:tcW w:w="2636" w:type="dxa"/>
          </w:tcPr>
          <w:p w:rsidR="00071CED" w:rsidRPr="00912F69" w:rsidRDefault="00071CED" w:rsidP="003D0C3B">
            <w:pPr>
              <w:jc w:val="both"/>
              <w:rPr>
                <w:rFonts w:eastAsia="Calibri" w:cs="Times New Roman"/>
                <w:szCs w:val="24"/>
                <w:lang w:val="en-US"/>
              </w:rPr>
            </w:pPr>
            <w:r w:rsidRPr="00912F69">
              <w:rPr>
                <w:rFonts w:eastAsia="Calibri" w:cs="Times New Roman"/>
                <w:szCs w:val="24"/>
                <w:lang w:val="en-US"/>
              </w:rPr>
              <w:t>Ф.И.О.</w:t>
            </w:r>
          </w:p>
        </w:tc>
        <w:tc>
          <w:tcPr>
            <w:tcW w:w="7020" w:type="dxa"/>
          </w:tcPr>
          <w:p w:rsidR="00071CED" w:rsidRPr="00912F69" w:rsidRDefault="00071CED" w:rsidP="003D0C3B">
            <w:pPr>
              <w:jc w:val="both"/>
              <w:rPr>
                <w:rFonts w:eastAsia="Times New Roman" w:cs="Times New Roman"/>
                <w:szCs w:val="24"/>
                <w:lang w:val="kk-KZ" w:eastAsia="ru-RU"/>
              </w:rPr>
            </w:pPr>
            <w:r w:rsidRPr="00912F69">
              <w:rPr>
                <w:rFonts w:eastAsia="Calibri" w:cs="Times New Roman"/>
                <w:bCs/>
                <w:szCs w:val="24"/>
                <w:lang w:val="en-US"/>
              </w:rPr>
              <w:t>Название статьи</w:t>
            </w:r>
          </w:p>
        </w:tc>
      </w:tr>
      <w:tr w:rsidR="00071CED" w:rsidRPr="00912F69" w:rsidTr="00BA38A2">
        <w:trPr>
          <w:trHeight w:val="428"/>
        </w:trPr>
        <w:tc>
          <w:tcPr>
            <w:tcW w:w="604" w:type="dxa"/>
          </w:tcPr>
          <w:p w:rsidR="00071CED" w:rsidRPr="00912F69" w:rsidRDefault="00071CED" w:rsidP="003D0C3B">
            <w:pPr>
              <w:numPr>
                <w:ilvl w:val="0"/>
                <w:numId w:val="18"/>
              </w:numPr>
              <w:contextualSpacing/>
              <w:jc w:val="both"/>
              <w:rPr>
                <w:rFonts w:eastAsia="Times New Roman" w:cs="Times New Roman"/>
                <w:szCs w:val="24"/>
                <w:lang w:val="kk-KZ"/>
              </w:rPr>
            </w:pPr>
          </w:p>
        </w:tc>
        <w:tc>
          <w:tcPr>
            <w:tcW w:w="2636" w:type="dxa"/>
          </w:tcPr>
          <w:p w:rsidR="00071CED" w:rsidRPr="00912F69" w:rsidRDefault="00071CED" w:rsidP="003D0C3B">
            <w:pPr>
              <w:pBdr>
                <w:bottom w:val="single" w:sz="4" w:space="27" w:color="FFFFFF"/>
              </w:pBdr>
              <w:autoSpaceDE w:val="0"/>
              <w:autoSpaceDN w:val="0"/>
              <w:adjustRightInd w:val="0"/>
              <w:jc w:val="both"/>
              <w:rPr>
                <w:rFonts w:eastAsia="Calibri" w:cs="Times New Roman"/>
                <w:szCs w:val="24"/>
                <w:lang w:val="kk-KZ"/>
              </w:rPr>
            </w:pPr>
            <w:r w:rsidRPr="00912F69">
              <w:rPr>
                <w:rFonts w:eastAsia="Calibri" w:cs="Times New Roman"/>
                <w:szCs w:val="24"/>
                <w:lang w:val="kk-KZ"/>
              </w:rPr>
              <w:t>Баргаринов А.Р.</w:t>
            </w:r>
          </w:p>
        </w:tc>
        <w:tc>
          <w:tcPr>
            <w:tcW w:w="7020" w:type="dxa"/>
          </w:tcPr>
          <w:p w:rsidR="00071CED" w:rsidRPr="00912F69" w:rsidRDefault="00071CED" w:rsidP="003D0C3B">
            <w:pPr>
              <w:jc w:val="both"/>
              <w:rPr>
                <w:rFonts w:eastAsia="Calibri" w:cs="Times New Roman"/>
                <w:szCs w:val="24"/>
                <w:lang w:val="kk-KZ"/>
              </w:rPr>
            </w:pPr>
            <w:r w:rsidRPr="00912F69">
              <w:rPr>
                <w:rFonts w:eastAsia="Calibri" w:cs="Times New Roman"/>
                <w:szCs w:val="24"/>
                <w:lang w:val="kk-KZ"/>
              </w:rPr>
              <w:t>Влияние миграционных процессов на криминогенную обстановку в Республике Кзахстан</w:t>
            </w:r>
          </w:p>
        </w:tc>
      </w:tr>
    </w:tbl>
    <w:p w:rsidR="00071CED" w:rsidRPr="00912F69" w:rsidRDefault="00071CED"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B62EBC" w:rsidRPr="00912F69" w:rsidRDefault="00364C64"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szCs w:val="24"/>
          <w:lang w:val="kk-KZ"/>
        </w:rPr>
        <w:t>М</w:t>
      </w:r>
      <w:r w:rsidR="000B42F4" w:rsidRPr="00912F69">
        <w:rPr>
          <w:szCs w:val="24"/>
          <w:lang w:val="kk-KZ"/>
        </w:rPr>
        <w:t xml:space="preserve">еждународная конференция </w:t>
      </w:r>
      <w:r w:rsidRPr="00912F69">
        <w:rPr>
          <w:b/>
          <w:szCs w:val="24"/>
          <w:lang w:val="kk-KZ"/>
        </w:rPr>
        <w:t xml:space="preserve">«Қазақстан Республикасындағы құқық бұзушылықтардың алдын алуға проблемалық-бағдарланған талдау: заманауи әдістер мен технологиялар» </w:t>
      </w:r>
      <w:r w:rsidR="000B42F4" w:rsidRPr="00912F69">
        <w:rPr>
          <w:szCs w:val="24"/>
          <w:lang w:val="kk-KZ"/>
        </w:rPr>
        <w:t>на базе Актюбинского юридического института МВД РК им. М. Букенбаева 27 октября 2023 года</w:t>
      </w:r>
    </w:p>
    <w:tbl>
      <w:tblPr>
        <w:tblStyle w:val="33"/>
        <w:tblW w:w="0" w:type="auto"/>
        <w:tblInd w:w="108" w:type="dxa"/>
        <w:tblLook w:val="04A0" w:firstRow="1" w:lastRow="0" w:firstColumn="1" w:lastColumn="0" w:noHBand="0" w:noVBand="1"/>
      </w:tblPr>
      <w:tblGrid>
        <w:gridCol w:w="546"/>
        <w:gridCol w:w="2694"/>
        <w:gridCol w:w="7020"/>
      </w:tblGrid>
      <w:tr w:rsidR="000B42F4" w:rsidRPr="00912F69" w:rsidTr="00BA38A2">
        <w:tc>
          <w:tcPr>
            <w:tcW w:w="546" w:type="dxa"/>
          </w:tcPr>
          <w:p w:rsidR="000B42F4" w:rsidRPr="00912F69" w:rsidRDefault="000B42F4" w:rsidP="003D0C3B">
            <w:pPr>
              <w:jc w:val="center"/>
              <w:rPr>
                <w:b/>
                <w:caps/>
                <w:szCs w:val="24"/>
                <w:lang w:val="kk-KZ"/>
              </w:rPr>
            </w:pPr>
            <w:r w:rsidRPr="00912F69">
              <w:rPr>
                <w:b/>
                <w:caps/>
                <w:szCs w:val="24"/>
                <w:lang w:val="kk-KZ"/>
              </w:rPr>
              <w:t>№</w:t>
            </w:r>
          </w:p>
        </w:tc>
        <w:tc>
          <w:tcPr>
            <w:tcW w:w="2694" w:type="dxa"/>
          </w:tcPr>
          <w:p w:rsidR="000B42F4" w:rsidRPr="00912F69" w:rsidRDefault="000B42F4" w:rsidP="003D0C3B">
            <w:pPr>
              <w:jc w:val="center"/>
              <w:rPr>
                <w:b/>
                <w:caps/>
                <w:szCs w:val="24"/>
                <w:lang w:val="kk-KZ"/>
              </w:rPr>
            </w:pPr>
            <w:r w:rsidRPr="00912F69">
              <w:rPr>
                <w:b/>
                <w:caps/>
                <w:szCs w:val="24"/>
                <w:lang w:val="kk-KZ"/>
              </w:rPr>
              <w:t xml:space="preserve">ф.и.о. </w:t>
            </w:r>
          </w:p>
        </w:tc>
        <w:tc>
          <w:tcPr>
            <w:tcW w:w="7020" w:type="dxa"/>
          </w:tcPr>
          <w:p w:rsidR="000B42F4" w:rsidRPr="00912F69" w:rsidRDefault="000B42F4" w:rsidP="003D0C3B">
            <w:pPr>
              <w:jc w:val="center"/>
              <w:rPr>
                <w:b/>
                <w:szCs w:val="24"/>
                <w:lang w:val="kk-KZ"/>
              </w:rPr>
            </w:pPr>
            <w:r w:rsidRPr="00912F69">
              <w:rPr>
                <w:b/>
                <w:szCs w:val="24"/>
                <w:lang w:val="kk-KZ"/>
              </w:rPr>
              <w:t>Название статьи</w:t>
            </w:r>
          </w:p>
        </w:tc>
      </w:tr>
      <w:tr w:rsidR="000B42F4" w:rsidRPr="00A351C1" w:rsidTr="00BA38A2">
        <w:tc>
          <w:tcPr>
            <w:tcW w:w="546" w:type="dxa"/>
          </w:tcPr>
          <w:p w:rsidR="000B42F4" w:rsidRPr="00912F69" w:rsidRDefault="000B42F4" w:rsidP="003D0C3B">
            <w:pPr>
              <w:numPr>
                <w:ilvl w:val="0"/>
                <w:numId w:val="18"/>
              </w:numPr>
              <w:contextualSpacing/>
              <w:jc w:val="both"/>
              <w:rPr>
                <w:rFonts w:eastAsia="Times New Roman"/>
                <w:caps/>
                <w:szCs w:val="24"/>
                <w:lang w:val="kk-KZ"/>
              </w:rPr>
            </w:pPr>
          </w:p>
        </w:tc>
        <w:tc>
          <w:tcPr>
            <w:tcW w:w="2694" w:type="dxa"/>
          </w:tcPr>
          <w:p w:rsidR="000B42F4" w:rsidRPr="00912F69" w:rsidRDefault="000B42F4" w:rsidP="003D0C3B">
            <w:pPr>
              <w:jc w:val="both"/>
              <w:rPr>
                <w:rFonts w:eastAsia="Times New Roman"/>
                <w:szCs w:val="24"/>
                <w:lang w:val="kk-KZ" w:eastAsia="ar-SA"/>
              </w:rPr>
            </w:pPr>
            <w:r w:rsidRPr="00912F69">
              <w:rPr>
                <w:rFonts w:eastAsia="Times New Roman"/>
                <w:szCs w:val="24"/>
                <w:lang w:val="kk-KZ" w:eastAsia="ar-SA"/>
              </w:rPr>
              <w:t>Жакупжанова Ж.О.</w:t>
            </w:r>
          </w:p>
        </w:tc>
        <w:tc>
          <w:tcPr>
            <w:tcW w:w="7020" w:type="dxa"/>
          </w:tcPr>
          <w:p w:rsidR="000B42F4" w:rsidRPr="00912F69" w:rsidRDefault="000B42F4" w:rsidP="003D0C3B">
            <w:pPr>
              <w:jc w:val="both"/>
              <w:rPr>
                <w:rFonts w:eastAsia="Times New Roman"/>
                <w:szCs w:val="24"/>
                <w:lang w:val="kk-KZ" w:eastAsia="ar-SA"/>
              </w:rPr>
            </w:pPr>
            <w:r w:rsidRPr="00912F69">
              <w:rPr>
                <w:rFonts w:eastAsia="Times New Roman"/>
                <w:szCs w:val="24"/>
                <w:lang w:val="kk-KZ" w:eastAsia="ar-SA"/>
              </w:rPr>
              <w:t>Шартты түрде сотталғандарға қатысты қылмыстардың қайталануының алдын алу, сондай-ақ қоғамнан оқшаулауға байланысты емес қылмыстық-құқықтық ықпал етудің өзге де шаралары</w:t>
            </w:r>
          </w:p>
        </w:tc>
      </w:tr>
    </w:tbl>
    <w:p w:rsidR="00071CED" w:rsidRPr="00912F69" w:rsidRDefault="00071CED"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4944FA" w:rsidRPr="00912F69" w:rsidRDefault="005B5F79"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Международная научно–практическая конференция в режиме видеоконференцсвязи на платформе ZOOM, на тему: «Современные проблемы развития уголовного и уголовно–исполнительного законодательства». 29 сентября 2023 г. - Академия МВД Кыргызской Республики.</w:t>
      </w:r>
    </w:p>
    <w:tbl>
      <w:tblPr>
        <w:tblStyle w:val="33"/>
        <w:tblW w:w="0" w:type="auto"/>
        <w:tblInd w:w="108" w:type="dxa"/>
        <w:tblLook w:val="04A0" w:firstRow="1" w:lastRow="0" w:firstColumn="1" w:lastColumn="0" w:noHBand="0" w:noVBand="1"/>
      </w:tblPr>
      <w:tblGrid>
        <w:gridCol w:w="546"/>
        <w:gridCol w:w="2694"/>
        <w:gridCol w:w="7020"/>
      </w:tblGrid>
      <w:tr w:rsidR="005B5F79" w:rsidRPr="00912F69" w:rsidTr="00BA38A2">
        <w:tc>
          <w:tcPr>
            <w:tcW w:w="546" w:type="dxa"/>
          </w:tcPr>
          <w:p w:rsidR="005B5F79" w:rsidRPr="00912F69" w:rsidRDefault="005B5F79" w:rsidP="003D0C3B">
            <w:pPr>
              <w:jc w:val="center"/>
              <w:rPr>
                <w:b/>
                <w:caps/>
                <w:szCs w:val="24"/>
                <w:lang w:val="kk-KZ"/>
              </w:rPr>
            </w:pPr>
            <w:r w:rsidRPr="00912F69">
              <w:rPr>
                <w:b/>
                <w:caps/>
                <w:szCs w:val="24"/>
                <w:lang w:val="kk-KZ"/>
              </w:rPr>
              <w:t>№</w:t>
            </w:r>
          </w:p>
        </w:tc>
        <w:tc>
          <w:tcPr>
            <w:tcW w:w="2694" w:type="dxa"/>
          </w:tcPr>
          <w:p w:rsidR="005B5F79" w:rsidRPr="00912F69" w:rsidRDefault="005B5F79" w:rsidP="003D0C3B">
            <w:pPr>
              <w:jc w:val="center"/>
              <w:rPr>
                <w:b/>
                <w:caps/>
                <w:szCs w:val="24"/>
                <w:lang w:val="kk-KZ"/>
              </w:rPr>
            </w:pPr>
            <w:r w:rsidRPr="00912F69">
              <w:rPr>
                <w:b/>
                <w:caps/>
                <w:szCs w:val="24"/>
                <w:lang w:val="kk-KZ"/>
              </w:rPr>
              <w:t xml:space="preserve">ф.и.о. </w:t>
            </w:r>
          </w:p>
        </w:tc>
        <w:tc>
          <w:tcPr>
            <w:tcW w:w="7020" w:type="dxa"/>
          </w:tcPr>
          <w:p w:rsidR="005B5F79" w:rsidRPr="00912F69" w:rsidRDefault="005B5F79" w:rsidP="003D0C3B">
            <w:pPr>
              <w:jc w:val="center"/>
              <w:rPr>
                <w:b/>
                <w:caps/>
                <w:szCs w:val="24"/>
                <w:lang w:val="kk-KZ"/>
              </w:rPr>
            </w:pPr>
            <w:r w:rsidRPr="00912F69">
              <w:rPr>
                <w:b/>
                <w:szCs w:val="24"/>
                <w:lang w:val="kk-KZ"/>
              </w:rPr>
              <w:t>Название статьи</w:t>
            </w:r>
          </w:p>
        </w:tc>
      </w:tr>
      <w:tr w:rsidR="005B5F79" w:rsidRPr="00912F69" w:rsidTr="00BA38A2">
        <w:tc>
          <w:tcPr>
            <w:tcW w:w="546" w:type="dxa"/>
          </w:tcPr>
          <w:p w:rsidR="005B5F79" w:rsidRPr="00912F69" w:rsidRDefault="005B5F79" w:rsidP="003D0C3B">
            <w:pPr>
              <w:numPr>
                <w:ilvl w:val="0"/>
                <w:numId w:val="18"/>
              </w:numPr>
              <w:contextualSpacing/>
              <w:jc w:val="both"/>
              <w:rPr>
                <w:rFonts w:eastAsia="Times New Roman"/>
                <w:caps/>
                <w:szCs w:val="24"/>
                <w:lang w:val="kk-KZ"/>
              </w:rPr>
            </w:pPr>
          </w:p>
        </w:tc>
        <w:tc>
          <w:tcPr>
            <w:tcW w:w="2694" w:type="dxa"/>
          </w:tcPr>
          <w:p w:rsidR="005B5F79" w:rsidRPr="00912F69" w:rsidRDefault="005B5F79" w:rsidP="003D0C3B">
            <w:pPr>
              <w:jc w:val="both"/>
              <w:rPr>
                <w:rFonts w:eastAsia="Times New Roman"/>
                <w:szCs w:val="24"/>
                <w:lang w:val="kk-KZ" w:eastAsia="ar-SA"/>
              </w:rPr>
            </w:pPr>
            <w:r w:rsidRPr="00912F69">
              <w:rPr>
                <w:rFonts w:eastAsia="Times New Roman"/>
                <w:szCs w:val="24"/>
                <w:lang w:val="kk-KZ" w:eastAsia="ar-SA"/>
              </w:rPr>
              <w:t>Базарбаева А.Б.</w:t>
            </w:r>
          </w:p>
        </w:tc>
        <w:tc>
          <w:tcPr>
            <w:tcW w:w="7020" w:type="dxa"/>
          </w:tcPr>
          <w:p w:rsidR="005B5F79" w:rsidRPr="00912F69" w:rsidRDefault="005B5F79" w:rsidP="003D0C3B">
            <w:pPr>
              <w:jc w:val="both"/>
              <w:rPr>
                <w:rFonts w:eastAsia="Times New Roman"/>
                <w:szCs w:val="24"/>
                <w:lang w:val="kk-KZ" w:eastAsia="ar-SA"/>
              </w:rPr>
            </w:pPr>
            <w:r w:rsidRPr="00912F69">
              <w:rPr>
                <w:rFonts w:eastAsia="Times New Roman"/>
                <w:szCs w:val="24"/>
                <w:lang w:val="kk-KZ" w:eastAsia="ar-SA"/>
              </w:rPr>
              <w:t>Организационно–правовые аспекты осуществления пробационного контроля службой пробации в Республике Казахстан</w:t>
            </w:r>
          </w:p>
        </w:tc>
      </w:tr>
    </w:tbl>
    <w:p w:rsidR="00BA38A2" w:rsidRPr="00912F69" w:rsidRDefault="00BA38A2" w:rsidP="003D0C3B">
      <w:pPr>
        <w:tabs>
          <w:tab w:val="left" w:pos="4643"/>
          <w:tab w:val="left" w:pos="9287"/>
        </w:tabs>
        <w:autoSpaceDE w:val="0"/>
        <w:autoSpaceDN w:val="0"/>
        <w:adjustRightInd w:val="0"/>
        <w:jc w:val="both"/>
        <w:textAlignment w:val="center"/>
        <w:rPr>
          <w:rFonts w:eastAsia="Calibri" w:cs="Times New Roman"/>
          <w:bCs/>
          <w:szCs w:val="24"/>
        </w:rPr>
      </w:pPr>
    </w:p>
    <w:p w:rsidR="002B5482" w:rsidRPr="00912F69" w:rsidRDefault="002B5482" w:rsidP="003D0C3B">
      <w:pPr>
        <w:autoSpaceDE w:val="0"/>
        <w:autoSpaceDN w:val="0"/>
        <w:adjustRightInd w:val="0"/>
        <w:jc w:val="center"/>
        <w:rPr>
          <w:rFonts w:eastAsia="Times New Roman" w:cs="Times New Roman"/>
          <w:bCs/>
          <w:snapToGrid w:val="0"/>
          <w:szCs w:val="24"/>
          <w:lang w:eastAsia="ru-RU"/>
        </w:rPr>
      </w:pPr>
      <w:r w:rsidRPr="00912F69">
        <w:rPr>
          <w:rFonts w:eastAsia="Times New Roman" w:cs="Times New Roman"/>
          <w:bCs/>
          <w:snapToGrid w:val="0"/>
          <w:szCs w:val="24"/>
          <w:lang w:eastAsia="ru-RU"/>
        </w:rPr>
        <w:t xml:space="preserve">VIII Международная научно-практическая конференция </w:t>
      </w:r>
      <w:r w:rsidRPr="00912F69">
        <w:rPr>
          <w:rFonts w:eastAsia="Times New Roman" w:cs="Times New Roman"/>
          <w:bCs/>
          <w:snapToGrid w:val="0"/>
          <w:szCs w:val="24"/>
          <w:lang w:eastAsia="ru-RU"/>
        </w:rPr>
        <w:br/>
      </w:r>
      <w:r w:rsidRPr="00912F69">
        <w:rPr>
          <w:rFonts w:eastAsia="Times New Roman" w:cs="Times New Roman"/>
          <w:b/>
          <w:bCs/>
          <w:snapToGrid w:val="0"/>
          <w:szCs w:val="24"/>
          <w:lang w:eastAsia="ru-RU"/>
        </w:rPr>
        <w:t>«Реализация Конституции: состояние и перспективы»</w:t>
      </w:r>
      <w:r w:rsidRPr="00912F69">
        <w:rPr>
          <w:rFonts w:eastAsia="Times New Roman" w:cs="Times New Roman"/>
          <w:bCs/>
          <w:snapToGrid w:val="0"/>
          <w:szCs w:val="24"/>
          <w:lang w:eastAsia="ru-RU"/>
        </w:rPr>
        <w:t xml:space="preserve"> (7 декабря 2023 года), </w:t>
      </w:r>
      <w:r w:rsidR="00D36149" w:rsidRPr="00912F69">
        <w:rPr>
          <w:rFonts w:eastAsia="Times New Roman" w:cs="Times New Roman"/>
          <w:bCs/>
          <w:snapToGrid w:val="0"/>
          <w:szCs w:val="24"/>
          <w:lang w:eastAsia="ru-RU"/>
        </w:rPr>
        <w:br/>
      </w:r>
      <w:r w:rsidRPr="00912F69">
        <w:rPr>
          <w:rFonts w:eastAsia="Times New Roman" w:cs="Times New Roman"/>
          <w:bCs/>
          <w:snapToGrid w:val="0"/>
          <w:szCs w:val="24"/>
          <w:lang w:eastAsia="ru-RU"/>
        </w:rPr>
        <w:t>ОМА МВД России</w:t>
      </w:r>
    </w:p>
    <w:tbl>
      <w:tblPr>
        <w:tblStyle w:val="33"/>
        <w:tblW w:w="0" w:type="auto"/>
        <w:tblInd w:w="108" w:type="dxa"/>
        <w:tblLook w:val="04A0" w:firstRow="1" w:lastRow="0" w:firstColumn="1" w:lastColumn="0" w:noHBand="0" w:noVBand="1"/>
      </w:tblPr>
      <w:tblGrid>
        <w:gridCol w:w="546"/>
        <w:gridCol w:w="2694"/>
        <w:gridCol w:w="7020"/>
      </w:tblGrid>
      <w:tr w:rsidR="002B5482" w:rsidRPr="00912F69" w:rsidTr="00BA38A2">
        <w:tc>
          <w:tcPr>
            <w:tcW w:w="546" w:type="dxa"/>
          </w:tcPr>
          <w:p w:rsidR="002B5482" w:rsidRPr="00912F69" w:rsidRDefault="002B5482" w:rsidP="003D0C3B">
            <w:pPr>
              <w:jc w:val="center"/>
              <w:rPr>
                <w:b/>
                <w:caps/>
                <w:szCs w:val="24"/>
                <w:lang w:val="kk-KZ"/>
              </w:rPr>
            </w:pPr>
            <w:r w:rsidRPr="00912F69">
              <w:rPr>
                <w:b/>
                <w:caps/>
                <w:szCs w:val="24"/>
                <w:lang w:val="kk-KZ"/>
              </w:rPr>
              <w:t>№</w:t>
            </w:r>
          </w:p>
        </w:tc>
        <w:tc>
          <w:tcPr>
            <w:tcW w:w="2694" w:type="dxa"/>
          </w:tcPr>
          <w:p w:rsidR="002B5482" w:rsidRPr="00912F69" w:rsidRDefault="002B5482" w:rsidP="003D0C3B">
            <w:pPr>
              <w:jc w:val="center"/>
              <w:rPr>
                <w:b/>
                <w:caps/>
                <w:szCs w:val="24"/>
                <w:lang w:val="kk-KZ"/>
              </w:rPr>
            </w:pPr>
            <w:r w:rsidRPr="00912F69">
              <w:rPr>
                <w:b/>
                <w:caps/>
                <w:szCs w:val="24"/>
                <w:lang w:val="kk-KZ"/>
              </w:rPr>
              <w:t xml:space="preserve">ф.и.о. </w:t>
            </w:r>
          </w:p>
        </w:tc>
        <w:tc>
          <w:tcPr>
            <w:tcW w:w="7020" w:type="dxa"/>
          </w:tcPr>
          <w:p w:rsidR="002B5482" w:rsidRPr="00912F69" w:rsidRDefault="002B5482" w:rsidP="003D0C3B">
            <w:pPr>
              <w:jc w:val="center"/>
              <w:rPr>
                <w:b/>
                <w:caps/>
                <w:szCs w:val="24"/>
                <w:lang w:val="kk-KZ"/>
              </w:rPr>
            </w:pPr>
            <w:r w:rsidRPr="00912F69">
              <w:rPr>
                <w:b/>
                <w:szCs w:val="24"/>
                <w:lang w:val="kk-KZ"/>
              </w:rPr>
              <w:t>Название статьи</w:t>
            </w:r>
          </w:p>
        </w:tc>
      </w:tr>
      <w:tr w:rsidR="002B5482" w:rsidRPr="00912F69" w:rsidTr="00BA38A2">
        <w:tc>
          <w:tcPr>
            <w:tcW w:w="546" w:type="dxa"/>
          </w:tcPr>
          <w:p w:rsidR="002B5482" w:rsidRPr="00912F69" w:rsidRDefault="002B5482" w:rsidP="003D0C3B">
            <w:pPr>
              <w:numPr>
                <w:ilvl w:val="0"/>
                <w:numId w:val="18"/>
              </w:numPr>
              <w:contextualSpacing/>
              <w:jc w:val="both"/>
              <w:rPr>
                <w:rFonts w:eastAsia="Times New Roman"/>
                <w:caps/>
                <w:szCs w:val="24"/>
                <w:lang w:val="kk-KZ"/>
              </w:rPr>
            </w:pPr>
          </w:p>
        </w:tc>
        <w:tc>
          <w:tcPr>
            <w:tcW w:w="2694" w:type="dxa"/>
          </w:tcPr>
          <w:p w:rsidR="002B5482" w:rsidRPr="00912F69" w:rsidRDefault="002B5482" w:rsidP="003D0C3B">
            <w:pPr>
              <w:jc w:val="both"/>
              <w:rPr>
                <w:rFonts w:eastAsia="Times New Roman"/>
                <w:szCs w:val="24"/>
                <w:lang w:val="kk-KZ" w:eastAsia="ar-SA"/>
              </w:rPr>
            </w:pPr>
            <w:r w:rsidRPr="00912F69">
              <w:rPr>
                <w:rFonts w:eastAsia="Times New Roman"/>
                <w:szCs w:val="24"/>
                <w:lang w:val="kk-KZ" w:eastAsia="ar-SA"/>
              </w:rPr>
              <w:t>Акимжанов Е.С.</w:t>
            </w:r>
          </w:p>
        </w:tc>
        <w:tc>
          <w:tcPr>
            <w:tcW w:w="7020" w:type="dxa"/>
          </w:tcPr>
          <w:p w:rsidR="002B5482" w:rsidRPr="00912F69" w:rsidRDefault="002B5482" w:rsidP="003D0C3B">
            <w:pPr>
              <w:jc w:val="both"/>
              <w:rPr>
                <w:rFonts w:eastAsia="Times New Roman"/>
                <w:szCs w:val="24"/>
                <w:lang w:val="kk-KZ" w:eastAsia="ar-SA"/>
              </w:rPr>
            </w:pPr>
            <w:r w:rsidRPr="00912F69">
              <w:rPr>
                <w:rFonts w:eastAsia="Times New Roman"/>
                <w:szCs w:val="24"/>
                <w:lang w:val="kk-KZ" w:eastAsia="ar-SA"/>
              </w:rPr>
              <w:t>К вопросу о правовых основах административно-правовой защиты от домашнего насилия в Республике Казахстан</w:t>
            </w:r>
          </w:p>
        </w:tc>
      </w:tr>
    </w:tbl>
    <w:p w:rsidR="005B5F79" w:rsidRPr="00912F69" w:rsidRDefault="005B5F79" w:rsidP="003D0C3B">
      <w:pPr>
        <w:tabs>
          <w:tab w:val="left" w:pos="4643"/>
          <w:tab w:val="left" w:pos="9287"/>
        </w:tabs>
        <w:autoSpaceDE w:val="0"/>
        <w:autoSpaceDN w:val="0"/>
        <w:adjustRightInd w:val="0"/>
        <w:jc w:val="both"/>
        <w:textAlignment w:val="center"/>
        <w:rPr>
          <w:rFonts w:eastAsia="Calibri" w:cs="Times New Roman"/>
          <w:bCs/>
          <w:szCs w:val="24"/>
        </w:rPr>
      </w:pPr>
    </w:p>
    <w:p w:rsidR="005B5F79" w:rsidRPr="00912F69" w:rsidRDefault="00681A7D" w:rsidP="003D0C3B">
      <w:pPr>
        <w:tabs>
          <w:tab w:val="left" w:pos="4643"/>
          <w:tab w:val="left" w:pos="9287"/>
        </w:tabs>
        <w:autoSpaceDE w:val="0"/>
        <w:autoSpaceDN w:val="0"/>
        <w:adjustRightInd w:val="0"/>
        <w:jc w:val="center"/>
        <w:textAlignment w:val="center"/>
        <w:rPr>
          <w:rFonts w:eastAsia="Calibri" w:cs="Times New Roman"/>
          <w:bCs/>
          <w:szCs w:val="24"/>
        </w:rPr>
      </w:pPr>
      <w:r w:rsidRPr="00912F69">
        <w:rPr>
          <w:szCs w:val="24"/>
          <w:lang w:val="kk-KZ"/>
        </w:rPr>
        <w:lastRenderedPageBreak/>
        <w:t xml:space="preserve">МНПК </w:t>
      </w:r>
      <w:r w:rsidRPr="00912F69">
        <w:rPr>
          <w:szCs w:val="24"/>
        </w:rPr>
        <w:t>«</w:t>
      </w:r>
      <w:r w:rsidRPr="00912F69">
        <w:rPr>
          <w:b/>
          <w:szCs w:val="24"/>
          <w:lang w:val="kk-KZ"/>
        </w:rPr>
        <w:t>Права человека и их защита: теория, реальность и тенденции развития</w:t>
      </w:r>
      <w:r w:rsidRPr="00912F69">
        <w:rPr>
          <w:szCs w:val="24"/>
          <w:lang w:val="kk-KZ"/>
        </w:rPr>
        <w:t>» Академия правосудия при Верховном суде Республики Казахстан</w:t>
      </w:r>
      <w:r w:rsidR="00463661" w:rsidRPr="00912F69">
        <w:rPr>
          <w:szCs w:val="24"/>
          <w:lang w:val="kk-KZ"/>
        </w:rPr>
        <w:t>, октябрь 2023 г.</w:t>
      </w:r>
    </w:p>
    <w:tbl>
      <w:tblPr>
        <w:tblStyle w:val="33"/>
        <w:tblW w:w="0" w:type="auto"/>
        <w:tblInd w:w="108" w:type="dxa"/>
        <w:tblLook w:val="04A0" w:firstRow="1" w:lastRow="0" w:firstColumn="1" w:lastColumn="0" w:noHBand="0" w:noVBand="1"/>
      </w:tblPr>
      <w:tblGrid>
        <w:gridCol w:w="546"/>
        <w:gridCol w:w="2694"/>
        <w:gridCol w:w="7020"/>
      </w:tblGrid>
      <w:tr w:rsidR="00681A7D" w:rsidRPr="00912F69" w:rsidTr="00BA38A2">
        <w:tc>
          <w:tcPr>
            <w:tcW w:w="546" w:type="dxa"/>
          </w:tcPr>
          <w:p w:rsidR="00681A7D" w:rsidRPr="00912F69" w:rsidRDefault="00681A7D" w:rsidP="003D0C3B">
            <w:pPr>
              <w:jc w:val="center"/>
              <w:rPr>
                <w:b/>
                <w:caps/>
                <w:szCs w:val="24"/>
                <w:lang w:val="kk-KZ"/>
              </w:rPr>
            </w:pPr>
            <w:r w:rsidRPr="00912F69">
              <w:rPr>
                <w:b/>
                <w:caps/>
                <w:szCs w:val="24"/>
                <w:lang w:val="kk-KZ"/>
              </w:rPr>
              <w:t>№</w:t>
            </w:r>
          </w:p>
        </w:tc>
        <w:tc>
          <w:tcPr>
            <w:tcW w:w="2694" w:type="dxa"/>
          </w:tcPr>
          <w:p w:rsidR="00681A7D" w:rsidRPr="00912F69" w:rsidRDefault="00681A7D" w:rsidP="003D0C3B">
            <w:pPr>
              <w:jc w:val="center"/>
              <w:rPr>
                <w:b/>
                <w:caps/>
                <w:szCs w:val="24"/>
                <w:lang w:val="kk-KZ"/>
              </w:rPr>
            </w:pPr>
            <w:r w:rsidRPr="00912F69">
              <w:rPr>
                <w:b/>
                <w:caps/>
                <w:szCs w:val="24"/>
                <w:lang w:val="kk-KZ"/>
              </w:rPr>
              <w:t xml:space="preserve">ф.и.о. </w:t>
            </w:r>
          </w:p>
        </w:tc>
        <w:tc>
          <w:tcPr>
            <w:tcW w:w="7020" w:type="dxa"/>
          </w:tcPr>
          <w:p w:rsidR="00681A7D" w:rsidRPr="00912F69" w:rsidRDefault="00681A7D" w:rsidP="003D0C3B">
            <w:pPr>
              <w:jc w:val="center"/>
              <w:rPr>
                <w:b/>
                <w:caps/>
                <w:szCs w:val="24"/>
                <w:lang w:val="kk-KZ"/>
              </w:rPr>
            </w:pPr>
            <w:r w:rsidRPr="00912F69">
              <w:rPr>
                <w:b/>
                <w:szCs w:val="24"/>
                <w:lang w:val="kk-KZ"/>
              </w:rPr>
              <w:t>Название статьи</w:t>
            </w:r>
          </w:p>
        </w:tc>
      </w:tr>
      <w:tr w:rsidR="00681A7D" w:rsidRPr="00912F69" w:rsidTr="00BA38A2">
        <w:tc>
          <w:tcPr>
            <w:tcW w:w="546" w:type="dxa"/>
          </w:tcPr>
          <w:p w:rsidR="00681A7D" w:rsidRPr="00912F69" w:rsidRDefault="00681A7D" w:rsidP="003D0C3B">
            <w:pPr>
              <w:numPr>
                <w:ilvl w:val="0"/>
                <w:numId w:val="18"/>
              </w:numPr>
              <w:contextualSpacing/>
              <w:jc w:val="both"/>
              <w:rPr>
                <w:rFonts w:eastAsia="Times New Roman"/>
                <w:caps/>
                <w:szCs w:val="24"/>
                <w:lang w:val="kk-KZ"/>
              </w:rPr>
            </w:pPr>
          </w:p>
        </w:tc>
        <w:tc>
          <w:tcPr>
            <w:tcW w:w="2694" w:type="dxa"/>
          </w:tcPr>
          <w:p w:rsidR="00681A7D" w:rsidRPr="00912F69" w:rsidRDefault="00681A7D" w:rsidP="003D0C3B">
            <w:pPr>
              <w:jc w:val="both"/>
              <w:rPr>
                <w:rFonts w:eastAsia="Times New Roman"/>
                <w:szCs w:val="24"/>
                <w:lang w:val="kk-KZ" w:eastAsia="ar-SA"/>
              </w:rPr>
            </w:pPr>
            <w:r w:rsidRPr="00912F69">
              <w:rPr>
                <w:rFonts w:eastAsia="Times New Roman"/>
                <w:szCs w:val="24"/>
                <w:lang w:val="kk-KZ" w:eastAsia="ar-SA"/>
              </w:rPr>
              <w:t>Бузаканова А.Б.</w:t>
            </w:r>
          </w:p>
        </w:tc>
        <w:tc>
          <w:tcPr>
            <w:tcW w:w="7020" w:type="dxa"/>
          </w:tcPr>
          <w:p w:rsidR="00681A7D" w:rsidRPr="00912F69" w:rsidRDefault="00681A7D" w:rsidP="003D0C3B">
            <w:pPr>
              <w:jc w:val="both"/>
              <w:rPr>
                <w:rFonts w:eastAsia="Times New Roman"/>
                <w:szCs w:val="24"/>
                <w:lang w:val="kk-KZ" w:eastAsia="ar-SA"/>
              </w:rPr>
            </w:pPr>
            <w:r w:rsidRPr="00912F69">
              <w:rPr>
                <w:rFonts w:eastAsia="Times New Roman"/>
                <w:szCs w:val="24"/>
                <w:lang w:val="kk-KZ" w:eastAsia="ar-SA"/>
              </w:rPr>
              <w:t>Механизмы защиты прав ребенка в Казахстане</w:t>
            </w:r>
          </w:p>
        </w:tc>
      </w:tr>
      <w:tr w:rsidR="00681A7D" w:rsidRPr="00912F69" w:rsidTr="00BA38A2">
        <w:tc>
          <w:tcPr>
            <w:tcW w:w="546" w:type="dxa"/>
          </w:tcPr>
          <w:p w:rsidR="00681A7D" w:rsidRPr="00912F69" w:rsidRDefault="00681A7D" w:rsidP="003D0C3B">
            <w:pPr>
              <w:numPr>
                <w:ilvl w:val="0"/>
                <w:numId w:val="18"/>
              </w:numPr>
              <w:contextualSpacing/>
              <w:jc w:val="both"/>
              <w:rPr>
                <w:rFonts w:eastAsia="Times New Roman"/>
                <w:caps/>
                <w:szCs w:val="24"/>
                <w:lang w:val="kk-KZ"/>
              </w:rPr>
            </w:pPr>
          </w:p>
        </w:tc>
        <w:tc>
          <w:tcPr>
            <w:tcW w:w="2694" w:type="dxa"/>
          </w:tcPr>
          <w:p w:rsidR="00681A7D" w:rsidRPr="00912F69" w:rsidRDefault="00681A7D" w:rsidP="003D0C3B">
            <w:pPr>
              <w:jc w:val="both"/>
              <w:rPr>
                <w:rFonts w:eastAsia="Times New Roman"/>
                <w:szCs w:val="24"/>
                <w:lang w:val="kk-KZ" w:eastAsia="ar-SA"/>
              </w:rPr>
            </w:pPr>
            <w:r w:rsidRPr="00912F69">
              <w:rPr>
                <w:rFonts w:eastAsia="Times New Roman"/>
                <w:szCs w:val="24"/>
                <w:lang w:val="kk-KZ" w:eastAsia="ar-SA"/>
              </w:rPr>
              <w:t>Акылбекова А.Б.</w:t>
            </w:r>
          </w:p>
        </w:tc>
        <w:tc>
          <w:tcPr>
            <w:tcW w:w="7020" w:type="dxa"/>
          </w:tcPr>
          <w:p w:rsidR="00681A7D" w:rsidRPr="00912F69" w:rsidRDefault="00681A7D" w:rsidP="003D0C3B">
            <w:pPr>
              <w:jc w:val="both"/>
              <w:rPr>
                <w:rFonts w:eastAsia="Times New Roman"/>
                <w:szCs w:val="24"/>
                <w:lang w:val="kk-KZ" w:eastAsia="ar-SA"/>
              </w:rPr>
            </w:pPr>
            <w:r w:rsidRPr="00912F69">
              <w:rPr>
                <w:rFonts w:eastAsia="Times New Roman"/>
                <w:szCs w:val="24"/>
                <w:lang w:val="kk-KZ" w:eastAsia="ar-SA"/>
              </w:rPr>
              <w:t xml:space="preserve"> Қазіргі әлемдегі адам құқықтары</w:t>
            </w:r>
          </w:p>
        </w:tc>
      </w:tr>
      <w:tr w:rsidR="00681A7D" w:rsidRPr="00A351C1" w:rsidTr="00BA38A2">
        <w:tc>
          <w:tcPr>
            <w:tcW w:w="546" w:type="dxa"/>
          </w:tcPr>
          <w:p w:rsidR="00681A7D" w:rsidRPr="00912F69" w:rsidRDefault="00681A7D" w:rsidP="003D0C3B">
            <w:pPr>
              <w:numPr>
                <w:ilvl w:val="0"/>
                <w:numId w:val="18"/>
              </w:numPr>
              <w:contextualSpacing/>
              <w:jc w:val="both"/>
              <w:rPr>
                <w:rFonts w:eastAsia="Times New Roman"/>
                <w:caps/>
                <w:szCs w:val="24"/>
                <w:lang w:val="kk-KZ"/>
              </w:rPr>
            </w:pPr>
          </w:p>
        </w:tc>
        <w:tc>
          <w:tcPr>
            <w:tcW w:w="2694" w:type="dxa"/>
          </w:tcPr>
          <w:p w:rsidR="00681A7D" w:rsidRPr="00912F69" w:rsidRDefault="00681A7D" w:rsidP="003D0C3B">
            <w:pPr>
              <w:jc w:val="both"/>
              <w:rPr>
                <w:rFonts w:eastAsia="Times New Roman"/>
                <w:szCs w:val="24"/>
                <w:lang w:val="kk-KZ" w:eastAsia="ar-SA"/>
              </w:rPr>
            </w:pPr>
            <w:r w:rsidRPr="00912F69">
              <w:rPr>
                <w:rFonts w:eastAsia="Times New Roman"/>
                <w:szCs w:val="24"/>
                <w:lang w:val="kk-KZ" w:eastAsia="ar-SA"/>
              </w:rPr>
              <w:t>Сарлыбаева А.А.</w:t>
            </w:r>
          </w:p>
        </w:tc>
        <w:tc>
          <w:tcPr>
            <w:tcW w:w="7020" w:type="dxa"/>
          </w:tcPr>
          <w:p w:rsidR="00681A7D" w:rsidRPr="00912F69" w:rsidRDefault="00681A7D" w:rsidP="003D0C3B">
            <w:pPr>
              <w:jc w:val="both"/>
              <w:rPr>
                <w:rFonts w:eastAsia="Times New Roman"/>
                <w:szCs w:val="24"/>
                <w:lang w:val="kk-KZ" w:eastAsia="ar-SA"/>
              </w:rPr>
            </w:pPr>
            <w:r w:rsidRPr="00912F69">
              <w:rPr>
                <w:rFonts w:eastAsia="Times New Roman"/>
                <w:szCs w:val="24"/>
                <w:lang w:val="kk-KZ" w:eastAsia="ar-SA"/>
              </w:rPr>
              <w:t>Цифрлық технологиялар дәуірінде адам құқықтарының жаңа буынын дамыту</w:t>
            </w:r>
          </w:p>
        </w:tc>
      </w:tr>
      <w:tr w:rsidR="00463661" w:rsidRPr="00912F69" w:rsidTr="00BA38A2">
        <w:tc>
          <w:tcPr>
            <w:tcW w:w="546" w:type="dxa"/>
          </w:tcPr>
          <w:p w:rsidR="00463661" w:rsidRPr="00912F69" w:rsidRDefault="00463661" w:rsidP="003D0C3B">
            <w:pPr>
              <w:numPr>
                <w:ilvl w:val="0"/>
                <w:numId w:val="18"/>
              </w:numPr>
              <w:contextualSpacing/>
              <w:jc w:val="both"/>
              <w:rPr>
                <w:rFonts w:eastAsia="Times New Roman"/>
                <w:caps/>
                <w:szCs w:val="24"/>
                <w:lang w:val="kk-KZ"/>
              </w:rPr>
            </w:pPr>
          </w:p>
        </w:tc>
        <w:tc>
          <w:tcPr>
            <w:tcW w:w="2694" w:type="dxa"/>
          </w:tcPr>
          <w:p w:rsidR="00463661" w:rsidRPr="00912F69" w:rsidRDefault="00463661" w:rsidP="003D0C3B">
            <w:pPr>
              <w:jc w:val="both"/>
              <w:rPr>
                <w:rFonts w:eastAsia="Times New Roman"/>
                <w:szCs w:val="24"/>
                <w:lang w:val="kk-KZ" w:eastAsia="ar-SA"/>
              </w:rPr>
            </w:pPr>
            <w:r w:rsidRPr="00912F69">
              <w:rPr>
                <w:rFonts w:eastAsia="Times New Roman"/>
                <w:szCs w:val="24"/>
                <w:lang w:val="kk-KZ" w:eastAsia="ar-SA"/>
              </w:rPr>
              <w:t>Табулденова Г.Б.</w:t>
            </w:r>
          </w:p>
        </w:tc>
        <w:tc>
          <w:tcPr>
            <w:tcW w:w="7020" w:type="dxa"/>
          </w:tcPr>
          <w:p w:rsidR="00463661" w:rsidRPr="00912F69" w:rsidRDefault="00463661" w:rsidP="003D0C3B">
            <w:pPr>
              <w:jc w:val="both"/>
              <w:rPr>
                <w:rFonts w:eastAsia="Times New Roman"/>
                <w:szCs w:val="24"/>
                <w:lang w:val="kk-KZ" w:eastAsia="ar-SA"/>
              </w:rPr>
            </w:pPr>
            <w:r w:rsidRPr="00912F69">
              <w:rPr>
                <w:rFonts w:eastAsia="Times New Roman"/>
                <w:szCs w:val="24"/>
                <w:lang w:val="kk-KZ" w:eastAsia="ar-SA"/>
              </w:rPr>
              <w:t>Реализация прав ребенка в образовательных учреждениях Республики Казахстан</w:t>
            </w:r>
          </w:p>
        </w:tc>
      </w:tr>
      <w:tr w:rsidR="00463661" w:rsidRPr="00A351C1" w:rsidTr="00BA38A2">
        <w:tc>
          <w:tcPr>
            <w:tcW w:w="546" w:type="dxa"/>
          </w:tcPr>
          <w:p w:rsidR="00463661" w:rsidRPr="00912F69" w:rsidRDefault="00463661" w:rsidP="003D0C3B">
            <w:pPr>
              <w:numPr>
                <w:ilvl w:val="0"/>
                <w:numId w:val="18"/>
              </w:numPr>
              <w:contextualSpacing/>
              <w:jc w:val="both"/>
              <w:rPr>
                <w:rFonts w:eastAsia="Times New Roman"/>
                <w:caps/>
                <w:szCs w:val="24"/>
                <w:lang w:val="kk-KZ"/>
              </w:rPr>
            </w:pPr>
          </w:p>
        </w:tc>
        <w:tc>
          <w:tcPr>
            <w:tcW w:w="2694" w:type="dxa"/>
          </w:tcPr>
          <w:p w:rsidR="00463661" w:rsidRPr="00912F69" w:rsidRDefault="00463661" w:rsidP="003D0C3B">
            <w:pPr>
              <w:jc w:val="both"/>
              <w:rPr>
                <w:rFonts w:eastAsia="Times New Roman"/>
                <w:szCs w:val="24"/>
                <w:lang w:val="kk-KZ" w:eastAsia="ar-SA"/>
              </w:rPr>
            </w:pPr>
            <w:r w:rsidRPr="00912F69">
              <w:rPr>
                <w:rFonts w:eastAsia="Times New Roman"/>
                <w:szCs w:val="24"/>
                <w:lang w:val="kk-KZ" w:eastAsia="ar-SA"/>
              </w:rPr>
              <w:t>Нурпеисова М.М.</w:t>
            </w:r>
          </w:p>
        </w:tc>
        <w:tc>
          <w:tcPr>
            <w:tcW w:w="7020" w:type="dxa"/>
          </w:tcPr>
          <w:p w:rsidR="00463661" w:rsidRPr="00912F69" w:rsidRDefault="00463661" w:rsidP="003D0C3B">
            <w:pPr>
              <w:jc w:val="both"/>
              <w:rPr>
                <w:rFonts w:eastAsia="Times New Roman"/>
                <w:szCs w:val="24"/>
                <w:lang w:val="kk-KZ" w:eastAsia="ar-SA"/>
              </w:rPr>
            </w:pPr>
            <w:r w:rsidRPr="00912F69">
              <w:rPr>
                <w:rFonts w:eastAsia="Times New Roman"/>
                <w:szCs w:val="24"/>
                <w:lang w:val="kk-KZ" w:eastAsia="ar-SA"/>
              </w:rPr>
              <w:t>Features of women's rights protection in the republic of Kazakhstan</w:t>
            </w:r>
          </w:p>
        </w:tc>
      </w:tr>
      <w:tr w:rsidR="007350E3" w:rsidRPr="00A351C1" w:rsidTr="00BA38A2">
        <w:tc>
          <w:tcPr>
            <w:tcW w:w="546" w:type="dxa"/>
          </w:tcPr>
          <w:p w:rsidR="007350E3" w:rsidRPr="00912F69" w:rsidRDefault="007350E3" w:rsidP="003D0C3B">
            <w:pPr>
              <w:numPr>
                <w:ilvl w:val="0"/>
                <w:numId w:val="18"/>
              </w:numPr>
              <w:contextualSpacing/>
              <w:jc w:val="both"/>
              <w:rPr>
                <w:rFonts w:eastAsia="Times New Roman"/>
                <w:caps/>
                <w:szCs w:val="24"/>
                <w:lang w:val="kk-KZ"/>
              </w:rPr>
            </w:pPr>
          </w:p>
        </w:tc>
        <w:tc>
          <w:tcPr>
            <w:tcW w:w="2694" w:type="dxa"/>
          </w:tcPr>
          <w:p w:rsidR="007350E3" w:rsidRPr="00912F69" w:rsidRDefault="007350E3" w:rsidP="003D0C3B">
            <w:pPr>
              <w:jc w:val="both"/>
              <w:rPr>
                <w:rFonts w:eastAsia="Times New Roman"/>
                <w:szCs w:val="24"/>
                <w:lang w:val="kk-KZ" w:eastAsia="ar-SA"/>
              </w:rPr>
            </w:pPr>
            <w:r w:rsidRPr="00912F69">
              <w:rPr>
                <w:rFonts w:eastAsia="Times New Roman"/>
                <w:szCs w:val="24"/>
                <w:lang w:val="kk-KZ" w:eastAsia="ar-SA"/>
              </w:rPr>
              <w:t>Игликова С.Д.</w:t>
            </w:r>
          </w:p>
        </w:tc>
        <w:tc>
          <w:tcPr>
            <w:tcW w:w="7020" w:type="dxa"/>
          </w:tcPr>
          <w:p w:rsidR="007350E3" w:rsidRPr="00912F69" w:rsidRDefault="007350E3" w:rsidP="003D0C3B">
            <w:pPr>
              <w:jc w:val="both"/>
              <w:rPr>
                <w:rFonts w:eastAsia="Times New Roman"/>
                <w:szCs w:val="24"/>
                <w:lang w:val="kk-KZ" w:eastAsia="ar-SA"/>
              </w:rPr>
            </w:pPr>
            <w:r w:rsidRPr="00912F69">
              <w:rPr>
                <w:rFonts w:eastAsia="Times New Roman"/>
                <w:szCs w:val="24"/>
                <w:lang w:val="kk-KZ" w:eastAsia="ar-SA"/>
              </w:rPr>
              <w:t>The foreign criminal legislation in combating human trafficking</w:t>
            </w:r>
          </w:p>
        </w:tc>
      </w:tr>
    </w:tbl>
    <w:p w:rsidR="00AB3509" w:rsidRPr="00912F69" w:rsidRDefault="00AB3509"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7350E3" w:rsidRPr="00912F69" w:rsidRDefault="007350E3" w:rsidP="003D0C3B">
      <w:pPr>
        <w:tabs>
          <w:tab w:val="left" w:pos="4643"/>
          <w:tab w:val="left" w:pos="9287"/>
        </w:tabs>
        <w:autoSpaceDE w:val="0"/>
        <w:autoSpaceDN w:val="0"/>
        <w:adjustRightInd w:val="0"/>
        <w:jc w:val="center"/>
        <w:textAlignment w:val="center"/>
        <w:rPr>
          <w:rFonts w:eastAsia="Calibri" w:cs="Times New Roman"/>
          <w:bCs/>
          <w:szCs w:val="24"/>
          <w:lang w:val="kk-KZ"/>
        </w:rPr>
      </w:pPr>
      <w:r w:rsidRPr="00912F69">
        <w:rPr>
          <w:rFonts w:eastAsia="Calibri" w:cs="Times New Roman"/>
          <w:bCs/>
          <w:szCs w:val="24"/>
          <w:lang w:val="kk-KZ"/>
        </w:rPr>
        <w:t xml:space="preserve">Международный круглый стол </w:t>
      </w:r>
      <w:r w:rsidR="00D36149" w:rsidRPr="00912F69">
        <w:rPr>
          <w:rFonts w:eastAsia="Calibri" w:cs="Times New Roman"/>
          <w:bCs/>
          <w:szCs w:val="24"/>
          <w:lang w:val="kk-KZ"/>
        </w:rPr>
        <w:br/>
      </w:r>
      <w:r w:rsidRPr="00912F69">
        <w:rPr>
          <w:rFonts w:eastAsia="Calibri" w:cs="Times New Roman"/>
          <w:bCs/>
          <w:szCs w:val="24"/>
          <w:lang w:val="kk-KZ"/>
        </w:rPr>
        <w:t>«</w:t>
      </w:r>
      <w:r w:rsidRPr="00912F69">
        <w:rPr>
          <w:rFonts w:eastAsia="Calibri" w:cs="Times New Roman"/>
          <w:b/>
          <w:bCs/>
          <w:szCs w:val="24"/>
          <w:lang w:val="kk-KZ"/>
        </w:rPr>
        <w:t>Сервисная модель обеспечения общественной безопасности</w:t>
      </w:r>
      <w:r w:rsidRPr="00912F69">
        <w:rPr>
          <w:rFonts w:eastAsia="Calibri" w:cs="Times New Roman"/>
          <w:bCs/>
          <w:szCs w:val="24"/>
          <w:lang w:val="kk-KZ"/>
        </w:rPr>
        <w:t>». (Актюбинский юридический институт МВД Республики Казахстан имени М. Букенбаева)</w:t>
      </w:r>
    </w:p>
    <w:tbl>
      <w:tblPr>
        <w:tblStyle w:val="33"/>
        <w:tblW w:w="0" w:type="auto"/>
        <w:tblInd w:w="108" w:type="dxa"/>
        <w:tblLook w:val="04A0" w:firstRow="1" w:lastRow="0" w:firstColumn="1" w:lastColumn="0" w:noHBand="0" w:noVBand="1"/>
      </w:tblPr>
      <w:tblGrid>
        <w:gridCol w:w="546"/>
        <w:gridCol w:w="2694"/>
        <w:gridCol w:w="7020"/>
      </w:tblGrid>
      <w:tr w:rsidR="007350E3" w:rsidRPr="00912F69" w:rsidTr="00BA38A2">
        <w:tc>
          <w:tcPr>
            <w:tcW w:w="546" w:type="dxa"/>
          </w:tcPr>
          <w:p w:rsidR="007350E3" w:rsidRPr="00912F69" w:rsidRDefault="007350E3" w:rsidP="003D0C3B">
            <w:pPr>
              <w:jc w:val="center"/>
              <w:rPr>
                <w:b/>
                <w:caps/>
                <w:szCs w:val="24"/>
                <w:lang w:val="kk-KZ"/>
              </w:rPr>
            </w:pPr>
            <w:r w:rsidRPr="00912F69">
              <w:rPr>
                <w:b/>
                <w:caps/>
                <w:szCs w:val="24"/>
                <w:lang w:val="kk-KZ"/>
              </w:rPr>
              <w:t>№</w:t>
            </w:r>
          </w:p>
        </w:tc>
        <w:tc>
          <w:tcPr>
            <w:tcW w:w="2694" w:type="dxa"/>
          </w:tcPr>
          <w:p w:rsidR="007350E3" w:rsidRPr="00912F69" w:rsidRDefault="007350E3" w:rsidP="003D0C3B">
            <w:pPr>
              <w:jc w:val="center"/>
              <w:rPr>
                <w:b/>
                <w:caps/>
                <w:szCs w:val="24"/>
                <w:lang w:val="kk-KZ"/>
              </w:rPr>
            </w:pPr>
            <w:r w:rsidRPr="00912F69">
              <w:rPr>
                <w:b/>
                <w:caps/>
                <w:szCs w:val="24"/>
                <w:lang w:val="kk-KZ"/>
              </w:rPr>
              <w:t xml:space="preserve">ф.и.о. </w:t>
            </w:r>
          </w:p>
        </w:tc>
        <w:tc>
          <w:tcPr>
            <w:tcW w:w="7020" w:type="dxa"/>
          </w:tcPr>
          <w:p w:rsidR="007350E3" w:rsidRPr="00912F69" w:rsidRDefault="007350E3" w:rsidP="003D0C3B">
            <w:pPr>
              <w:jc w:val="center"/>
              <w:rPr>
                <w:b/>
                <w:caps/>
                <w:szCs w:val="24"/>
                <w:lang w:val="kk-KZ"/>
              </w:rPr>
            </w:pPr>
            <w:r w:rsidRPr="00912F69">
              <w:rPr>
                <w:b/>
                <w:szCs w:val="24"/>
                <w:lang w:val="kk-KZ"/>
              </w:rPr>
              <w:t>Название статьи</w:t>
            </w:r>
          </w:p>
        </w:tc>
      </w:tr>
      <w:tr w:rsidR="007350E3" w:rsidRPr="00A351C1" w:rsidTr="00BA38A2">
        <w:tc>
          <w:tcPr>
            <w:tcW w:w="546" w:type="dxa"/>
          </w:tcPr>
          <w:p w:rsidR="007350E3" w:rsidRPr="00912F69" w:rsidRDefault="007350E3" w:rsidP="003D0C3B">
            <w:pPr>
              <w:numPr>
                <w:ilvl w:val="0"/>
                <w:numId w:val="18"/>
              </w:numPr>
              <w:contextualSpacing/>
              <w:jc w:val="both"/>
              <w:rPr>
                <w:rFonts w:eastAsia="Times New Roman"/>
                <w:caps/>
                <w:szCs w:val="24"/>
                <w:lang w:val="kk-KZ"/>
              </w:rPr>
            </w:pPr>
          </w:p>
        </w:tc>
        <w:tc>
          <w:tcPr>
            <w:tcW w:w="2694" w:type="dxa"/>
          </w:tcPr>
          <w:p w:rsidR="007350E3" w:rsidRPr="00912F69" w:rsidRDefault="007350E3" w:rsidP="003D0C3B">
            <w:pPr>
              <w:jc w:val="both"/>
              <w:rPr>
                <w:rFonts w:eastAsia="Times New Roman"/>
                <w:szCs w:val="24"/>
                <w:lang w:val="kk-KZ" w:eastAsia="ar-SA"/>
              </w:rPr>
            </w:pPr>
            <w:r w:rsidRPr="00912F69">
              <w:rPr>
                <w:rFonts w:eastAsia="Times New Roman"/>
                <w:szCs w:val="24"/>
                <w:lang w:val="kk-KZ" w:eastAsia="ar-SA"/>
              </w:rPr>
              <w:t>Нурпеисова М.М.</w:t>
            </w:r>
          </w:p>
        </w:tc>
        <w:tc>
          <w:tcPr>
            <w:tcW w:w="7020" w:type="dxa"/>
          </w:tcPr>
          <w:p w:rsidR="007350E3" w:rsidRPr="00912F69" w:rsidRDefault="007350E3" w:rsidP="003D0C3B">
            <w:pPr>
              <w:jc w:val="both"/>
              <w:rPr>
                <w:rFonts w:eastAsia="Times New Roman"/>
                <w:szCs w:val="24"/>
                <w:lang w:val="kk-KZ" w:eastAsia="ar-SA"/>
              </w:rPr>
            </w:pPr>
            <w:r w:rsidRPr="00912F69">
              <w:rPr>
                <w:rFonts w:eastAsia="Times New Roman"/>
                <w:szCs w:val="24"/>
                <w:lang w:val="kk-KZ" w:eastAsia="ar-SA"/>
              </w:rPr>
              <w:t>Сөйлеу мәдениеті-серіктестік қатынастарды қалыптастырушы құралы</w:t>
            </w:r>
          </w:p>
        </w:tc>
      </w:tr>
      <w:tr w:rsidR="007350E3" w:rsidRPr="00912F69" w:rsidTr="00BA38A2">
        <w:tc>
          <w:tcPr>
            <w:tcW w:w="546" w:type="dxa"/>
          </w:tcPr>
          <w:p w:rsidR="007350E3" w:rsidRPr="00912F69" w:rsidRDefault="007350E3" w:rsidP="003D0C3B">
            <w:pPr>
              <w:numPr>
                <w:ilvl w:val="0"/>
                <w:numId w:val="18"/>
              </w:numPr>
              <w:contextualSpacing/>
              <w:jc w:val="both"/>
              <w:rPr>
                <w:rFonts w:eastAsia="Times New Roman"/>
                <w:caps/>
                <w:szCs w:val="24"/>
                <w:lang w:val="kk-KZ"/>
              </w:rPr>
            </w:pPr>
          </w:p>
        </w:tc>
        <w:tc>
          <w:tcPr>
            <w:tcW w:w="2694" w:type="dxa"/>
          </w:tcPr>
          <w:p w:rsidR="007350E3" w:rsidRPr="00912F69" w:rsidRDefault="007350E3" w:rsidP="003D0C3B">
            <w:pPr>
              <w:jc w:val="both"/>
              <w:rPr>
                <w:rFonts w:eastAsia="Times New Roman"/>
                <w:szCs w:val="24"/>
                <w:lang w:val="kk-KZ" w:eastAsia="ar-SA"/>
              </w:rPr>
            </w:pPr>
            <w:r w:rsidRPr="00912F69">
              <w:rPr>
                <w:rFonts w:eastAsia="Times New Roman"/>
                <w:szCs w:val="24"/>
                <w:lang w:val="kk-KZ" w:eastAsia="ar-SA"/>
              </w:rPr>
              <w:t>Табулденова Г.Б.</w:t>
            </w:r>
          </w:p>
        </w:tc>
        <w:tc>
          <w:tcPr>
            <w:tcW w:w="7020" w:type="dxa"/>
          </w:tcPr>
          <w:p w:rsidR="007350E3" w:rsidRPr="00912F69" w:rsidRDefault="007350E3" w:rsidP="003D0C3B">
            <w:pPr>
              <w:jc w:val="both"/>
              <w:rPr>
                <w:rFonts w:eastAsia="Times New Roman"/>
                <w:szCs w:val="24"/>
                <w:lang w:val="kk-KZ" w:eastAsia="ar-SA"/>
              </w:rPr>
            </w:pPr>
            <w:r w:rsidRPr="00912F69">
              <w:rPr>
                <w:rFonts w:eastAsia="Times New Roman"/>
                <w:szCs w:val="24"/>
                <w:lang w:val="kk-KZ" w:eastAsia="ar-SA"/>
              </w:rPr>
              <w:t>Формирование у обучающихся культуры взаимодействия со СМИ</w:t>
            </w:r>
          </w:p>
        </w:tc>
      </w:tr>
      <w:tr w:rsidR="007350E3" w:rsidRPr="00A351C1" w:rsidTr="00BA38A2">
        <w:tc>
          <w:tcPr>
            <w:tcW w:w="546" w:type="dxa"/>
          </w:tcPr>
          <w:p w:rsidR="007350E3" w:rsidRPr="00912F69" w:rsidRDefault="007350E3" w:rsidP="003D0C3B">
            <w:pPr>
              <w:numPr>
                <w:ilvl w:val="0"/>
                <w:numId w:val="18"/>
              </w:numPr>
              <w:contextualSpacing/>
              <w:jc w:val="both"/>
              <w:rPr>
                <w:rFonts w:eastAsia="Times New Roman"/>
                <w:caps/>
                <w:szCs w:val="24"/>
                <w:lang w:val="kk-KZ"/>
              </w:rPr>
            </w:pPr>
          </w:p>
        </w:tc>
        <w:tc>
          <w:tcPr>
            <w:tcW w:w="2694" w:type="dxa"/>
          </w:tcPr>
          <w:p w:rsidR="007350E3" w:rsidRPr="00912F69" w:rsidRDefault="007350E3" w:rsidP="003D0C3B">
            <w:pPr>
              <w:jc w:val="both"/>
              <w:rPr>
                <w:rFonts w:eastAsia="Times New Roman"/>
                <w:szCs w:val="24"/>
                <w:lang w:val="kk-KZ" w:eastAsia="ar-SA"/>
              </w:rPr>
            </w:pPr>
            <w:r w:rsidRPr="00912F69">
              <w:rPr>
                <w:rFonts w:eastAsia="Times New Roman"/>
                <w:szCs w:val="24"/>
                <w:lang w:val="kk-KZ" w:eastAsia="ar-SA"/>
              </w:rPr>
              <w:t>Утегенова С.Т.</w:t>
            </w:r>
          </w:p>
        </w:tc>
        <w:tc>
          <w:tcPr>
            <w:tcW w:w="7020" w:type="dxa"/>
          </w:tcPr>
          <w:p w:rsidR="007350E3" w:rsidRPr="00912F69" w:rsidRDefault="007350E3" w:rsidP="003D0C3B">
            <w:pPr>
              <w:jc w:val="both"/>
              <w:rPr>
                <w:rFonts w:eastAsia="Times New Roman"/>
                <w:szCs w:val="24"/>
                <w:lang w:val="kk-KZ" w:eastAsia="ar-SA"/>
              </w:rPr>
            </w:pPr>
            <w:r w:rsidRPr="00912F69">
              <w:rPr>
                <w:rFonts w:eastAsia="Times New Roman"/>
                <w:szCs w:val="24"/>
                <w:lang w:val="kk-KZ" w:eastAsia="ar-SA"/>
              </w:rPr>
              <w:t>Кәмелетке толмаған құқық бұзушыны әлеуметтендіру</w:t>
            </w:r>
          </w:p>
        </w:tc>
      </w:tr>
    </w:tbl>
    <w:p w:rsidR="007350E3" w:rsidRPr="00912F69" w:rsidRDefault="007350E3" w:rsidP="003D0C3B">
      <w:pPr>
        <w:tabs>
          <w:tab w:val="left" w:pos="4643"/>
          <w:tab w:val="left" w:pos="9287"/>
        </w:tabs>
        <w:autoSpaceDE w:val="0"/>
        <w:autoSpaceDN w:val="0"/>
        <w:adjustRightInd w:val="0"/>
        <w:jc w:val="center"/>
        <w:textAlignment w:val="center"/>
        <w:rPr>
          <w:rFonts w:eastAsia="Calibri" w:cs="Times New Roman"/>
          <w:bCs/>
          <w:szCs w:val="24"/>
          <w:lang w:val="kk-KZ"/>
        </w:rPr>
      </w:pPr>
    </w:p>
    <w:p w:rsidR="00F62634" w:rsidRPr="00912F69" w:rsidRDefault="00F62634" w:rsidP="003D0C3B">
      <w:pPr>
        <w:tabs>
          <w:tab w:val="left" w:pos="4643"/>
          <w:tab w:val="left" w:pos="9287"/>
        </w:tabs>
        <w:autoSpaceDE w:val="0"/>
        <w:autoSpaceDN w:val="0"/>
        <w:adjustRightInd w:val="0"/>
        <w:jc w:val="center"/>
        <w:textAlignment w:val="center"/>
        <w:rPr>
          <w:rFonts w:eastAsia="Calibri" w:cs="Times New Roman"/>
          <w:b/>
          <w:bCs/>
          <w:szCs w:val="24"/>
          <w:lang w:val="kk-KZ"/>
        </w:rPr>
      </w:pPr>
      <w:r w:rsidRPr="00912F69">
        <w:rPr>
          <w:rFonts w:eastAsia="Calibri" w:cs="Times New Roman"/>
          <w:b/>
          <w:bCs/>
          <w:szCs w:val="24"/>
          <w:lang w:val="kk-KZ"/>
        </w:rPr>
        <w:t>Подготовка предложений в законодательство:</w:t>
      </w:r>
    </w:p>
    <w:p w:rsidR="00085530" w:rsidRPr="00912F69" w:rsidRDefault="00085530" w:rsidP="003D0C3B">
      <w:pPr>
        <w:tabs>
          <w:tab w:val="left" w:pos="4643"/>
          <w:tab w:val="left" w:pos="9287"/>
        </w:tabs>
        <w:autoSpaceDE w:val="0"/>
        <w:autoSpaceDN w:val="0"/>
        <w:adjustRightInd w:val="0"/>
        <w:jc w:val="center"/>
        <w:textAlignment w:val="center"/>
        <w:rPr>
          <w:rFonts w:eastAsia="Calibri" w:cs="Times New Roman"/>
          <w:b/>
          <w:bCs/>
          <w:szCs w:val="24"/>
          <w:lang w:val="kk-KZ"/>
        </w:rPr>
      </w:pPr>
      <w:r w:rsidRPr="00912F69">
        <w:rPr>
          <w:rFonts w:eastAsia="Calibri" w:cs="Times New Roman"/>
          <w:b/>
          <w:bCs/>
          <w:szCs w:val="24"/>
          <w:lang w:val="kk-KZ"/>
        </w:rPr>
        <w:t>АПД</w:t>
      </w:r>
    </w:p>
    <w:p w:rsidR="00F62634" w:rsidRPr="00912F69" w:rsidRDefault="00F62634"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Мукажанов А.Е.</w:t>
      </w:r>
      <w:r w:rsidR="000B2E34" w:rsidRPr="00912F69">
        <w:rPr>
          <w:rFonts w:eastAsia="Calibri" w:cs="Times New Roman"/>
          <w:bCs/>
          <w:szCs w:val="24"/>
          <w:lang w:val="kk-KZ"/>
        </w:rPr>
        <w:t>, Алимпиев А.А.</w:t>
      </w:r>
      <w:r w:rsidRPr="00912F69">
        <w:rPr>
          <w:rFonts w:eastAsia="Calibri" w:cs="Times New Roman"/>
          <w:bCs/>
          <w:szCs w:val="24"/>
          <w:lang w:val="kk-KZ"/>
        </w:rPr>
        <w:t xml:space="preserve"> в ответ на исх.№ 7-7-105/92-И от 18.01.2023г. в ДКрП МВД РК направлены предложения в проект Плана действий по реализации Концепции обеспечения безопасности в партнерстве с обществом на 2024-2028 годы.</w:t>
      </w:r>
    </w:p>
    <w:p w:rsidR="00F62634" w:rsidRPr="00912F69" w:rsidRDefault="00F62634"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Мукажанов А.Е. в феврале 2023 года подготовлены предложения по совершенствованию научной деятельности в системе образования Республики Казахстан</w:t>
      </w:r>
      <w:r w:rsidR="00C772E3" w:rsidRPr="00912F69">
        <w:rPr>
          <w:rFonts w:eastAsia="Calibri" w:cs="Times New Roman"/>
          <w:bCs/>
          <w:szCs w:val="24"/>
          <w:lang w:val="kk-KZ"/>
        </w:rPr>
        <w:t>.</w:t>
      </w:r>
    </w:p>
    <w:p w:rsidR="00F62634" w:rsidRPr="00912F69" w:rsidRDefault="00F62634"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 xml:space="preserve">Смышляев А.С., </w:t>
      </w:r>
      <w:r w:rsidR="000B2E34" w:rsidRPr="00912F69">
        <w:rPr>
          <w:rFonts w:eastAsia="Calibri" w:cs="Times New Roman"/>
          <w:bCs/>
          <w:szCs w:val="24"/>
          <w:lang w:val="kk-KZ"/>
        </w:rPr>
        <w:t xml:space="preserve">Корнейчук С.В. </w:t>
      </w:r>
      <w:r w:rsidRPr="00912F69">
        <w:rPr>
          <w:rFonts w:eastAsia="Calibri" w:cs="Times New Roman"/>
          <w:bCs/>
          <w:szCs w:val="24"/>
          <w:lang w:val="kk-KZ"/>
        </w:rPr>
        <w:t>в феврале 2023 года подготовлены предложения по введению административной ответственности за приставание к детям. (Направлены в КАП МВД РК, исх. № 111 от 10.02.2023 года).</w:t>
      </w:r>
    </w:p>
    <w:p w:rsidR="00F62634" w:rsidRPr="00912F69" w:rsidRDefault="00F62634"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 xml:space="preserve">Смышляев А.С., </w:t>
      </w:r>
      <w:r w:rsidR="000B2E34" w:rsidRPr="00912F69">
        <w:rPr>
          <w:rFonts w:eastAsia="Calibri" w:cs="Times New Roman"/>
          <w:bCs/>
          <w:szCs w:val="24"/>
          <w:lang w:val="kk-KZ"/>
        </w:rPr>
        <w:t xml:space="preserve">Туйганов М.С. </w:t>
      </w:r>
      <w:r w:rsidRPr="00912F69">
        <w:rPr>
          <w:rFonts w:eastAsia="Calibri" w:cs="Times New Roman"/>
          <w:bCs/>
          <w:szCs w:val="24"/>
          <w:lang w:val="kk-KZ"/>
        </w:rPr>
        <w:t>заместителю начальника Департамента по противодействию экстремизма МВД РК полковнику полиции Рузаеву Д. были  направлены предложения в План мероприятий по законодательному закреплению административной ответственности за умышленные действия, направленные на унижение достоинства человека либо группы лиц по признакам этнической принадлежности, расы, языка, религии, в том числе сети интернет. (исх.:№ 1-5-9/124 s от 01.03.2023г.)</w:t>
      </w:r>
      <w:r w:rsidR="00C772E3" w:rsidRPr="00912F69">
        <w:rPr>
          <w:rFonts w:eastAsia="Calibri" w:cs="Times New Roman"/>
          <w:bCs/>
          <w:szCs w:val="24"/>
          <w:lang w:val="kk-KZ"/>
        </w:rPr>
        <w:t>.</w:t>
      </w:r>
    </w:p>
    <w:p w:rsidR="000B2E34" w:rsidRPr="00912F69" w:rsidRDefault="000B2E34"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Смышляев А.С., Корнейчук С.В. совместно с сотрудниками научно-исследовательского центра академии во исполнении решения коллегии МВД №1 от 11 января 2023 года подготовлены научный анализ причин и условий, способствующих совершению преступлений в семейно-бытовой сфере, а также предложения в законодательство Республики Казахстан по вопросам противодействия семейно-бытовому насилию. (исх.:№ 1-8/155 от 10.03.2023г.)</w:t>
      </w:r>
      <w:r w:rsidR="00C772E3" w:rsidRPr="00912F69">
        <w:rPr>
          <w:rFonts w:eastAsia="Calibri" w:cs="Times New Roman"/>
          <w:bCs/>
          <w:szCs w:val="24"/>
          <w:lang w:val="kk-KZ"/>
        </w:rPr>
        <w:t>.</w:t>
      </w:r>
    </w:p>
    <w:p w:rsidR="00F62634" w:rsidRPr="00912F69" w:rsidRDefault="00F62634"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По поручению МВД РК за исх.№ 1-5-7-84/753-И от 21.02.2023г. профессорско-преподавательским составом кафедры были подготовлены Методические рекомендации по осуществлению административно-юрисдикционной деятельности сотрудников органов внутренних дел. (исх</w:t>
      </w:r>
      <w:r w:rsidR="000B2E34" w:rsidRPr="00912F69">
        <w:rPr>
          <w:rFonts w:eastAsia="Calibri" w:cs="Times New Roman"/>
          <w:bCs/>
          <w:szCs w:val="24"/>
          <w:lang w:val="kk-KZ"/>
        </w:rPr>
        <w:t xml:space="preserve">.№ 1-5-9/232 от 28.03.2023г.). </w:t>
      </w:r>
    </w:p>
    <w:p w:rsidR="000B2E34" w:rsidRPr="00912F69" w:rsidRDefault="000B2E34"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 xml:space="preserve">Смышляев А.С., Корнейчук С.В., Туйганов М.С. заместителю начальника Департамента по противодействию экстремизма МВД РК полковнику полиции Рузаеву Д. была  направлена информация по изучению зарубежного опыта в сфере применения административной ответственности за умышленные действия, направленные на унижение достоинства человека  либо группы лиц по признакам этнической принадлежности, расы, языка, религии, в том числе </w:t>
      </w:r>
      <w:r w:rsidRPr="00912F69">
        <w:rPr>
          <w:rFonts w:eastAsia="Calibri" w:cs="Times New Roman"/>
          <w:bCs/>
          <w:szCs w:val="24"/>
          <w:lang w:val="kk-KZ"/>
        </w:rPr>
        <w:lastRenderedPageBreak/>
        <w:t>сети интернет, а также результаты предварительного обсуждения перспективы введения административной ответственности за указанные деяния в Республике Казахстан. (исх.:№ 1-5-9/818 от 24.07.2023г.)</w:t>
      </w:r>
    </w:p>
    <w:p w:rsidR="00D63B61" w:rsidRPr="00912F69" w:rsidRDefault="00D63B61"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 xml:space="preserve">На запрос за исх. № 30-30-10-2-270/212-И от 25.01.2023 года направлена «История становления и развития колоний поселений и учреждений минимальной безопасности». </w:t>
      </w:r>
    </w:p>
    <w:p w:rsidR="00D63B61" w:rsidRPr="00912F69" w:rsidRDefault="00D63B61"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 xml:space="preserve">На запрос, поступивший за исх. № -10-01-02/123 от 06.02.2023 года, направлено мнение по обращению осужденного Наумцева С.В. о рассмотрении на соответствие Конституции Республики Казахстан положений частей третьей и пятой, подпунктов 1) и 3) части шестой статьи 141 Уголовно-исполнительного кодекса РК. </w:t>
      </w:r>
    </w:p>
    <w:p w:rsidR="00F62634" w:rsidRPr="00912F69" w:rsidRDefault="00085530" w:rsidP="003D0C3B">
      <w:pPr>
        <w:tabs>
          <w:tab w:val="left" w:pos="4643"/>
          <w:tab w:val="left" w:pos="9287"/>
        </w:tabs>
        <w:autoSpaceDE w:val="0"/>
        <w:autoSpaceDN w:val="0"/>
        <w:adjustRightInd w:val="0"/>
        <w:jc w:val="center"/>
        <w:textAlignment w:val="center"/>
        <w:rPr>
          <w:rFonts w:eastAsia="Calibri" w:cs="Times New Roman"/>
          <w:b/>
          <w:bCs/>
          <w:szCs w:val="24"/>
          <w:lang w:val="kk-KZ"/>
        </w:rPr>
      </w:pPr>
      <w:r w:rsidRPr="00912F69">
        <w:rPr>
          <w:rFonts w:eastAsia="Calibri" w:cs="Times New Roman"/>
          <w:b/>
          <w:bCs/>
          <w:szCs w:val="24"/>
          <w:lang w:val="kk-KZ"/>
        </w:rPr>
        <w:t>УПиКр</w:t>
      </w:r>
    </w:p>
    <w:p w:rsidR="00085530" w:rsidRPr="00912F69" w:rsidRDefault="00085530"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Подготовлены и направлены предложения в законодательство по расширению практики применения наказаний, альтернативных лишению свободы и направлены в КУИС МВД РК (5 предложений по изменению действующей системы и видов наказания, исх.№1-9/514 от 19.05.2023 г.).</w:t>
      </w:r>
    </w:p>
    <w:p w:rsidR="00085530" w:rsidRPr="00912F69" w:rsidRDefault="00085530"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Подготовлены и направлены предложения по выработке индикаторов и критериев репрессивности в Департамент правовой политики МЮ РК (1 предложения, исх.№1-5-4/556 от 29.05.2023 г.).</w:t>
      </w:r>
    </w:p>
    <w:p w:rsidR="00085530" w:rsidRPr="00912F69" w:rsidRDefault="00085530"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r w:rsidRPr="00912F69">
        <w:rPr>
          <w:rFonts w:eastAsia="Calibri" w:cs="Times New Roman"/>
          <w:bCs/>
          <w:szCs w:val="24"/>
          <w:lang w:val="kk-KZ"/>
        </w:rPr>
        <w:t>Подготовлены и направлены предложения по внесению изменений и дополнений в ст.273 УК РК в Департамент по противодействию экстремизму МВД РК (1 предложение, исх.№ 1-9/1193 от 30.09.2023 г.).</w:t>
      </w:r>
    </w:p>
    <w:p w:rsidR="00085530" w:rsidRPr="00912F69" w:rsidRDefault="00085530" w:rsidP="003D0C3B">
      <w:pPr>
        <w:tabs>
          <w:tab w:val="left" w:pos="4643"/>
          <w:tab w:val="left" w:pos="9287"/>
        </w:tabs>
        <w:autoSpaceDE w:val="0"/>
        <w:autoSpaceDN w:val="0"/>
        <w:adjustRightInd w:val="0"/>
        <w:ind w:firstLine="709"/>
        <w:jc w:val="both"/>
        <w:textAlignment w:val="center"/>
        <w:rPr>
          <w:rFonts w:eastAsia="Calibri" w:cs="Times New Roman"/>
          <w:bCs/>
          <w:szCs w:val="24"/>
          <w:lang w:val="kk-KZ"/>
        </w:rPr>
      </w:pPr>
    </w:p>
    <w:p w:rsidR="00F62634" w:rsidRPr="00912F69" w:rsidRDefault="00F62634"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F62634" w:rsidRPr="00912F69" w:rsidRDefault="00F62634" w:rsidP="003D0C3B">
      <w:pPr>
        <w:tabs>
          <w:tab w:val="left" w:pos="4643"/>
          <w:tab w:val="left" w:pos="9287"/>
        </w:tabs>
        <w:autoSpaceDE w:val="0"/>
        <w:autoSpaceDN w:val="0"/>
        <w:adjustRightInd w:val="0"/>
        <w:jc w:val="both"/>
        <w:textAlignment w:val="center"/>
        <w:rPr>
          <w:rFonts w:eastAsia="Calibri" w:cs="Times New Roman"/>
          <w:bCs/>
          <w:szCs w:val="24"/>
          <w:lang w:val="kk-KZ"/>
        </w:rPr>
      </w:pPr>
    </w:p>
    <w:p w:rsidR="00AC4DD8" w:rsidRPr="00912F69" w:rsidRDefault="00AC4DD8" w:rsidP="003D0C3B">
      <w:pPr>
        <w:rPr>
          <w:rFonts w:eastAsia="Calibri" w:cs="Times New Roman"/>
          <w:bCs/>
          <w:szCs w:val="24"/>
          <w:lang w:val="kk-KZ"/>
        </w:rPr>
      </w:pPr>
      <w:r w:rsidRPr="00912F69">
        <w:rPr>
          <w:rFonts w:eastAsia="Calibri" w:cs="Times New Roman"/>
          <w:bCs/>
          <w:szCs w:val="24"/>
          <w:lang w:val="kk-KZ"/>
        </w:rPr>
        <w:br w:type="page"/>
      </w:r>
    </w:p>
    <w:p w:rsidR="00AC4DD8" w:rsidRPr="00912F69" w:rsidRDefault="00AC4DD8" w:rsidP="003D0C3B">
      <w:pPr>
        <w:pStyle w:val="1"/>
        <w:jc w:val="left"/>
        <w:rPr>
          <w:rFonts w:eastAsia="Calibri"/>
          <w:szCs w:val="24"/>
          <w:lang w:val="ru-RU"/>
        </w:rPr>
      </w:pPr>
      <w:r w:rsidRPr="004044F0">
        <w:rPr>
          <w:rFonts w:eastAsia="Calibri"/>
          <w:szCs w:val="24"/>
          <w:lang w:val="ru-RU"/>
        </w:rPr>
        <w:lastRenderedPageBreak/>
        <w:t xml:space="preserve">РАЗДЕЛ 4. </w:t>
      </w:r>
      <w:r w:rsidRPr="00912F69">
        <w:rPr>
          <w:rFonts w:eastAsia="Calibri"/>
          <w:szCs w:val="24"/>
          <w:lang w:val="ru-RU"/>
        </w:rPr>
        <w:t>КОНФЕРЕНЦИИ, СЕМИНАРЫ, КРУГЛЫЕ СТОЛЫ И ДРУГИЕ МЕРОПРИЯТИЯ</w:t>
      </w:r>
    </w:p>
    <w:p w:rsidR="00AC4DD8" w:rsidRPr="00912F69" w:rsidRDefault="00AC4DD8" w:rsidP="003D0C3B">
      <w:pPr>
        <w:jc w:val="both"/>
        <w:rPr>
          <w:rFonts w:eastAsia="Calibri" w:cs="Times New Roman"/>
          <w:szCs w:val="24"/>
          <w:lang w:val="kk-KZ"/>
        </w:rPr>
      </w:pP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Всего в 2023 году проведено </w:t>
      </w:r>
      <w:r w:rsidRPr="00912F69">
        <w:rPr>
          <w:rFonts w:eastAsia="Calibri" w:cs="Times New Roman"/>
          <w:b/>
          <w:szCs w:val="24"/>
        </w:rPr>
        <w:t>127</w:t>
      </w:r>
      <w:r w:rsidRPr="00912F69">
        <w:rPr>
          <w:rFonts w:eastAsia="Calibri" w:cs="Times New Roman"/>
          <w:szCs w:val="24"/>
        </w:rPr>
        <w:t xml:space="preserve"> (по Плану – </w:t>
      </w:r>
      <w:r w:rsidRPr="00912F69">
        <w:rPr>
          <w:rFonts w:eastAsia="Calibri" w:cs="Times New Roman"/>
          <w:b/>
          <w:szCs w:val="24"/>
        </w:rPr>
        <w:t>24</w:t>
      </w:r>
      <w:r w:rsidRPr="00912F69">
        <w:rPr>
          <w:rFonts w:eastAsia="Calibri" w:cs="Times New Roman"/>
          <w:szCs w:val="24"/>
        </w:rPr>
        <w:t xml:space="preserve">; дополнительно к Плану - </w:t>
      </w:r>
      <w:r w:rsidRPr="00912F69">
        <w:rPr>
          <w:rFonts w:eastAsia="Calibri" w:cs="Times New Roman"/>
          <w:b/>
          <w:szCs w:val="24"/>
        </w:rPr>
        <w:t>103</w:t>
      </w:r>
      <w:r w:rsidRPr="00912F69">
        <w:rPr>
          <w:rFonts w:eastAsia="Calibri" w:cs="Times New Roman"/>
          <w:szCs w:val="24"/>
        </w:rPr>
        <w:t>) научных мероприятий, из них: международных конференций – 6, международных круглых столов – 10, круглых столов -16, совместных заседаний – 2, брейн-ринг – 1, викторины -3, семинар-тренинги – 28, мастер-класса – 3, выездных заседания – 1, интеллектуальные игры – 2, конкурс – 1, рабочие встречи – 32, лекций – 22.</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Кафедра УИП – 5;</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Кафедра ОЮД – 8;</w:t>
      </w:r>
    </w:p>
    <w:p w:rsidR="00AC4DD8" w:rsidRPr="00912F69" w:rsidRDefault="00AC4DD8" w:rsidP="003D0C3B">
      <w:pPr>
        <w:ind w:firstLine="709"/>
        <w:jc w:val="both"/>
        <w:rPr>
          <w:rFonts w:eastAsia="Calibri" w:cs="Times New Roman"/>
          <w:szCs w:val="24"/>
        </w:rPr>
      </w:pPr>
      <w:r w:rsidRPr="00912F69">
        <w:rPr>
          <w:rFonts w:eastAsia="Calibri" w:cs="Times New Roman"/>
          <w:szCs w:val="24"/>
        </w:rPr>
        <w:t>Уг.права и криминологии – 6;</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Кафедра АПД – 2;</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Кафедра ОРД – 3;</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Кафедра Уг. процесса и криминалистики – 1;</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Кафедра ВиТСП – 3;</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Кафедра ПиП – 4;</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Кафедра ФП – 1;</w:t>
      </w:r>
    </w:p>
    <w:p w:rsidR="00AC4DD8" w:rsidRPr="00912F69" w:rsidRDefault="00AC4DD8" w:rsidP="003D0C3B">
      <w:pPr>
        <w:ind w:firstLine="709"/>
        <w:jc w:val="both"/>
        <w:rPr>
          <w:rFonts w:eastAsia="Calibri" w:cs="Times New Roman"/>
          <w:szCs w:val="24"/>
        </w:rPr>
      </w:pPr>
      <w:r w:rsidRPr="00912F69">
        <w:rPr>
          <w:rFonts w:eastAsia="Calibri" w:cs="Times New Roman"/>
          <w:szCs w:val="24"/>
        </w:rPr>
        <w:t>Центр ПСПиПСИ – 14;</w:t>
      </w:r>
    </w:p>
    <w:p w:rsidR="00AC4DD8" w:rsidRPr="00912F69" w:rsidRDefault="00AC4DD8" w:rsidP="003D0C3B">
      <w:pPr>
        <w:ind w:firstLine="709"/>
        <w:jc w:val="both"/>
        <w:rPr>
          <w:rFonts w:eastAsia="Calibri" w:cs="Times New Roman"/>
          <w:szCs w:val="24"/>
        </w:rPr>
      </w:pPr>
      <w:r w:rsidRPr="00912F69">
        <w:rPr>
          <w:rFonts w:eastAsia="Calibri" w:cs="Times New Roman"/>
          <w:szCs w:val="24"/>
        </w:rPr>
        <w:t>Центр пробации – 2;</w:t>
      </w:r>
    </w:p>
    <w:p w:rsidR="00AC4DD8" w:rsidRPr="00912F69" w:rsidRDefault="00AC4DD8" w:rsidP="003D0C3B">
      <w:pPr>
        <w:ind w:firstLine="709"/>
        <w:jc w:val="both"/>
        <w:rPr>
          <w:rFonts w:eastAsia="Calibri" w:cs="Times New Roman"/>
          <w:szCs w:val="24"/>
        </w:rPr>
      </w:pPr>
      <w:r w:rsidRPr="00912F69">
        <w:rPr>
          <w:rFonts w:eastAsia="Calibri" w:cs="Times New Roman"/>
          <w:szCs w:val="24"/>
        </w:rPr>
        <w:t>Центр экстремизма – 72;</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НИЦ – 3;</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ООНИиРИР – 3.</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Сотрудники Академии приняли участие в </w:t>
      </w:r>
      <w:r w:rsidRPr="00912F69">
        <w:rPr>
          <w:rFonts w:eastAsia="Calibri" w:cs="Times New Roman"/>
          <w:b/>
          <w:szCs w:val="24"/>
        </w:rPr>
        <w:t>38</w:t>
      </w:r>
      <w:r w:rsidRPr="00912F69">
        <w:rPr>
          <w:rFonts w:eastAsia="Calibri" w:cs="Times New Roman"/>
          <w:szCs w:val="24"/>
        </w:rPr>
        <w:t xml:space="preserve"> научных мероприятиях, проведенных другими организациями, из них:  15 конференциях, 8 семинарах-тренингах, 8 круглых столах, 2 мини-курсах, 1 региональной программе, 2 совместном заседании, 1 рабочем совещании, 1 конкурсе.</w:t>
      </w:r>
    </w:p>
    <w:p w:rsidR="00AC4DD8" w:rsidRPr="00912F69" w:rsidRDefault="00AC4DD8" w:rsidP="003D0C3B">
      <w:pPr>
        <w:jc w:val="both"/>
        <w:rPr>
          <w:rFonts w:eastAsia="Calibri" w:cs="Times New Roman"/>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214.</w:t>
      </w:r>
    </w:p>
    <w:p w:rsidR="00AC4DD8" w:rsidRPr="00912F69" w:rsidRDefault="00AC4DD8" w:rsidP="003D0C3B">
      <w:pPr>
        <w:ind w:firstLine="709"/>
        <w:jc w:val="both"/>
        <w:rPr>
          <w:rFonts w:eastAsia="Calibri" w:cs="Times New Roman"/>
          <w:szCs w:val="24"/>
        </w:rPr>
      </w:pPr>
      <w:r w:rsidRPr="00912F69">
        <w:rPr>
          <w:rFonts w:eastAsia="Calibri" w:cs="Times New Roman"/>
          <w:szCs w:val="24"/>
        </w:rPr>
        <w:t>Совместное заседание кафедры с кафедрой профессионально-психологической подготовки и управления ОВД по вопросам применения инновационных технологий в образовательном процессе.</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Организатор – кафедра организации социальной работы в ОВД и кафедра </w:t>
      </w:r>
      <w:r w:rsidRPr="00912F69">
        <w:rPr>
          <w:rFonts w:eastAsia="Calibri" w:cs="Times New Roman"/>
          <w:szCs w:val="24"/>
        </w:rPr>
        <w:t>профессионально-психологической подготовки и управления ОВД</w:t>
      </w:r>
      <w:r w:rsidRPr="00912F69">
        <w:rPr>
          <w:rFonts w:eastAsia="Calibri" w:cs="Times New Roman"/>
          <w:szCs w:val="24"/>
          <w:lang w:val="kk-KZ"/>
        </w:rPr>
        <w:t>.</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Дата и место проведения: 14.03.2023 г., Костанайская академия МВД Республики Казахстан имени Ш. Кабылбаева (Протокол заседания авторского коллектива </w:t>
      </w:r>
      <w:r w:rsidRPr="00912F69">
        <w:rPr>
          <w:rFonts w:eastAsia="Calibri" w:cs="Times New Roman"/>
          <w:szCs w:val="24"/>
        </w:rPr>
        <w:t>№ 2 от 01.03.2023 г.)</w:t>
      </w:r>
      <w:r w:rsidRPr="00912F69">
        <w:rPr>
          <w:rFonts w:eastAsia="Calibri" w:cs="Times New Roman"/>
          <w:szCs w:val="24"/>
          <w:lang w:val="kk-KZ"/>
        </w:rPr>
        <w:t>.</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Участники: преподаватели кафедры.</w:t>
      </w:r>
    </w:p>
    <w:p w:rsidR="00AC4DD8" w:rsidRPr="00912F69" w:rsidRDefault="00AC4DD8" w:rsidP="003D0C3B">
      <w:pPr>
        <w:jc w:val="both"/>
        <w:rPr>
          <w:rFonts w:eastAsia="Calibri" w:cs="Times New Roman"/>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215.</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Международная кафедральная конференция «Инновационные технологии в образовательном процессе».</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Организатор – кафедра организации социальной работы в ОВД.</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Дата проведения: 24.03.2023 г., зал Нельсона Манделлы.</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Участники: преподаватели кафедры ОСР в ОВД, представители Сибирского юридического института МВД России, представители учебного центра Службы исполнения наказаний Кыргызской Республики, Актюбинскогоюридического института МВД Республики Казахстан им. М. Букенбаева, а также магистранты 1 курса Костанайской академии МВД РК им. Ш. Кабылбаева.</w:t>
      </w:r>
    </w:p>
    <w:p w:rsidR="00AC4DD8" w:rsidRPr="00912F69" w:rsidRDefault="00AC4DD8" w:rsidP="003D0C3B">
      <w:pPr>
        <w:jc w:val="both"/>
        <w:rPr>
          <w:rFonts w:eastAsia="Calibri" w:cs="Times New Roman"/>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216.</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Международный круглый стол «Применение современных образовательных технологий в образовательном процессе».</w:t>
      </w:r>
    </w:p>
    <w:p w:rsidR="00AC4DD8" w:rsidRPr="00912F69" w:rsidRDefault="00AC4DD8" w:rsidP="003D0C3B">
      <w:pPr>
        <w:ind w:firstLine="709"/>
        <w:jc w:val="both"/>
        <w:rPr>
          <w:rFonts w:eastAsia="Calibri" w:cs="Times New Roman"/>
          <w:bCs/>
          <w:kern w:val="36"/>
          <w:szCs w:val="24"/>
          <w:lang w:val="kk-KZ"/>
        </w:rPr>
      </w:pPr>
      <w:r w:rsidRPr="00912F69">
        <w:rPr>
          <w:rFonts w:eastAsia="Calibri" w:cs="Times New Roman"/>
          <w:szCs w:val="24"/>
          <w:lang w:val="kk-KZ"/>
        </w:rPr>
        <w:t>Организатор – кафедра организации социальной работы в ОВД</w:t>
      </w:r>
      <w:r w:rsidRPr="00912F69">
        <w:rPr>
          <w:rFonts w:eastAsia="Calibri" w:cs="Times New Roman"/>
          <w:bCs/>
          <w:kern w:val="36"/>
          <w:szCs w:val="24"/>
          <w:lang w:val="kk-KZ"/>
        </w:rPr>
        <w:t>.</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Дата проведения: 30.05.2023 г., зал Нельсона Манделлы.</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rPr>
        <w:t xml:space="preserve">Участники: представители Уфимского юридического института МВД России; </w:t>
      </w:r>
      <w:r w:rsidRPr="00912F69">
        <w:rPr>
          <w:rFonts w:eastAsia="Calibri" w:cs="Times New Roman"/>
          <w:color w:val="000000"/>
          <w:szCs w:val="24"/>
          <w:shd w:val="clear" w:color="auto" w:fill="FFFFFF"/>
        </w:rPr>
        <w:t xml:space="preserve">Кировского </w:t>
      </w:r>
      <w:r w:rsidRPr="00912F69">
        <w:rPr>
          <w:rFonts w:eastAsia="Calibri" w:cs="Times New Roman"/>
          <w:color w:val="000000"/>
          <w:szCs w:val="24"/>
          <w:shd w:val="clear" w:color="auto" w:fill="FFFFFF"/>
        </w:rPr>
        <w:lastRenderedPageBreak/>
        <w:t xml:space="preserve">института повышения квалификации работников ФСИН России; </w:t>
      </w:r>
      <w:r w:rsidRPr="00912F69">
        <w:rPr>
          <w:rFonts w:eastAsia="Calibri" w:cs="Times New Roman"/>
          <w:szCs w:val="24"/>
          <w:lang w:val="kk-KZ"/>
        </w:rPr>
        <w:t xml:space="preserve">Учебного центра Службы исполнения наказаний Кыргыской Республики; Костанайского инжерно-экономического университета имени Мыржакыпа Дулатова; Военно-научного центра Академии Национальной гвардии Республики Казахстан; </w:t>
      </w:r>
      <w:r w:rsidRPr="00912F69">
        <w:rPr>
          <w:rFonts w:eastAsia="Calibri" w:cs="Times New Roman"/>
          <w:szCs w:val="24"/>
        </w:rPr>
        <w:t xml:space="preserve">Карагандинской академии МВД РК имени Баримбека Бейсенова,  </w:t>
      </w:r>
      <w:r w:rsidRPr="00912F69">
        <w:rPr>
          <w:rFonts w:eastAsia="Calibri" w:cs="Times New Roman"/>
          <w:szCs w:val="24"/>
          <w:lang w:val="kk-KZ"/>
        </w:rPr>
        <w:t>магистранты и докторанты Костанайской академии МВД РК и адъюнкты Московского университета МВД России им. В.Я. Кикотя.</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217.</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Международный круглый стол «Совершенствование </w:t>
      </w:r>
      <w:r w:rsidRPr="00912F69">
        <w:rPr>
          <w:rFonts w:eastAsia="Calibri" w:cs="Times New Roman"/>
          <w:szCs w:val="24"/>
          <w:lang w:val="kk-KZ"/>
        </w:rPr>
        <w:t>професиональной физической подготовки слушателей в образовательных учреждениях МВД</w:t>
      </w:r>
      <w:r w:rsidRPr="00912F69">
        <w:rPr>
          <w:rFonts w:eastAsia="Calibri" w:cs="Times New Roman"/>
          <w:szCs w:val="24"/>
        </w:rPr>
        <w:t>».</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кафедра физической подготовки</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16.10.2023 г. (17.00)</w:t>
      </w:r>
    </w:p>
    <w:p w:rsidR="00AC4DD8" w:rsidRPr="00912F69" w:rsidRDefault="00AC4DD8" w:rsidP="003D0C3B">
      <w:pPr>
        <w:ind w:firstLine="709"/>
        <w:jc w:val="both"/>
        <w:rPr>
          <w:rFonts w:eastAsia="Calibri" w:cs="Times New Roman"/>
          <w:b/>
          <w:szCs w:val="24"/>
          <w:lang w:val="kk-KZ"/>
        </w:rPr>
      </w:pPr>
      <w:r w:rsidRPr="00912F69">
        <w:rPr>
          <w:rFonts w:eastAsia="Calibri" w:cs="Times New Roman"/>
          <w:szCs w:val="24"/>
        </w:rPr>
        <w:t>Участники: представители Академии МВД Кыргызской Республики имени генерала-майора милиции Э.А. Алиева, Уральского юридического института МВД России, Академии ФСИН России.</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218.</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Международный круглый стол «Совершенствование методики преподавания дисциплины «Уголовно-исполнительное право» в ведомственных учебных заведениях».</w:t>
      </w:r>
    </w:p>
    <w:p w:rsidR="00AC4DD8" w:rsidRPr="00912F69" w:rsidRDefault="00AC4DD8" w:rsidP="003D0C3B">
      <w:pPr>
        <w:ind w:firstLine="709"/>
        <w:jc w:val="both"/>
        <w:rPr>
          <w:rFonts w:eastAsia="Calibri" w:cs="Times New Roman"/>
          <w:bCs/>
          <w:kern w:val="36"/>
          <w:szCs w:val="24"/>
          <w:lang w:val="kk-KZ"/>
        </w:rPr>
      </w:pPr>
      <w:r w:rsidRPr="00912F69">
        <w:rPr>
          <w:rFonts w:eastAsia="Calibri" w:cs="Times New Roman"/>
          <w:szCs w:val="24"/>
          <w:lang w:val="kk-KZ"/>
        </w:rPr>
        <w:t>Организатор – кафедра уголовного права и организации исполнения наказаний</w:t>
      </w:r>
      <w:r w:rsidRPr="00912F69">
        <w:rPr>
          <w:rFonts w:eastAsia="Calibri" w:cs="Times New Roman"/>
          <w:bCs/>
          <w:kern w:val="36"/>
          <w:szCs w:val="24"/>
          <w:lang w:val="kk-KZ"/>
        </w:rPr>
        <w:t>.</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Дата проведения: 31.05.2023 г., зал Нельсона Манделлы.</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Участники: представители Уфимского юридического института МВД России; </w:t>
      </w:r>
      <w:r w:rsidRPr="00912F69">
        <w:rPr>
          <w:rFonts w:eastAsia="Calibri" w:cs="Times New Roman"/>
          <w:color w:val="000000"/>
          <w:szCs w:val="24"/>
          <w:shd w:val="clear" w:color="auto" w:fill="FFFFFF"/>
        </w:rPr>
        <w:t xml:space="preserve">Кировского института повышения квалификации работников ФСИН России; </w:t>
      </w:r>
      <w:r w:rsidRPr="00912F69">
        <w:rPr>
          <w:rFonts w:eastAsia="Calibri" w:cs="Times New Roman"/>
          <w:szCs w:val="24"/>
          <w:lang w:val="kk-KZ"/>
        </w:rPr>
        <w:t>Учебного центра Службы исполнения наказаний Кыргыской Республики</w:t>
      </w:r>
      <w:r w:rsidRPr="00912F69">
        <w:rPr>
          <w:rFonts w:eastAsia="Calibri" w:cs="Times New Roman"/>
          <w:szCs w:val="24"/>
        </w:rPr>
        <w:t xml:space="preserve">, а также </w:t>
      </w:r>
      <w:r w:rsidRPr="00912F69">
        <w:rPr>
          <w:rFonts w:eastAsia="Calibri" w:cs="Times New Roman"/>
          <w:szCs w:val="24"/>
          <w:lang w:val="kk-KZ"/>
        </w:rPr>
        <w:t>магистранты и докторанты,</w:t>
      </w:r>
      <w:r w:rsidRPr="00912F69">
        <w:rPr>
          <w:rFonts w:eastAsia="Calibri" w:cs="Times New Roman"/>
          <w:szCs w:val="24"/>
        </w:rPr>
        <w:t xml:space="preserve"> преподаватели кафедры УПиОИН </w:t>
      </w:r>
      <w:r w:rsidRPr="00912F69">
        <w:rPr>
          <w:rFonts w:eastAsia="Calibri" w:cs="Times New Roman"/>
          <w:bCs/>
          <w:kern w:val="36"/>
          <w:szCs w:val="24"/>
          <w:lang w:val="kk-KZ"/>
        </w:rPr>
        <w:t>Костанайской академии МВД РК им. Ш. Кабылбаева.</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219.</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Международный круглый стол «Совершенствование учебно-методического обеспечения образовательного процесса через применение новых образовательных технологий».</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кафедра общеюридических дисциплин</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28.04.2023 г., зал Ученого совета.</w:t>
      </w:r>
    </w:p>
    <w:p w:rsidR="00AC4DD8" w:rsidRPr="00912F69" w:rsidRDefault="00AC4DD8" w:rsidP="003D0C3B">
      <w:pPr>
        <w:ind w:firstLine="709"/>
        <w:jc w:val="both"/>
        <w:rPr>
          <w:rFonts w:eastAsia="Calibri" w:cs="Times New Roman"/>
          <w:bCs/>
          <w:kern w:val="36"/>
          <w:szCs w:val="24"/>
          <w:lang w:val="kk-KZ"/>
        </w:rPr>
      </w:pPr>
      <w:r w:rsidRPr="00912F69">
        <w:rPr>
          <w:rFonts w:eastAsia="Calibri" w:cs="Times New Roman"/>
          <w:szCs w:val="24"/>
        </w:rPr>
        <w:t xml:space="preserve">Участники: представители Уральского юридического института МВД России, Омской академии МВД России, а также преподаватели кафедры ОЮД </w:t>
      </w:r>
      <w:r w:rsidRPr="00912F69">
        <w:rPr>
          <w:rFonts w:eastAsia="Calibri" w:cs="Times New Roman"/>
          <w:bCs/>
          <w:kern w:val="36"/>
          <w:szCs w:val="24"/>
          <w:lang w:val="kk-KZ"/>
        </w:rPr>
        <w:t xml:space="preserve">Костанайской академии МВД РК им. Ш. Кабылбаева. </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220.</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Круглый стол «Формирование правосознания сотрудников органов внутренних дел в обеспечении прав человека».</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кафедра общеюридических дисциплин</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17.11.2023 г., читальный зал.</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rPr>
        <w:t>Участники: слушатели повышения квалификации и переподготовки (</w:t>
      </w:r>
      <w:r w:rsidRPr="00912F69">
        <w:rPr>
          <w:rFonts w:eastAsia="Calibri" w:cs="Times New Roman"/>
          <w:bCs/>
          <w:szCs w:val="24"/>
          <w:lang w:val="kk-KZ"/>
        </w:rPr>
        <w:t xml:space="preserve">инспектора по делам несовершеннолетних), представители </w:t>
      </w:r>
      <w:r w:rsidRPr="00912F69">
        <w:rPr>
          <w:rFonts w:eastAsia="Calibri" w:cs="Times New Roman"/>
          <w:szCs w:val="24"/>
          <w:lang w:val="kk-KZ"/>
        </w:rPr>
        <w:t xml:space="preserve">Алматинской академии МВД РК им. М. Есбулатова, Актюбинского юридического института МВД РК им. Б. Букенбаева, Казахстанского народного бюро по правам человека и соблюдению законности, юрист Палаты «Зангер», а также преподаватели кафедры </w:t>
      </w:r>
      <w:r w:rsidRPr="00912F69">
        <w:rPr>
          <w:rFonts w:eastAsia="Calibri" w:cs="Times New Roman"/>
          <w:szCs w:val="24"/>
        </w:rPr>
        <w:t xml:space="preserve">ОЮД </w:t>
      </w:r>
      <w:r w:rsidRPr="00912F69">
        <w:rPr>
          <w:rFonts w:eastAsia="Calibri" w:cs="Times New Roman"/>
          <w:bCs/>
          <w:kern w:val="36"/>
          <w:szCs w:val="24"/>
          <w:lang w:val="kk-KZ"/>
        </w:rPr>
        <w:t>Костанайской академии МВД РК им. Ш. Кабылбаева.</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221.</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Интеллектуальная игра, посвященная Дню независимости Республики Казахстан </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кафедра общеюридических дисциплин</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проведения:.24.11.2023 г., лекционный зал №2.</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rPr>
        <w:t xml:space="preserve">Участники: курсанты 1 курса ФПП, </w:t>
      </w:r>
      <w:r w:rsidRPr="00912F69">
        <w:rPr>
          <w:rFonts w:eastAsia="Calibri" w:cs="Times New Roman"/>
          <w:szCs w:val="24"/>
          <w:lang w:val="kk-KZ"/>
        </w:rPr>
        <w:t xml:space="preserve">а также преподаватели кафедры </w:t>
      </w:r>
      <w:r w:rsidRPr="00912F69">
        <w:rPr>
          <w:rFonts w:eastAsia="Calibri" w:cs="Times New Roman"/>
          <w:szCs w:val="24"/>
        </w:rPr>
        <w:t xml:space="preserve">ОЮД </w:t>
      </w:r>
      <w:r w:rsidRPr="00912F69">
        <w:rPr>
          <w:rFonts w:eastAsia="Calibri" w:cs="Times New Roman"/>
          <w:bCs/>
          <w:kern w:val="36"/>
          <w:szCs w:val="24"/>
          <w:lang w:val="kk-KZ"/>
        </w:rPr>
        <w:t>Костанайской академии МВД РК им. Ш. Кабылбаева.</w:t>
      </w:r>
    </w:p>
    <w:p w:rsidR="00AC4DD8" w:rsidRPr="00912F69" w:rsidRDefault="00AC4DD8" w:rsidP="003D0C3B">
      <w:pPr>
        <w:jc w:val="both"/>
        <w:rPr>
          <w:rFonts w:eastAsia="Calibri" w:cs="Times New Roman"/>
          <w:b/>
          <w:szCs w:val="24"/>
        </w:rPr>
      </w:pPr>
      <w:r w:rsidRPr="00912F69">
        <w:rPr>
          <w:rFonts w:eastAsia="Calibri" w:cs="Times New Roman"/>
          <w:b/>
          <w:szCs w:val="24"/>
        </w:rPr>
        <w:lastRenderedPageBreak/>
        <w:t>Позиция 222.</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Круглый стол «Принудительный труд. Трудовые права несовершеннолених и их защита»</w:t>
      </w:r>
      <w:r w:rsidRPr="00912F69">
        <w:rPr>
          <w:rFonts w:eastAsia="Calibri" w:cs="Times New Roman"/>
          <w:szCs w:val="24"/>
        </w:rPr>
        <w:t>.</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кафедра общеюридических дисциплин</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20.10.2023 г. (15.00).</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rPr>
        <w:t>Участники: слушатели повышения квалификации и переподготовки (участковые инспектора полиции), представители с</w:t>
      </w:r>
      <w:r w:rsidRPr="00912F69">
        <w:rPr>
          <w:rFonts w:eastAsia="Calibri" w:cs="Times New Roman"/>
          <w:szCs w:val="24"/>
          <w:lang w:val="kk-KZ"/>
        </w:rPr>
        <w:t>пециализированного межрайонного суда по делам несовершеннолетних,</w:t>
      </w:r>
      <w:r w:rsidRPr="00912F69">
        <w:rPr>
          <w:rFonts w:eastAsia="Calibri" w:cs="Times New Roman"/>
          <w:bCs/>
          <w:kern w:val="36"/>
          <w:szCs w:val="24"/>
          <w:lang w:val="kk-KZ"/>
        </w:rPr>
        <w:t xml:space="preserve"> Костанайского городского суда, </w:t>
      </w:r>
      <w:r w:rsidRPr="00912F69">
        <w:rPr>
          <w:rFonts w:eastAsia="Calibri" w:cs="Times New Roman"/>
          <w:iCs/>
          <w:szCs w:val="24"/>
          <w:lang w:val="kk-KZ"/>
        </w:rPr>
        <w:t>Уполномоченный по правам ребенка, прокуратура</w:t>
      </w:r>
      <w:r w:rsidRPr="00912F69">
        <w:rPr>
          <w:rFonts w:eastAsia="Calibri" w:cs="Times New Roman"/>
          <w:szCs w:val="24"/>
          <w:lang w:val="kk-KZ"/>
        </w:rPr>
        <w:t xml:space="preserve">, адвокат коллегия адвокатов, Казахстанского народного бюро по правам человека и соблюдению законности, юрист Палаты «Зангер», отдел социальной защиты детства Управления образования акимата Костанайской области; «Молодежный ресурсный центр», а также преподаватели кафедры </w:t>
      </w:r>
      <w:r w:rsidRPr="00912F69">
        <w:rPr>
          <w:rFonts w:eastAsia="Calibri" w:cs="Times New Roman"/>
          <w:szCs w:val="24"/>
        </w:rPr>
        <w:t xml:space="preserve">ОЮД </w:t>
      </w:r>
      <w:r w:rsidRPr="00912F69">
        <w:rPr>
          <w:rFonts w:eastAsia="Calibri" w:cs="Times New Roman"/>
          <w:bCs/>
          <w:kern w:val="36"/>
          <w:szCs w:val="24"/>
          <w:lang w:val="kk-KZ"/>
        </w:rPr>
        <w:t>Костанайской академии МВД РК им. Ш. Кабылбаева.</w:t>
      </w:r>
    </w:p>
    <w:p w:rsidR="00BA38A2" w:rsidRPr="00912F69" w:rsidRDefault="00BA38A2"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223.</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Викторина, </w:t>
      </w:r>
      <w:r w:rsidRPr="00912F69">
        <w:rPr>
          <w:rFonts w:eastAsia="Calibri" w:cs="Times New Roman"/>
          <w:bCs/>
          <w:color w:val="222222"/>
          <w:szCs w:val="24"/>
        </w:rPr>
        <w:t>посвященная</w:t>
      </w:r>
      <w:r w:rsidRPr="00912F69">
        <w:rPr>
          <w:rFonts w:eastAsia="Calibri" w:cs="Times New Roman"/>
          <w:bCs/>
          <w:color w:val="222222"/>
          <w:szCs w:val="24"/>
          <w:lang w:val="kk-KZ"/>
        </w:rPr>
        <w:t xml:space="preserve"> ко дню языков народов Казахстана</w:t>
      </w:r>
      <w:r w:rsidRPr="00912F69">
        <w:rPr>
          <w:rFonts w:eastAsia="Calibri" w:cs="Times New Roman"/>
          <w:szCs w:val="24"/>
        </w:rPr>
        <w:t>.</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кафедра общеюридических дисциплин</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05.09.2023 г. (15.00).</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Участники: курсанты 1 курса </w:t>
      </w:r>
      <w:r w:rsidRPr="00912F69">
        <w:rPr>
          <w:rFonts w:eastAsia="Calibri" w:cs="Times New Roman"/>
          <w:bCs/>
          <w:kern w:val="36"/>
          <w:szCs w:val="24"/>
          <w:lang w:val="kk-KZ"/>
        </w:rPr>
        <w:t>Костанайской академии МВД РК им. Ш. Кабылбаева.</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224.</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Международный круглый стол «Совершенствование методики проведения занятий в специальных учебных заведениях МВД РК».</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кафедра административной деятельности ОВД</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 xml:space="preserve">Дата проведения: 28.04.2023 г., зал Нельсона Манделлы.  </w:t>
      </w:r>
    </w:p>
    <w:p w:rsidR="00AC4DD8" w:rsidRPr="00912F69" w:rsidRDefault="00AC4DD8" w:rsidP="003D0C3B">
      <w:pPr>
        <w:ind w:firstLine="709"/>
        <w:jc w:val="both"/>
        <w:rPr>
          <w:rFonts w:eastAsia="Calibri" w:cs="Times New Roman"/>
          <w:bCs/>
          <w:kern w:val="36"/>
          <w:szCs w:val="24"/>
          <w:lang w:val="kk-KZ"/>
        </w:rPr>
      </w:pPr>
      <w:r w:rsidRPr="00912F69">
        <w:rPr>
          <w:rFonts w:eastAsia="Calibri" w:cs="Times New Roman"/>
          <w:szCs w:val="24"/>
        </w:rPr>
        <w:t xml:space="preserve">Участники: представители Барнаульского юридического института МВД России, Сибирского юридического института МВД России, а также преподаватели кафедры АД ОВД </w:t>
      </w:r>
      <w:r w:rsidRPr="00912F69">
        <w:rPr>
          <w:rFonts w:eastAsia="Calibri" w:cs="Times New Roman"/>
          <w:bCs/>
          <w:kern w:val="36"/>
          <w:szCs w:val="24"/>
          <w:lang w:val="kk-KZ"/>
        </w:rPr>
        <w:t>Костанайской академии МВД РК им. Ш. Кабылбаева.</w:t>
      </w:r>
    </w:p>
    <w:p w:rsidR="00AC4DD8" w:rsidRPr="00912F69" w:rsidRDefault="00AC4DD8" w:rsidP="003D0C3B">
      <w:pPr>
        <w:ind w:firstLine="709"/>
        <w:jc w:val="both"/>
        <w:rPr>
          <w:rFonts w:eastAsia="Calibri" w:cs="Times New Roman"/>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225.</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Международная научно-практическая конференция «Актуальные проблемы теории и практики оперативно-розыскной деятельности».</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Организатор – кафедра оперативно-розыскной деятельности.</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28.04.2023 г., Лекционный зал №3.</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Участники: представители Волгодрадской академии МВД России, магистранты, докторанты Костанайской академии МВД РК им. Ш. Кабылбаева, а также преподаватели кафедры ОРД.</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226.</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Круглый стол «Совершенствование правового регулирования оперативной работы в учреждениях УИС РК».</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кафедра оперативно-розыскной деятельности</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6.10.2023 г. (16.00).</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Участники: слушатели повышения квалификации и переподготовки (оперуполномоченые оперативных отделов    УИС), а также преподаватели кафедры оперативно-розыскной деятельности Костанайской академии МВД РК им. Ш. Кабылбаева.</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227.</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Международная онлайн конференция «Досудебное расследование в Казахстане и России: проблемы и перспективы».</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Организатор – кафедра уголовного процесса и криминалистики.</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26.05.2023 г.</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Участники: представители Волгодрадской академии МВД России, </w:t>
      </w:r>
      <w:r w:rsidRPr="00912F69">
        <w:rPr>
          <w:rFonts w:eastAsia="Calibri" w:cs="Times New Roman"/>
          <w:szCs w:val="24"/>
        </w:rPr>
        <w:t>Сибирского юридического института МВД России</w:t>
      </w:r>
      <w:r w:rsidRPr="00912F69">
        <w:rPr>
          <w:rFonts w:eastAsia="Calibri" w:cs="Times New Roman"/>
          <w:szCs w:val="24"/>
          <w:lang w:val="kk-KZ"/>
        </w:rPr>
        <w:t xml:space="preserve">, </w:t>
      </w:r>
      <w:r w:rsidRPr="00912F69">
        <w:rPr>
          <w:rFonts w:eastAsia="Calibri" w:cs="Times New Roman"/>
          <w:szCs w:val="24"/>
        </w:rPr>
        <w:t>Уральского юридического института МВД России</w:t>
      </w:r>
      <w:r w:rsidRPr="00912F69">
        <w:rPr>
          <w:rFonts w:eastAsia="Calibri" w:cs="Times New Roman"/>
          <w:szCs w:val="24"/>
          <w:lang w:val="kk-KZ"/>
        </w:rPr>
        <w:t xml:space="preserve">, </w:t>
      </w:r>
      <w:r w:rsidRPr="00912F69">
        <w:rPr>
          <w:rFonts w:eastAsia="Calibri" w:cs="Times New Roman"/>
          <w:szCs w:val="24"/>
          <w:lang w:val="kk-KZ"/>
        </w:rPr>
        <w:lastRenderedPageBreak/>
        <w:t>Воронежского института ФСИН России, Академии правоохранительных органов при Генеральной прокуратуре РК, Карагандинской академии МВД РК им. Б. Бейсенова, Костанайского регионального университета им. А. Байтурсынова, адъюнкты Академии управления МВД России, Дальневосточного юридического института МВД России, магистранты, докторанты Костанайской академии МВД РК им. Ш. Кабылбаева, а также преподаватели кафедры УПиК.</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228.</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rPr>
        <w:t>Международный круглый стол</w:t>
      </w:r>
      <w:r w:rsidRPr="00912F69">
        <w:rPr>
          <w:rFonts w:eastAsia="Calibri" w:cs="Times New Roman"/>
          <w:szCs w:val="24"/>
          <w:lang w:val="kk-KZ"/>
        </w:rPr>
        <w:t xml:space="preserve"> «Совершенство методики преподавания дисциплин тактико-специальной подготовки в ведомственных высших учебных заведениях».</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кафедра военной и тактико-специальной подготовки</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17.10.2023 г. (15.00), зал Нельсона Манделлы.</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Участники: представители Пермского института ФСИН России, Уральского юридического института МВД России, а также преподаватели кафедры военной и тактико-специальной подготовки Костанайской академии МВД РК им. Ш. Кабылбаева.</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229.</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Брейн-ринг «Первая медицинская помощь».</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Организатор – кафедра военной и тактико-специальной подготовки.</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16.03.2023 г.</w:t>
      </w:r>
    </w:p>
    <w:p w:rsidR="00AC4DD8" w:rsidRPr="00912F69" w:rsidRDefault="00AC4DD8" w:rsidP="003D0C3B">
      <w:pPr>
        <w:ind w:firstLine="709"/>
        <w:jc w:val="both"/>
        <w:rPr>
          <w:rFonts w:eastAsia="Calibri" w:cs="Times New Roman"/>
          <w:b/>
          <w:szCs w:val="24"/>
        </w:rPr>
      </w:pPr>
      <w:r w:rsidRPr="00912F69">
        <w:rPr>
          <w:rFonts w:eastAsia="Calibri" w:cs="Times New Roman"/>
          <w:szCs w:val="24"/>
          <w:lang w:val="kk-KZ"/>
        </w:rPr>
        <w:t>Участники:</w:t>
      </w:r>
      <w:r w:rsidRPr="00912F69">
        <w:rPr>
          <w:rFonts w:eastAsia="Calibri" w:cs="Times New Roman"/>
          <w:szCs w:val="24"/>
        </w:rPr>
        <w:t xml:space="preserve"> </w:t>
      </w:r>
      <w:r w:rsidRPr="00912F69">
        <w:rPr>
          <w:rFonts w:eastAsia="Times New Roman" w:cs="Times New Roman"/>
          <w:szCs w:val="24"/>
          <w:lang w:eastAsia="ru-RU"/>
        </w:rPr>
        <w:t>слушатели первоначальной профессиональной подготовки</w:t>
      </w:r>
      <w:r w:rsidRPr="00912F69">
        <w:rPr>
          <w:rFonts w:eastAsia="Times New Roman" w:cs="Times New Roman"/>
          <w:szCs w:val="24"/>
          <w:lang w:val="kk-KZ" w:eastAsia="ru-RU"/>
        </w:rPr>
        <w:t xml:space="preserve"> (</w:t>
      </w:r>
      <w:r w:rsidRPr="00912F69">
        <w:rPr>
          <w:rFonts w:eastAsia="Calibri" w:cs="Times New Roman"/>
          <w:szCs w:val="24"/>
        </w:rPr>
        <w:t>Протокол № 3 от 02 марта 2023 года заседания авторского коллектива кафедры ВиТСП).</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230.</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Викторина «Знание и выполнение Уставов – основа жизни подразделения». </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Организатор – кафедра военной и тактико-специальной подготовки.</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05.06.2023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Участники:</w:t>
      </w:r>
      <w:r w:rsidRPr="00912F69">
        <w:rPr>
          <w:rFonts w:eastAsia="Calibri" w:cs="Times New Roman"/>
          <w:szCs w:val="24"/>
        </w:rPr>
        <w:t xml:space="preserve"> </w:t>
      </w:r>
      <w:r w:rsidRPr="00912F69">
        <w:rPr>
          <w:rFonts w:eastAsia="Times New Roman" w:cs="Times New Roman"/>
          <w:szCs w:val="24"/>
          <w:lang w:eastAsia="ru-RU"/>
        </w:rPr>
        <w:t>слушатели первоначальной профессиональной подготовки</w:t>
      </w:r>
      <w:r w:rsidRPr="00912F69">
        <w:rPr>
          <w:rFonts w:eastAsia="Times New Roman" w:cs="Times New Roman"/>
          <w:szCs w:val="24"/>
          <w:lang w:val="kk-KZ" w:eastAsia="ru-RU"/>
        </w:rPr>
        <w:t xml:space="preserve"> (</w:t>
      </w:r>
      <w:r w:rsidRPr="00912F69">
        <w:rPr>
          <w:rFonts w:eastAsia="Calibri" w:cs="Times New Roman"/>
          <w:szCs w:val="24"/>
        </w:rPr>
        <w:t>Протокол № 6 от 01.06.2023 года заседания авторского коллектива кафедры ВиТСП).</w:t>
      </w:r>
    </w:p>
    <w:p w:rsidR="00AC4DD8" w:rsidRPr="00912F69" w:rsidRDefault="00AC4DD8" w:rsidP="003D0C3B">
      <w:pPr>
        <w:rPr>
          <w:rFonts w:eastAsia="Calibri" w:cs="Times New Roman"/>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231.</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Международный круглый стол «Процесс организации применения практико-ориентированных технологий обучения в современных вузах».</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кафедра</w:t>
      </w:r>
      <w:r w:rsidRPr="00912F69">
        <w:rPr>
          <w:rFonts w:eastAsia="Times New Roman" w:cs="Times New Roman"/>
          <w:szCs w:val="24"/>
          <w:lang w:eastAsia="ru-RU"/>
        </w:rPr>
        <w:t xml:space="preserve"> профессионально-психологической подготовки и управления ОВД</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26.04.2023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rPr>
        <w:t>Участники: представители Уральского юридического института МВД России, Дальневосточного юридического института МВД России, а также преподаватели кафедры ППП УОВД.</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232.</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Международный круглый стол «Реализация института условного осуждения: теоретический и практический аспекты».</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Организатор – научно-исследовательский центр.</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08.06.2023 г., зал Ученого совета.</w:t>
      </w:r>
    </w:p>
    <w:p w:rsidR="00AC4DD8" w:rsidRPr="00912F69" w:rsidRDefault="00AC4DD8" w:rsidP="003D0C3B">
      <w:pPr>
        <w:ind w:firstLine="709"/>
        <w:jc w:val="both"/>
        <w:rPr>
          <w:rFonts w:eastAsia="Calibri" w:cs="Times New Roman"/>
          <w:b/>
          <w:szCs w:val="24"/>
        </w:rPr>
      </w:pPr>
      <w:r w:rsidRPr="00912F69">
        <w:rPr>
          <w:rFonts w:eastAsia="Calibri" w:cs="Times New Roman"/>
          <w:szCs w:val="24"/>
          <w:lang w:val="kk-KZ"/>
        </w:rPr>
        <w:t xml:space="preserve">Участники: заместитель председателя КУИС МВД РК, генерал-майор юстиции Аюбаев М.А., представитель уполномоченного по правам человека по Костанайской области Есимов А.А., и.о. начальника ДУИС по Костанайской области, полковник юстиции Мухтубаев М.К.,прокурор управления по надзору за исполнением приговоров прокуратуры Костанайской области Есикеев Б.Г., начальник отдела по руководству службой пробации г. Костанай подполковник полиции Тумурзин Е.Е., председатель общественного фонда «Антарес» Дак В.С., представитель Костанайского филиала Казахстанского Международного бюро по правам человека и соблюения законности Жук Е.Ю., представители Воронежского института ФСИН России, Томского института повышения квалификации работников ФСИН России, Самарского юридического </w:t>
      </w:r>
      <w:r w:rsidRPr="00912F69">
        <w:rPr>
          <w:rFonts w:eastAsia="Calibri" w:cs="Times New Roman"/>
          <w:szCs w:val="24"/>
          <w:lang w:val="kk-KZ"/>
        </w:rPr>
        <w:lastRenderedPageBreak/>
        <w:t>института ФСИН России, Академии МВД Кыргызской Республики им. Алиева Э.А., а также сотрудники НИЦ.</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233.</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Международный круглый стол «Совершенствование организационно-правового статуса досудебной пробации».</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Центр подготовки сотрудников службы пробации</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27.09.2023 г.</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Участники:  представители Академии МВД Кыргызской Республики им. генерала-майора милиции</w:t>
      </w:r>
      <w:r w:rsidRPr="00912F69">
        <w:rPr>
          <w:rFonts w:eastAsia="Calibri" w:cs="Times New Roman"/>
          <w:b/>
          <w:szCs w:val="24"/>
          <w:lang w:val="kk-KZ"/>
        </w:rPr>
        <w:t xml:space="preserve"> </w:t>
      </w:r>
      <w:r w:rsidRPr="00912F69">
        <w:rPr>
          <w:rFonts w:eastAsia="Calibri" w:cs="Times New Roman"/>
          <w:szCs w:val="24"/>
          <w:lang w:val="kk-KZ"/>
        </w:rPr>
        <w:t xml:space="preserve">Э.А. Алиева, Академии ФСИН России, Департамента пробации Кыргызской Республики, КУИС МВД РК, ДУИС Костанайской области, Прокуратуры Костанайской области, НИЦ и кафедры УИП Академии, а также слушатели факультета повышения квалификации и переподготовки кадров. </w:t>
      </w:r>
    </w:p>
    <w:p w:rsidR="00AC4DD8" w:rsidRPr="00912F69" w:rsidRDefault="00AC4DD8" w:rsidP="003D0C3B">
      <w:pPr>
        <w:jc w:val="both"/>
        <w:rPr>
          <w:rFonts w:eastAsia="Calibri" w:cs="Times New Roman"/>
          <w:b/>
          <w:szCs w:val="24"/>
          <w:lang w:val="kk-KZ"/>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234.</w:t>
      </w:r>
    </w:p>
    <w:p w:rsidR="00AC4DD8" w:rsidRPr="00912F69" w:rsidRDefault="00AC4DD8" w:rsidP="003D0C3B">
      <w:pPr>
        <w:ind w:firstLine="709"/>
        <w:jc w:val="both"/>
        <w:rPr>
          <w:rFonts w:eastAsia="Calibri" w:cs="Times New Roman"/>
          <w:szCs w:val="24"/>
        </w:rPr>
      </w:pPr>
      <w:r w:rsidRPr="00912F69">
        <w:rPr>
          <w:rFonts w:eastAsia="Calibri" w:cs="Times New Roman"/>
          <w:szCs w:val="24"/>
        </w:rPr>
        <w:t>Международный круглый стол «Идейные аспекты противодействия экстремизму в уголовно-исполнительной системе».</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 xml:space="preserve">Организатор – </w:t>
      </w:r>
      <w:r w:rsidRPr="00912F69">
        <w:rPr>
          <w:rFonts w:eastAsia="Times New Roman" w:cs="Times New Roman"/>
          <w:bCs/>
          <w:kern w:val="36"/>
          <w:szCs w:val="24"/>
          <w:lang w:val="kk-KZ" w:eastAsia="ru-RU"/>
        </w:rPr>
        <w:t>Центр подготовки специалистов УИС по противодействию экстремистской идеологии.</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28.03.2023 г.</w:t>
      </w:r>
    </w:p>
    <w:p w:rsidR="00AC4DD8" w:rsidRPr="00912F69" w:rsidRDefault="00AC4DD8" w:rsidP="003D0C3B">
      <w:pPr>
        <w:ind w:firstLine="709"/>
        <w:jc w:val="both"/>
        <w:rPr>
          <w:rFonts w:eastAsia="Calibri" w:cs="Times New Roman"/>
          <w:bCs/>
          <w:kern w:val="36"/>
          <w:szCs w:val="24"/>
          <w:lang w:val="kk-KZ"/>
        </w:rPr>
      </w:pPr>
      <w:r w:rsidRPr="00912F69">
        <w:rPr>
          <w:rFonts w:eastAsia="Calibri" w:cs="Times New Roman"/>
          <w:szCs w:val="24"/>
        </w:rPr>
        <w:t xml:space="preserve">Участники: представители Ташкентского филиала РЭУ им. Г.В. Плеханова, института стратегического анализа и прогноза Кыргызско-Российского Славянского Университета, Высшей школы экономики, а также сотрудники </w:t>
      </w:r>
      <w:r w:rsidRPr="00912F69">
        <w:rPr>
          <w:rFonts w:eastAsia="Calibri" w:cs="Times New Roman"/>
          <w:bCs/>
          <w:kern w:val="36"/>
          <w:szCs w:val="24"/>
          <w:lang w:val="kk-KZ"/>
        </w:rPr>
        <w:t xml:space="preserve">Центра подготовки специалистов УИС по противодействию экстремистской идеологии Костанайской академии МВД РК им. Ш. Кабылбаева. </w:t>
      </w:r>
    </w:p>
    <w:p w:rsidR="00AC4DD8" w:rsidRPr="00912F69" w:rsidRDefault="00AC4DD8" w:rsidP="003D0C3B">
      <w:pPr>
        <w:ind w:firstLine="709"/>
        <w:jc w:val="both"/>
        <w:rPr>
          <w:rFonts w:eastAsia="Calibri" w:cs="Times New Roman"/>
          <w:szCs w:val="24"/>
          <w:lang w:val="kk-KZ"/>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235.</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Международная научно-практическая конференция «Морально-психологическое обеспечение профессиональной деятельности сотрудников правоохранительных органов: актуальные вопросы и пути решения».</w:t>
      </w:r>
    </w:p>
    <w:p w:rsidR="00AC4DD8" w:rsidRPr="00912F69" w:rsidRDefault="00AC4DD8" w:rsidP="003D0C3B">
      <w:pPr>
        <w:ind w:firstLine="709"/>
        <w:contextualSpacing/>
        <w:jc w:val="both"/>
        <w:rPr>
          <w:rFonts w:eastAsia="Times New Roman" w:cs="Times New Roman"/>
          <w:bCs/>
          <w:kern w:val="36"/>
          <w:szCs w:val="24"/>
          <w:lang w:val="kk-KZ" w:eastAsia="ru-RU"/>
        </w:rPr>
      </w:pPr>
      <w:r w:rsidRPr="00912F69">
        <w:rPr>
          <w:rFonts w:eastAsia="Times New Roman" w:cs="Times New Roman"/>
          <w:szCs w:val="24"/>
          <w:lang w:val="kk-KZ" w:eastAsia="ru-RU"/>
        </w:rPr>
        <w:t>Организатор – центр ПСПиПСИ</w:t>
      </w:r>
      <w:r w:rsidRPr="00912F69">
        <w:rPr>
          <w:rFonts w:eastAsia="Times New Roman" w:cs="Times New Roman"/>
          <w:bCs/>
          <w:kern w:val="36"/>
          <w:szCs w:val="24"/>
          <w:lang w:val="kk-KZ" w:eastAsia="ru-RU"/>
        </w:rPr>
        <w:t>.</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 xml:space="preserve">Дата проведения: 12-13.10.2023 г. </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rPr>
        <w:t>Участники:</w:t>
      </w:r>
      <w:r w:rsidRPr="00912F69">
        <w:rPr>
          <w:rFonts w:eastAsia="Calibri" w:cs="Times New Roman"/>
          <w:szCs w:val="24"/>
          <w:lang w:val="kk-KZ"/>
        </w:rPr>
        <w:t xml:space="preserve"> представители </w:t>
      </w:r>
      <w:r w:rsidRPr="00912F69">
        <w:rPr>
          <w:rFonts w:eastAsia="Calibri" w:cs="Times New Roman"/>
          <w:szCs w:val="24"/>
        </w:rPr>
        <w:t xml:space="preserve">Академии МВД Кыргызской Республики имени генерала-майора милиции Э.А. Алиева, Академии управления МВД России, </w:t>
      </w:r>
      <w:r w:rsidRPr="00912F69">
        <w:rPr>
          <w:rFonts w:eastAsia="Calibri" w:cs="Times New Roman"/>
          <w:color w:val="000000"/>
          <w:szCs w:val="24"/>
        </w:rPr>
        <w:t xml:space="preserve">Правоохранительной академии Республики Узбекистан, Санкт-Петербургского университета ФСИН РФ, Санкт-Петербургского университета МВД РФ, </w:t>
      </w:r>
      <w:r w:rsidRPr="00912F69">
        <w:rPr>
          <w:rFonts w:eastAsia="Calibri" w:cs="Times New Roman"/>
          <w:szCs w:val="24"/>
        </w:rPr>
        <w:t xml:space="preserve">Уральского юридического института МВД России, </w:t>
      </w:r>
      <w:r w:rsidRPr="00912F69">
        <w:rPr>
          <w:rFonts w:eastAsia="Calibri" w:cs="Times New Roman"/>
          <w:color w:val="000000"/>
          <w:szCs w:val="24"/>
        </w:rPr>
        <w:t xml:space="preserve">ВИПЭ ФСИН России, Федерального казенного образовательного учреждения высшего образования Академии права и управления, Уфимского юридического института МВД России, а также преподаватели </w:t>
      </w:r>
      <w:r w:rsidRPr="00912F69">
        <w:rPr>
          <w:rFonts w:eastAsia="Calibri" w:cs="Times New Roman"/>
          <w:bCs/>
          <w:kern w:val="36"/>
          <w:szCs w:val="24"/>
          <w:lang w:val="kk-KZ"/>
        </w:rPr>
        <w:t xml:space="preserve">Костанайской академии МВД РК им. Ш. Кабылбаева. </w:t>
      </w:r>
    </w:p>
    <w:p w:rsidR="00AC4DD8" w:rsidRPr="00912F69" w:rsidRDefault="00AC4DD8" w:rsidP="003D0C3B">
      <w:pPr>
        <w:jc w:val="both"/>
        <w:rPr>
          <w:rFonts w:eastAsia="Calibri" w:cs="Times New Roman"/>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236.</w:t>
      </w:r>
    </w:p>
    <w:p w:rsidR="00AC4DD8" w:rsidRPr="00912F69" w:rsidRDefault="00AC4DD8" w:rsidP="003D0C3B">
      <w:pPr>
        <w:ind w:firstLine="709"/>
        <w:jc w:val="both"/>
        <w:rPr>
          <w:rFonts w:eastAsia="Calibri" w:cs="Times New Roman"/>
          <w:szCs w:val="24"/>
        </w:rPr>
      </w:pPr>
      <w:r w:rsidRPr="00912F69">
        <w:rPr>
          <w:rFonts w:eastAsia="Calibri" w:cs="Times New Roman"/>
          <w:bCs/>
          <w:szCs w:val="24"/>
          <w:lang w:val="kk-KZ"/>
        </w:rPr>
        <w:t>Международная</w:t>
      </w:r>
      <w:r w:rsidRPr="00912F69">
        <w:rPr>
          <w:rFonts w:eastAsia="Calibri" w:cs="Times New Roman"/>
          <w:bCs/>
          <w:szCs w:val="24"/>
        </w:rPr>
        <w:t xml:space="preserve"> научная онлайн конференция молодых ученых, магистрантов и докторантов «Кабылбаевские чтения».</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Организатор – ООНИиРИР.</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31.03.2023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Участники: представители Дальневосточного юридического института МВД России, Кировского ИПКР ФСИН России, Уральского юридического института МВД России, </w:t>
      </w:r>
      <w:r w:rsidRPr="00912F69">
        <w:rPr>
          <w:rFonts w:eastAsia="Calibri" w:cs="Times New Roman"/>
          <w:bCs/>
          <w:szCs w:val="24"/>
        </w:rPr>
        <w:t xml:space="preserve"> </w:t>
      </w:r>
      <w:r w:rsidRPr="00912F69">
        <w:rPr>
          <w:rFonts w:eastAsia="Times New Roman" w:cs="Times New Roman"/>
          <w:szCs w:val="24"/>
        </w:rPr>
        <w:t xml:space="preserve">Воронежского института ФСИН России, Омской академии МВД России, </w:t>
      </w:r>
      <w:r w:rsidRPr="00912F69">
        <w:rPr>
          <w:rFonts w:eastAsia="Calibri" w:cs="Times New Roman"/>
          <w:bCs/>
          <w:szCs w:val="24"/>
        </w:rPr>
        <w:t xml:space="preserve">адъюнкты  Московского университета МВД России имени В.Я. Кикотя, </w:t>
      </w:r>
      <w:r w:rsidRPr="00912F69">
        <w:rPr>
          <w:rFonts w:eastAsia="Calibri" w:cs="Times New Roman"/>
          <w:szCs w:val="24"/>
        </w:rPr>
        <w:t xml:space="preserve">адъюнкты факультета подготовки научных и научно-педагогических кадров Академии управления МВД России, Академии гражданской защиты МЧС Республики Казахстан, Актюбинского юридического института МВД РК им. М. Букенбаева, Алматинской академии МВД РК им. М. Есбулатова, </w:t>
      </w:r>
      <w:r w:rsidRPr="00912F69">
        <w:rPr>
          <w:rFonts w:eastAsia="Calibri" w:cs="Times New Roman"/>
          <w:szCs w:val="24"/>
          <w:lang w:val="kk-KZ"/>
        </w:rPr>
        <w:t xml:space="preserve">а также магистранты и </w:t>
      </w:r>
      <w:r w:rsidRPr="00912F69">
        <w:rPr>
          <w:rFonts w:eastAsia="Calibri" w:cs="Times New Roman"/>
          <w:szCs w:val="24"/>
          <w:lang w:val="kk-KZ"/>
        </w:rPr>
        <w:lastRenderedPageBreak/>
        <w:t>докторанты Костанайской академии МВД РК им. Ш. Кабылбаева.</w:t>
      </w:r>
    </w:p>
    <w:p w:rsidR="00AC4DD8" w:rsidRPr="00912F69" w:rsidRDefault="00AC4DD8" w:rsidP="003D0C3B">
      <w:pPr>
        <w:jc w:val="both"/>
        <w:rPr>
          <w:rFonts w:eastAsia="Calibri" w:cs="Times New Roman"/>
          <w:b/>
          <w:szCs w:val="24"/>
        </w:rPr>
      </w:pPr>
    </w:p>
    <w:p w:rsidR="00AC4DD8" w:rsidRPr="00912F69" w:rsidRDefault="00AC4DD8" w:rsidP="003D0C3B">
      <w:pPr>
        <w:jc w:val="both"/>
        <w:rPr>
          <w:rFonts w:eastAsia="Calibri" w:cs="Times New Roman"/>
          <w:b/>
          <w:szCs w:val="24"/>
        </w:rPr>
      </w:pPr>
      <w:r w:rsidRPr="00912F69">
        <w:rPr>
          <w:rFonts w:eastAsia="Calibri" w:cs="Times New Roman"/>
          <w:b/>
          <w:szCs w:val="24"/>
        </w:rPr>
        <w:t>Позиция 237.</w:t>
      </w:r>
    </w:p>
    <w:p w:rsidR="00AC4DD8" w:rsidRPr="00912F69" w:rsidRDefault="00AC4DD8" w:rsidP="003D0C3B">
      <w:pPr>
        <w:ind w:firstLine="709"/>
        <w:jc w:val="both"/>
        <w:rPr>
          <w:rFonts w:eastAsia="Calibri" w:cs="Times New Roman"/>
          <w:b/>
          <w:szCs w:val="24"/>
          <w:lang w:val="kk-KZ"/>
        </w:rPr>
      </w:pPr>
      <w:r w:rsidRPr="00912F69">
        <w:rPr>
          <w:rFonts w:eastAsia="Calibri" w:cs="Times New Roman"/>
          <w:szCs w:val="24"/>
          <w:lang w:val="kk-KZ"/>
        </w:rPr>
        <w:t>Международная научно-практическая конференция «Организация и деятельность органов внутренних дел на современном этапе: проблемы и пути решения».</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Организатор – ООНИиРИР.</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Дата проведения: 27.10.2023 г.</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rPr>
        <w:t xml:space="preserve">Участники: Академии МВД Республики Таджикистан, Сибирского юридического института МВД России, Томского института повышения квалификации работников ФСИН России, Санкт-Петербургского университета МВД России, Уральского юридического института МВД России, Академии МВД Республики Беларусь, </w:t>
      </w:r>
      <w:r w:rsidRPr="00912F69">
        <w:rPr>
          <w:rFonts w:eastAsia="Times New Roman" w:cs="Times New Roman"/>
          <w:szCs w:val="24"/>
        </w:rPr>
        <w:t xml:space="preserve">Воронежского института ФСИН России, Псковского университета ФСИН России, </w:t>
      </w:r>
      <w:r w:rsidRPr="00912F69">
        <w:rPr>
          <w:rFonts w:eastAsia="Calibri" w:cs="Times New Roman"/>
          <w:szCs w:val="24"/>
          <w:lang w:val="kk-KZ"/>
        </w:rPr>
        <w:t>а также преподаватели Костанайской академии МВД РК им. Ш. Кабылбаева.</w:t>
      </w:r>
    </w:p>
    <w:p w:rsidR="00BA38A2" w:rsidRPr="00912F69" w:rsidRDefault="00BA38A2" w:rsidP="003D0C3B">
      <w:pPr>
        <w:ind w:firstLine="709"/>
        <w:jc w:val="both"/>
        <w:rPr>
          <w:rFonts w:eastAsia="Calibri" w:cs="Times New Roman"/>
          <w:szCs w:val="24"/>
          <w:lang w:val="kk-KZ"/>
        </w:rPr>
      </w:pPr>
    </w:p>
    <w:p w:rsidR="00AC4DD8" w:rsidRPr="00912F69" w:rsidRDefault="00AC4DD8" w:rsidP="003D0C3B">
      <w:pPr>
        <w:jc w:val="both"/>
        <w:rPr>
          <w:rFonts w:eastAsia="Calibri" w:cs="Times New Roman"/>
          <w:b/>
          <w:szCs w:val="24"/>
          <w:lang w:val="kk-KZ"/>
        </w:rPr>
      </w:pPr>
      <w:r w:rsidRPr="00912F69">
        <w:rPr>
          <w:rFonts w:eastAsia="Calibri" w:cs="Times New Roman"/>
          <w:b/>
          <w:szCs w:val="24"/>
          <w:lang w:val="kk-KZ"/>
        </w:rPr>
        <w:t>Дополнительно к плану:</w:t>
      </w:r>
    </w:p>
    <w:p w:rsidR="00AC4DD8" w:rsidRPr="00912F69" w:rsidRDefault="00AC4DD8" w:rsidP="003D0C3B">
      <w:pPr>
        <w:ind w:firstLine="709"/>
        <w:jc w:val="both"/>
        <w:rPr>
          <w:rFonts w:eastAsia="Times New Roman" w:cs="Times New Roman"/>
          <w:szCs w:val="24"/>
          <w:lang w:val="kk-KZ" w:eastAsia="ru-RU"/>
        </w:rPr>
      </w:pPr>
      <w:r w:rsidRPr="00912F69">
        <w:rPr>
          <w:rFonts w:eastAsia="Times New Roman" w:cs="Times New Roman"/>
          <w:szCs w:val="24"/>
          <w:lang w:eastAsia="ru-RU"/>
        </w:rPr>
        <w:t xml:space="preserve">1) </w:t>
      </w:r>
      <w:r w:rsidRPr="00912F69">
        <w:rPr>
          <w:rFonts w:eastAsia="Times New Roman" w:cs="Times New Roman"/>
          <w:szCs w:val="24"/>
          <w:lang w:val="kk-KZ" w:eastAsia="ru-RU"/>
        </w:rPr>
        <w:t>19 января 2023 г. Туйганов М.С. провел лекцию для студентов КИнЭУ им. М.Дулатова на тему «Сущность ДРТ» (115 человек), а также  лекцию для учащихся 9 классов ОШ №11 на тему «Терроризм. Недопустимость совершения заведомо ложных сообщений об акте терроризма» (50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2) 19 января 2023 г. Абенов Д.Е. провел лекцию для учащихся старших классов ОШ №8 на тему «Негативная сущность ДРТ» (20 человек), а также для учащихся старших классов ОШ №115 на тему «Негативная сущность ДРТ» (20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3) 20 января 2023 г. Туйганов М.С. лекцию для учителей ОШ №19 г. Костанай на тему «Опасность вовлечения в ДРТ» (30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4) 24 января 2023 г. Туйганов М.С. провел семинар для студентов КРУ им. А. Байтурсынова на тему «Казахстан – светское государство» (12 человек).</w:t>
      </w:r>
    </w:p>
    <w:p w:rsidR="00AC4DD8" w:rsidRPr="00912F69" w:rsidRDefault="00AC4DD8" w:rsidP="003D0C3B">
      <w:pPr>
        <w:ind w:firstLine="709"/>
        <w:jc w:val="both"/>
        <w:rPr>
          <w:rFonts w:eastAsia="Calibri" w:cs="Times New Roman"/>
          <w:bCs/>
          <w:szCs w:val="24"/>
        </w:rPr>
      </w:pPr>
      <w:r w:rsidRPr="00912F69">
        <w:rPr>
          <w:rFonts w:eastAsia="Calibri" w:cs="Times New Roman"/>
          <w:bCs/>
          <w:szCs w:val="24"/>
        </w:rPr>
        <w:t xml:space="preserve">5) 27 января </w:t>
      </w:r>
      <w:r w:rsidRPr="00912F69">
        <w:rPr>
          <w:rFonts w:eastAsia="Calibri" w:cs="Times New Roman"/>
          <w:szCs w:val="24"/>
          <w:lang w:val="kk-KZ"/>
        </w:rPr>
        <w:t xml:space="preserve">2023 г. </w:t>
      </w:r>
      <w:r w:rsidRPr="00912F69">
        <w:rPr>
          <w:rFonts w:eastAsia="Calibri" w:cs="Times New Roman"/>
          <w:bCs/>
          <w:szCs w:val="24"/>
          <w:lang w:val="kk-KZ"/>
        </w:rPr>
        <w:t>Туйганов М.С. провел лекцию для сотрудников Департамента экономических расследований Костанайской области на тему «Опасность вовлечения в ДРТ» (25 человек)</w:t>
      </w:r>
      <w:r w:rsidRPr="00912F69">
        <w:rPr>
          <w:rFonts w:eastAsia="Calibri" w:cs="Times New Roman"/>
          <w:bCs/>
          <w:szCs w:val="24"/>
        </w:rPr>
        <w:t>.</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r w:rsidRPr="00912F69">
        <w:rPr>
          <w:rFonts w:eastAsia="Times New Roman" w:cs="Times New Roman"/>
          <w:szCs w:val="24"/>
          <w:lang w:eastAsia="ru-RU"/>
        </w:rPr>
        <w:t>6) 31 января.2023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w:t>
      </w:r>
      <w:r w:rsidRPr="00912F69">
        <w:rPr>
          <w:rFonts w:eastAsia="Times New Roman" w:cs="Times New Roman"/>
          <w:i/>
          <w:szCs w:val="24"/>
          <w:lang w:eastAsia="ru-RU"/>
        </w:rPr>
        <w:t xml:space="preserve"> </w:t>
      </w:r>
      <w:r w:rsidRPr="00912F69">
        <w:rPr>
          <w:rFonts w:eastAsia="Times New Roman" w:cs="Times New Roman"/>
          <w:szCs w:val="24"/>
          <w:lang w:eastAsia="ru-RU"/>
        </w:rPr>
        <w:t>Онлайн-семинар для психологов ОВД, ОВВК по разъяснению особенностей применения психограммы при проведении кадрового отбора, (Протокол № 10 от 24.01.2023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7) </w:t>
      </w:r>
      <w:r w:rsidRPr="00912F69">
        <w:rPr>
          <w:rFonts w:eastAsia="Calibri" w:cs="Times New Roman"/>
          <w:spacing w:val="-6"/>
          <w:szCs w:val="24"/>
          <w:lang w:val="kk-KZ"/>
        </w:rPr>
        <w:t xml:space="preserve">31 января 2023 г. кафедрой ОСРвОВД проведено совместное заседание кафедры с кафедрой профессионально-психологической подготовки и управления ОВД по вопросам совершенствования методики преподавания дисциплин гуманитарного цикла (Протокол заседания авторского коллектива </w:t>
      </w:r>
      <w:r w:rsidRPr="00912F69">
        <w:rPr>
          <w:rFonts w:eastAsia="Calibri" w:cs="Times New Roman"/>
          <w:spacing w:val="-6"/>
          <w:szCs w:val="24"/>
        </w:rPr>
        <w:t>№ 1 от 01.02.2023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8) 3 февраля 2023 г. кафедрой ОСРвОВД проведено выездное заседание кафедры в отдел службы пробации г.Костанай ДУИС по Костанайской области </w:t>
      </w:r>
      <w:r w:rsidRPr="00912F69">
        <w:rPr>
          <w:rFonts w:eastAsia="Calibri" w:cs="Times New Roman"/>
          <w:szCs w:val="24"/>
        </w:rPr>
        <w:t>(Протокол заседания авторского коллектива № 2 от 01.03.2023 г.).</w:t>
      </w:r>
    </w:p>
    <w:p w:rsidR="00AC4DD8" w:rsidRPr="00912F69" w:rsidRDefault="00AC4DD8" w:rsidP="003D0C3B">
      <w:pPr>
        <w:autoSpaceDE w:val="0"/>
        <w:autoSpaceDN w:val="0"/>
        <w:adjustRightInd w:val="0"/>
        <w:ind w:firstLine="709"/>
        <w:contextualSpacing/>
        <w:jc w:val="both"/>
        <w:rPr>
          <w:rFonts w:eastAsia="Times New Roman" w:cs="Times New Roman"/>
          <w:bCs/>
          <w:szCs w:val="24"/>
          <w:lang w:eastAsia="ru-RU"/>
        </w:rPr>
      </w:pPr>
      <w:r w:rsidRPr="00912F69">
        <w:rPr>
          <w:rFonts w:eastAsia="Times New Roman" w:cs="Times New Roman"/>
          <w:szCs w:val="24"/>
          <w:lang w:eastAsia="ru-RU"/>
        </w:rPr>
        <w:t>9) 7 февраля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 Семинар-тренинг для сотрудников фельдъгерской службы «Основные направления психологического обеспечения сотрудников, состоящих в кадровом резерве ОВД», (</w:t>
      </w:r>
      <w:r w:rsidRPr="00912F69">
        <w:rPr>
          <w:rFonts w:eastAsia="Times New Roman" w:cs="Times New Roman"/>
          <w:i/>
          <w:szCs w:val="24"/>
          <w:lang w:eastAsia="ru-RU"/>
        </w:rPr>
        <w:t>Байгабулова С.О.)</w:t>
      </w:r>
      <w:r w:rsidRPr="00912F69">
        <w:rPr>
          <w:rFonts w:eastAsia="Times New Roman" w:cs="Times New Roman"/>
          <w:szCs w:val="24"/>
          <w:lang w:eastAsia="ru-RU"/>
        </w:rPr>
        <w:t>. (Протокол № 11 от 14.02.2023 г.).</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10) 08 февраля 2023 г. Туйганов М.С. провел лекцию для студентов Индустриально-педагогического колледжа на тему «Сущность деструктивных религиозных течений» (35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11) 09 февраля 2023 г. Туйганов М.С. провел лекцию для студентов Колледжа предпринимательства КИнЭУ на тему «Сущность деструктивных религиозных течений» (70 человек).</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12) </w:t>
      </w:r>
      <w:r w:rsidRPr="00912F69">
        <w:rPr>
          <w:rFonts w:eastAsia="Calibri" w:cs="Times New Roman"/>
          <w:szCs w:val="24"/>
        </w:rPr>
        <w:t>14 февраля 2023 г. Туйганов М.С. провел лекцию для сотрудников пограничной службы КНБ ДКНБ по Костанайской области на тему «</w:t>
      </w:r>
      <w:r w:rsidRPr="00912F69">
        <w:rPr>
          <w:rFonts w:eastAsia="Calibri" w:cs="Times New Roman"/>
          <w:bCs/>
          <w:szCs w:val="24"/>
          <w:lang w:val="kk-KZ"/>
        </w:rPr>
        <w:t>Опасность вовлечения в ДРТ</w:t>
      </w:r>
      <w:r w:rsidRPr="00912F69">
        <w:rPr>
          <w:rFonts w:eastAsia="Calibri" w:cs="Times New Roman"/>
          <w:szCs w:val="24"/>
        </w:rPr>
        <w:t>» (26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13) 17 февраля 2023 г. кафедрой ОЮД среди слушателей института повышения квалификации и переподготовки (начальники ОАП, УАП, МПС ГРОП; ДП(Т) «Методы коммуникации и «мягкого» контроля протестной активности» на период с 13 по 19 февраля 2023 </w:t>
      </w:r>
      <w:r w:rsidRPr="00912F69">
        <w:rPr>
          <w:rFonts w:eastAsia="Calibri" w:cs="Times New Roman"/>
          <w:szCs w:val="24"/>
          <w:lang w:val="kk-KZ"/>
        </w:rPr>
        <w:lastRenderedPageBreak/>
        <w:t xml:space="preserve">года в институте повышения квалификации и переподготовки Костанайской академии МВД </w:t>
      </w:r>
      <w:r w:rsidRPr="00912F69">
        <w:rPr>
          <w:rFonts w:eastAsia="Calibri" w:cs="Times New Roman"/>
          <w:szCs w:val="24"/>
        </w:rPr>
        <w:t>РК имени Шыракбека Кабылбаева</w:t>
      </w:r>
      <w:r w:rsidRPr="00912F69">
        <w:rPr>
          <w:rFonts w:eastAsia="Calibri" w:cs="Times New Roman"/>
          <w:szCs w:val="24"/>
          <w:lang w:val="kk-KZ"/>
        </w:rPr>
        <w:t>) был проведен круглый стол на тему: «Организационно-правовые и методические вопросы взаимодействия ОВД со СМИ».(Протокол заседания кафедры № 12 от 07.02.</w:t>
      </w:r>
      <w:r w:rsidRPr="00912F69">
        <w:rPr>
          <w:rFonts w:eastAsia="Calibri" w:cs="Times New Roman"/>
          <w:szCs w:val="24"/>
        </w:rPr>
        <w:t>202</w:t>
      </w:r>
      <w:r w:rsidRPr="00912F69">
        <w:rPr>
          <w:rFonts w:eastAsia="Calibri" w:cs="Times New Roman"/>
          <w:szCs w:val="24"/>
          <w:lang w:val="kk-KZ"/>
        </w:rPr>
        <w:t>3</w:t>
      </w:r>
      <w:r w:rsidRPr="00912F69">
        <w:rPr>
          <w:rFonts w:eastAsia="Calibri" w:cs="Times New Roman"/>
          <w:szCs w:val="24"/>
        </w:rPr>
        <w:t xml:space="preserve"> </w:t>
      </w:r>
      <w:r w:rsidRPr="00912F69">
        <w:rPr>
          <w:rFonts w:eastAsia="Calibri" w:cs="Times New Roman"/>
          <w:szCs w:val="24"/>
          <w:lang w:val="kk-KZ"/>
        </w:rPr>
        <w:t>г.).</w:t>
      </w:r>
    </w:p>
    <w:p w:rsidR="00AC4DD8" w:rsidRPr="00912F69" w:rsidRDefault="00AC4DD8" w:rsidP="003D0C3B">
      <w:pPr>
        <w:tabs>
          <w:tab w:val="left" w:pos="709"/>
        </w:tabs>
        <w:ind w:firstLine="709"/>
        <w:jc w:val="both"/>
        <w:rPr>
          <w:rFonts w:eastAsia="Calibri" w:cs="Times New Roman"/>
          <w:szCs w:val="24"/>
          <w:lang w:val="kk-KZ" w:eastAsia="ru-RU"/>
        </w:rPr>
      </w:pPr>
      <w:r w:rsidRPr="00912F69">
        <w:rPr>
          <w:rFonts w:eastAsia="Calibri" w:cs="Times New Roman"/>
          <w:szCs w:val="24"/>
          <w:lang w:val="kk-KZ" w:eastAsia="ru-RU"/>
        </w:rPr>
        <w:t xml:space="preserve">14) 22 февраля 2023 г., Кулькеева Д.М., Викторина для слушателей курсов первоначльной профессиональной подготовки «Занимательная психология» (протокол </w:t>
      </w:r>
      <w:r w:rsidRPr="00912F69">
        <w:rPr>
          <w:rFonts w:eastAsia="Calibri" w:cs="Times New Roman"/>
          <w:bCs/>
          <w:szCs w:val="24"/>
          <w:lang w:val="kk-KZ" w:eastAsia="ru-RU"/>
        </w:rPr>
        <w:t>заседания кафедры №12 от 22.02.2023г.</w:t>
      </w:r>
      <w:r w:rsidRPr="00912F69">
        <w:rPr>
          <w:rFonts w:eastAsia="Calibri" w:cs="Times New Roman"/>
          <w:szCs w:val="24"/>
          <w:lang w:val="kk-KZ" w:eastAsia="ru-RU"/>
        </w:rPr>
        <w:t>).</w:t>
      </w:r>
    </w:p>
    <w:p w:rsidR="00AC4DD8" w:rsidRPr="00912F69" w:rsidRDefault="00AC4DD8" w:rsidP="003D0C3B">
      <w:pPr>
        <w:tabs>
          <w:tab w:val="left" w:pos="709"/>
        </w:tabs>
        <w:ind w:firstLine="709"/>
        <w:jc w:val="both"/>
        <w:rPr>
          <w:rFonts w:eastAsia="Calibri" w:cs="Times New Roman"/>
          <w:szCs w:val="24"/>
          <w:lang w:val="kk-KZ"/>
        </w:rPr>
      </w:pPr>
      <w:r w:rsidRPr="00912F69">
        <w:rPr>
          <w:rFonts w:eastAsia="Calibri" w:cs="Times New Roman"/>
          <w:szCs w:val="24"/>
          <w:lang w:val="kk-KZ"/>
        </w:rPr>
        <w:t xml:space="preserve">15) 22 февраля 2023 г. </w:t>
      </w:r>
      <w:r w:rsidRPr="00912F69">
        <w:rPr>
          <w:rFonts w:eastAsia="Calibri" w:cs="Times New Roman"/>
          <w:szCs w:val="24"/>
        </w:rPr>
        <w:t>Туйганов М.С. провел лекцию для сотрудников пограничной службы КНБ ДКНБ по Костанайской области на тему «</w:t>
      </w:r>
      <w:r w:rsidRPr="00912F69">
        <w:rPr>
          <w:rFonts w:eastAsia="Calibri" w:cs="Times New Roman"/>
          <w:bCs/>
          <w:szCs w:val="24"/>
        </w:rPr>
        <w:t>Признаки псевдорелигиозных организаций</w:t>
      </w:r>
      <w:r w:rsidRPr="00912F69">
        <w:rPr>
          <w:rFonts w:eastAsia="Calibri" w:cs="Times New Roman"/>
          <w:szCs w:val="24"/>
        </w:rPr>
        <w:t>» (20 человек).</w:t>
      </w:r>
    </w:p>
    <w:p w:rsidR="00AC4DD8" w:rsidRPr="00912F69" w:rsidRDefault="00AC4DD8" w:rsidP="003D0C3B">
      <w:pPr>
        <w:tabs>
          <w:tab w:val="left" w:pos="709"/>
        </w:tabs>
        <w:ind w:firstLine="709"/>
        <w:jc w:val="both"/>
        <w:rPr>
          <w:rFonts w:eastAsia="Calibri" w:cs="Times New Roman"/>
          <w:bCs/>
          <w:szCs w:val="24"/>
          <w:lang w:val="kk-KZ" w:eastAsia="ru-RU"/>
        </w:rPr>
      </w:pPr>
      <w:r w:rsidRPr="00912F69">
        <w:rPr>
          <w:rFonts w:eastAsia="Calibri" w:cs="Times New Roman"/>
          <w:szCs w:val="24"/>
          <w:lang w:val="kk-KZ" w:eastAsia="ru-RU"/>
        </w:rPr>
        <w:t>16) 23 февраля 2023 г., Толыкпаев Е.Ж. интеллектуальная игра для слушателей курсов первоначальной профессиональной плдготовки «</w:t>
      </w:r>
      <w:r w:rsidRPr="00912F69">
        <w:rPr>
          <w:rFonts w:eastAsia="Calibri" w:cs="Times New Roman"/>
          <w:szCs w:val="24"/>
          <w:lang w:val="kk-KZ"/>
        </w:rPr>
        <w:t>Алтын қақпа</w:t>
      </w:r>
      <w:r w:rsidRPr="00912F69">
        <w:rPr>
          <w:rFonts w:eastAsia="Calibri" w:cs="Times New Roman"/>
          <w:szCs w:val="24"/>
          <w:lang w:val="kk-KZ" w:eastAsia="ru-RU"/>
        </w:rPr>
        <w:t xml:space="preserve">» (протокол </w:t>
      </w:r>
      <w:r w:rsidRPr="00912F69">
        <w:rPr>
          <w:rFonts w:eastAsia="Calibri" w:cs="Times New Roman"/>
          <w:bCs/>
          <w:szCs w:val="24"/>
          <w:lang w:val="kk-KZ" w:eastAsia="ru-RU"/>
        </w:rPr>
        <w:t>заседания кафедры №12 от 22.02.2023г.).</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r w:rsidRPr="00912F69">
        <w:rPr>
          <w:rFonts w:eastAsia="Times New Roman" w:cs="Times New Roman"/>
          <w:szCs w:val="24"/>
          <w:lang w:eastAsia="ru-RU"/>
        </w:rPr>
        <w:t>17) 23 февраля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w:t>
      </w:r>
      <w:r w:rsidRPr="00912F69">
        <w:rPr>
          <w:rFonts w:eastAsia="Times New Roman" w:cs="Times New Roman"/>
          <w:i/>
          <w:szCs w:val="24"/>
          <w:lang w:eastAsia="ru-RU"/>
        </w:rPr>
        <w:t xml:space="preserve"> </w:t>
      </w:r>
      <w:r w:rsidRPr="00912F69">
        <w:rPr>
          <w:rFonts w:eastAsia="Times New Roman" w:cs="Times New Roman"/>
          <w:szCs w:val="24"/>
          <w:lang w:eastAsia="ru-RU"/>
        </w:rPr>
        <w:t>Учебно-методический онлайн-семинар «Профессиональное развитие сотрудников правоохранительных органов: подходы и технологии», (Протокол № 11 от 14.02.2023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18) 24 </w:t>
      </w:r>
      <w:r w:rsidRPr="00912F69">
        <w:rPr>
          <w:rFonts w:eastAsia="Calibri" w:cs="Times New Roman"/>
          <w:szCs w:val="24"/>
          <w:lang w:val="kk-KZ"/>
        </w:rPr>
        <w:t xml:space="preserve">февраля 2023 г. </w:t>
      </w:r>
      <w:r w:rsidRPr="00912F69">
        <w:rPr>
          <w:rFonts w:eastAsia="Calibri" w:cs="Times New Roman"/>
          <w:szCs w:val="24"/>
        </w:rPr>
        <w:t>Туйганов М.С. провел лекцию для сотрудников Департамента экономических расследований по Костанайской области на тему «</w:t>
      </w:r>
      <w:r w:rsidRPr="00912F69">
        <w:rPr>
          <w:rFonts w:eastAsia="Calibri" w:cs="Times New Roman"/>
          <w:bCs/>
          <w:szCs w:val="24"/>
        </w:rPr>
        <w:t>Признаки псевдорелигиозных организаций</w:t>
      </w:r>
      <w:r w:rsidRPr="00912F69">
        <w:rPr>
          <w:rFonts w:eastAsia="Calibri" w:cs="Times New Roman"/>
          <w:szCs w:val="24"/>
        </w:rPr>
        <w:t>» (20 человек).</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r w:rsidRPr="00912F69">
        <w:rPr>
          <w:rFonts w:eastAsia="Times New Roman" w:cs="Times New Roman"/>
          <w:szCs w:val="24"/>
          <w:lang w:eastAsia="ru-RU"/>
        </w:rPr>
        <w:t>19) 24 февраля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w:t>
      </w:r>
      <w:r w:rsidRPr="00912F69">
        <w:rPr>
          <w:rFonts w:eastAsia="Times New Roman" w:cs="Times New Roman"/>
          <w:bCs/>
          <w:szCs w:val="24"/>
          <w:lang w:eastAsia="ru-RU"/>
        </w:rPr>
        <w:t xml:space="preserve"> Мастер-класс для сотрудников Пограничной службы КНБ РК «Психологический портрет игромана», (</w:t>
      </w:r>
      <w:r w:rsidRPr="00912F69">
        <w:rPr>
          <w:rFonts w:eastAsia="Times New Roman" w:cs="Times New Roman"/>
          <w:bCs/>
          <w:i/>
          <w:szCs w:val="24"/>
          <w:lang w:eastAsia="ru-RU"/>
        </w:rPr>
        <w:t>Байбулов Д.С</w:t>
      </w:r>
      <w:r w:rsidRPr="00912F69">
        <w:rPr>
          <w:rFonts w:eastAsia="Times New Roman" w:cs="Times New Roman"/>
          <w:bCs/>
          <w:szCs w:val="24"/>
          <w:lang w:eastAsia="ru-RU"/>
        </w:rPr>
        <w:t>.)</w:t>
      </w:r>
      <w:r w:rsidRPr="00912F69">
        <w:rPr>
          <w:rFonts w:eastAsia="Times New Roman" w:cs="Times New Roman"/>
          <w:i/>
          <w:szCs w:val="24"/>
          <w:lang w:eastAsia="ru-RU"/>
        </w:rPr>
        <w:t xml:space="preserve"> (</w:t>
      </w:r>
      <w:r w:rsidRPr="00912F69">
        <w:rPr>
          <w:rFonts w:eastAsia="Times New Roman" w:cs="Times New Roman"/>
          <w:szCs w:val="24"/>
          <w:lang w:eastAsia="ru-RU"/>
        </w:rPr>
        <w:t>Протокол № 12 от 28.02.2023 г.).</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rPr>
        <w:t xml:space="preserve">20) 28 </w:t>
      </w:r>
      <w:r w:rsidRPr="00912F69">
        <w:rPr>
          <w:rFonts w:eastAsia="Calibri" w:cs="Times New Roman"/>
          <w:szCs w:val="24"/>
          <w:lang w:val="kk-KZ"/>
        </w:rPr>
        <w:t xml:space="preserve">февраля 2023 г. </w:t>
      </w:r>
      <w:r w:rsidRPr="00912F69">
        <w:rPr>
          <w:rFonts w:eastAsia="Calibri" w:cs="Times New Roman"/>
          <w:szCs w:val="24"/>
        </w:rPr>
        <w:t>Туйганов М.С. провел лекцию для сотрудников УССО по Костанайской области на тему «</w:t>
      </w:r>
      <w:r w:rsidRPr="00912F69">
        <w:rPr>
          <w:rFonts w:eastAsia="Calibri" w:cs="Times New Roman"/>
          <w:bCs/>
          <w:szCs w:val="24"/>
        </w:rPr>
        <w:t>Сущность религиозной веры. Методы вовлечения в ДРТ</w:t>
      </w:r>
      <w:r w:rsidRPr="00912F69">
        <w:rPr>
          <w:rFonts w:eastAsia="Calibri" w:cs="Times New Roman"/>
          <w:szCs w:val="24"/>
        </w:rPr>
        <w:t>» (80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21) 9 марта 2023 г. </w:t>
      </w:r>
      <w:r w:rsidRPr="00912F69">
        <w:rPr>
          <w:rFonts w:eastAsia="Calibri" w:cs="Times New Roman"/>
          <w:szCs w:val="24"/>
        </w:rPr>
        <w:t>Туйганов М.С. провел лекцию для сотрудников гарнизона г. Костанай ДЧС области на тему «</w:t>
      </w:r>
      <w:r w:rsidRPr="00912F69">
        <w:rPr>
          <w:rFonts w:eastAsia="Calibri" w:cs="Times New Roman"/>
          <w:bCs/>
          <w:szCs w:val="24"/>
        </w:rPr>
        <w:t>Сущность религиозной веры. Методы вовлечения в ДРТ</w:t>
      </w:r>
      <w:r w:rsidRPr="00912F69">
        <w:rPr>
          <w:rFonts w:eastAsia="Calibri" w:cs="Times New Roman"/>
          <w:szCs w:val="24"/>
        </w:rPr>
        <w:t>» (80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22) 10 марта 2023 г. </w:t>
      </w:r>
      <w:r w:rsidRPr="00912F69">
        <w:rPr>
          <w:rFonts w:eastAsia="Calibri" w:cs="Times New Roman"/>
          <w:szCs w:val="24"/>
        </w:rPr>
        <w:t>Туйганов М.С. провел семинар для учащихся школы-гимназии г. Тобыл на тему «Деструктивные и псевдорелигиозные течения: признаки и опасность» (45 человек), также семинар для учащихся ОШ №1 г. Тобыл на тему «Деструктивные и псевдорелигиозные течения: признаки и опасность» (40 человек) и семинар для спортсменов ДЮСШ г. Тобыл на тему «Казахстан – светское государство» (25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23) 10 марта 2023 г. </w:t>
      </w:r>
      <w:r w:rsidRPr="00912F69">
        <w:rPr>
          <w:rFonts w:eastAsia="Calibri" w:cs="Times New Roman"/>
          <w:szCs w:val="24"/>
        </w:rPr>
        <w:t>Туйганов М.С. провел встречу со студентами Сельскохозяйственного колледжа г. Тобыл на тему «Деструктивные и псевдорелигиозные течения: признаки и опасность» (60 человек), а также встречу с кандасами с. Алтын Дала Костанайского района на тему «Деструктивные и псевдорелигиозные течения: признаки и опасность» (15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24) 14 марта 2023 г. Туйганов М.С. провел встречу со старшеклассниками Обаганской средней школы им. </w:t>
      </w:r>
      <w:r w:rsidRPr="00912F69">
        <w:rPr>
          <w:rFonts w:eastAsia="Calibri" w:cs="Times New Roman"/>
          <w:szCs w:val="24"/>
        </w:rPr>
        <w:t>Ы. Алтынсарина</w:t>
      </w:r>
      <w:r w:rsidRPr="00912F69">
        <w:rPr>
          <w:rFonts w:eastAsia="Calibri" w:cs="Times New Roman"/>
          <w:szCs w:val="24"/>
          <w:lang w:val="kk-KZ"/>
        </w:rPr>
        <w:t xml:space="preserve"> на тему «Молодежь и религия: основы безопасного общения в Интернете» (32 человека), а также встречу со старшеклассниками Большечураковской средней школы на тему «Молодежь и религия: социально-психологические основы безопасности» (42 человека). </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25) 14 марта 2023 г. Туйганов М.С. провел семинар для членов районной информационно-разъяснительной группы в сфере религии, учителей религиоведения, лидеров общественного мнения Алтынсаринского района на тему «Модель светскости в Казахстане: методологические подходы в обучении старших школьников» (45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26) 15 марта 2023 г. Туйганов М.С. провел онлайн-семинар для членов информационно-разъяснительных групп городов и районов Костанайской области в сфере религии на тему «Методологические подходы освещения модели светскости в Казахстане» (50 человек).</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r w:rsidRPr="00912F69">
        <w:rPr>
          <w:rFonts w:eastAsia="Times New Roman" w:cs="Times New Roman"/>
          <w:szCs w:val="24"/>
          <w:lang w:eastAsia="ru-RU"/>
        </w:rPr>
        <w:t>27)</w:t>
      </w:r>
      <w:r w:rsidRPr="00912F69">
        <w:rPr>
          <w:rFonts w:eastAsia="Times New Roman" w:cs="Times New Roman"/>
          <w:i/>
          <w:szCs w:val="24"/>
          <w:lang w:eastAsia="ru-RU"/>
        </w:rPr>
        <w:t xml:space="preserve"> </w:t>
      </w:r>
      <w:r w:rsidRPr="00912F69">
        <w:rPr>
          <w:rFonts w:eastAsia="Times New Roman" w:cs="Times New Roman"/>
          <w:szCs w:val="24"/>
          <w:lang w:eastAsia="ru-RU"/>
        </w:rPr>
        <w:t>15 марта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 Мастер-класс для психологов ОВД и УИС «Паттерные коммуникации вращение по кругу», (Протокол № 13 от 14.03.2023 г.).</w:t>
      </w:r>
    </w:p>
    <w:p w:rsidR="00AC4DD8" w:rsidRPr="00912F69" w:rsidRDefault="00AC4DD8" w:rsidP="003D0C3B">
      <w:pPr>
        <w:autoSpaceDE w:val="0"/>
        <w:autoSpaceDN w:val="0"/>
        <w:adjustRightInd w:val="0"/>
        <w:ind w:firstLine="709"/>
        <w:contextualSpacing/>
        <w:jc w:val="both"/>
        <w:rPr>
          <w:rFonts w:eastAsia="Times New Roman" w:cs="Times New Roman"/>
          <w:bCs/>
          <w:szCs w:val="24"/>
          <w:lang w:eastAsia="ru-RU"/>
        </w:rPr>
      </w:pPr>
      <w:r w:rsidRPr="00912F69">
        <w:rPr>
          <w:rFonts w:eastAsia="Times New Roman" w:cs="Times New Roman"/>
          <w:szCs w:val="24"/>
          <w:lang w:eastAsia="ru-RU"/>
        </w:rPr>
        <w:t>28)</w:t>
      </w:r>
      <w:r w:rsidRPr="00912F69">
        <w:rPr>
          <w:rFonts w:eastAsia="Times New Roman" w:cs="Times New Roman"/>
          <w:i/>
          <w:szCs w:val="24"/>
          <w:lang w:eastAsia="ru-RU"/>
        </w:rPr>
        <w:t xml:space="preserve"> </w:t>
      </w:r>
      <w:r w:rsidRPr="00912F69">
        <w:rPr>
          <w:rFonts w:eastAsia="Times New Roman" w:cs="Times New Roman"/>
          <w:szCs w:val="24"/>
          <w:lang w:eastAsia="ru-RU"/>
        </w:rPr>
        <w:t>15 марта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 xml:space="preserve">проведен Мастер класс для психологов УИС, МВД «Проективті әдістер: теория және практика», 15.03.2023 </w:t>
      </w:r>
      <w:r w:rsidRPr="00912F69">
        <w:rPr>
          <w:rFonts w:eastAsia="Times New Roman" w:cs="Times New Roman"/>
          <w:i/>
          <w:szCs w:val="24"/>
          <w:lang w:eastAsia="ru-RU"/>
        </w:rPr>
        <w:t>(Досмаилова А.Б.)</w:t>
      </w:r>
      <w:r w:rsidRPr="00912F69">
        <w:rPr>
          <w:rFonts w:ascii="Calibri" w:eastAsia="Times New Roman" w:hAnsi="Calibri" w:cs="Times New Roman"/>
          <w:szCs w:val="24"/>
          <w:lang w:eastAsia="ru-RU"/>
        </w:rPr>
        <w:t xml:space="preserve"> </w:t>
      </w:r>
      <w:r w:rsidRPr="00912F69">
        <w:rPr>
          <w:rFonts w:eastAsia="Times New Roman" w:cs="Times New Roman"/>
          <w:i/>
          <w:szCs w:val="24"/>
          <w:lang w:eastAsia="ru-RU"/>
        </w:rPr>
        <w:t>(</w:t>
      </w:r>
      <w:r w:rsidRPr="00912F69">
        <w:rPr>
          <w:rFonts w:eastAsia="Times New Roman" w:cs="Times New Roman"/>
          <w:szCs w:val="24"/>
          <w:lang w:eastAsia="ru-RU"/>
        </w:rPr>
        <w:t xml:space="preserve">Протокол № 13 от </w:t>
      </w:r>
      <w:r w:rsidRPr="00912F69">
        <w:rPr>
          <w:rFonts w:eastAsia="Times New Roman" w:cs="Times New Roman"/>
          <w:szCs w:val="24"/>
          <w:lang w:eastAsia="ru-RU"/>
        </w:rPr>
        <w:lastRenderedPageBreak/>
        <w:t>14.03.2023 г.</w:t>
      </w:r>
      <w:r w:rsidRPr="00912F69">
        <w:rPr>
          <w:rFonts w:eastAsia="Times New Roman" w:cs="Times New Roman"/>
          <w:i/>
          <w:szCs w:val="24"/>
          <w:lang w:eastAsia="ru-RU"/>
        </w:rPr>
        <w:t>).</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r w:rsidRPr="00912F69">
        <w:rPr>
          <w:rFonts w:eastAsia="Times New Roman" w:cs="Times New Roman"/>
          <w:bCs/>
          <w:szCs w:val="24"/>
          <w:lang w:eastAsia="ru-RU"/>
        </w:rPr>
        <w:t>29)</w:t>
      </w:r>
      <w:r w:rsidRPr="00912F69">
        <w:rPr>
          <w:rFonts w:eastAsia="Times New Roman" w:cs="Times New Roman"/>
          <w:bCs/>
          <w:i/>
          <w:szCs w:val="24"/>
          <w:lang w:eastAsia="ru-RU"/>
        </w:rPr>
        <w:t xml:space="preserve"> </w:t>
      </w:r>
      <w:r w:rsidRPr="00912F69">
        <w:rPr>
          <w:rFonts w:eastAsia="Times New Roman" w:cs="Times New Roman"/>
          <w:szCs w:val="24"/>
          <w:lang w:eastAsia="ru-RU"/>
        </w:rPr>
        <w:t>16 марта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 Семинар-тренинг для сотрудников фельдъгерской службы «Узнай лжеца по выражению лица», (</w:t>
      </w:r>
      <w:r w:rsidRPr="00912F69">
        <w:rPr>
          <w:rFonts w:eastAsia="Times New Roman" w:cs="Times New Roman"/>
          <w:i/>
          <w:szCs w:val="24"/>
          <w:lang w:eastAsia="ru-RU"/>
        </w:rPr>
        <w:t>Байганина Р.С.)</w:t>
      </w:r>
      <w:r w:rsidRPr="00912F69">
        <w:rPr>
          <w:rFonts w:eastAsia="Times New Roman" w:cs="Times New Roman"/>
          <w:szCs w:val="24"/>
          <w:lang w:eastAsia="ru-RU"/>
        </w:rPr>
        <w:t>. (Протокол № 13 от 14.03.2023 г.).</w:t>
      </w:r>
    </w:p>
    <w:p w:rsidR="00AC4DD8" w:rsidRPr="00912F69" w:rsidRDefault="00AC4DD8" w:rsidP="003D0C3B">
      <w:pPr>
        <w:tabs>
          <w:tab w:val="left" w:pos="567"/>
          <w:tab w:val="left" w:pos="1276"/>
        </w:tabs>
        <w:ind w:firstLine="709"/>
        <w:jc w:val="both"/>
        <w:rPr>
          <w:rFonts w:eastAsia="Calibri" w:cs="Times New Roman"/>
          <w:szCs w:val="24"/>
        </w:rPr>
      </w:pPr>
      <w:r w:rsidRPr="00912F69">
        <w:rPr>
          <w:rFonts w:eastAsia="Calibri" w:cs="Times New Roman"/>
          <w:szCs w:val="24"/>
          <w:lang w:val="kk-KZ"/>
        </w:rPr>
        <w:t>30) 17 марта 2023 г. Туйганов М.С. провел встречу с осужденными учреждения № 38. Обсуждались вопросы уровней религиозной веры с позиций современной философии и психологии. Осужденные проявили повышенный интерес к теме, высказали желание встретиться снова</w:t>
      </w:r>
      <w:r w:rsidRPr="00912F69">
        <w:rPr>
          <w:rFonts w:eastAsia="Calibri" w:cs="Times New Roman"/>
          <w:szCs w:val="24"/>
        </w:rPr>
        <w:t>;</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31) 6 апреля 2023 г. Туйганов М.С. провел встречу со студентами Колледжа предпринимательства КИнЭУ на тему «Негативная сущность деструктивных религиозных течений» (50 человек).</w:t>
      </w:r>
    </w:p>
    <w:p w:rsidR="00AC4DD8" w:rsidRPr="00912F69" w:rsidRDefault="00AC4DD8" w:rsidP="003D0C3B">
      <w:pPr>
        <w:tabs>
          <w:tab w:val="left" w:pos="709"/>
        </w:tabs>
        <w:ind w:firstLine="709"/>
        <w:jc w:val="both"/>
        <w:rPr>
          <w:rFonts w:eastAsia="Calibri" w:cs="Times New Roman"/>
          <w:bCs/>
          <w:szCs w:val="24"/>
          <w:lang w:val="kk-KZ" w:eastAsia="ru-RU"/>
        </w:rPr>
      </w:pPr>
      <w:r w:rsidRPr="00912F69">
        <w:rPr>
          <w:rFonts w:eastAsia="Calibri" w:cs="Times New Roman"/>
          <w:bCs/>
          <w:szCs w:val="24"/>
          <w:lang w:val="kk-KZ" w:eastAsia="ru-RU"/>
        </w:rPr>
        <w:t>32) 7 апреля 2023 г. кафедрой ППП в УОВД проведен круглый стол «Актуальные вопросы обучения сотрудников полиции основам этномедиации в решении межэтнических конфликтов».</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33) 14 апреля 2023 г. Туйганов М.С. провел встречу с сотрудниками УП г. Аркалык на тему «</w:t>
      </w:r>
      <w:r w:rsidRPr="00912F69">
        <w:rPr>
          <w:rFonts w:eastAsia="Calibri" w:cs="Times New Roman"/>
          <w:iCs/>
          <w:szCs w:val="24"/>
        </w:rPr>
        <w:t xml:space="preserve">Объединение усилий в предотвращении распространения идей религиозного экстремизма в молодежной среде» (30 человек), а также </w:t>
      </w:r>
      <w:r w:rsidRPr="00912F69">
        <w:rPr>
          <w:rFonts w:eastAsia="Calibri" w:cs="Times New Roman"/>
          <w:szCs w:val="24"/>
          <w:lang w:val="kk-KZ"/>
        </w:rPr>
        <w:t xml:space="preserve"> встречу с сотрудниками </w:t>
      </w:r>
      <w:r w:rsidRPr="00912F69">
        <w:rPr>
          <w:rFonts w:eastAsia="Calibri" w:cs="Times New Roman"/>
          <w:szCs w:val="24"/>
        </w:rPr>
        <w:t>ОПЧ №4 и ОЧС города Аркалыка</w:t>
      </w:r>
      <w:r w:rsidRPr="00912F69">
        <w:rPr>
          <w:rFonts w:eastAsia="Calibri" w:cs="Times New Roman"/>
          <w:szCs w:val="24"/>
          <w:lang w:val="kk-KZ"/>
        </w:rPr>
        <w:t xml:space="preserve"> на тему «</w:t>
      </w:r>
      <w:r w:rsidRPr="00912F69">
        <w:rPr>
          <w:rFonts w:eastAsia="Calibri" w:cs="Times New Roman"/>
          <w:color w:val="000000"/>
          <w:szCs w:val="24"/>
        </w:rPr>
        <w:t>Псевдорелигиозные организации – угроза семье и обществу</w:t>
      </w:r>
      <w:r w:rsidRPr="00912F69">
        <w:rPr>
          <w:rFonts w:eastAsia="Calibri" w:cs="Times New Roman"/>
          <w:iCs/>
          <w:szCs w:val="24"/>
        </w:rPr>
        <w:t xml:space="preserve">» (50 человек),  </w:t>
      </w:r>
      <w:r w:rsidRPr="00912F69">
        <w:rPr>
          <w:rFonts w:eastAsia="Calibri" w:cs="Times New Roman"/>
          <w:szCs w:val="24"/>
          <w:lang w:val="kk-KZ"/>
        </w:rPr>
        <w:t xml:space="preserve">встречу с сотрудниками </w:t>
      </w:r>
      <w:r w:rsidRPr="00912F69">
        <w:rPr>
          <w:rFonts w:eastAsia="Calibri" w:cs="Times New Roman"/>
          <w:szCs w:val="24"/>
        </w:rPr>
        <w:t>Учреждения №41 г. Аркалыка</w:t>
      </w:r>
      <w:r w:rsidRPr="00912F69">
        <w:rPr>
          <w:rFonts w:eastAsia="Calibri" w:cs="Times New Roman"/>
          <w:szCs w:val="24"/>
          <w:lang w:val="kk-KZ"/>
        </w:rPr>
        <w:t xml:space="preserve"> на тему «</w:t>
      </w:r>
      <w:r w:rsidRPr="00912F69">
        <w:rPr>
          <w:rFonts w:eastAsia="Calibri" w:cs="Times New Roman"/>
          <w:color w:val="000000"/>
          <w:szCs w:val="24"/>
        </w:rPr>
        <w:t>Псевдорелигиозные организации – угроза семье и обществу</w:t>
      </w:r>
      <w:r w:rsidRPr="00912F69">
        <w:rPr>
          <w:rFonts w:eastAsia="Calibri" w:cs="Times New Roman"/>
          <w:iCs/>
          <w:szCs w:val="24"/>
        </w:rPr>
        <w:t xml:space="preserve">» (20 человек) и </w:t>
      </w:r>
      <w:r w:rsidRPr="00912F69">
        <w:rPr>
          <w:rFonts w:eastAsia="Calibri" w:cs="Times New Roman"/>
          <w:szCs w:val="24"/>
          <w:lang w:val="kk-KZ"/>
        </w:rPr>
        <w:t>встречу со студентами 1,2,3 курсов Аркалыкского педагогического института на тему «</w:t>
      </w:r>
      <w:r w:rsidRPr="00912F69">
        <w:rPr>
          <w:rFonts w:eastAsia="Calibri" w:cs="Times New Roman"/>
          <w:color w:val="000000"/>
          <w:szCs w:val="24"/>
        </w:rPr>
        <w:t>Молодежь и религия: механизмы вовлечения и удержания в культе</w:t>
      </w:r>
      <w:r w:rsidRPr="00912F69">
        <w:rPr>
          <w:rFonts w:eastAsia="Calibri" w:cs="Times New Roman"/>
          <w:iCs/>
          <w:szCs w:val="24"/>
        </w:rPr>
        <w:t>» (60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34) 20 апреля 2023 г. Туйганов М.С. провел встречу со старшеклассниками ОШ №12 г. Жетыгара, со старшеклассниками ОШ №4 г. Жетыгара, со старшеклассниками КГУ «Гимназия отдела образования Жетыгаринского района» и со старшеклассниками ОШ №10 г. Жетыгара, со студентами Жетыгаринского политехнического колледжа на тему «Экстремизм и терроризм: зло против человечества» (100 человек).</w:t>
      </w:r>
    </w:p>
    <w:p w:rsidR="00AC4DD8" w:rsidRPr="00912F69" w:rsidRDefault="00AC4DD8" w:rsidP="003D0C3B">
      <w:pPr>
        <w:tabs>
          <w:tab w:val="left" w:pos="851"/>
        </w:tabs>
        <w:ind w:firstLine="709"/>
        <w:jc w:val="both"/>
        <w:rPr>
          <w:rFonts w:eastAsia="Calibri" w:cs="Times New Roman"/>
          <w:szCs w:val="24"/>
          <w:lang w:val="kk-KZ"/>
        </w:rPr>
      </w:pPr>
      <w:r w:rsidRPr="00912F69">
        <w:rPr>
          <w:rFonts w:eastAsia="Calibri" w:cs="Times New Roman"/>
          <w:szCs w:val="24"/>
          <w:lang w:val="kk-KZ"/>
        </w:rPr>
        <w:t>35) 20 апреля 2023 г. Туйганов М.С. провел встречу с сотрудниками АО Костанайские минералы г. Жетыгара и с сотрудниками Молодежного ресурсного центра г. Жетыгара на тему «Сущность ДРТ и опасность вовлечения» (40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36) 21 апреля 2023 г. Туйганов М.С. провел встречу со студентами Костанайского строительного колледжа на тему «Экстремизм и терроризм: зло против человечества» (18 человек).</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37) </w:t>
      </w:r>
      <w:r w:rsidRPr="00912F69">
        <w:rPr>
          <w:rFonts w:eastAsia="Calibri" w:cs="Times New Roman"/>
          <w:szCs w:val="24"/>
        </w:rPr>
        <w:t>25 апреля 2023 г. ЦОССП в рамках научного исследования организован и проведен международный круглый стол на тему: «Досудебная пробация: современное состояние и перспективы дальнейшего развития». Участники международного научного мероприятия: Сманалиев Кынатбек Мойнокович - декан юридического факультета Кыргызского национального университета им. Жусупа Баласагына, д.ю.н., профессор; Сыдыкова Зулайка Дуйшекеевна - заместитель декана юридического факультета по учебной работе Кыргызского национального университета им. Жусупа Баласагына, к.ю.н., доцент; Асаналиев Азамат Алмазович - национальный эксперт по учебному компоненту проекта Программного офиса УНП ООН в Кыргызской Республике; Есикеев Багдат Галимжанович - прокурор Управления по надзору за исполнением приговоров прокуратуры области, Кузнецова Ольга Анатольевна - судья суда №2 города Костанай; руководство Академии, слушатели курсов повышения квалификации центра.</w:t>
      </w:r>
    </w:p>
    <w:p w:rsidR="00AC4DD8" w:rsidRPr="00912F69" w:rsidRDefault="00AC4DD8" w:rsidP="003D0C3B">
      <w:pPr>
        <w:ind w:firstLine="709"/>
        <w:jc w:val="both"/>
        <w:rPr>
          <w:rFonts w:eastAsia="Calibri" w:cs="Times New Roman"/>
          <w:szCs w:val="24"/>
          <w:lang w:val="kk-KZ"/>
        </w:rPr>
      </w:pPr>
      <w:r w:rsidRPr="00912F69">
        <w:rPr>
          <w:rFonts w:eastAsia="Calibri" w:cs="Times New Roman"/>
          <w:bCs/>
          <w:szCs w:val="24"/>
          <w:lang w:val="kk-KZ"/>
        </w:rPr>
        <w:t xml:space="preserve">38) 26 апреля 2023 г. кафедрой ОЮД </w:t>
      </w:r>
      <w:r w:rsidRPr="00912F69">
        <w:rPr>
          <w:rFonts w:eastAsia="Calibri" w:cs="Times New Roman"/>
          <w:szCs w:val="24"/>
          <w:lang w:val="kk-KZ"/>
        </w:rPr>
        <w:t xml:space="preserve">среди слушателей института повышения квалификации и переподготовки (начальники ОАП, УАП, МПС ГРОП; ДП(Т) «Методы коммуникации и «мягкого» контроля протестной активности» на период с 24 по 30 апреля 2023 года в институте повышения квалификации и переподготовки Костанайской академии МВД </w:t>
      </w:r>
      <w:r w:rsidRPr="00912F69">
        <w:rPr>
          <w:rFonts w:eastAsia="Calibri" w:cs="Times New Roman"/>
          <w:szCs w:val="24"/>
        </w:rPr>
        <w:t>РК имени Шыракбека Кабылбаева</w:t>
      </w:r>
      <w:r w:rsidRPr="00912F69">
        <w:rPr>
          <w:rFonts w:eastAsia="Calibri" w:cs="Times New Roman"/>
          <w:szCs w:val="24"/>
          <w:lang w:val="kk-KZ"/>
        </w:rPr>
        <w:t>) был проведен круглый стол на тему: «Эффективное построение коммуникаций сотрудников ОВД при работе с населением».</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39) 26 апреля 2023 г. Туйганов М.С. провел обучающий семинар для учителей религиоведения школ г. Костанай на тему «Основные направления работы с детьми – приверженцами ДРТ и их родителями» (32 человека).</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lastRenderedPageBreak/>
        <w:t>40) 27 апреля 2023 г. Туйганов М.С. провел обучающий семинар для сотрудников учреждений ДУИС по Костанайской области на тему «Методы изучения вовлеченности осужденного в культ» (10 человек).</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r w:rsidRPr="00912F69">
        <w:rPr>
          <w:rFonts w:eastAsia="Times New Roman" w:cs="Times New Roman"/>
          <w:szCs w:val="24"/>
          <w:lang w:eastAsia="ru-RU"/>
        </w:rPr>
        <w:t>41) 8-9 мая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 Семинар «Эффективные коммуникации и работа с протестной активностью», г. Костанай (</w:t>
      </w:r>
      <w:r w:rsidRPr="00912F69">
        <w:rPr>
          <w:rFonts w:eastAsia="Times New Roman" w:cs="Times New Roman"/>
          <w:i/>
          <w:szCs w:val="24"/>
          <w:lang w:eastAsia="ru-RU"/>
        </w:rPr>
        <w:t>Досмаилова А.Б</w:t>
      </w:r>
      <w:r w:rsidRPr="00912F69">
        <w:rPr>
          <w:rFonts w:eastAsia="Times New Roman" w:cs="Times New Roman"/>
          <w:szCs w:val="24"/>
          <w:lang w:eastAsia="ru-RU"/>
        </w:rPr>
        <w:t>.) (Протокол № 18 от 23.05.2023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42) 11 мая 2023 г. кафедрой УИП проведен </w:t>
      </w:r>
      <w:r w:rsidRPr="00912F69">
        <w:rPr>
          <w:rFonts w:eastAsia="Calibri" w:cs="Times New Roman"/>
          <w:szCs w:val="24"/>
          <w:lang w:val="kk-KZ"/>
        </w:rPr>
        <w:t xml:space="preserve">Региональный круглый стол </w:t>
      </w:r>
      <w:r w:rsidRPr="00912F69">
        <w:rPr>
          <w:rFonts w:eastAsia="Calibri" w:cs="Times New Roman"/>
          <w:szCs w:val="24"/>
        </w:rPr>
        <w:t>«Ресоциализация лиц, отбывающих наказание в виде лишения свободы и после освобождения», (Протокол № 17 от 02.05.2023 г.).</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r w:rsidRPr="00912F69">
        <w:rPr>
          <w:rFonts w:eastAsia="Times New Roman" w:cs="Times New Roman"/>
          <w:szCs w:val="24"/>
          <w:lang w:eastAsia="ru-RU"/>
        </w:rPr>
        <w:t>43) 15-16 мая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 Семинар «Эффективные коммуникации и работа с протестной активностью», г.Орал (</w:t>
      </w:r>
      <w:r w:rsidRPr="00912F69">
        <w:rPr>
          <w:rFonts w:eastAsia="Times New Roman" w:cs="Times New Roman"/>
          <w:i/>
          <w:szCs w:val="24"/>
          <w:lang w:eastAsia="ru-RU"/>
        </w:rPr>
        <w:t>Досмаилова А.Б</w:t>
      </w:r>
      <w:r w:rsidRPr="00912F69">
        <w:rPr>
          <w:rFonts w:eastAsia="Times New Roman" w:cs="Times New Roman"/>
          <w:szCs w:val="24"/>
          <w:lang w:eastAsia="ru-RU"/>
        </w:rPr>
        <w:t>.) (Протокол № 18 от 23.05.2023 г.).</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r w:rsidRPr="00912F69">
        <w:rPr>
          <w:rFonts w:eastAsia="Times New Roman" w:cs="Times New Roman"/>
          <w:szCs w:val="24"/>
          <w:lang w:eastAsia="ru-RU"/>
        </w:rPr>
        <w:t>44)</w:t>
      </w:r>
      <w:r w:rsidRPr="00912F69">
        <w:rPr>
          <w:rFonts w:eastAsia="Times New Roman" w:cs="Times New Roman"/>
          <w:i/>
          <w:szCs w:val="24"/>
          <w:lang w:eastAsia="ru-RU"/>
        </w:rPr>
        <w:t xml:space="preserve"> </w:t>
      </w:r>
      <w:r w:rsidRPr="00912F69">
        <w:rPr>
          <w:rFonts w:eastAsia="Times New Roman" w:cs="Times New Roman"/>
          <w:szCs w:val="24"/>
          <w:lang w:eastAsia="ru-RU"/>
        </w:rPr>
        <w:t>24 мая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 Круглый стол «Психологическая диагностика аддикций», (Протокол № 18 от 23.05.2023 г.).</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r w:rsidRPr="00912F69">
        <w:rPr>
          <w:rFonts w:eastAsia="Times New Roman" w:cs="Times New Roman"/>
          <w:szCs w:val="24"/>
          <w:lang w:eastAsia="ru-RU"/>
        </w:rPr>
        <w:t>45) 25 мая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 Круглый стол «Совершенствование психологических технологий отбора и приема на службу в ОВД», (Протокол № 18 от 23.05.2023 г.).</w:t>
      </w:r>
    </w:p>
    <w:p w:rsidR="00AC4DD8" w:rsidRPr="00912F69" w:rsidRDefault="00AC4DD8" w:rsidP="003D0C3B">
      <w:pPr>
        <w:ind w:firstLine="709"/>
        <w:jc w:val="both"/>
        <w:rPr>
          <w:rFonts w:eastAsia="Times New Roman" w:cs="Times New Roman"/>
          <w:szCs w:val="24"/>
          <w:lang w:eastAsia="ru-RU"/>
        </w:rPr>
      </w:pPr>
      <w:r w:rsidRPr="00912F69">
        <w:rPr>
          <w:rFonts w:eastAsia="Times New Roman" w:cs="Times New Roman"/>
          <w:szCs w:val="24"/>
          <w:lang w:eastAsia="ru-RU"/>
        </w:rPr>
        <w:t xml:space="preserve">46) 25 мая 2023 года на базе Департамента УИС по Костанайской области состоялась рабочая встреча сотрудников научно-исследовательского центра с практическими сотрудниками службы пробации. </w:t>
      </w:r>
      <w:r w:rsidRPr="00912F69">
        <w:rPr>
          <w:rFonts w:eastAsia="Times New Roman" w:cs="Times New Roman"/>
          <w:color w:val="000000"/>
          <w:szCs w:val="24"/>
          <w:lang w:eastAsia="ru-RU"/>
        </w:rPr>
        <w:t>В работе приняли участие сотрудники ДУИС по Костанайской области заместитель начальника ДУИС по Костанайской области, полковник юстиции Мухтубаев М.К., старший инспектор ОРСП майор юстиции Мендыбаев Д.Г.</w:t>
      </w:r>
      <w:r w:rsidRPr="00912F69">
        <w:rPr>
          <w:rFonts w:eastAsia="Times New Roman" w:cs="Times New Roman"/>
          <w:szCs w:val="24"/>
          <w:lang w:eastAsia="ru-RU"/>
        </w:rPr>
        <w:t>, а также сотрудники НИЦ подполковник полиции Мендыбаева Д.Т., подполковник полиции Тулкинбаева Ш.Ж. и капитан полиции Жакупжанова Ж.О.</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r w:rsidRPr="00912F69">
        <w:rPr>
          <w:rFonts w:eastAsia="Times New Roman" w:cs="Times New Roman"/>
          <w:szCs w:val="24"/>
          <w:lang w:eastAsia="ru-RU"/>
        </w:rPr>
        <w:t>47)  25-26 мая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 Семинар «Эффективные коммуникации и работа с протестной активностью», г.Тараз (</w:t>
      </w:r>
      <w:r w:rsidRPr="00912F69">
        <w:rPr>
          <w:rFonts w:eastAsia="Times New Roman" w:cs="Times New Roman"/>
          <w:i/>
          <w:szCs w:val="24"/>
          <w:lang w:eastAsia="ru-RU"/>
        </w:rPr>
        <w:t>Досмаилова А.Б</w:t>
      </w:r>
      <w:r w:rsidRPr="00912F69">
        <w:rPr>
          <w:rFonts w:eastAsia="Times New Roman" w:cs="Times New Roman"/>
          <w:szCs w:val="24"/>
          <w:lang w:eastAsia="ru-RU"/>
        </w:rPr>
        <w:t>.) (Протокол № 18 от 23.05.2023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rPr>
        <w:t>48) 26 мая 2023 г. кафедрой УИП проведен Региональный круглый стол «Актуальные проблемы привлечения к трудоустройству осужденных в учреждениях УИС», (Протокол № 18 от 16.05.2023 г.).</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r w:rsidRPr="00912F69">
        <w:rPr>
          <w:rFonts w:eastAsia="Times New Roman" w:cs="Times New Roman"/>
          <w:szCs w:val="24"/>
          <w:lang w:eastAsia="ru-RU"/>
        </w:rPr>
        <w:t>49) 29-30 мая 2023 г. ЦПСПиПСИ</w:t>
      </w:r>
      <w:r w:rsidRPr="00912F69">
        <w:rPr>
          <w:rFonts w:eastAsia="Times New Roman" w:cs="Times New Roman"/>
          <w:i/>
          <w:szCs w:val="24"/>
          <w:lang w:eastAsia="ru-RU"/>
        </w:rPr>
        <w:t xml:space="preserve"> </w:t>
      </w:r>
      <w:r w:rsidRPr="00912F69">
        <w:rPr>
          <w:rFonts w:eastAsia="Times New Roman" w:cs="Times New Roman"/>
          <w:szCs w:val="24"/>
          <w:lang w:eastAsia="ru-RU"/>
        </w:rPr>
        <w:t>проведен Семинар «Эффективные коммуникации и работа с протестной активностью», г.</w:t>
      </w:r>
      <w:r w:rsidRPr="00912F69">
        <w:rPr>
          <w:rFonts w:ascii="Calibri" w:eastAsia="Times New Roman" w:hAnsi="Calibri" w:cs="Times New Roman"/>
          <w:szCs w:val="24"/>
          <w:lang w:eastAsia="ru-RU"/>
        </w:rPr>
        <w:t xml:space="preserve"> </w:t>
      </w:r>
      <w:r w:rsidRPr="00912F69">
        <w:rPr>
          <w:rFonts w:eastAsia="Times New Roman" w:cs="Times New Roman"/>
          <w:szCs w:val="24"/>
          <w:lang w:eastAsia="ru-RU"/>
        </w:rPr>
        <w:t>Усть-Каменогорск (</w:t>
      </w:r>
      <w:r w:rsidRPr="00912F69">
        <w:rPr>
          <w:rFonts w:eastAsia="Times New Roman" w:cs="Times New Roman"/>
          <w:i/>
          <w:szCs w:val="24"/>
          <w:lang w:eastAsia="ru-RU"/>
        </w:rPr>
        <w:t>Досмаилова А.Б</w:t>
      </w:r>
      <w:r w:rsidRPr="00912F69">
        <w:rPr>
          <w:rFonts w:eastAsia="Times New Roman" w:cs="Times New Roman"/>
          <w:szCs w:val="24"/>
          <w:lang w:eastAsia="ru-RU"/>
        </w:rPr>
        <w:t>.) (Протокол № 18 от 23.05.2023 г.).</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50) 5 июня 2023 г. Туйганов М.С. провел встречу с сотрудниками ТОО «ДЕП» на тему «Признаки религиозного экстремизма и терроризма» (20 человек), встречу с сотрудниками ТО «Большевичка» на тему «Религиозная грамотность – основа конфессиональной социализации личности» (30 человек), встречу с сотрудниками ТОО «КТЭК» на тему «Казахстан – светское государство» (25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51) 6 июня 2023 г. Туйганов М.С. провел встречу с сотрудниками ТОО «Өркен» на тему «Национальные ценности – основа воспитания» (20 человек), встречу с преподавателями Лисаковского политехнического колледжа на тему «Опасность религиозного экстремизма и терроризма в социальных сетях» (35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52) 7 июня 2023 г. Туйганов М.С. провел встречу с жителями п. Тоғызақ Карабалыкского района на тему «Деструктивные религиозные течения: признаки и опасность» (25 человек).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53) 8 июня 2023 г. Туйганов М.С. провел встречу со студентами Мендыгаринского сельскохозяйственного колледжа на тему «Казахстан – светское государство» (50 человек), встречу с работниками ТОО «Раскуль» Мендыгаринского района на тему «Как защититься от радикальных религиозных течений» (20 человек).</w:t>
      </w:r>
    </w:p>
    <w:p w:rsidR="00AC4DD8" w:rsidRPr="00912F69" w:rsidRDefault="00AC4DD8" w:rsidP="003D0C3B">
      <w:pPr>
        <w:ind w:firstLine="709"/>
        <w:jc w:val="both"/>
        <w:rPr>
          <w:rFonts w:eastAsia="Calibri" w:cs="Times New Roman"/>
          <w:b/>
          <w:bCs/>
          <w:szCs w:val="24"/>
        </w:rPr>
      </w:pPr>
      <w:r w:rsidRPr="00912F69">
        <w:rPr>
          <w:rFonts w:eastAsia="Calibri" w:cs="Times New Roman"/>
          <w:szCs w:val="24"/>
          <w:lang w:val="kk-KZ"/>
        </w:rPr>
        <w:t>54) 9 июня 2023 г. кафедрой ОРД организован и проведен круглый стол на тему «Совершенствование службы режимного отдела в учреждениях УИС» со слушателями повышения квалификации и переподготовки кадров.</w:t>
      </w:r>
    </w:p>
    <w:p w:rsidR="00AC4DD8" w:rsidRPr="00912F69" w:rsidRDefault="00AC4DD8" w:rsidP="003D0C3B">
      <w:pPr>
        <w:ind w:firstLine="709"/>
        <w:jc w:val="both"/>
        <w:rPr>
          <w:rFonts w:eastAsia="Calibri" w:cs="Times New Roman"/>
          <w:szCs w:val="24"/>
          <w:lang w:val="kk-KZ"/>
        </w:rPr>
      </w:pPr>
      <w:bookmarkStart w:id="3" w:name="_Hlk137291024"/>
      <w:r w:rsidRPr="00912F69">
        <w:rPr>
          <w:rFonts w:eastAsia="Calibri" w:cs="Times New Roman"/>
          <w:szCs w:val="24"/>
          <w:lang w:val="kk-KZ"/>
        </w:rPr>
        <w:t>55) 9 июня 2023 г. Туйганов М.С. провел встречу с работниками ТОО «Сарыағаш», п. Перелески, Денисовского района на тему «Место традиций и обычаев в религии» (15 человек), встречу с социально уязвимыми жителями п. Перелески Денисовского района на тему «Религия и религиозный экстремизм» (12 человек).</w:t>
      </w:r>
      <w:bookmarkEnd w:id="3"/>
    </w:p>
    <w:p w:rsidR="00AC4DD8" w:rsidRPr="00912F69" w:rsidRDefault="00AC4DD8" w:rsidP="003D0C3B">
      <w:pPr>
        <w:tabs>
          <w:tab w:val="left" w:pos="709"/>
        </w:tabs>
        <w:ind w:firstLine="709"/>
        <w:jc w:val="both"/>
        <w:rPr>
          <w:rFonts w:eastAsia="Calibri" w:cs="Times New Roman"/>
          <w:szCs w:val="24"/>
          <w:lang w:val="kk-KZ"/>
        </w:rPr>
      </w:pPr>
      <w:r w:rsidRPr="00912F69">
        <w:rPr>
          <w:rFonts w:eastAsia="Calibri" w:cs="Times New Roman"/>
          <w:szCs w:val="24"/>
          <w:lang w:val="kk-KZ"/>
        </w:rPr>
        <w:lastRenderedPageBreak/>
        <w:t>56) 12-16 июня 2023 г. Туйгановым М.С. проведены семинары и тренинги для жителей Северо-Казахстанской области по теме «Профилактика распространения радикальной идеологии среди населения».</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57) 22 июня 2023 г. кафедрой УИП проведен </w:t>
      </w:r>
      <w:r w:rsidRPr="00912F69">
        <w:rPr>
          <w:rFonts w:eastAsia="Calibri" w:cs="Times New Roman"/>
          <w:szCs w:val="24"/>
          <w:lang w:val="kk-KZ"/>
        </w:rPr>
        <w:t xml:space="preserve">Региональный семинар </w:t>
      </w:r>
      <w:r w:rsidRPr="00912F69">
        <w:rPr>
          <w:rFonts w:eastAsia="Calibri" w:cs="Times New Roman"/>
          <w:szCs w:val="24"/>
        </w:rPr>
        <w:t>«</w:t>
      </w:r>
      <w:r w:rsidRPr="00912F69">
        <w:rPr>
          <w:rFonts w:eastAsia="Calibri" w:cs="Times New Roman"/>
          <w:szCs w:val="24"/>
          <w:lang w:val="kk-KZ"/>
        </w:rPr>
        <w:t xml:space="preserve">Развитие </w:t>
      </w:r>
      <w:r w:rsidRPr="00912F69">
        <w:rPr>
          <w:rFonts w:eastAsia="Calibri" w:cs="Times New Roman"/>
          <w:szCs w:val="24"/>
        </w:rPr>
        <w:t>взаимодействия администрации учреждения с ОНК, НПМ, Уполномоченным по правам человека и общественными организациями» (Протокол № 20 от 20.06.2023 г.).</w:t>
      </w:r>
    </w:p>
    <w:p w:rsidR="00AC4DD8" w:rsidRPr="00912F69" w:rsidRDefault="00AC4DD8" w:rsidP="003D0C3B">
      <w:pPr>
        <w:tabs>
          <w:tab w:val="left" w:pos="993"/>
        </w:tabs>
        <w:ind w:firstLine="709"/>
        <w:jc w:val="both"/>
        <w:rPr>
          <w:rFonts w:eastAsia="Calibri" w:cs="Times New Roman"/>
          <w:szCs w:val="24"/>
          <w:lang w:val="kk-KZ"/>
        </w:rPr>
      </w:pPr>
      <w:r w:rsidRPr="00912F69">
        <w:rPr>
          <w:rFonts w:eastAsia="Calibri" w:cs="Times New Roman"/>
          <w:szCs w:val="24"/>
        </w:rPr>
        <w:t xml:space="preserve">58) </w:t>
      </w:r>
      <w:r w:rsidRPr="00912F69">
        <w:rPr>
          <w:rFonts w:eastAsia="Calibri" w:cs="Times New Roman"/>
          <w:szCs w:val="24"/>
          <w:lang w:val="kk-KZ"/>
        </w:rPr>
        <w:t>4 июля 2023 г. Туйганов М.С. провел лекцию для жителей села Новоильиновка района имени Беимбета Майлина по профилактике религиозного экстремизма на тему «Сущность и опасность деструктивных религиозных течений»; лекцию для жителей села Байшуак района имени Беимбета Майлина по профилактике религиозного экстремизма на тему «Сущность и опасность деструктивных религиозных течений»; лекцию для жителей поселка Тобол района имени Беимбета Майлина по профилактике религиозного экстремизма на тему «Сущность и опасность деструктивных религиозных течений»; лекцию для жителей села Красносельское района имени Беимбета Майлина по профилактике религиозного экстремизма на тему «Сущность и опасность деструктивных религиозных течений».</w:t>
      </w:r>
    </w:p>
    <w:p w:rsidR="00AC4DD8" w:rsidRPr="00912F69" w:rsidRDefault="00AC4DD8" w:rsidP="003D0C3B">
      <w:pPr>
        <w:ind w:firstLine="709"/>
        <w:jc w:val="both"/>
        <w:rPr>
          <w:rFonts w:eastAsia="Calibri" w:cs="Times New Roman"/>
          <w:szCs w:val="24"/>
        </w:rPr>
      </w:pPr>
      <w:r w:rsidRPr="00912F69">
        <w:rPr>
          <w:rFonts w:eastAsia="Calibri" w:cs="Times New Roman"/>
          <w:szCs w:val="24"/>
        </w:rPr>
        <w:t>59) 7 июля 2023 г. Смышляев А.С. совместно с Тойгановым М.С. проведен круглый стол по теме: «О перспективах законодательного закрепления в Республике Казахстан административной ответственности за умышленные действия, направленные на унижение достоинства человека либо группы лиц по признакам этнической принадлежности, расы, языка, религии, в том числе сети интернет».</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60) 20 июля 2023 г. Абенов Д.Е. провел семинар с жителями п. Бурли Карабалыкского района на тему «Профилактика распространения экстремистской идеологии среди населения»; семинар для работников «Жасыл Ел» по теме «Как вести членами семьи, попавшим в деструктивное религиозное течение».</w:t>
      </w:r>
    </w:p>
    <w:p w:rsidR="00AC4DD8" w:rsidRPr="00912F69" w:rsidRDefault="00AC4DD8" w:rsidP="003D0C3B">
      <w:pPr>
        <w:ind w:firstLine="709"/>
        <w:jc w:val="both"/>
        <w:rPr>
          <w:rFonts w:eastAsia="Calibri" w:cs="Times New Roman"/>
          <w:szCs w:val="24"/>
          <w:lang w:val="kk-KZ" w:bidi="ar-EG"/>
        </w:rPr>
      </w:pPr>
      <w:r w:rsidRPr="00912F69">
        <w:rPr>
          <w:rFonts w:eastAsia="Calibri" w:cs="Times New Roman"/>
          <w:szCs w:val="24"/>
          <w:lang w:val="kk-KZ"/>
        </w:rPr>
        <w:t xml:space="preserve">61) 20 июля 2023 г. Абенов Д.Е. провел тренинг для ПЧ </w:t>
      </w:r>
      <w:r w:rsidRPr="00912F69">
        <w:rPr>
          <w:rFonts w:eastAsia="Calibri" w:cs="Times New Roman"/>
          <w:szCs w:val="24"/>
          <w:lang w:bidi="ar-EG"/>
        </w:rPr>
        <w:t xml:space="preserve">№ 11 п. Карабалык </w:t>
      </w:r>
      <w:r w:rsidRPr="00912F69">
        <w:rPr>
          <w:rFonts w:eastAsia="Calibri" w:cs="Times New Roman"/>
          <w:szCs w:val="24"/>
          <w:lang w:val="kk-KZ" w:bidi="ar-EG"/>
        </w:rPr>
        <w:t>«Антикоррупционная политика в Республике Казахстан»;  тренинг для госслужащих Акимата Карабалыкского района «Антикоррупционная политика в Республике Казахстан».</w:t>
      </w:r>
    </w:p>
    <w:p w:rsidR="00AC4DD8" w:rsidRPr="00912F69" w:rsidRDefault="00AC4DD8" w:rsidP="003D0C3B">
      <w:pPr>
        <w:tabs>
          <w:tab w:val="left" w:pos="993"/>
        </w:tabs>
        <w:ind w:firstLine="709"/>
        <w:jc w:val="both"/>
        <w:rPr>
          <w:rFonts w:eastAsia="Calibri" w:cs="Times New Roman"/>
          <w:szCs w:val="24"/>
          <w:lang w:val="kk-KZ"/>
        </w:rPr>
      </w:pPr>
      <w:r w:rsidRPr="00912F69">
        <w:rPr>
          <w:rFonts w:eastAsia="Calibri" w:cs="Times New Roman"/>
          <w:szCs w:val="24"/>
          <w:lang w:val="kk-KZ"/>
        </w:rPr>
        <w:t>62) 16 августа 2023 г. Туйганов М.С. провел семинар-тренинг для имамов - членов областной информационно-разъяснительной группы по вопросам религии Северо-Казахстанской области на тему «Методические аспекты работы с детьми-приверженцами деструктивных религиозных течений и их родителями».</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63) </w:t>
      </w:r>
      <w:r w:rsidRPr="00912F69">
        <w:rPr>
          <w:rFonts w:eastAsia="Calibri" w:cs="Times New Roman"/>
          <w:szCs w:val="24"/>
        </w:rPr>
        <w:t xml:space="preserve">17 августа 2023 г. Абенов Д.Е. </w:t>
      </w:r>
      <w:r w:rsidRPr="00912F69">
        <w:rPr>
          <w:rFonts w:eastAsia="Calibri" w:cs="Times New Roman"/>
          <w:szCs w:val="24"/>
          <w:lang w:val="kk-KZ"/>
        </w:rPr>
        <w:t xml:space="preserve">проведение </w:t>
      </w:r>
      <w:r w:rsidRPr="00912F69">
        <w:rPr>
          <w:rFonts w:eastAsia="Calibri" w:cs="Times New Roman"/>
          <w:szCs w:val="24"/>
        </w:rPr>
        <w:t xml:space="preserve">тренинга </w:t>
      </w:r>
      <w:r w:rsidRPr="00912F69">
        <w:rPr>
          <w:rFonts w:eastAsia="Calibri" w:cs="Times New Roman"/>
          <w:szCs w:val="24"/>
          <w:lang w:val="kk-KZ"/>
        </w:rPr>
        <w:t>по теме «</w:t>
      </w:r>
      <w:r w:rsidRPr="00912F69">
        <w:rPr>
          <w:rFonts w:eastAsia="Calibri" w:cs="Times New Roman"/>
          <w:szCs w:val="24"/>
        </w:rPr>
        <w:t>История родного края</w:t>
      </w:r>
      <w:r w:rsidRPr="00912F69">
        <w:rPr>
          <w:rFonts w:eastAsia="Calibri" w:cs="Times New Roman"/>
          <w:szCs w:val="24"/>
          <w:lang w:val="kk-KZ"/>
        </w:rPr>
        <w:t>»</w:t>
      </w:r>
      <w:r w:rsidRPr="00912F69">
        <w:rPr>
          <w:rFonts w:eastAsia="Calibri" w:cs="Times New Roman"/>
          <w:szCs w:val="24"/>
        </w:rPr>
        <w:t xml:space="preserve"> </w:t>
      </w:r>
      <w:r w:rsidRPr="00912F69">
        <w:rPr>
          <w:rFonts w:eastAsia="Calibri" w:cs="Times New Roman"/>
          <w:szCs w:val="24"/>
          <w:lang w:val="kk-KZ"/>
        </w:rPr>
        <w:t xml:space="preserve">согласно программе дерадикализации осужденных приверженцев идеологий терроризма и религиозного экстремизма, деструктивных религиозных течений в «РГУ Учреждение </w:t>
      </w:r>
      <w:r w:rsidRPr="00912F69">
        <w:rPr>
          <w:rFonts w:eastAsia="Calibri" w:cs="Times New Roman"/>
          <w:szCs w:val="24"/>
        </w:rPr>
        <w:t>№38</w:t>
      </w:r>
      <w:r w:rsidRPr="00912F69">
        <w:rPr>
          <w:rFonts w:eastAsia="Calibri" w:cs="Times New Roman"/>
          <w:szCs w:val="24"/>
          <w:lang w:val="kk-KZ"/>
        </w:rPr>
        <w:t>» КУИС МВД РК.</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64) 17 августа 2023 г. Туйганов М.С. провел семинар-тренинг для членов областной информационно-разъяснительной группы по вопросам религии города Астаны на тему «Методические аспекты работы с детьми-приверженцами деструктивных религиозных течений и их родителями».</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65) 18-19 августа 2023 г. Абенов Д.Е., проведение тренинга с работающей молодежью Житикаринского района по теме «Профилактика распространения экстремистской идеологии среди населения».</w:t>
      </w:r>
    </w:p>
    <w:p w:rsidR="00AC4DD8" w:rsidRPr="00912F69" w:rsidRDefault="00AC4DD8" w:rsidP="003D0C3B">
      <w:pPr>
        <w:tabs>
          <w:tab w:val="left" w:pos="993"/>
        </w:tabs>
        <w:ind w:firstLine="709"/>
        <w:jc w:val="both"/>
        <w:rPr>
          <w:rFonts w:eastAsia="Calibri" w:cs="Times New Roman"/>
          <w:szCs w:val="24"/>
          <w:lang w:val="kk-KZ"/>
        </w:rPr>
      </w:pPr>
      <w:r w:rsidRPr="00912F69">
        <w:rPr>
          <w:rFonts w:eastAsia="Calibri" w:cs="Times New Roman"/>
          <w:szCs w:val="24"/>
          <w:lang w:val="kk-KZ"/>
        </w:rPr>
        <w:t>66) 18 августа 2023 г. Туйганов М.С. провел  семинар-тренинг для членов областной информационно-разъяснительной группы по вопросам религии Акмолинской области «Методические аспекты работы с детьми-приверженцами деструктивных религиозных течений и их родителями».</w:t>
      </w:r>
    </w:p>
    <w:p w:rsidR="00AC4DD8" w:rsidRPr="00912F69" w:rsidRDefault="00AC4DD8" w:rsidP="003D0C3B">
      <w:pPr>
        <w:tabs>
          <w:tab w:val="left" w:pos="993"/>
          <w:tab w:val="left" w:pos="1276"/>
        </w:tabs>
        <w:ind w:firstLine="709"/>
        <w:jc w:val="both"/>
        <w:rPr>
          <w:rFonts w:eastAsia="Calibri" w:cs="Times New Roman"/>
          <w:szCs w:val="24"/>
          <w:lang w:val="kk-KZ"/>
        </w:rPr>
      </w:pPr>
      <w:r w:rsidRPr="00912F69">
        <w:rPr>
          <w:rFonts w:eastAsia="Calibri" w:cs="Times New Roman"/>
          <w:szCs w:val="24"/>
          <w:lang w:val="kk-KZ"/>
        </w:rPr>
        <w:t xml:space="preserve">67) </w:t>
      </w:r>
      <w:r w:rsidRPr="00912F69">
        <w:rPr>
          <w:rFonts w:eastAsia="Calibri" w:cs="Times New Roman"/>
          <w:szCs w:val="24"/>
        </w:rPr>
        <w:t xml:space="preserve">23 августа 2023 года Туйганов М.С. </w:t>
      </w:r>
      <w:r w:rsidRPr="00912F69">
        <w:rPr>
          <w:rFonts w:eastAsia="Calibri" w:cs="Times New Roman"/>
          <w:szCs w:val="24"/>
          <w:lang w:val="kk-KZ"/>
        </w:rPr>
        <w:t>провел встречу с осужденными учреждения № 34 (СИЗО). Обсуждались вопросы политических реформ в стране, а также вопросы светскости, перспектив развития ислама в Казахстане.</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68) 24 августа 2023 г. Абенов Д.Е., проведение занятия по теме «Культура и история протоказахов» согласно программы дерадикализации осужденных приверженцев идеологий терроризма и религиозного экстремизма, деструктивных религиозных течений в «РГУ </w:t>
      </w:r>
      <w:r w:rsidRPr="00912F69">
        <w:rPr>
          <w:rFonts w:eastAsia="Calibri" w:cs="Times New Roman"/>
          <w:szCs w:val="24"/>
          <w:lang w:val="kk-KZ"/>
        </w:rPr>
        <w:lastRenderedPageBreak/>
        <w:t xml:space="preserve">Учреждение </w:t>
      </w:r>
      <w:r w:rsidRPr="00912F69">
        <w:rPr>
          <w:rFonts w:eastAsia="Calibri" w:cs="Times New Roman"/>
          <w:szCs w:val="24"/>
        </w:rPr>
        <w:t>№38</w:t>
      </w:r>
      <w:r w:rsidRPr="00912F69">
        <w:rPr>
          <w:rFonts w:eastAsia="Calibri" w:cs="Times New Roman"/>
          <w:szCs w:val="24"/>
          <w:lang w:val="kk-KZ"/>
        </w:rPr>
        <w:t>» КУИС МВД РК.</w:t>
      </w:r>
    </w:p>
    <w:p w:rsidR="00AC4DD8" w:rsidRPr="00912F69" w:rsidRDefault="00AC4DD8" w:rsidP="003D0C3B">
      <w:pPr>
        <w:tabs>
          <w:tab w:val="left" w:pos="993"/>
        </w:tabs>
        <w:ind w:firstLine="709"/>
        <w:jc w:val="both"/>
        <w:rPr>
          <w:rFonts w:eastAsia="Calibri" w:cs="Times New Roman"/>
          <w:szCs w:val="24"/>
          <w:lang w:val="kk-KZ"/>
        </w:rPr>
      </w:pPr>
      <w:r w:rsidRPr="00912F69">
        <w:rPr>
          <w:rFonts w:eastAsia="Calibri" w:cs="Times New Roman"/>
          <w:szCs w:val="24"/>
          <w:lang w:val="kk-KZ"/>
        </w:rPr>
        <w:t>69) 29 августа 2023 г. Туйганов М.С. провел лекцию для жителей села Приречное Карабалыкского района по профилактике религиозного экстремизма на тему «Сущность и опасность деструктивных религиозных течений»; лекцию для жителей села Тогузак Карабалыкского района по профилактике религиозного экстремизма на тему «Сущность и опасность деструктивных религиозных течений»; лекцию сотрудников РОП Карабалыкского района на тему «Профилактика распространения деструктивных религиозных идеологий среди личного состава».</w:t>
      </w:r>
    </w:p>
    <w:p w:rsidR="00AC4DD8" w:rsidRPr="00912F69" w:rsidRDefault="00AC4DD8" w:rsidP="003D0C3B">
      <w:pPr>
        <w:tabs>
          <w:tab w:val="left" w:pos="993"/>
        </w:tabs>
        <w:ind w:firstLine="709"/>
        <w:jc w:val="both"/>
        <w:rPr>
          <w:rFonts w:eastAsia="Calibri" w:cs="Times New Roman"/>
          <w:szCs w:val="24"/>
          <w:lang w:val="kk-KZ"/>
        </w:rPr>
      </w:pPr>
      <w:r w:rsidRPr="00912F69">
        <w:rPr>
          <w:rFonts w:eastAsia="Calibri" w:cs="Times New Roman"/>
          <w:szCs w:val="24"/>
          <w:lang w:val="kk-KZ"/>
        </w:rPr>
        <w:t>70) 31 августа 2023 г. Туйганов М.С. провел лекцию для сотрудников спасательного отряда ДЧС Костанайской области на тему «Профилактика распространения деструктивных религиозных идеологий среди личного состава».</w:t>
      </w:r>
    </w:p>
    <w:p w:rsidR="00AC4DD8" w:rsidRPr="00912F69" w:rsidRDefault="00AC4DD8" w:rsidP="003D0C3B">
      <w:pPr>
        <w:tabs>
          <w:tab w:val="left" w:pos="993"/>
        </w:tabs>
        <w:ind w:firstLine="709"/>
        <w:jc w:val="both"/>
        <w:rPr>
          <w:rFonts w:eastAsia="Calibri" w:cs="Times New Roman"/>
          <w:szCs w:val="24"/>
          <w:lang w:val="kk-KZ"/>
        </w:rPr>
      </w:pPr>
      <w:r w:rsidRPr="00912F69">
        <w:rPr>
          <w:rFonts w:eastAsia="Calibri" w:cs="Times New Roman"/>
          <w:szCs w:val="24"/>
          <w:lang w:val="kk-KZ"/>
        </w:rPr>
        <w:t>71) 4 сентября 2023 г. Туйганов М.С. провел семинар-тренинг для членов областной информационно-разъяснительной группы по вопросам религии Актюбинской области «Методические аспекты работы с детьми-приверженцами деструктивных религиозных течений и их родителями».</w:t>
      </w:r>
    </w:p>
    <w:p w:rsidR="00AC4DD8" w:rsidRPr="00912F69" w:rsidRDefault="00AC4DD8" w:rsidP="003D0C3B">
      <w:pPr>
        <w:tabs>
          <w:tab w:val="left" w:pos="993"/>
          <w:tab w:val="left" w:pos="1134"/>
          <w:tab w:val="left" w:pos="1276"/>
        </w:tabs>
        <w:ind w:firstLine="709"/>
        <w:jc w:val="both"/>
        <w:rPr>
          <w:rFonts w:eastAsia="Calibri" w:cs="Times New Roman"/>
          <w:szCs w:val="24"/>
          <w:lang w:val="kk-KZ"/>
        </w:rPr>
      </w:pPr>
      <w:r w:rsidRPr="00912F69">
        <w:rPr>
          <w:rFonts w:eastAsia="Calibri" w:cs="Times New Roman"/>
          <w:szCs w:val="24"/>
          <w:lang w:val="kk-KZ"/>
        </w:rPr>
        <w:t>72) 10-17 сентября 2023 г. Туйгановым М.С. в рамках проекта «Мобильная академия» проведены тренинги по профилактике религиозного экстремизма среди личного состава ДУИС по Акмолинской области.</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73) </w:t>
      </w:r>
      <w:r w:rsidRPr="00912F69">
        <w:rPr>
          <w:rFonts w:eastAsia="Calibri" w:cs="Times New Roman"/>
          <w:szCs w:val="24"/>
        </w:rPr>
        <w:t>17 сентября 2023 г. кафедрой УИП проведен круглый стол «Методология научного исследования» (Протокол № 3 от 19.09.2023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rPr>
        <w:t>74) 18 сентября 2023 года научно-исследовательским центром Академии была инициирована рабочая встреча с практическими сотрудниками уголовно-исполнительной системы. В ходе заседания были обсуждены проблемные вопросы, касающиеся уголовно-исполнительного законодательства Республики Казахстан, оказания социально-правовой помощи и дальнейшей ресоциализации лиц, освобождаемых из мест лишения свободы, а также состоящих на учете у службы пробации. Кроме того, в ходе конструктивного диалога были рассмотрены некоторые аспекты повышения социальной защиты сотрудников пенитенциарных учреждений и службы пробации.</w:t>
      </w:r>
    </w:p>
    <w:p w:rsidR="00AC4DD8" w:rsidRPr="00912F69" w:rsidRDefault="00AC4DD8" w:rsidP="003D0C3B">
      <w:pPr>
        <w:ind w:firstLine="709"/>
        <w:contextualSpacing/>
        <w:jc w:val="both"/>
        <w:rPr>
          <w:rFonts w:eastAsia="Calibri" w:cs="Times New Roman"/>
          <w:szCs w:val="24"/>
        </w:rPr>
      </w:pPr>
      <w:r w:rsidRPr="00912F69">
        <w:rPr>
          <w:rFonts w:eastAsia="Calibri" w:cs="Times New Roman"/>
          <w:bCs/>
          <w:szCs w:val="24"/>
          <w:bdr w:val="none" w:sz="0" w:space="0" w:color="auto" w:frame="1"/>
        </w:rPr>
        <w:t xml:space="preserve">75) 29 сентября 2023 года кафедрой УПи Криминологии проведен круглый стол «Совершенствование видов наказаний в Уголовном кодексе Республики Казахстан: проблема теории и практики». </w:t>
      </w:r>
      <w:r w:rsidRPr="00912F69">
        <w:rPr>
          <w:rFonts w:eastAsia="Calibri" w:cs="Times New Roman"/>
          <w:szCs w:val="24"/>
        </w:rPr>
        <w:t>В работе круглого стола приняли участие: судья суда №2 г. Костанай Шаймурунова А.К., адвокат Костанайской областной коллегии адвокатов Молдасалыкова Ж.К., начальник следственного отделения СО УП г. Костанай Алиева А., начальник СП Костанайского района Аетов А.А., старший инспектор ОРСП ДУИС по Костанайской области Жумабаева А.С., заместитель начальника НИИ Карагандинской академии МВД РК им. Б.Бейсенова Жолжаксынов Ж.Б., доцент кафедры УПУПиК Актюбинского юридического института МВД РК им. М. Букенбаева Н</w:t>
      </w:r>
      <w:r w:rsidRPr="00912F69">
        <w:rPr>
          <w:rFonts w:eastAsia="Calibri" w:cs="Times New Roman"/>
          <w:szCs w:val="24"/>
          <w:lang w:val="kk-KZ"/>
        </w:rPr>
        <w:t>ұрыш З.</w:t>
      </w:r>
      <w:r w:rsidRPr="00912F69">
        <w:rPr>
          <w:rFonts w:eastAsia="Calibri" w:cs="Times New Roman"/>
          <w:szCs w:val="24"/>
        </w:rPr>
        <w:t>, а также коллектив Костанайской академии МВД РК им. Ш. Кабылбаева.</w:t>
      </w:r>
    </w:p>
    <w:p w:rsidR="00AC4DD8" w:rsidRPr="00912F69" w:rsidRDefault="00AC4DD8" w:rsidP="003D0C3B">
      <w:pPr>
        <w:ind w:firstLine="709"/>
        <w:jc w:val="both"/>
        <w:rPr>
          <w:rFonts w:eastAsia="Calibri" w:cs="Times New Roman"/>
          <w:i/>
          <w:iCs/>
          <w:szCs w:val="24"/>
          <w:lang w:val="kk-KZ"/>
        </w:rPr>
      </w:pPr>
      <w:r w:rsidRPr="00912F69">
        <w:rPr>
          <w:rFonts w:eastAsia="Calibri" w:cs="Times New Roman"/>
          <w:szCs w:val="24"/>
          <w:lang w:val="kk-KZ"/>
        </w:rPr>
        <w:t>76) 10 ноября 2023 г.  кафедрой ОЮД</w:t>
      </w:r>
      <w:r w:rsidRPr="00912F69">
        <w:rPr>
          <w:rFonts w:eastAsia="Calibri" w:cs="Times New Roman"/>
          <w:b/>
          <w:i/>
          <w:szCs w:val="24"/>
          <w:lang w:val="kk-KZ"/>
        </w:rPr>
        <w:t xml:space="preserve"> </w:t>
      </w:r>
      <w:r w:rsidRPr="00912F69">
        <w:rPr>
          <w:rFonts w:eastAsia="Calibri" w:cs="Times New Roman"/>
          <w:szCs w:val="24"/>
          <w:lang w:val="kk-KZ"/>
        </w:rPr>
        <w:t>со слушателями ФПКиПК проведен круглый стол на тему: «Эффективное построение коммуникаций сотрудников ОВД при работе с населением» (</w:t>
      </w:r>
      <w:r w:rsidRPr="00912F69">
        <w:rPr>
          <w:rFonts w:eastAsia="Calibri" w:cs="Times New Roman"/>
          <w:i/>
          <w:iCs/>
          <w:szCs w:val="24"/>
          <w:lang w:val="kk-KZ"/>
        </w:rPr>
        <w:t>участники:</w:t>
      </w:r>
      <w:r w:rsidRPr="00912F69">
        <w:rPr>
          <w:rFonts w:eastAsia="Calibri" w:cs="Times New Roman"/>
          <w:szCs w:val="24"/>
          <w:lang w:val="kk-KZ"/>
        </w:rPr>
        <w:t xml:space="preserve"> инспектора по делам несовершеннолетних </w:t>
      </w:r>
      <w:r w:rsidRPr="00912F69">
        <w:rPr>
          <w:rFonts w:eastAsia="Calibri" w:cs="Times New Roman"/>
          <w:szCs w:val="24"/>
        </w:rPr>
        <w:t xml:space="preserve"> «Права человека»</w:t>
      </w:r>
      <w:r w:rsidRPr="00912F69">
        <w:rPr>
          <w:rFonts w:eastAsia="Calibri" w:cs="Times New Roman"/>
          <w:szCs w:val="24"/>
          <w:lang w:val="kk-KZ"/>
        </w:rPr>
        <w:t xml:space="preserve"> </w:t>
      </w:r>
      <w:r w:rsidRPr="00912F69">
        <w:rPr>
          <w:rFonts w:eastAsia="Calibri" w:cs="Times New Roman"/>
          <w:szCs w:val="24"/>
        </w:rPr>
        <w:t xml:space="preserve">на период с </w:t>
      </w:r>
      <w:r w:rsidRPr="00912F69">
        <w:rPr>
          <w:rFonts w:eastAsia="Calibri" w:cs="Times New Roman"/>
          <w:szCs w:val="24"/>
          <w:lang w:val="kk-KZ"/>
        </w:rPr>
        <w:t xml:space="preserve">6 по 19 ноября 2023 года в ФПКиПК Академии). </w:t>
      </w:r>
      <w:r w:rsidRPr="00912F69">
        <w:rPr>
          <w:rFonts w:eastAsia="Calibri" w:cs="Times New Roman"/>
          <w:i/>
          <w:iCs/>
          <w:szCs w:val="24"/>
          <w:lang w:val="kk-KZ"/>
        </w:rPr>
        <w:t>Протокол заседания кафедры № 5 от 17.10.</w:t>
      </w:r>
      <w:r w:rsidRPr="00912F69">
        <w:rPr>
          <w:rFonts w:eastAsia="Calibri" w:cs="Times New Roman"/>
          <w:i/>
          <w:iCs/>
          <w:szCs w:val="24"/>
        </w:rPr>
        <w:t>202</w:t>
      </w:r>
      <w:r w:rsidRPr="00912F69">
        <w:rPr>
          <w:rFonts w:eastAsia="Calibri" w:cs="Times New Roman"/>
          <w:i/>
          <w:iCs/>
          <w:szCs w:val="24"/>
          <w:lang w:val="kk-KZ"/>
        </w:rPr>
        <w:t>3</w:t>
      </w:r>
      <w:r w:rsidRPr="00912F69">
        <w:rPr>
          <w:rFonts w:eastAsia="Calibri" w:cs="Times New Roman"/>
          <w:i/>
          <w:iCs/>
          <w:szCs w:val="24"/>
        </w:rPr>
        <w:t xml:space="preserve"> </w:t>
      </w:r>
      <w:r w:rsidRPr="00912F69">
        <w:rPr>
          <w:rFonts w:eastAsia="Calibri" w:cs="Times New Roman"/>
          <w:i/>
          <w:iCs/>
          <w:szCs w:val="24"/>
          <w:lang w:val="kk-KZ"/>
        </w:rPr>
        <w:t>г. (авторский коллектив, Учебный центр имени Б. Момышұлы, Актюбинский юридический институт им. М. Букенбаева, Павлодарский учебный центр КУИС МВД).</w:t>
      </w:r>
    </w:p>
    <w:p w:rsidR="00AC4DD8" w:rsidRPr="00912F69" w:rsidRDefault="00AC4DD8" w:rsidP="003D0C3B">
      <w:pPr>
        <w:autoSpaceDE w:val="0"/>
        <w:autoSpaceDN w:val="0"/>
        <w:adjustRightInd w:val="0"/>
        <w:ind w:firstLine="709"/>
        <w:contextualSpacing/>
        <w:jc w:val="both"/>
        <w:rPr>
          <w:rFonts w:eastAsia="Times New Roman" w:cs="Times New Roman"/>
          <w:szCs w:val="24"/>
          <w:lang w:eastAsia="ru-RU"/>
        </w:rPr>
      </w:pPr>
    </w:p>
    <w:p w:rsidR="00AC4DD8" w:rsidRPr="00912F69" w:rsidRDefault="00AC4DD8" w:rsidP="003D0C3B">
      <w:pPr>
        <w:ind w:firstLine="709"/>
        <w:jc w:val="both"/>
        <w:rPr>
          <w:rFonts w:eastAsia="Times New Roman" w:cs="Times New Roman"/>
          <w:b/>
          <w:szCs w:val="24"/>
          <w:lang w:val="kk-KZ" w:eastAsia="ru-RU"/>
        </w:rPr>
      </w:pPr>
      <w:r w:rsidRPr="00912F69">
        <w:rPr>
          <w:rFonts w:eastAsia="Times New Roman" w:cs="Times New Roman"/>
          <w:b/>
          <w:szCs w:val="24"/>
          <w:lang w:val="kk-KZ" w:eastAsia="ru-RU"/>
        </w:rPr>
        <w:t>Сотрудники Академии приняли участие:</w:t>
      </w:r>
    </w:p>
    <w:p w:rsidR="00AC4DD8" w:rsidRPr="00912F69" w:rsidRDefault="00AC4DD8" w:rsidP="003D0C3B">
      <w:pPr>
        <w:ind w:firstLine="709"/>
        <w:jc w:val="both"/>
        <w:rPr>
          <w:rFonts w:eastAsia="Times New Roman" w:cs="Times New Roman"/>
          <w:szCs w:val="24"/>
          <w:lang w:val="kk-KZ" w:eastAsia="ru-RU"/>
        </w:rPr>
      </w:pPr>
      <w:r w:rsidRPr="00912F69">
        <w:rPr>
          <w:rFonts w:eastAsia="Times New Roman" w:cs="Times New Roman"/>
          <w:szCs w:val="24"/>
          <w:lang w:val="kk-KZ" w:eastAsia="ru-RU"/>
        </w:rPr>
        <w:t xml:space="preserve">1) 1 февраля 2023 г., сотрудники Центра по </w:t>
      </w:r>
      <w:r w:rsidRPr="00912F69">
        <w:rPr>
          <w:rFonts w:eastAsia="Times New Roman" w:cs="Times New Roman"/>
          <w:bCs/>
          <w:szCs w:val="24"/>
          <w:lang w:eastAsia="ru-RU"/>
        </w:rPr>
        <w:t>подготовке специалистов службы пробации</w:t>
      </w:r>
      <w:r w:rsidRPr="00912F69">
        <w:rPr>
          <w:rFonts w:eastAsia="Times New Roman" w:cs="Times New Roman"/>
          <w:szCs w:val="24"/>
          <w:lang w:val="kk-KZ" w:eastAsia="ru-RU"/>
        </w:rPr>
        <w:t xml:space="preserve"> приняли участие в работе круглого стола «Повышение потенциала сотрудников пенитенциарных учреждений и службы пробации по работе с осужденными на преступления экстремисткой и террористической направленности в Казахстане», (протокол</w:t>
      </w:r>
      <w:r w:rsidRPr="00912F69">
        <w:rPr>
          <w:rFonts w:eastAsia="Times New Roman" w:cs="Times New Roman"/>
          <w:szCs w:val="24"/>
          <w:lang w:eastAsia="ru-RU"/>
        </w:rPr>
        <w:t xml:space="preserve"> заседания</w:t>
      </w:r>
      <w:r w:rsidRPr="00912F69">
        <w:rPr>
          <w:rFonts w:eastAsia="Times New Roman" w:cs="Times New Roman"/>
          <w:szCs w:val="24"/>
          <w:lang w:val="kk-KZ" w:eastAsia="ru-RU"/>
        </w:rPr>
        <w:t xml:space="preserve"> авторского коллектива № 2 от 27.03.2023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2) </w:t>
      </w:r>
      <w:r w:rsidRPr="00912F69">
        <w:rPr>
          <w:rFonts w:eastAsia="Calibri" w:cs="Times New Roman"/>
          <w:szCs w:val="24"/>
        </w:rPr>
        <w:t xml:space="preserve">Смышляев А.С., 7 февраля 2023 года принял участие в работе </w:t>
      </w:r>
      <w:r w:rsidRPr="00912F69">
        <w:rPr>
          <w:rFonts w:eastAsia="Calibri" w:cs="Times New Roman"/>
          <w:szCs w:val="24"/>
          <w:lang w:val="en-US"/>
        </w:rPr>
        <w:t>XXI</w:t>
      </w:r>
      <w:r w:rsidRPr="00912F69">
        <w:rPr>
          <w:rFonts w:eastAsia="Calibri" w:cs="Times New Roman"/>
          <w:szCs w:val="24"/>
        </w:rPr>
        <w:t xml:space="preserve"> МНПК «Актуальные проблемы с преступлениями и иными правонарушениями» проводимой Барнаульским </w:t>
      </w:r>
      <w:r w:rsidRPr="00912F69">
        <w:rPr>
          <w:rFonts w:eastAsia="Calibri" w:cs="Times New Roman"/>
          <w:szCs w:val="24"/>
        </w:rPr>
        <w:lastRenderedPageBreak/>
        <w:t xml:space="preserve">юридическим институтом МВД России (в формате онлайн), где выступил с докладом на тему: «Организация деятельности участковых инспекторов полиции в Республике Казахстан в рамках внедрения сервисной модели работы». </w:t>
      </w:r>
    </w:p>
    <w:p w:rsidR="00AC4DD8" w:rsidRPr="00912F69" w:rsidRDefault="00AC4DD8" w:rsidP="003D0C3B">
      <w:pPr>
        <w:ind w:firstLine="709"/>
        <w:jc w:val="both"/>
        <w:rPr>
          <w:rFonts w:eastAsia="Calibri" w:cs="Times New Roman"/>
          <w:bCs/>
          <w:i/>
          <w:szCs w:val="24"/>
          <w:lang w:val="kk-KZ"/>
        </w:rPr>
      </w:pPr>
      <w:r w:rsidRPr="00912F69">
        <w:rPr>
          <w:rFonts w:eastAsia="Calibri" w:cs="Times New Roman"/>
          <w:bCs/>
          <w:szCs w:val="24"/>
          <w:lang w:val="kk-KZ"/>
        </w:rPr>
        <w:t>3) 10 февраля 2023 г., круглый стол с делегацией Госдепартамента США и УНП ООН Федотова Е.С.,</w:t>
      </w:r>
      <w:r w:rsidRPr="00912F69">
        <w:rPr>
          <w:rFonts w:eastAsia="Calibri" w:cs="Times New Roman"/>
          <w:bCs/>
          <w:i/>
          <w:szCs w:val="24"/>
          <w:lang w:val="kk-KZ"/>
        </w:rPr>
        <w:t xml:space="preserve"> </w:t>
      </w:r>
      <w:r w:rsidRPr="00912F69">
        <w:rPr>
          <w:rFonts w:eastAsia="Calibri" w:cs="Times New Roman"/>
          <w:bCs/>
          <w:szCs w:val="24"/>
          <w:lang w:val="kk-KZ"/>
        </w:rPr>
        <w:t>доклад «</w:t>
      </w:r>
      <w:r w:rsidRPr="00912F69">
        <w:rPr>
          <w:rFonts w:eastAsia="SimSun" w:cs="Times New Roman"/>
          <w:bCs/>
          <w:iCs/>
          <w:szCs w:val="24"/>
        </w:rPr>
        <w:t>Особенности психологической подготовки сотрудников пенитенциарных учреждений Казахстана к работе с осужденными, склонными к экстремизму и терроризму</w:t>
      </w:r>
      <w:r w:rsidRPr="00912F69">
        <w:rPr>
          <w:rFonts w:eastAsia="Calibri" w:cs="Times New Roman"/>
          <w:bCs/>
          <w:i/>
          <w:szCs w:val="24"/>
          <w:lang w:val="kk-KZ"/>
        </w:rPr>
        <w:t>».</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4) 12  февраля 2023 г. принято участие в МНПК </w:t>
      </w:r>
      <w:r w:rsidRPr="00912F69">
        <w:rPr>
          <w:rFonts w:eastAsia="Calibri" w:cs="Times New Roman"/>
          <w:szCs w:val="24"/>
        </w:rPr>
        <w:t>«</w:t>
      </w:r>
      <w:r w:rsidRPr="00912F69">
        <w:rPr>
          <w:rFonts w:eastAsia="Calibri" w:cs="Times New Roman"/>
          <w:szCs w:val="24"/>
          <w:lang w:val="kk-KZ"/>
        </w:rPr>
        <w:t xml:space="preserve">Алтынсаринские чтения -2023 г.» «Инновация, знания, опыт-векторы образовательных треков» Костанайский университет имени А.Байтурсынова: Утегенова С.Т., Утегенова Б.М. «Научно-педагогический консалтинг как инструмент сопровождения профессионального развития педагогов: опыт, проблемы и направления». </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5) 14-15 февраля 2023 г. Корнейчук С.В. выезжал в командировку в </w:t>
      </w:r>
      <w:r w:rsidR="00E34F10" w:rsidRPr="00912F69">
        <w:rPr>
          <w:rFonts w:eastAsia="Calibri" w:cs="Times New Roman"/>
          <w:szCs w:val="24"/>
        </w:rPr>
        <w:br/>
      </w:r>
      <w:r w:rsidRPr="00912F69">
        <w:rPr>
          <w:rFonts w:eastAsia="Calibri" w:cs="Times New Roman"/>
          <w:szCs w:val="24"/>
        </w:rPr>
        <w:t>г. Астану, где принял участие в заседании Коалиции женского предпринимательства РК по теме</w:t>
      </w:r>
      <w:r w:rsidR="00E34F10" w:rsidRPr="00912F69">
        <w:rPr>
          <w:rFonts w:eastAsia="Calibri" w:cs="Times New Roman"/>
          <w:szCs w:val="24"/>
        </w:rPr>
        <w:t>:</w:t>
      </w:r>
      <w:r w:rsidRPr="00912F69">
        <w:rPr>
          <w:rFonts w:eastAsia="Calibri" w:cs="Times New Roman"/>
          <w:szCs w:val="24"/>
        </w:rPr>
        <w:t xml:space="preserve"> «Храссмент на рабочем месте», где в качестве спикера обсудили проект закона РК «О внесении и дополнений в некоторые законодательные акты РК по вопросам сексуального домогательства на рабочем месте»;</w:t>
      </w:r>
    </w:p>
    <w:p w:rsidR="00AC4DD8" w:rsidRPr="00912F69" w:rsidRDefault="00AC4DD8" w:rsidP="003D0C3B">
      <w:pPr>
        <w:ind w:firstLine="709"/>
        <w:jc w:val="both"/>
        <w:rPr>
          <w:rFonts w:eastAsia="Calibri" w:cs="Times New Roman"/>
          <w:szCs w:val="24"/>
        </w:rPr>
      </w:pPr>
      <w:r w:rsidRPr="00912F69">
        <w:rPr>
          <w:rFonts w:eastAsia="Calibri" w:cs="Times New Roman"/>
          <w:szCs w:val="24"/>
        </w:rPr>
        <w:t>6)  20 февраля 2023 г. мини-курс «Работа с последствиями детских и подростковых травм у взрослых», 20.02.2023 г. (</w:t>
      </w:r>
      <w:r w:rsidRPr="00912F69">
        <w:rPr>
          <w:rFonts w:eastAsia="Calibri" w:cs="Times New Roman"/>
          <w:i/>
          <w:szCs w:val="24"/>
        </w:rPr>
        <w:t>Хайбрахманова Ю.В.)</w:t>
      </w:r>
      <w:r w:rsidRPr="00912F69">
        <w:rPr>
          <w:rFonts w:eastAsia="Calibri" w:cs="Times New Roman"/>
          <w:szCs w:val="24"/>
        </w:rPr>
        <w:t xml:space="preserve"> (Протокол № 12 от 28.02.2023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7) 22 февраля 2023 г. Круглый стол «Суицид и игромания: причины и пути решения в современных условиях». Департамент пограничной службы КНБ РК по Костанайской области,  </w:t>
      </w:r>
      <w:r w:rsidRPr="00912F69">
        <w:rPr>
          <w:rFonts w:eastAsia="Calibri" w:cs="Times New Roman"/>
          <w:i/>
          <w:szCs w:val="24"/>
        </w:rPr>
        <w:t>(Байганина Р.С.- доклад)</w:t>
      </w:r>
      <w:r w:rsidRPr="00912F69">
        <w:rPr>
          <w:rFonts w:eastAsia="Calibri" w:cs="Times New Roman"/>
          <w:szCs w:val="24"/>
        </w:rPr>
        <w:t xml:space="preserve"> (Протокол № 11 от 14.02.2023 г.).</w:t>
      </w:r>
    </w:p>
    <w:p w:rsidR="00AC4DD8" w:rsidRPr="00912F69" w:rsidRDefault="00AC4DD8" w:rsidP="003D0C3B">
      <w:pPr>
        <w:ind w:firstLine="709"/>
        <w:jc w:val="both"/>
        <w:rPr>
          <w:rFonts w:eastAsia="Calibri" w:cs="Times New Roman"/>
          <w:b/>
          <w:szCs w:val="24"/>
        </w:rPr>
      </w:pPr>
      <w:r w:rsidRPr="00912F69">
        <w:rPr>
          <w:rFonts w:eastAsia="Calibri" w:cs="Times New Roman"/>
          <w:szCs w:val="24"/>
        </w:rPr>
        <w:t xml:space="preserve">8) 24 февраля 2023 г. семинар-тренинг «Совершенствование </w:t>
      </w:r>
      <w:r w:rsidRPr="00912F69">
        <w:rPr>
          <w:rFonts w:eastAsia="Calibri" w:cs="Times New Roman"/>
          <w:szCs w:val="24"/>
          <w:lang w:val="kk-KZ"/>
        </w:rPr>
        <w:t>уголовно-исполнительной деятельности по исполнению наказаний, связанных с изоляцией осужденных от общества</w:t>
      </w:r>
      <w:r w:rsidRPr="00912F69">
        <w:rPr>
          <w:rFonts w:eastAsia="Calibri" w:cs="Times New Roman"/>
          <w:szCs w:val="24"/>
        </w:rPr>
        <w:t>». Федотова Е.С. Доклад «Мотивация сотрудников УИС к профессиональной деятельности</w:t>
      </w:r>
      <w:r w:rsidRPr="00912F69">
        <w:rPr>
          <w:rFonts w:eastAsia="Calibri" w:cs="Times New Roman"/>
          <w:b/>
          <w:szCs w:val="24"/>
        </w:rPr>
        <w:t>»</w:t>
      </w:r>
      <w:r w:rsidRPr="00912F69">
        <w:rPr>
          <w:rFonts w:eastAsia="Calibri" w:cs="Times New Roman"/>
          <w:szCs w:val="24"/>
        </w:rPr>
        <w:t>.</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9) 24 февраля 2023 года сотрудниками НИЦ принято участие в Международной научно-практической  конференции «</w:t>
      </w:r>
      <w:r w:rsidRPr="00912F69">
        <w:rPr>
          <w:rFonts w:eastAsia="Calibri" w:cs="Times New Roman"/>
          <w:szCs w:val="24"/>
        </w:rPr>
        <w:t>Современные проблемы и тенденции развития юриспруденции и вопросы правоприменения</w:t>
      </w:r>
      <w:r w:rsidRPr="00912F69">
        <w:rPr>
          <w:rFonts w:eastAsia="Calibri" w:cs="Times New Roman"/>
          <w:szCs w:val="24"/>
          <w:lang w:val="kk-KZ"/>
        </w:rPr>
        <w:t>», проведенной Актюбинским университетом им. С.Баишева, высшей школой права Международного университета «Астана» и Санкт-Петебургской юридической академией.</w:t>
      </w:r>
    </w:p>
    <w:p w:rsidR="00AC4DD8" w:rsidRPr="00912F69" w:rsidRDefault="00AC4DD8" w:rsidP="003D0C3B">
      <w:pPr>
        <w:ind w:firstLine="709"/>
        <w:jc w:val="both"/>
        <w:rPr>
          <w:rFonts w:eastAsia="Calibri" w:cs="Times New Roman"/>
          <w:szCs w:val="24"/>
        </w:rPr>
      </w:pPr>
      <w:r w:rsidRPr="00912F69">
        <w:rPr>
          <w:rFonts w:eastAsia="Calibri" w:cs="Times New Roman"/>
          <w:szCs w:val="24"/>
        </w:rPr>
        <w:t>10) 23-24 февраля 2023 г. курс повышения квалификации «Эффективные коммуникации и работа с протестной активностью», (</w:t>
      </w:r>
      <w:r w:rsidRPr="00912F69">
        <w:rPr>
          <w:rFonts w:eastAsia="Calibri" w:cs="Times New Roman"/>
          <w:i/>
          <w:szCs w:val="24"/>
        </w:rPr>
        <w:t>Досмаилова А.Б. – доклад</w:t>
      </w:r>
      <w:r w:rsidRPr="00912F69">
        <w:rPr>
          <w:rFonts w:eastAsia="Calibri" w:cs="Times New Roman"/>
          <w:szCs w:val="24"/>
        </w:rPr>
        <w:t>) (Протокол № 12 от 28.02.2023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rPr>
        <w:t>11) 28 февраля 2023 г. семинар-тренинг УНП ООН  о роли коммуникации, связей с общественностью и СМИ в современной деятельности полиции (</w:t>
      </w:r>
      <w:r w:rsidRPr="00912F69">
        <w:rPr>
          <w:rFonts w:eastAsia="Calibri" w:cs="Times New Roman"/>
          <w:i/>
          <w:szCs w:val="24"/>
        </w:rPr>
        <w:t>Досмаилова А.Б.</w:t>
      </w:r>
      <w:r w:rsidRPr="00912F69">
        <w:rPr>
          <w:rFonts w:eastAsia="Calibri" w:cs="Times New Roman"/>
          <w:szCs w:val="24"/>
        </w:rPr>
        <w:t>), (Протокол № 12 от 28.02.2023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rPr>
        <w:t>12) 03 марта 2023 г. курс повышения квалификации Министерства Труда и Социальной защиты населения РК «Финансовая грамотность», (</w:t>
      </w:r>
      <w:r w:rsidRPr="00912F69">
        <w:rPr>
          <w:rFonts w:eastAsia="Calibri" w:cs="Times New Roman"/>
          <w:i/>
          <w:szCs w:val="24"/>
        </w:rPr>
        <w:t>Хайбрахманова Ю.В.)</w:t>
      </w:r>
      <w:r w:rsidRPr="00912F69">
        <w:rPr>
          <w:rFonts w:eastAsia="Calibri" w:cs="Times New Roman"/>
          <w:szCs w:val="24"/>
        </w:rPr>
        <w:t xml:space="preserve"> (Протокол № 13 от 14.03.2023 г.). </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13)</w:t>
      </w:r>
      <w:r w:rsidRPr="00912F69">
        <w:rPr>
          <w:rFonts w:eastAsia="Calibri" w:cs="Times New Roman"/>
          <w:szCs w:val="24"/>
        </w:rPr>
        <w:t xml:space="preserve"> 23 марта 2023 г.</w:t>
      </w:r>
      <w:r w:rsidRPr="00912F69">
        <w:rPr>
          <w:rFonts w:eastAsia="Calibri" w:cs="Times New Roman"/>
          <w:szCs w:val="24"/>
          <w:lang w:val="kk-KZ"/>
        </w:rPr>
        <w:t xml:space="preserve"> Қалқаманулы </w:t>
      </w:r>
      <w:r w:rsidRPr="00912F69">
        <w:rPr>
          <w:rFonts w:eastAsia="Calibri" w:cs="Times New Roman"/>
          <w:szCs w:val="24"/>
        </w:rPr>
        <w:t xml:space="preserve">Д. принял участие в работе МНПК «Административно-правовое регулирование и организация деятельности участковых уполномоченных полиции в Российской Федерации и Республике Казахстан (к столетию со дня образования Службы участковых)» проводимой Омской академией МВД России (в формате онлайн), где выступил с докладом на тему: «Совершенствование сервисной модели работы участковых инспекторов полиции». </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14) </w:t>
      </w:r>
      <w:r w:rsidRPr="00912F69">
        <w:rPr>
          <w:rFonts w:eastAsia="Calibri" w:cs="Times New Roman"/>
          <w:szCs w:val="24"/>
        </w:rPr>
        <w:t xml:space="preserve">23 марта 2023 г. </w:t>
      </w:r>
      <w:r w:rsidRPr="00912F69">
        <w:rPr>
          <w:rFonts w:eastAsia="Calibri" w:cs="Times New Roman"/>
          <w:szCs w:val="24"/>
          <w:lang w:val="kk-KZ"/>
        </w:rPr>
        <w:t>Корнейчук С.В.</w:t>
      </w:r>
      <w:r w:rsidRPr="00912F69">
        <w:rPr>
          <w:rFonts w:eastAsia="Calibri" w:cs="Times New Roman"/>
          <w:szCs w:val="24"/>
        </w:rPr>
        <w:t xml:space="preserve"> принял участие в работе МНПК «Административно-правовое регулирование и организация деятельности участковых уполномоченных полиции в Российской Федерации и Республике Казахстан (к столетию со дня образования Службы участковых)» проводимой Омской академией МВД России (в формате онлайн), где выступил с докладом на тему: «Особенности реализации юрисдикционных полномочий участковыми инспекторами полиции при рассмотрении дел об административных правонарушений». </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15) </w:t>
      </w:r>
      <w:r w:rsidRPr="00912F69">
        <w:rPr>
          <w:rFonts w:eastAsia="Calibri" w:cs="Times New Roman"/>
          <w:szCs w:val="24"/>
        </w:rPr>
        <w:t xml:space="preserve">24 марта 2023 г. </w:t>
      </w:r>
      <w:r w:rsidRPr="00912F69">
        <w:rPr>
          <w:rFonts w:eastAsia="Calibri" w:cs="Times New Roman"/>
          <w:szCs w:val="24"/>
          <w:lang w:val="kk-KZ"/>
        </w:rPr>
        <w:t>Корнейчук С.В.</w:t>
      </w:r>
      <w:r w:rsidRPr="00912F69">
        <w:rPr>
          <w:rFonts w:eastAsia="Calibri" w:cs="Times New Roman"/>
          <w:szCs w:val="24"/>
        </w:rPr>
        <w:t xml:space="preserve"> принял участие в работе ежегодной МНПК «Актуальные проблемы административного и административно-процессуального права» проводимой Санкт-Петербургским университетом МВД России (в формате онлайн), где выступил </w:t>
      </w:r>
      <w:r w:rsidRPr="00912F69">
        <w:rPr>
          <w:rFonts w:eastAsia="Calibri" w:cs="Times New Roman"/>
          <w:szCs w:val="24"/>
        </w:rPr>
        <w:lastRenderedPageBreak/>
        <w:t xml:space="preserve">с докладом на тему: «О перспективе совершенствования административной ответственности за харассмент». </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16) 24 марта 2023 г. принято участие в Международной научной конференции «Применение норм частного права сотрудниками полиции» Омская академия МВД РФ) (Протокол заседания кафедры № 14 от 07.03. 2023 г.): Бузаканова А.Б. «Особенности гражданско-правовой ответственности сотрудников ОВД». </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17)</w:t>
      </w:r>
      <w:r w:rsidRPr="00912F69">
        <w:rPr>
          <w:rFonts w:eastAsia="Calibri" w:cs="Times New Roman"/>
          <w:szCs w:val="24"/>
        </w:rPr>
        <w:t xml:space="preserve"> 28 марта 2023 г. </w:t>
      </w:r>
      <w:r w:rsidRPr="00912F69">
        <w:rPr>
          <w:rFonts w:eastAsia="Calibri" w:cs="Times New Roman"/>
          <w:szCs w:val="24"/>
          <w:lang w:val="kk-KZ"/>
        </w:rPr>
        <w:t xml:space="preserve">Қалқаманулы </w:t>
      </w:r>
      <w:r w:rsidRPr="00912F69">
        <w:rPr>
          <w:rFonts w:eastAsia="Calibri" w:cs="Times New Roman"/>
          <w:szCs w:val="24"/>
        </w:rPr>
        <w:t xml:space="preserve">Д. принял участие в работе международного научно-практического семинара «Актуальные проблемы профилактики преступлений» проводимой Омской академией МВД России (в формате онлайн), где выступил с докладом на тему: «Особенности применения мер индивидуальной профилактики в сфере семейно-бытовых отношений». </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18) 29 марта 2023 года сотрудниками НИЦ принято участие в </w:t>
      </w:r>
      <w:r w:rsidRPr="00912F69">
        <w:rPr>
          <w:rFonts w:eastAsia="Calibri" w:cs="Times New Roman"/>
          <w:szCs w:val="24"/>
        </w:rPr>
        <w:t>Международной научно-практической конференции  «Приоритетные направления развития науки и образования» проводимой на базе Карагандинской академии МВД РК им. Б. Бейсенова.</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19) С 29 марта по 1 апреля 2023 г.  </w:t>
      </w:r>
      <w:r w:rsidRPr="00912F69">
        <w:rPr>
          <w:rFonts w:eastAsia="Calibri" w:cs="Times New Roman"/>
          <w:color w:val="000000"/>
          <w:szCs w:val="24"/>
          <w:shd w:val="clear" w:color="auto" w:fill="FFFFFF"/>
        </w:rPr>
        <w:t xml:space="preserve">сотрудниками ЦПС УИС ПЗИ принято участие в </w:t>
      </w:r>
      <w:r w:rsidRPr="00912F69">
        <w:rPr>
          <w:rFonts w:eastAsia="Calibri" w:cs="Times New Roman"/>
          <w:szCs w:val="24"/>
          <w:lang w:val="kk-KZ"/>
        </w:rPr>
        <w:t>тренингах на базе Алматинской академии МВД РК им. М. Есболатова по теме «Профилактика насильственного экстремизма в Центральной Азии», организованной Германским обществом по международному сотрудничеству (GIZ).</w:t>
      </w:r>
    </w:p>
    <w:p w:rsidR="00AC4DD8" w:rsidRPr="00912F69" w:rsidRDefault="00AC4DD8" w:rsidP="003D0C3B">
      <w:pPr>
        <w:ind w:firstLine="709"/>
        <w:jc w:val="both"/>
        <w:rPr>
          <w:rFonts w:eastAsia="Calibri" w:cs="Times New Roman"/>
          <w:color w:val="000000"/>
          <w:szCs w:val="24"/>
          <w:lang w:val="kk-KZ"/>
        </w:rPr>
      </w:pPr>
      <w:r w:rsidRPr="00912F69">
        <w:rPr>
          <w:rFonts w:eastAsia="Calibri" w:cs="Times New Roman"/>
          <w:color w:val="000000"/>
          <w:szCs w:val="24"/>
          <w:lang w:val="kk-KZ"/>
        </w:rPr>
        <w:t xml:space="preserve">20) </w:t>
      </w:r>
      <w:r w:rsidRPr="00912F69">
        <w:rPr>
          <w:rFonts w:eastAsia="Calibri" w:cs="Times New Roman"/>
          <w:color w:val="000000"/>
          <w:szCs w:val="24"/>
          <w:shd w:val="clear" w:color="auto" w:fill="FFFFFF"/>
        </w:rPr>
        <w:t xml:space="preserve">30-31 марта 2023 г. сотрудниками ЦПС УИС ПЗИ принято участие в </w:t>
      </w:r>
      <w:r w:rsidRPr="00912F69">
        <w:rPr>
          <w:rFonts w:eastAsia="Calibri" w:cs="Times New Roman"/>
          <w:color w:val="000000"/>
          <w:szCs w:val="24"/>
          <w:lang w:val="kk-KZ"/>
        </w:rPr>
        <w:t xml:space="preserve">Региональной (Центральная Азия) </w:t>
      </w:r>
      <w:r w:rsidRPr="00912F69">
        <w:rPr>
          <w:rFonts w:eastAsia="Calibri" w:cs="Times New Roman"/>
          <w:color w:val="000000"/>
          <w:szCs w:val="24"/>
        </w:rPr>
        <w:t>программе</w:t>
      </w:r>
      <w:r w:rsidRPr="00912F69">
        <w:rPr>
          <w:rFonts w:eastAsia="Calibri" w:cs="Times New Roman"/>
          <w:color w:val="000000"/>
          <w:szCs w:val="24"/>
          <w:lang w:val="kk-KZ"/>
        </w:rPr>
        <w:t xml:space="preserve"> «</w:t>
      </w:r>
      <w:r w:rsidRPr="00912F69">
        <w:rPr>
          <w:rFonts w:eastAsia="Calibri" w:cs="Times New Roman"/>
          <w:color w:val="000000"/>
          <w:szCs w:val="24"/>
        </w:rPr>
        <w:t>Предотвращение насильственного экстремизма в Центральной Азии</w:t>
      </w:r>
      <w:r w:rsidRPr="00912F69">
        <w:rPr>
          <w:rFonts w:eastAsia="Calibri" w:cs="Times New Roman"/>
          <w:i/>
          <w:iCs/>
          <w:color w:val="000000"/>
          <w:szCs w:val="24"/>
          <w:shd w:val="clear" w:color="auto" w:fill="FFFFFF"/>
        </w:rPr>
        <w:t xml:space="preserve"> (ПРЕНЭЦА)</w:t>
      </w:r>
      <w:r w:rsidRPr="00912F69">
        <w:rPr>
          <w:rFonts w:eastAsia="Calibri" w:cs="Times New Roman"/>
          <w:color w:val="000000"/>
          <w:szCs w:val="24"/>
          <w:shd w:val="clear" w:color="auto" w:fill="FFFFFF"/>
        </w:rPr>
        <w:t>, язык мероприятия русский</w:t>
      </w:r>
      <w:r w:rsidRPr="00912F69">
        <w:rPr>
          <w:rFonts w:eastAsia="Calibri" w:cs="Times New Roman"/>
          <w:color w:val="000000"/>
          <w:szCs w:val="24"/>
          <w:lang w:val="kk-KZ"/>
        </w:rPr>
        <w:t>).</w:t>
      </w:r>
    </w:p>
    <w:p w:rsidR="00AC4DD8" w:rsidRPr="00912F69" w:rsidRDefault="00AC4DD8" w:rsidP="003D0C3B">
      <w:pPr>
        <w:ind w:firstLine="709"/>
        <w:jc w:val="both"/>
        <w:rPr>
          <w:rFonts w:eastAsia="Calibri" w:cs="Times New Roman"/>
          <w:bCs/>
          <w:szCs w:val="24"/>
        </w:rPr>
      </w:pPr>
      <w:r w:rsidRPr="00912F69">
        <w:rPr>
          <w:rFonts w:eastAsia="Calibri" w:cs="Times New Roman"/>
          <w:bCs/>
          <w:szCs w:val="24"/>
        </w:rPr>
        <w:t>21) 31 марта 2023 г. к</w:t>
      </w:r>
      <w:r w:rsidRPr="00912F69">
        <w:rPr>
          <w:rFonts w:eastAsia="Calibri" w:cs="Times New Roman"/>
          <w:bCs/>
          <w:szCs w:val="24"/>
          <w:lang w:val="kk-KZ"/>
        </w:rPr>
        <w:t>руглый стол Академии Правоохранительных органов при Президенте РК «А</w:t>
      </w:r>
      <w:r w:rsidRPr="00912F69">
        <w:rPr>
          <w:rFonts w:eastAsia="Calibri" w:cs="Times New Roman"/>
          <w:bCs/>
          <w:szCs w:val="24"/>
        </w:rPr>
        <w:t>ктуальные вопросы противодействия пыткам: организационные и кадровые аспекты предупреждения преступлений данной категории», Федотова Е.С. –</w:t>
      </w:r>
      <w:r w:rsidRPr="00912F69">
        <w:rPr>
          <w:rFonts w:eastAsia="Calibri" w:cs="Times New Roman"/>
          <w:bCs/>
          <w:i/>
          <w:szCs w:val="24"/>
        </w:rPr>
        <w:t xml:space="preserve"> </w:t>
      </w:r>
      <w:r w:rsidRPr="00912F69">
        <w:rPr>
          <w:rFonts w:eastAsia="Calibri" w:cs="Times New Roman"/>
          <w:bCs/>
          <w:szCs w:val="24"/>
        </w:rPr>
        <w:t>выступление с докладом «</w:t>
      </w:r>
      <w:r w:rsidRPr="00912F69">
        <w:rPr>
          <w:rFonts w:eastAsia="Calibri" w:cs="Times New Roman"/>
          <w:szCs w:val="24"/>
        </w:rPr>
        <w:t>Роль психологической подготовки сотрудников правоохранительных органов в профилактике применения пыток и других жестоких, бесчеловечных видов обращения и наказания</w:t>
      </w:r>
      <w:r w:rsidRPr="00912F69">
        <w:rPr>
          <w:rFonts w:eastAsia="Calibri" w:cs="Times New Roman"/>
          <w:bCs/>
          <w:szCs w:val="24"/>
        </w:rPr>
        <w:t>».</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 xml:space="preserve">22) 12 апреля 2023 г. принято участие в XVII МНПК «Парадигма современной науки и условиях модернизации и инновационного развития научной мысли: теория и практика» Челябинский государственный университет (Костанайский филиал) (Протокол заседания кафедры № 15 от 15.03. 2023 г.): Уәли А.І., Утегенова С.Т. «The role of the Media In Countering Corruption»;  Бузаканова А.Б. «Образование в условиях глобализации». </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23) </w:t>
      </w:r>
      <w:r w:rsidRPr="00912F69">
        <w:rPr>
          <w:rFonts w:eastAsia="Calibri" w:cs="Times New Roman"/>
          <w:szCs w:val="24"/>
        </w:rPr>
        <w:t xml:space="preserve"> 13 по 15 апреля 2023 г. </w:t>
      </w:r>
      <w:r w:rsidRPr="00912F69">
        <w:rPr>
          <w:rFonts w:eastAsia="Calibri" w:cs="Times New Roman"/>
          <w:color w:val="000000"/>
          <w:szCs w:val="24"/>
          <w:shd w:val="clear" w:color="auto" w:fill="FFFFFF"/>
        </w:rPr>
        <w:t xml:space="preserve">сотрудниками ЦПС УИС ПЗИ принято участие в </w:t>
      </w:r>
      <w:r w:rsidRPr="00912F69">
        <w:rPr>
          <w:rFonts w:eastAsia="Calibri" w:cs="Times New Roman"/>
          <w:szCs w:val="24"/>
        </w:rPr>
        <w:t>Международном круглом столе в рамках научно-исследовательского проекта «Факторы межгосударственного сотрудничества в Центральной Азии. Индекс Большой игры» организованный Новосибирским государственным университетом экономики и управления и Сибирским обществом международных исследований.</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24) 14 апреля 2023 г. принято участие в МНПК «Юридическая наука и образование: актуальные вопросы и инновации» Актюбинский юридический институт им. М. Букенбаева МВД РК) (Протокол заседания кафедры № 16 от 28.03. 2023 г.): Бузаканова А.Б. «Развитие и пути становления конституционного законодательства РК».</w:t>
      </w:r>
    </w:p>
    <w:p w:rsidR="00AC4DD8" w:rsidRPr="00912F69" w:rsidRDefault="00AC4DD8" w:rsidP="003D0C3B">
      <w:pPr>
        <w:ind w:firstLine="709"/>
        <w:jc w:val="both"/>
        <w:rPr>
          <w:rFonts w:eastAsia="Calibri" w:cs="Times New Roman"/>
          <w:bCs/>
          <w:szCs w:val="24"/>
          <w:lang w:val="kk-KZ"/>
        </w:rPr>
      </w:pPr>
      <w:r w:rsidRPr="00912F69">
        <w:rPr>
          <w:rFonts w:eastAsia="Calibri" w:cs="Times New Roman"/>
          <w:bCs/>
          <w:szCs w:val="24"/>
          <w:lang w:val="kk-KZ"/>
        </w:rPr>
        <w:t>25) 14 апреля 2023 г. кафедра ПиП приняли участие в круглом столе «Актуальные проблемы психолого-педагогической науки в системе ОВД».</w:t>
      </w:r>
    </w:p>
    <w:p w:rsidR="00AC4DD8" w:rsidRPr="00912F69" w:rsidRDefault="00AC4DD8" w:rsidP="003D0C3B">
      <w:pPr>
        <w:tabs>
          <w:tab w:val="left" w:pos="709"/>
        </w:tabs>
        <w:ind w:firstLine="709"/>
        <w:jc w:val="both"/>
        <w:rPr>
          <w:rFonts w:eastAsia="Calibri" w:cs="Times New Roman"/>
          <w:bCs/>
          <w:szCs w:val="24"/>
          <w:lang w:val="kk-KZ"/>
        </w:rPr>
      </w:pPr>
      <w:r w:rsidRPr="00912F69">
        <w:rPr>
          <w:rFonts w:eastAsia="Calibri" w:cs="Times New Roman"/>
          <w:szCs w:val="24"/>
          <w:lang w:val="kk-KZ"/>
        </w:rPr>
        <w:t xml:space="preserve">В ходе круглого стола были рассмотрены доклады: </w:t>
      </w:r>
      <w:r w:rsidRPr="00912F69">
        <w:rPr>
          <w:rFonts w:eastAsia="Calibri" w:cs="Times New Roman"/>
          <w:szCs w:val="24"/>
          <w:lang w:val="kk-KZ" w:eastAsia="ru-RU"/>
        </w:rPr>
        <w:t>Жандарбекова Г.Б., Кулькеева Д.М., Абдраймов Т.Е., Оразов А.Х., Толыкпаев Е.Ж., Саламатова А.Т.</w:t>
      </w:r>
    </w:p>
    <w:p w:rsidR="00AC4DD8" w:rsidRPr="00912F69" w:rsidRDefault="00AC4DD8" w:rsidP="003D0C3B">
      <w:pPr>
        <w:ind w:firstLine="709"/>
        <w:contextualSpacing/>
        <w:jc w:val="both"/>
        <w:rPr>
          <w:rFonts w:eastAsia="Calibri" w:cs="Times New Roman"/>
          <w:szCs w:val="24"/>
          <w:lang w:val="kk-KZ"/>
        </w:rPr>
      </w:pPr>
      <w:r w:rsidRPr="00912F69">
        <w:rPr>
          <w:rFonts w:eastAsia="Calibri" w:cs="Times New Roman"/>
          <w:szCs w:val="24"/>
          <w:lang w:val="kk-KZ"/>
        </w:rPr>
        <w:t>26) 27 апреля 2023 г. Мукажанов А.Е. подготовил научный доклад на тему: «Совершенствование организационно-правовых основ профилактической деятельности участковых инспекторов полиции». Протокол УС №8 от 27.04.2023г.</w:t>
      </w:r>
    </w:p>
    <w:p w:rsidR="00AC4DD8" w:rsidRPr="00912F69" w:rsidRDefault="00AC4DD8" w:rsidP="003D0C3B">
      <w:pPr>
        <w:tabs>
          <w:tab w:val="left" w:pos="1134"/>
        </w:tabs>
        <w:ind w:firstLine="709"/>
        <w:contextualSpacing/>
        <w:jc w:val="both"/>
        <w:rPr>
          <w:rFonts w:eastAsia="Times New Roman" w:cs="Times New Roman"/>
          <w:szCs w:val="24"/>
          <w:lang w:eastAsia="ar-SA"/>
        </w:rPr>
      </w:pPr>
      <w:r w:rsidRPr="00912F69">
        <w:rPr>
          <w:rFonts w:eastAsia="Times New Roman" w:cs="Times New Roman"/>
          <w:szCs w:val="24"/>
          <w:lang w:eastAsia="ar-SA"/>
        </w:rPr>
        <w:t xml:space="preserve">27) 27 апреля 2023 года сотрудниками Уральского юридического института МВД России был проведен Международный круглый стол «Актуальные проблемы огневой подготовки сотрудников органов внутренних дел». На данном мероприятии приняли участие: старший преподаватель подполковник полиции Полюхова А.С. с докладом на тему «Теория и практика эффективного обучения сотрудников органов внутренних дел с использованием техники </w:t>
      </w:r>
      <w:r w:rsidRPr="00912F69">
        <w:rPr>
          <w:rFonts w:eastAsia="Times New Roman" w:cs="Times New Roman"/>
          <w:szCs w:val="24"/>
          <w:lang w:eastAsia="ar-SA"/>
        </w:rPr>
        <w:lastRenderedPageBreak/>
        <w:t xml:space="preserve">практической стрельбы», преподаватель старший лейтенант полиции Костяев В.Ю. с докладом на тему «Стрелковые тренировки после физической нагрузки как средство повышения огневой выучки». </w:t>
      </w:r>
    </w:p>
    <w:p w:rsidR="00AC4DD8" w:rsidRPr="00912F69" w:rsidRDefault="00AC4DD8" w:rsidP="003D0C3B">
      <w:pPr>
        <w:tabs>
          <w:tab w:val="left" w:pos="1134"/>
        </w:tabs>
        <w:ind w:firstLine="709"/>
        <w:contextualSpacing/>
        <w:jc w:val="both"/>
        <w:rPr>
          <w:rFonts w:eastAsia="Times New Roman" w:cs="Times New Roman"/>
          <w:szCs w:val="24"/>
          <w:lang w:eastAsia="ar-SA"/>
        </w:rPr>
      </w:pPr>
      <w:r w:rsidRPr="00912F69">
        <w:rPr>
          <w:rFonts w:eastAsia="Times New Roman" w:cs="Times New Roman"/>
          <w:szCs w:val="24"/>
          <w:lang w:eastAsia="ar-SA"/>
        </w:rPr>
        <w:t>28) 28 апреля 2023 г. Барнаульский юридический институт МВД Российской Федерации организован межведомственный семинар (с международным участием) «Совершенствование методики огневой подготовки сотрудников правоохранительных органов в Российской Федерации и за рубежом». Участие принял старший преподаватель подполковник полиции Абильмажинов М.Д. с докладом «Особенности стрельбы из оружия после физических и психических нагрузок».</w:t>
      </w:r>
    </w:p>
    <w:p w:rsidR="00AC4DD8" w:rsidRPr="00912F69" w:rsidRDefault="00AC4DD8" w:rsidP="003D0C3B">
      <w:pPr>
        <w:ind w:firstLine="709"/>
        <w:jc w:val="both"/>
        <w:rPr>
          <w:rFonts w:eastAsia="Calibri" w:cs="Times New Roman"/>
          <w:szCs w:val="24"/>
        </w:rPr>
      </w:pPr>
      <w:r w:rsidRPr="00912F69">
        <w:rPr>
          <w:rFonts w:eastAsia="Calibri" w:cs="Times New Roman"/>
          <w:szCs w:val="24"/>
          <w:lang w:val="kk-KZ"/>
        </w:rPr>
        <w:t xml:space="preserve">29) </w:t>
      </w:r>
      <w:r w:rsidRPr="00912F69">
        <w:rPr>
          <w:rFonts w:eastAsia="Calibri" w:cs="Times New Roman"/>
          <w:szCs w:val="24"/>
        </w:rPr>
        <w:t xml:space="preserve">25 мая 2023 г. </w:t>
      </w:r>
      <w:r w:rsidRPr="00912F69">
        <w:rPr>
          <w:rFonts w:eastAsia="Calibri" w:cs="Times New Roman"/>
          <w:szCs w:val="24"/>
          <w:lang w:val="kk-KZ"/>
        </w:rPr>
        <w:t xml:space="preserve">Қалқаманулы </w:t>
      </w:r>
      <w:r w:rsidRPr="00912F69">
        <w:rPr>
          <w:rFonts w:eastAsia="Calibri" w:cs="Times New Roman"/>
          <w:szCs w:val="24"/>
        </w:rPr>
        <w:t xml:space="preserve">Д. принял участие в работе международной конференции «Актуальные проблемы юридической науки и практики» проводимой Дальневосточным юридическим институтом МВД России (в формате онлайн), где выступил с докладом на тему: «Сущности и особенности сервисной модели полиции Республики Казахстан». </w:t>
      </w:r>
    </w:p>
    <w:p w:rsidR="00AC4DD8" w:rsidRPr="00912F69" w:rsidRDefault="00AC4DD8" w:rsidP="003D0C3B">
      <w:pPr>
        <w:ind w:firstLine="709"/>
        <w:jc w:val="both"/>
        <w:rPr>
          <w:rFonts w:eastAsia="Calibri" w:cs="Times New Roman"/>
          <w:szCs w:val="24"/>
          <w:lang w:val="kk-KZ"/>
        </w:rPr>
      </w:pPr>
      <w:r w:rsidRPr="00912F69">
        <w:rPr>
          <w:rFonts w:eastAsia="Calibri" w:cs="Times New Roman"/>
          <w:szCs w:val="24"/>
          <w:lang w:val="kk-KZ"/>
        </w:rPr>
        <w:t>30) 9 июня 2023 г. сотрудниками НИЦ и кафедрой УП и Криминологии принято участие в Международной научно-практической  конференции «В поисках нового вектора развития уголовного права в условиях глобальной трансформации уголовной политиики», проходившей на базе Костанайского регионального университета имени А. Байтурсынова.</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31) 16 июня 2023 г. Медведева А.Н. приняла участие в Международном научном семинаре «Актуальные вопросы административной деятельности полиции (милиции)» проводимой Сибирским юридическим институтом МВД России, где выступила с докладом на тему «О некоторых проблемах привлечения к административной ответственности несовершеннолетних». </w:t>
      </w:r>
    </w:p>
    <w:p w:rsidR="00AC4DD8" w:rsidRPr="00912F69" w:rsidRDefault="00AC4DD8" w:rsidP="003D0C3B">
      <w:pPr>
        <w:tabs>
          <w:tab w:val="left" w:pos="993"/>
        </w:tabs>
        <w:ind w:firstLine="709"/>
        <w:jc w:val="both"/>
        <w:rPr>
          <w:rFonts w:eastAsia="Calibri" w:cs="Times New Roman"/>
          <w:szCs w:val="24"/>
        </w:rPr>
      </w:pPr>
      <w:r w:rsidRPr="00912F69">
        <w:rPr>
          <w:rFonts w:eastAsia="Calibri" w:cs="Times New Roman"/>
          <w:szCs w:val="24"/>
        </w:rPr>
        <w:t>32) 26 июня 2023 г. Туйганов М.С. принял участие в заседании фокус-группы по итогам социологического исследования по изучению религиозной ситуации в Костанайской области (КГУ «Центр исследования религиозных проблем»).</w:t>
      </w:r>
    </w:p>
    <w:p w:rsidR="00AC4DD8" w:rsidRPr="00912F69" w:rsidRDefault="00AC4DD8" w:rsidP="003D0C3B">
      <w:pPr>
        <w:ind w:firstLine="709"/>
        <w:jc w:val="both"/>
        <w:rPr>
          <w:rFonts w:eastAsia="Calibri" w:cs="Times New Roman"/>
          <w:szCs w:val="24"/>
        </w:rPr>
      </w:pPr>
      <w:r w:rsidRPr="00912F69">
        <w:rPr>
          <w:rFonts w:eastAsia="Calibri" w:cs="Times New Roman"/>
          <w:szCs w:val="24"/>
        </w:rPr>
        <w:t>33) 29 сентября 2023 г. кафедра УИП приняла участие в рабочем совещании по реализации пилотного проекта в Костанайской области «Ресоциализация лиц, отбывающих наказание в виде лишения свободы и после освобождения» (Протокол заседания авторского коллектива № 4 от 02.05.2023 г.).</w:t>
      </w:r>
    </w:p>
    <w:p w:rsidR="00AC4DD8" w:rsidRPr="00912F69" w:rsidRDefault="00AC4DD8" w:rsidP="003D0C3B">
      <w:pPr>
        <w:tabs>
          <w:tab w:val="left" w:pos="993"/>
        </w:tabs>
        <w:ind w:firstLine="709"/>
        <w:contextualSpacing/>
        <w:jc w:val="both"/>
        <w:rPr>
          <w:rFonts w:eastAsia="Calibri" w:cs="Times New Roman"/>
          <w:szCs w:val="24"/>
        </w:rPr>
      </w:pPr>
      <w:r w:rsidRPr="00912F69">
        <w:rPr>
          <w:rFonts w:eastAsia="Calibri" w:cs="Times New Roman"/>
          <w:bCs/>
          <w:szCs w:val="24"/>
        </w:rPr>
        <w:t xml:space="preserve">34) 29 сентября 2023 г. кафедрой УП и Криминологии принято участие в Международной научно–практической конференции в режиме видеоконференцсвязи на платформе </w:t>
      </w:r>
      <w:r w:rsidRPr="00912F69">
        <w:rPr>
          <w:rFonts w:eastAsia="Calibri" w:cs="Times New Roman"/>
          <w:bCs/>
          <w:szCs w:val="24"/>
          <w:lang w:val="en-US"/>
        </w:rPr>
        <w:t>ZOOM</w:t>
      </w:r>
      <w:r w:rsidRPr="00912F69">
        <w:rPr>
          <w:rFonts w:eastAsia="Calibri" w:cs="Times New Roman"/>
          <w:bCs/>
          <w:szCs w:val="24"/>
        </w:rPr>
        <w:t xml:space="preserve"> «Современные проблемы развития уголовного и уголовно–исполнительного законодательства», проводимой Академией МВД Кыргызской Республики (Базарбаева А.А.).</w:t>
      </w:r>
    </w:p>
    <w:p w:rsidR="00AC4DD8" w:rsidRPr="00912F69" w:rsidRDefault="00AC4DD8" w:rsidP="003D0C3B">
      <w:pPr>
        <w:ind w:firstLine="709"/>
        <w:jc w:val="both"/>
        <w:rPr>
          <w:rFonts w:eastAsia="Calibri" w:cs="Times New Roman"/>
          <w:szCs w:val="24"/>
          <w:lang w:val="kk-KZ"/>
        </w:rPr>
      </w:pPr>
      <w:r w:rsidRPr="00912F69">
        <w:rPr>
          <w:rFonts w:eastAsia="Calibri" w:cs="Times New Roman"/>
          <w:bCs/>
          <w:szCs w:val="24"/>
        </w:rPr>
        <w:t xml:space="preserve">35) </w:t>
      </w:r>
      <w:r w:rsidRPr="00912F69">
        <w:rPr>
          <w:rFonts w:eastAsia="Calibri" w:cs="Times New Roman"/>
          <w:bCs/>
          <w:szCs w:val="24"/>
          <w:lang w:val="kk-KZ"/>
        </w:rPr>
        <w:t xml:space="preserve">10 ноября 2023 г. кафедра ОЮД приняла участие в </w:t>
      </w:r>
      <w:r w:rsidRPr="00912F69">
        <w:rPr>
          <w:rFonts w:eastAsia="Calibri" w:cs="Times New Roman"/>
          <w:szCs w:val="24"/>
          <w:lang w:val="kk-KZ"/>
        </w:rPr>
        <w:t xml:space="preserve">МНПК </w:t>
      </w:r>
      <w:r w:rsidRPr="00912F69">
        <w:rPr>
          <w:rFonts w:eastAsia="Calibri" w:cs="Times New Roman"/>
          <w:szCs w:val="24"/>
        </w:rPr>
        <w:t>«</w:t>
      </w:r>
      <w:r w:rsidRPr="00912F69">
        <w:rPr>
          <w:rFonts w:eastAsia="Calibri" w:cs="Times New Roman"/>
          <w:szCs w:val="24"/>
          <w:lang w:val="kk-KZ"/>
        </w:rPr>
        <w:t>Права человека и их защита: теория, реальность и тенденции развития», Академии правосудия при  Верховном суде Республики Казахстан.</w:t>
      </w:r>
      <w:r w:rsidRPr="00912F69">
        <w:rPr>
          <w:rFonts w:eastAsia="Calibri" w:cs="Times New Roman"/>
          <w:b/>
          <w:i/>
          <w:szCs w:val="24"/>
          <w:lang w:val="kk-KZ"/>
        </w:rPr>
        <w:t xml:space="preserve"> </w:t>
      </w:r>
      <w:r w:rsidRPr="00912F69">
        <w:rPr>
          <w:rFonts w:eastAsia="Calibri" w:cs="Times New Roman"/>
          <w:i/>
          <w:szCs w:val="24"/>
          <w:lang w:val="kk-KZ"/>
        </w:rPr>
        <w:t>(Протокол заседания кафедры № 5 от 24.10.2023 г.):</w:t>
      </w:r>
      <w:r w:rsidRPr="00912F69">
        <w:rPr>
          <w:rFonts w:eastAsia="Calibri" w:cs="Times New Roman"/>
          <w:szCs w:val="24"/>
          <w:lang w:val="kk-KZ"/>
        </w:rPr>
        <w:t>Акылбекова А.Б., Сарлыбаева А.А., Табулденова Г.Б., Нурпеисова М.М., Бузаканова А.Б., Игликова С.Д.</w:t>
      </w:r>
    </w:p>
    <w:p w:rsidR="00AC4DD8" w:rsidRPr="00912F69" w:rsidRDefault="00AC4DD8" w:rsidP="003D0C3B">
      <w:pPr>
        <w:ind w:firstLine="709"/>
        <w:contextualSpacing/>
        <w:jc w:val="both"/>
        <w:rPr>
          <w:rFonts w:eastAsia="Times New Roman" w:cs="Times New Roman"/>
          <w:szCs w:val="24"/>
          <w:lang w:val="kk-KZ" w:eastAsia="ru-RU"/>
        </w:rPr>
      </w:pPr>
      <w:r w:rsidRPr="00912F69">
        <w:rPr>
          <w:rFonts w:eastAsia="Times New Roman" w:cs="Times New Roman"/>
          <w:szCs w:val="24"/>
          <w:lang w:val="kk-KZ" w:eastAsia="ru-RU"/>
        </w:rPr>
        <w:t xml:space="preserve">36) В ноябре принято участие в международном дистанционном (заочном) конкурсе мультимедийных презентаций на иностранном языке для курсантов, слушателей и студентов организаций образования, аккредитованных независимо от ведомственной подчиненности и организационно-правовой формы организации образования Российской Федерации, а также для государств, в которых составлены протоколы о сотрудничестве в области образования и научной деятельности. </w:t>
      </w:r>
      <w:r w:rsidRPr="00912F69">
        <w:rPr>
          <w:rFonts w:eastAsia="Times New Roman" w:cs="Times New Roman"/>
          <w:i/>
          <w:szCs w:val="24"/>
          <w:lang w:val="kk-KZ" w:eastAsia="ru-RU"/>
        </w:rPr>
        <w:t xml:space="preserve">Участники: </w:t>
      </w:r>
      <w:r w:rsidRPr="00912F69">
        <w:rPr>
          <w:rFonts w:eastAsia="Times New Roman" w:cs="Times New Roman"/>
          <w:szCs w:val="24"/>
          <w:lang w:val="kk-KZ" w:eastAsia="ru-RU"/>
        </w:rPr>
        <w:t>Коскулаков Д.Ж. научный руководитель: Руденко Ж.М. (награжден дипломом 2 степени в номинации «За убедительность и ясную позицию» (английский язык) МВД Российской Федерации Барнаульский юридический институт). Костубаев Д. К. «Охрана общественного порядка и обеспечение общественной безопасности; общественная безопасность» научный руководитель: Руденко Ж.М.</w:t>
      </w:r>
    </w:p>
    <w:p w:rsidR="00AC4DD8" w:rsidRPr="00912F69" w:rsidRDefault="00AC4DD8" w:rsidP="003D0C3B">
      <w:pPr>
        <w:ind w:firstLine="709"/>
        <w:jc w:val="both"/>
        <w:rPr>
          <w:rFonts w:eastAsia="Calibri" w:cs="Times New Roman"/>
          <w:szCs w:val="24"/>
        </w:rPr>
      </w:pPr>
      <w:r w:rsidRPr="00912F69">
        <w:rPr>
          <w:rFonts w:eastAsia="Calibri" w:cs="Times New Roman"/>
          <w:szCs w:val="24"/>
        </w:rPr>
        <w:t>37) 13-14 ноября и 21 ноября 2023 г. преподаватели кафедры УИП приняли участие в семинаре для тренеров «Международные и национальные инструменты прав и свобод человека в Республике Казахстан» (Протокол заседания авторского коллектива № 7 от 21.11.2023 г.).</w:t>
      </w:r>
    </w:p>
    <w:p w:rsidR="00AC4DD8" w:rsidRPr="00912F69" w:rsidRDefault="00AC4DD8" w:rsidP="003D0C3B">
      <w:pPr>
        <w:ind w:firstLine="709"/>
        <w:jc w:val="both"/>
        <w:rPr>
          <w:rFonts w:eastAsia="Calibri" w:cs="Times New Roman"/>
          <w:szCs w:val="24"/>
        </w:rPr>
      </w:pPr>
      <w:r w:rsidRPr="00912F69">
        <w:rPr>
          <w:rFonts w:eastAsia="Calibri" w:cs="Times New Roman"/>
          <w:szCs w:val="24"/>
        </w:rPr>
        <w:t xml:space="preserve">38) 16 ноября 2023 г. Корнейчук С.В. принял участие в Международной научно-практической конференции «Проблемы правоприменительной деятельности участковых уполномоченных полиции в современный период (к 100-летию службы участковых уполномоченных полиции)» проводимой Барнаульским юридическим институтом МВД России, </w:t>
      </w:r>
      <w:r w:rsidRPr="00912F69">
        <w:rPr>
          <w:rFonts w:eastAsia="Calibri" w:cs="Times New Roman"/>
          <w:szCs w:val="24"/>
        </w:rPr>
        <w:lastRenderedPageBreak/>
        <w:t>где выступил с докладом на тему: «Правовое регулирование деятельности участковых инспекторов полиции: последние изменения и перспективы совершенствования».</w:t>
      </w:r>
    </w:p>
    <w:p w:rsidR="00A14A15" w:rsidRDefault="00A14A15">
      <w:pPr>
        <w:widowControl/>
        <w:rPr>
          <w:rFonts w:eastAsia="Calibri" w:cs="Times New Roman"/>
          <w:bCs/>
          <w:szCs w:val="24"/>
        </w:rPr>
      </w:pPr>
      <w:r>
        <w:rPr>
          <w:rFonts w:eastAsia="Calibri" w:cs="Times New Roman"/>
          <w:bCs/>
          <w:szCs w:val="24"/>
        </w:rPr>
        <w:br w:type="page"/>
      </w:r>
    </w:p>
    <w:p w:rsidR="00A14A15" w:rsidRPr="00A14A15" w:rsidRDefault="00A14A15" w:rsidP="00A14A15">
      <w:pPr>
        <w:jc w:val="center"/>
        <w:rPr>
          <w:rFonts w:eastAsia="Times New Roman" w:cs="Times New Roman"/>
          <w:b/>
          <w:bCs/>
          <w:szCs w:val="24"/>
          <w:lang w:eastAsia="ru-RU"/>
        </w:rPr>
      </w:pPr>
      <w:r w:rsidRPr="00A14A15">
        <w:rPr>
          <w:rFonts w:eastAsia="Times New Roman" w:cs="Times New Roman"/>
          <w:b/>
          <w:bCs/>
          <w:szCs w:val="24"/>
          <w:lang w:eastAsia="ru-RU"/>
        </w:rPr>
        <w:lastRenderedPageBreak/>
        <w:t>ОСТЕПЕНЕННОСТЬ ППС АКАДЕМИИ на 22.12.2023 г.</w:t>
      </w:r>
    </w:p>
    <w:p w:rsidR="00A14A15" w:rsidRPr="00A14A15" w:rsidRDefault="00A14A15" w:rsidP="00A14A15">
      <w:pPr>
        <w:ind w:firstLine="567"/>
        <w:jc w:val="center"/>
        <w:rPr>
          <w:rFonts w:eastAsia="Times New Roman" w:cs="Times New Roman"/>
          <w:b/>
          <w:bCs/>
          <w:szCs w:val="24"/>
          <w:lang w:eastAsia="ru-RU"/>
        </w:rPr>
      </w:pPr>
    </w:p>
    <w:p w:rsidR="00A14A15" w:rsidRPr="00A14A15" w:rsidRDefault="00A14A15" w:rsidP="00A14A15">
      <w:pPr>
        <w:jc w:val="both"/>
        <w:rPr>
          <w:rFonts w:eastAsia="Times New Roman" w:cs="Times New Roman"/>
          <w:szCs w:val="24"/>
          <w:lang w:val="kk-KZ" w:eastAsia="ru-RU"/>
        </w:rPr>
      </w:pPr>
      <w:r w:rsidRPr="00A14A15">
        <w:rPr>
          <w:rFonts w:eastAsia="Times New Roman" w:cs="Times New Roman"/>
          <w:b/>
          <w:szCs w:val="24"/>
          <w:lang w:val="kk-KZ" w:eastAsia="ru-RU"/>
        </w:rPr>
        <w:t>2 доктора наук</w:t>
      </w:r>
      <w:r w:rsidRPr="00A14A15">
        <w:rPr>
          <w:rFonts w:eastAsia="Times New Roman" w:cs="Times New Roman"/>
          <w:szCs w:val="24"/>
          <w:lang w:val="kk-KZ" w:eastAsia="ru-RU"/>
        </w:rPr>
        <w:t xml:space="preserve"> </w:t>
      </w:r>
    </w:p>
    <w:p w:rsidR="00A14A15" w:rsidRPr="00A14A15" w:rsidRDefault="00A14A15" w:rsidP="00A14A15">
      <w:pPr>
        <w:jc w:val="both"/>
        <w:rPr>
          <w:rFonts w:eastAsia="Times New Roman" w:cs="Times New Roman"/>
          <w:szCs w:val="24"/>
          <w:lang w:val="kk-KZ" w:eastAsia="ru-RU"/>
        </w:rPr>
      </w:pPr>
      <w:r w:rsidRPr="00A14A15">
        <w:rPr>
          <w:rFonts w:eastAsia="Times New Roman" w:cs="Times New Roman"/>
          <w:szCs w:val="24"/>
          <w:lang w:val="kk-KZ" w:eastAsia="ru-RU"/>
        </w:rPr>
        <w:t xml:space="preserve">1. Ким Н.П. (1,0) (педагог.) полковник полиции в отставке, </w:t>
      </w:r>
    </w:p>
    <w:p w:rsidR="00A14A15" w:rsidRPr="00A14A15" w:rsidRDefault="00A14A15" w:rsidP="00A14A15">
      <w:pPr>
        <w:jc w:val="both"/>
        <w:rPr>
          <w:rFonts w:eastAsia="Times New Roman" w:cs="Times New Roman"/>
          <w:szCs w:val="24"/>
          <w:lang w:val="kk-KZ" w:eastAsia="ru-RU"/>
        </w:rPr>
      </w:pPr>
      <w:r w:rsidRPr="00A14A15">
        <w:rPr>
          <w:rFonts w:eastAsia="Times New Roman" w:cs="Times New Roman"/>
          <w:szCs w:val="24"/>
          <w:lang w:val="kk-KZ" w:eastAsia="ru-RU"/>
        </w:rPr>
        <w:t>2. Корякин И.П. (1,0) (юрид.) полковник полиции в отставке.</w:t>
      </w:r>
    </w:p>
    <w:p w:rsidR="00A14A15" w:rsidRPr="00A14A15" w:rsidRDefault="00A14A15" w:rsidP="00A14A15">
      <w:pPr>
        <w:ind w:firstLine="567"/>
        <w:jc w:val="center"/>
        <w:rPr>
          <w:rFonts w:eastAsia="Times New Roman" w:cs="Times New Roman"/>
          <w:b/>
          <w:szCs w:val="24"/>
          <w:lang w:eastAsia="ru-RU"/>
        </w:rPr>
      </w:pPr>
    </w:p>
    <w:p w:rsidR="00A14A15" w:rsidRPr="00A14A15" w:rsidRDefault="00A14A15" w:rsidP="00A14A15">
      <w:pPr>
        <w:ind w:firstLine="567"/>
        <w:jc w:val="center"/>
        <w:rPr>
          <w:rFonts w:eastAsia="Times New Roman" w:cs="Times New Roman"/>
          <w:b/>
          <w:szCs w:val="24"/>
          <w:lang w:val="kk-KZ" w:eastAsia="ru-RU"/>
        </w:rPr>
      </w:pPr>
      <w:r w:rsidRPr="00A14A15">
        <w:rPr>
          <w:rFonts w:eastAsia="Times New Roman" w:cs="Times New Roman"/>
          <w:b/>
          <w:szCs w:val="24"/>
          <w:lang w:eastAsia="ru-RU"/>
        </w:rPr>
        <w:t xml:space="preserve">кандидатов наук – </w:t>
      </w:r>
      <w:r w:rsidRPr="00A14A15">
        <w:rPr>
          <w:rFonts w:eastAsia="Times New Roman" w:cs="Times New Roman"/>
          <w:b/>
          <w:szCs w:val="24"/>
          <w:lang w:val="kk-KZ" w:eastAsia="ru-RU"/>
        </w:rPr>
        <w:t>8</w:t>
      </w:r>
    </w:p>
    <w:p w:rsidR="00A14A15" w:rsidRPr="00A14A15" w:rsidRDefault="00A14A15" w:rsidP="00A14A15">
      <w:pPr>
        <w:tabs>
          <w:tab w:val="left" w:pos="1134"/>
        </w:tabs>
        <w:suppressAutoHyphens/>
        <w:ind w:firstLine="567"/>
        <w:rPr>
          <w:rFonts w:eastAsia="Times New Roman" w:cs="Times New Roman"/>
          <w:b/>
          <w:i/>
          <w:szCs w:val="24"/>
          <w:lang w:eastAsia="ru-RU"/>
        </w:rPr>
      </w:pPr>
    </w:p>
    <w:p w:rsidR="00A14A15" w:rsidRPr="00A14A15" w:rsidRDefault="00A14A15" w:rsidP="00A14A15">
      <w:pPr>
        <w:tabs>
          <w:tab w:val="left" w:pos="1134"/>
        </w:tabs>
        <w:suppressAutoHyphens/>
        <w:ind w:firstLine="567"/>
        <w:rPr>
          <w:rFonts w:eastAsia="Times New Roman" w:cs="Times New Roman"/>
          <w:b/>
          <w:i/>
          <w:szCs w:val="24"/>
          <w:lang w:eastAsia="ru-RU"/>
        </w:rPr>
        <w:sectPr w:rsidR="00A14A15" w:rsidRPr="00A14A15" w:rsidSect="00904AA5">
          <w:headerReference w:type="default" r:id="rId12"/>
          <w:footerReference w:type="default" r:id="rId13"/>
          <w:pgSz w:w="11906" w:h="16838"/>
          <w:pgMar w:top="1134" w:right="567" w:bottom="1134" w:left="1134" w:header="709" w:footer="709" w:gutter="0"/>
          <w:cols w:space="708"/>
          <w:docGrid w:linePitch="360"/>
        </w:sectPr>
      </w:pPr>
    </w:p>
    <w:p w:rsidR="00A14A15" w:rsidRPr="00A14A15" w:rsidRDefault="00A14A15" w:rsidP="00A14A15">
      <w:pPr>
        <w:tabs>
          <w:tab w:val="left" w:pos="1134"/>
        </w:tabs>
        <w:suppressAutoHyphens/>
        <w:rPr>
          <w:rFonts w:eastAsia="Times New Roman" w:cs="Times New Roman"/>
          <w:szCs w:val="24"/>
          <w:lang w:val="kk-KZ" w:eastAsia="ru-RU"/>
        </w:rPr>
      </w:pPr>
      <w:r w:rsidRPr="00A14A15">
        <w:rPr>
          <w:rFonts w:eastAsia="Times New Roman" w:cs="Times New Roman"/>
          <w:b/>
          <w:i/>
          <w:szCs w:val="24"/>
          <w:lang w:eastAsia="ru-RU"/>
        </w:rPr>
        <w:lastRenderedPageBreak/>
        <w:t>юридических наук</w:t>
      </w:r>
      <w:r w:rsidRPr="00A14A15">
        <w:rPr>
          <w:rFonts w:eastAsia="Times New Roman" w:cs="Times New Roman"/>
          <w:szCs w:val="24"/>
          <w:lang w:eastAsia="ru-RU"/>
        </w:rPr>
        <w:t xml:space="preserve"> –</w:t>
      </w:r>
      <w:r w:rsidRPr="00A14A15">
        <w:rPr>
          <w:rFonts w:eastAsia="Times New Roman" w:cs="Times New Roman"/>
          <w:b/>
          <w:i/>
          <w:szCs w:val="24"/>
          <w:lang w:eastAsia="ru-RU"/>
        </w:rPr>
        <w:t>4</w:t>
      </w:r>
    </w:p>
    <w:p w:rsidR="00A14A15" w:rsidRPr="00A14A15" w:rsidRDefault="00A14A15" w:rsidP="00A14A15">
      <w:pPr>
        <w:numPr>
          <w:ilvl w:val="0"/>
          <w:numId w:val="3"/>
        </w:numPr>
        <w:tabs>
          <w:tab w:val="left" w:pos="0"/>
          <w:tab w:val="left" w:pos="284"/>
        </w:tabs>
        <w:suppressAutoHyphens/>
        <w:ind w:left="0" w:firstLine="0"/>
        <w:contextualSpacing/>
        <w:rPr>
          <w:rFonts w:eastAsia="Times New Roman" w:cs="Times New Roman"/>
          <w:bCs/>
          <w:szCs w:val="24"/>
          <w:lang w:val="kk-KZ" w:eastAsia="ru-RU"/>
        </w:rPr>
      </w:pPr>
      <w:r w:rsidRPr="00A14A15">
        <w:rPr>
          <w:rFonts w:eastAsia="Times New Roman" w:cs="Times New Roman"/>
          <w:bCs/>
          <w:szCs w:val="24"/>
          <w:lang w:val="kk-KZ" w:eastAsia="ru-RU"/>
        </w:rPr>
        <w:t>Брылевский А.В. (</w:t>
      </w:r>
      <w:r w:rsidRPr="00A14A15">
        <w:rPr>
          <w:rFonts w:eastAsia="Times New Roman" w:cs="Times New Roman"/>
          <w:szCs w:val="24"/>
          <w:lang w:val="kk-KZ" w:eastAsia="ru-RU"/>
        </w:rPr>
        <w:t>полковник полиции в отставке).</w:t>
      </w:r>
    </w:p>
    <w:p w:rsidR="00A14A15" w:rsidRPr="00A14A15" w:rsidRDefault="00A14A15" w:rsidP="00A14A15">
      <w:pPr>
        <w:numPr>
          <w:ilvl w:val="0"/>
          <w:numId w:val="3"/>
        </w:numPr>
        <w:tabs>
          <w:tab w:val="left" w:pos="284"/>
        </w:tabs>
        <w:suppressAutoHyphens/>
        <w:ind w:left="0" w:firstLine="0"/>
        <w:contextualSpacing/>
        <w:jc w:val="both"/>
        <w:rPr>
          <w:rFonts w:eastAsia="Times New Roman" w:cs="Times New Roman"/>
          <w:bCs/>
          <w:szCs w:val="24"/>
          <w:lang w:val="kk-KZ" w:eastAsia="ru-RU"/>
        </w:rPr>
      </w:pPr>
      <w:r w:rsidRPr="00A14A15">
        <w:rPr>
          <w:rFonts w:eastAsia="Times New Roman" w:cs="Times New Roman"/>
          <w:bCs/>
          <w:szCs w:val="24"/>
          <w:lang w:val="kk-KZ" w:eastAsia="ru-RU"/>
        </w:rPr>
        <w:t>Баргаринов А.Р.</w:t>
      </w:r>
    </w:p>
    <w:p w:rsidR="00A14A15" w:rsidRPr="00A14A15" w:rsidRDefault="00A14A15" w:rsidP="00A14A15">
      <w:pPr>
        <w:numPr>
          <w:ilvl w:val="0"/>
          <w:numId w:val="3"/>
        </w:numPr>
        <w:tabs>
          <w:tab w:val="left" w:pos="284"/>
        </w:tabs>
        <w:suppressAutoHyphens/>
        <w:ind w:left="0" w:firstLine="0"/>
        <w:contextualSpacing/>
        <w:rPr>
          <w:rFonts w:eastAsia="Times New Roman" w:cs="Times New Roman"/>
          <w:bCs/>
          <w:szCs w:val="24"/>
          <w:lang w:val="kk-KZ" w:eastAsia="ru-RU"/>
        </w:rPr>
      </w:pPr>
      <w:r w:rsidRPr="00A14A15">
        <w:rPr>
          <w:rFonts w:eastAsia="Times New Roman" w:cs="Times New Roman"/>
          <w:bCs/>
          <w:szCs w:val="24"/>
          <w:lang w:val="kk-KZ" w:eastAsia="ru-RU"/>
        </w:rPr>
        <w:t>Балтабаев С.А. (</w:t>
      </w:r>
      <w:r w:rsidRPr="00A14A15">
        <w:rPr>
          <w:rFonts w:eastAsia="Times New Roman" w:cs="Times New Roman"/>
          <w:szCs w:val="24"/>
          <w:lang w:val="kk-KZ" w:eastAsia="ru-RU"/>
        </w:rPr>
        <w:t>полковник полиции в отставке).</w:t>
      </w:r>
    </w:p>
    <w:p w:rsidR="00A14A15" w:rsidRPr="00A14A15" w:rsidRDefault="00A14A15" w:rsidP="00A14A15">
      <w:pPr>
        <w:numPr>
          <w:ilvl w:val="0"/>
          <w:numId w:val="3"/>
        </w:numPr>
        <w:tabs>
          <w:tab w:val="left" w:pos="284"/>
        </w:tabs>
        <w:suppressAutoHyphens/>
        <w:ind w:left="0" w:firstLine="0"/>
        <w:contextualSpacing/>
        <w:rPr>
          <w:rFonts w:eastAsia="Times New Roman" w:cs="Times New Roman"/>
          <w:bCs/>
          <w:szCs w:val="24"/>
          <w:lang w:val="kk-KZ" w:eastAsia="ru-RU"/>
        </w:rPr>
      </w:pPr>
      <w:r w:rsidRPr="00A14A15">
        <w:rPr>
          <w:rFonts w:eastAsia="Times New Roman" w:cs="Times New Roman"/>
          <w:szCs w:val="24"/>
          <w:lang w:val="kk-KZ" w:eastAsia="ru-RU"/>
        </w:rPr>
        <w:t>Галиев С.Ж. (полковник полиции в отставке).</w:t>
      </w:r>
    </w:p>
    <w:p w:rsidR="00A14A15" w:rsidRPr="00A14A15" w:rsidRDefault="00A14A15" w:rsidP="00A14A15">
      <w:pPr>
        <w:tabs>
          <w:tab w:val="left" w:pos="284"/>
        </w:tabs>
        <w:suppressAutoHyphens/>
        <w:contextualSpacing/>
        <w:jc w:val="both"/>
        <w:rPr>
          <w:rFonts w:eastAsia="Times New Roman" w:cs="Times New Roman"/>
          <w:bCs/>
          <w:szCs w:val="24"/>
          <w:lang w:val="kk-KZ" w:eastAsia="ru-RU"/>
        </w:rPr>
      </w:pPr>
    </w:p>
    <w:p w:rsidR="00A14A15" w:rsidRPr="00A14A15" w:rsidRDefault="00A14A15" w:rsidP="00A14A15">
      <w:pPr>
        <w:tabs>
          <w:tab w:val="left" w:pos="1134"/>
        </w:tabs>
        <w:suppressAutoHyphens/>
        <w:contextualSpacing/>
        <w:jc w:val="both"/>
        <w:rPr>
          <w:rFonts w:eastAsia="Times New Roman" w:cs="Times New Roman"/>
          <w:b/>
          <w:bCs/>
          <w:szCs w:val="24"/>
          <w:lang w:val="kk-KZ" w:eastAsia="ru-RU"/>
        </w:rPr>
      </w:pPr>
      <w:r w:rsidRPr="00A14A15">
        <w:rPr>
          <w:rFonts w:eastAsia="Times New Roman" w:cs="Times New Roman"/>
          <w:b/>
          <w:bCs/>
          <w:i/>
          <w:szCs w:val="24"/>
          <w:lang w:eastAsia="ru-RU"/>
        </w:rPr>
        <w:t>педагогических наук</w:t>
      </w:r>
      <w:r w:rsidRPr="00A14A15">
        <w:rPr>
          <w:rFonts w:eastAsia="Times New Roman" w:cs="Times New Roman"/>
          <w:bCs/>
          <w:szCs w:val="24"/>
          <w:lang w:eastAsia="ru-RU"/>
        </w:rPr>
        <w:t xml:space="preserve"> - </w:t>
      </w:r>
      <w:r w:rsidRPr="00A14A15">
        <w:rPr>
          <w:rFonts w:eastAsia="Times New Roman" w:cs="Times New Roman"/>
          <w:b/>
          <w:bCs/>
          <w:i/>
          <w:szCs w:val="24"/>
          <w:lang w:eastAsia="ru-RU"/>
        </w:rPr>
        <w:t>2</w:t>
      </w:r>
    </w:p>
    <w:p w:rsidR="00A14A15" w:rsidRPr="00A14A15" w:rsidRDefault="00A14A15" w:rsidP="00A14A15">
      <w:pPr>
        <w:tabs>
          <w:tab w:val="left" w:pos="851"/>
        </w:tabs>
        <w:suppressAutoHyphens/>
        <w:contextualSpacing/>
        <w:rPr>
          <w:rFonts w:eastAsia="Times New Roman" w:cs="Times New Roman"/>
          <w:bCs/>
          <w:szCs w:val="24"/>
          <w:lang w:val="kk-KZ" w:eastAsia="ru-RU"/>
        </w:rPr>
      </w:pPr>
      <w:r w:rsidRPr="00A14A15">
        <w:rPr>
          <w:rFonts w:eastAsia="Times New Roman" w:cs="Times New Roman"/>
          <w:bCs/>
          <w:szCs w:val="24"/>
          <w:lang w:val="kk-KZ" w:eastAsia="ru-RU"/>
        </w:rPr>
        <w:t xml:space="preserve">5. </w:t>
      </w:r>
      <w:r w:rsidRPr="00A14A15">
        <w:rPr>
          <w:rFonts w:eastAsia="Times New Roman" w:cs="Times New Roman"/>
          <w:bCs/>
          <w:szCs w:val="24"/>
          <w:lang w:eastAsia="ru-RU"/>
        </w:rPr>
        <w:t>Симонов С.В.</w:t>
      </w:r>
      <w:r w:rsidRPr="00A14A15">
        <w:rPr>
          <w:rFonts w:eastAsia="Times New Roman" w:cs="Times New Roman"/>
          <w:bCs/>
          <w:szCs w:val="24"/>
          <w:lang w:val="kk-KZ" w:eastAsia="ru-RU"/>
        </w:rPr>
        <w:t xml:space="preserve"> (подполковник полиции в отставке).</w:t>
      </w:r>
    </w:p>
    <w:p w:rsidR="00A14A15" w:rsidRPr="00A14A15" w:rsidRDefault="00A14A15" w:rsidP="00A14A15">
      <w:pPr>
        <w:tabs>
          <w:tab w:val="left" w:pos="851"/>
        </w:tabs>
        <w:suppressAutoHyphens/>
        <w:contextualSpacing/>
        <w:rPr>
          <w:rFonts w:eastAsia="Times New Roman" w:cs="Times New Roman"/>
          <w:szCs w:val="24"/>
          <w:lang w:val="kk-KZ" w:eastAsia="ru-RU"/>
        </w:rPr>
      </w:pPr>
      <w:r w:rsidRPr="00A14A15">
        <w:rPr>
          <w:rFonts w:eastAsia="Times New Roman" w:cs="Times New Roman"/>
          <w:bCs/>
          <w:szCs w:val="24"/>
          <w:lang w:val="kk-KZ" w:eastAsia="ru-RU"/>
        </w:rPr>
        <w:t>6 Жандарбекова Г.Б. (</w:t>
      </w:r>
      <w:r w:rsidRPr="00A14A15">
        <w:rPr>
          <w:rFonts w:eastAsia="Times New Roman" w:cs="Times New Roman"/>
          <w:szCs w:val="24"/>
          <w:lang w:val="kk-KZ" w:eastAsia="ru-RU"/>
        </w:rPr>
        <w:t>полковник полиции в отставке).</w:t>
      </w:r>
    </w:p>
    <w:p w:rsidR="00A14A15" w:rsidRPr="00A14A15" w:rsidRDefault="00A14A15" w:rsidP="00A14A15">
      <w:pPr>
        <w:tabs>
          <w:tab w:val="left" w:pos="851"/>
        </w:tabs>
        <w:suppressAutoHyphens/>
        <w:contextualSpacing/>
        <w:rPr>
          <w:rFonts w:eastAsia="Times New Roman" w:cs="Times New Roman"/>
          <w:b/>
          <w:bCs/>
          <w:i/>
          <w:szCs w:val="24"/>
          <w:lang w:val="kk-KZ" w:eastAsia="ru-RU"/>
        </w:rPr>
      </w:pPr>
    </w:p>
    <w:p w:rsidR="00A14A15" w:rsidRPr="00A14A15" w:rsidRDefault="00A14A15" w:rsidP="00A14A15">
      <w:pPr>
        <w:tabs>
          <w:tab w:val="left" w:pos="851"/>
        </w:tabs>
        <w:suppressAutoHyphens/>
        <w:contextualSpacing/>
        <w:rPr>
          <w:rFonts w:eastAsia="Times New Roman" w:cs="Times New Roman"/>
          <w:b/>
          <w:bCs/>
          <w:i/>
          <w:szCs w:val="24"/>
          <w:lang w:val="kk-KZ" w:eastAsia="ru-RU"/>
        </w:rPr>
      </w:pPr>
      <w:r w:rsidRPr="00A14A15">
        <w:rPr>
          <w:rFonts w:eastAsia="Times New Roman" w:cs="Times New Roman"/>
          <w:b/>
          <w:bCs/>
          <w:i/>
          <w:szCs w:val="24"/>
          <w:lang w:val="kk-KZ" w:eastAsia="ru-RU"/>
        </w:rPr>
        <w:t>философских наук – 2</w:t>
      </w:r>
    </w:p>
    <w:p w:rsidR="00A14A15" w:rsidRPr="00A14A15" w:rsidRDefault="00A14A15" w:rsidP="00A14A15">
      <w:pPr>
        <w:tabs>
          <w:tab w:val="left" w:pos="851"/>
        </w:tabs>
        <w:suppressAutoHyphens/>
        <w:contextualSpacing/>
        <w:rPr>
          <w:rFonts w:eastAsia="Times New Roman" w:cs="Times New Roman"/>
          <w:szCs w:val="24"/>
          <w:lang w:val="kk-KZ" w:eastAsia="ru-RU"/>
        </w:rPr>
      </w:pPr>
      <w:r w:rsidRPr="00A14A15">
        <w:rPr>
          <w:rFonts w:eastAsia="Times New Roman" w:cs="Times New Roman"/>
          <w:bCs/>
          <w:szCs w:val="24"/>
          <w:lang w:val="kk-KZ" w:eastAsia="ru-RU"/>
        </w:rPr>
        <w:t>7. Кульжанова Г.Т. (</w:t>
      </w:r>
      <w:r w:rsidRPr="00A14A15">
        <w:rPr>
          <w:rFonts w:eastAsia="Times New Roman" w:cs="Times New Roman"/>
          <w:szCs w:val="24"/>
          <w:lang w:val="kk-KZ" w:eastAsia="ru-RU"/>
        </w:rPr>
        <w:t>полковник полиции в отставке).</w:t>
      </w:r>
    </w:p>
    <w:p w:rsidR="00A14A15" w:rsidRPr="00A14A15" w:rsidRDefault="00A14A15" w:rsidP="00A14A15">
      <w:pPr>
        <w:tabs>
          <w:tab w:val="left" w:pos="851"/>
        </w:tabs>
        <w:suppressAutoHyphens/>
        <w:contextualSpacing/>
        <w:rPr>
          <w:rFonts w:eastAsia="Times New Roman" w:cs="Times New Roman"/>
          <w:bCs/>
          <w:szCs w:val="24"/>
          <w:lang w:val="kk-KZ" w:eastAsia="ru-RU"/>
        </w:rPr>
      </w:pPr>
      <w:r w:rsidRPr="00A14A15">
        <w:rPr>
          <w:rFonts w:eastAsia="Times New Roman" w:cs="Times New Roman"/>
          <w:szCs w:val="24"/>
          <w:lang w:val="kk-KZ" w:eastAsia="ru-RU"/>
        </w:rPr>
        <w:t>8. Тойматаев Д.Б.</w:t>
      </w:r>
      <w:r w:rsidRPr="00A14A15">
        <w:rPr>
          <w:rFonts w:eastAsia="Times New Roman" w:cs="Times New Roman"/>
          <w:bCs/>
          <w:szCs w:val="24"/>
          <w:lang w:val="kk-KZ" w:eastAsia="ru-RU"/>
        </w:rPr>
        <w:t xml:space="preserve"> (</w:t>
      </w:r>
      <w:r w:rsidRPr="00A14A15">
        <w:rPr>
          <w:rFonts w:eastAsia="Times New Roman" w:cs="Times New Roman"/>
          <w:szCs w:val="24"/>
          <w:lang w:val="kk-KZ" w:eastAsia="ru-RU"/>
        </w:rPr>
        <w:t>полковник полиции в отставке).</w:t>
      </w:r>
    </w:p>
    <w:p w:rsidR="00A14A15" w:rsidRPr="00A14A15" w:rsidRDefault="00A14A15" w:rsidP="00A14A15">
      <w:pPr>
        <w:suppressAutoHyphens/>
        <w:ind w:firstLine="567"/>
        <w:rPr>
          <w:rFonts w:eastAsia="Times New Roman" w:cs="Times New Roman"/>
          <w:bCs/>
          <w:szCs w:val="24"/>
          <w:lang w:val="kk-KZ" w:eastAsia="ru-RU"/>
        </w:rPr>
        <w:sectPr w:rsidR="00A14A15" w:rsidRPr="00A14A15" w:rsidSect="000F5557">
          <w:type w:val="continuous"/>
          <w:pgSz w:w="11906" w:h="16838"/>
          <w:pgMar w:top="1134" w:right="567" w:bottom="1134" w:left="1134" w:header="709" w:footer="709" w:gutter="0"/>
          <w:cols w:space="708"/>
          <w:docGrid w:linePitch="360"/>
        </w:sectPr>
      </w:pPr>
    </w:p>
    <w:p w:rsidR="00A14A15" w:rsidRPr="00A14A15" w:rsidRDefault="00A14A15" w:rsidP="00A14A15">
      <w:pPr>
        <w:suppressAutoHyphens/>
        <w:ind w:firstLine="567"/>
        <w:rPr>
          <w:rFonts w:eastAsia="Times New Roman" w:cs="Times New Roman"/>
          <w:bCs/>
          <w:szCs w:val="24"/>
          <w:lang w:val="kk-KZ" w:eastAsia="ru-RU"/>
        </w:rPr>
      </w:pPr>
    </w:p>
    <w:p w:rsidR="00A14A15" w:rsidRPr="00A14A15" w:rsidRDefault="00A14A15" w:rsidP="00A14A15">
      <w:pPr>
        <w:suppressAutoHyphens/>
        <w:ind w:firstLine="567"/>
        <w:rPr>
          <w:rFonts w:eastAsia="Times New Roman" w:cs="Times New Roman"/>
          <w:bCs/>
          <w:szCs w:val="24"/>
          <w:lang w:val="kk-KZ" w:eastAsia="ru-RU"/>
        </w:rPr>
        <w:sectPr w:rsidR="00A14A15" w:rsidRPr="00A14A15" w:rsidSect="000F5557">
          <w:type w:val="continuous"/>
          <w:pgSz w:w="11906" w:h="16838"/>
          <w:pgMar w:top="1134" w:right="567" w:bottom="1134" w:left="1134" w:header="709" w:footer="709" w:gutter="0"/>
          <w:cols w:num="2" w:space="708"/>
          <w:docGrid w:linePitch="360"/>
        </w:sectPr>
      </w:pPr>
    </w:p>
    <w:p w:rsidR="00A14A15" w:rsidRPr="00A14A15" w:rsidRDefault="00A14A15" w:rsidP="00A14A15">
      <w:pPr>
        <w:suppressAutoHyphens/>
        <w:rPr>
          <w:rFonts w:eastAsia="Times New Roman" w:cs="Times New Roman"/>
          <w:b/>
          <w:bCs/>
          <w:szCs w:val="24"/>
          <w:lang w:val="kk-KZ" w:eastAsia="ru-RU"/>
        </w:rPr>
      </w:pPr>
      <w:r w:rsidRPr="00A14A15">
        <w:rPr>
          <w:rFonts w:eastAsia="Times New Roman" w:cs="Times New Roman"/>
          <w:b/>
          <w:bCs/>
          <w:szCs w:val="24"/>
          <w:lang w:val="kk-KZ" w:eastAsia="ru-RU"/>
        </w:rPr>
        <w:lastRenderedPageBreak/>
        <w:t>Доктор философии PhD</w:t>
      </w:r>
      <w:r w:rsidRPr="00A14A15">
        <w:rPr>
          <w:rFonts w:eastAsia="Times New Roman" w:cs="Times New Roman"/>
          <w:bCs/>
          <w:szCs w:val="24"/>
          <w:lang w:val="kk-KZ" w:eastAsia="ru-RU"/>
        </w:rPr>
        <w:t xml:space="preserve"> </w:t>
      </w:r>
      <w:r w:rsidRPr="00A14A15">
        <w:rPr>
          <w:rFonts w:eastAsia="Times New Roman" w:cs="Times New Roman"/>
          <w:b/>
          <w:bCs/>
          <w:szCs w:val="24"/>
          <w:lang w:val="kk-KZ" w:eastAsia="ru-RU"/>
        </w:rPr>
        <w:t>– 4</w:t>
      </w:r>
    </w:p>
    <w:p w:rsidR="00A14A15" w:rsidRPr="00A14A15" w:rsidRDefault="00A14A15" w:rsidP="00A14A15">
      <w:pPr>
        <w:numPr>
          <w:ilvl w:val="0"/>
          <w:numId w:val="5"/>
        </w:numPr>
        <w:tabs>
          <w:tab w:val="left" w:pos="284"/>
        </w:tabs>
        <w:suppressAutoHyphens/>
        <w:ind w:left="0" w:firstLine="0"/>
        <w:jc w:val="both"/>
        <w:rPr>
          <w:rFonts w:eastAsia="Times New Roman" w:cs="Times New Roman"/>
          <w:bCs/>
          <w:szCs w:val="24"/>
          <w:lang w:val="kk-KZ" w:eastAsia="ru-RU"/>
        </w:rPr>
      </w:pPr>
      <w:r w:rsidRPr="00A14A15">
        <w:rPr>
          <w:rFonts w:eastAsia="Times New Roman" w:cs="Times New Roman"/>
          <w:bCs/>
          <w:szCs w:val="24"/>
          <w:lang w:val="kk-KZ" w:eastAsia="ru-RU"/>
        </w:rPr>
        <w:t xml:space="preserve">Смышляев А.С. </w:t>
      </w:r>
    </w:p>
    <w:p w:rsidR="00A14A15" w:rsidRPr="00A14A15" w:rsidRDefault="00A14A15" w:rsidP="00A14A15">
      <w:pPr>
        <w:numPr>
          <w:ilvl w:val="0"/>
          <w:numId w:val="5"/>
        </w:numPr>
        <w:tabs>
          <w:tab w:val="left" w:pos="284"/>
        </w:tabs>
        <w:suppressAutoHyphens/>
        <w:ind w:left="0" w:firstLine="0"/>
        <w:jc w:val="both"/>
        <w:rPr>
          <w:rFonts w:eastAsia="Times New Roman" w:cs="Times New Roman"/>
          <w:bCs/>
          <w:szCs w:val="24"/>
          <w:lang w:val="kk-KZ" w:eastAsia="ru-RU"/>
        </w:rPr>
      </w:pPr>
      <w:r w:rsidRPr="00A14A15">
        <w:rPr>
          <w:rFonts w:eastAsia="Times New Roman" w:cs="Times New Roman"/>
          <w:bCs/>
          <w:szCs w:val="24"/>
          <w:lang w:val="kk-KZ" w:eastAsia="ru-RU"/>
        </w:rPr>
        <w:t>Муканов М.Р.</w:t>
      </w:r>
    </w:p>
    <w:p w:rsidR="00A14A15" w:rsidRPr="00A14A15" w:rsidRDefault="00A14A15" w:rsidP="00A14A15">
      <w:pPr>
        <w:numPr>
          <w:ilvl w:val="0"/>
          <w:numId w:val="5"/>
        </w:numPr>
        <w:tabs>
          <w:tab w:val="left" w:pos="284"/>
        </w:tabs>
        <w:suppressAutoHyphens/>
        <w:ind w:left="0" w:firstLine="0"/>
        <w:jc w:val="both"/>
        <w:rPr>
          <w:rFonts w:eastAsia="Times New Roman" w:cs="Times New Roman"/>
          <w:bCs/>
          <w:szCs w:val="24"/>
          <w:lang w:eastAsia="ru-RU"/>
        </w:rPr>
      </w:pPr>
      <w:r w:rsidRPr="00A14A15">
        <w:rPr>
          <w:rFonts w:eastAsia="Times New Roman" w:cs="Times New Roman"/>
          <w:bCs/>
          <w:szCs w:val="24"/>
          <w:lang w:val="kk-KZ" w:eastAsia="ru-RU"/>
        </w:rPr>
        <w:t>Қал</w:t>
      </w:r>
      <w:r w:rsidRPr="00A14A15">
        <w:rPr>
          <w:rFonts w:eastAsia="Times New Roman" w:cs="Times New Roman"/>
          <w:bCs/>
          <w:szCs w:val="24"/>
          <w:lang w:eastAsia="ru-RU"/>
        </w:rPr>
        <w:t>қаманұлы Д.</w:t>
      </w:r>
    </w:p>
    <w:p w:rsidR="00A14A15" w:rsidRPr="00A14A15" w:rsidRDefault="00A14A15" w:rsidP="00A14A15">
      <w:pPr>
        <w:numPr>
          <w:ilvl w:val="0"/>
          <w:numId w:val="5"/>
        </w:numPr>
        <w:tabs>
          <w:tab w:val="left" w:pos="284"/>
        </w:tabs>
        <w:suppressAutoHyphens/>
        <w:ind w:left="0" w:firstLine="0"/>
        <w:jc w:val="both"/>
        <w:rPr>
          <w:rFonts w:eastAsia="Times New Roman" w:cs="Times New Roman"/>
          <w:bCs/>
          <w:szCs w:val="24"/>
          <w:lang w:eastAsia="ru-RU"/>
        </w:rPr>
      </w:pPr>
      <w:r w:rsidRPr="00A14A15">
        <w:rPr>
          <w:rFonts w:eastAsia="Times New Roman" w:cs="Times New Roman"/>
          <w:bCs/>
          <w:szCs w:val="24"/>
          <w:lang w:eastAsia="ru-RU"/>
        </w:rPr>
        <w:t>Хакимов Е.М.</w:t>
      </w:r>
    </w:p>
    <w:p w:rsidR="00A14A15" w:rsidRPr="00A14A15" w:rsidRDefault="00A14A15" w:rsidP="00A14A15">
      <w:pPr>
        <w:tabs>
          <w:tab w:val="left" w:pos="284"/>
        </w:tabs>
        <w:suppressAutoHyphens/>
        <w:jc w:val="both"/>
        <w:rPr>
          <w:rFonts w:eastAsia="Times New Roman" w:cs="Times New Roman"/>
          <w:bCs/>
          <w:szCs w:val="24"/>
          <w:lang w:eastAsia="ru-RU"/>
        </w:rPr>
      </w:pPr>
    </w:p>
    <w:p w:rsidR="00A14A15" w:rsidRPr="00A14A15" w:rsidRDefault="00A14A15" w:rsidP="00A14A15">
      <w:pPr>
        <w:rPr>
          <w:rFonts w:eastAsia="Times New Roman" w:cs="Times New Roman"/>
          <w:szCs w:val="24"/>
          <w:lang w:eastAsia="ru-RU"/>
        </w:rPr>
      </w:pPr>
      <w:r w:rsidRPr="00A14A15">
        <w:rPr>
          <w:rFonts w:eastAsia="Times New Roman" w:cs="Times New Roman"/>
          <w:b/>
          <w:bCs/>
          <w:szCs w:val="24"/>
          <w:lang w:eastAsia="ru-RU"/>
        </w:rPr>
        <w:lastRenderedPageBreak/>
        <w:t xml:space="preserve">Полковников – </w:t>
      </w:r>
      <w:r w:rsidRPr="00A14A15">
        <w:rPr>
          <w:rFonts w:eastAsia="Times New Roman" w:cs="Times New Roman"/>
          <w:b/>
          <w:bCs/>
          <w:szCs w:val="24"/>
          <w:lang w:val="kk-KZ" w:eastAsia="ru-RU"/>
        </w:rPr>
        <w:t>4</w:t>
      </w:r>
    </w:p>
    <w:p w:rsidR="00A14A15" w:rsidRPr="00A14A15" w:rsidRDefault="00A14A15" w:rsidP="00A14A15">
      <w:pPr>
        <w:suppressAutoHyphens/>
        <w:jc w:val="both"/>
        <w:rPr>
          <w:rFonts w:eastAsia="Times New Roman" w:cs="Times New Roman"/>
          <w:bCs/>
          <w:szCs w:val="24"/>
          <w:lang w:eastAsia="ru-RU"/>
        </w:rPr>
      </w:pPr>
      <w:r w:rsidRPr="00A14A15">
        <w:rPr>
          <w:rFonts w:eastAsia="Times New Roman" w:cs="Times New Roman"/>
          <w:bCs/>
          <w:szCs w:val="24"/>
          <w:lang w:eastAsia="ru-RU"/>
        </w:rPr>
        <w:t>1. Мухтабаев К.Н.</w:t>
      </w:r>
    </w:p>
    <w:p w:rsidR="00A14A15" w:rsidRPr="00A14A15" w:rsidRDefault="00A14A15" w:rsidP="00A14A15">
      <w:pPr>
        <w:suppressAutoHyphens/>
        <w:jc w:val="both"/>
        <w:rPr>
          <w:rFonts w:eastAsia="Times New Roman" w:cs="Times New Roman"/>
          <w:bCs/>
          <w:szCs w:val="24"/>
          <w:lang w:eastAsia="ru-RU"/>
        </w:rPr>
      </w:pPr>
      <w:r w:rsidRPr="00A14A15">
        <w:rPr>
          <w:rFonts w:eastAsia="Times New Roman" w:cs="Times New Roman"/>
          <w:bCs/>
          <w:szCs w:val="24"/>
          <w:lang w:val="kk-KZ" w:eastAsia="ru-RU"/>
        </w:rPr>
        <w:t>2</w:t>
      </w:r>
      <w:r w:rsidRPr="00A14A15">
        <w:rPr>
          <w:rFonts w:eastAsia="Times New Roman" w:cs="Times New Roman"/>
          <w:bCs/>
          <w:szCs w:val="24"/>
          <w:lang w:eastAsia="ru-RU"/>
        </w:rPr>
        <w:t>. Конвисарь А.А.</w:t>
      </w:r>
    </w:p>
    <w:p w:rsidR="00A14A15" w:rsidRPr="00A14A15" w:rsidRDefault="00A14A15" w:rsidP="00A14A15">
      <w:pPr>
        <w:suppressAutoHyphens/>
        <w:jc w:val="both"/>
        <w:rPr>
          <w:rFonts w:eastAsia="Times New Roman" w:cs="Times New Roman"/>
          <w:bCs/>
          <w:szCs w:val="24"/>
          <w:lang w:eastAsia="ru-RU"/>
        </w:rPr>
      </w:pPr>
      <w:r w:rsidRPr="00A14A15">
        <w:rPr>
          <w:rFonts w:eastAsia="Times New Roman" w:cs="Times New Roman"/>
          <w:bCs/>
          <w:szCs w:val="24"/>
          <w:lang w:val="kk-KZ" w:eastAsia="ru-RU"/>
        </w:rPr>
        <w:t xml:space="preserve">3. </w:t>
      </w:r>
      <w:r w:rsidRPr="00A14A15">
        <w:rPr>
          <w:rFonts w:eastAsia="Times New Roman" w:cs="Times New Roman"/>
          <w:bCs/>
          <w:szCs w:val="24"/>
          <w:lang w:eastAsia="ru-RU"/>
        </w:rPr>
        <w:t>Едресов С.А.</w:t>
      </w:r>
    </w:p>
    <w:p w:rsidR="00A14A15" w:rsidRPr="00A14A15" w:rsidRDefault="00A14A15" w:rsidP="00A14A15">
      <w:pPr>
        <w:suppressAutoHyphens/>
        <w:jc w:val="both"/>
        <w:rPr>
          <w:rFonts w:eastAsia="Times New Roman" w:cs="Times New Roman"/>
          <w:bCs/>
          <w:szCs w:val="24"/>
          <w:lang w:eastAsia="ru-RU"/>
        </w:rPr>
      </w:pPr>
      <w:r w:rsidRPr="00A14A15">
        <w:rPr>
          <w:rFonts w:eastAsia="Times New Roman" w:cs="Times New Roman"/>
          <w:bCs/>
          <w:szCs w:val="24"/>
          <w:lang w:eastAsia="ru-RU"/>
        </w:rPr>
        <w:t>4. Сагандыков М.</w:t>
      </w:r>
    </w:p>
    <w:p w:rsidR="00A14A15" w:rsidRPr="00A14A15" w:rsidRDefault="00A14A15" w:rsidP="00A14A15">
      <w:pPr>
        <w:suppressAutoHyphens/>
        <w:jc w:val="both"/>
        <w:rPr>
          <w:rFonts w:eastAsia="Times New Roman" w:cs="Times New Roman"/>
          <w:bCs/>
          <w:szCs w:val="24"/>
          <w:lang w:eastAsia="ru-RU"/>
        </w:rPr>
      </w:pPr>
    </w:p>
    <w:p w:rsidR="00A14A15" w:rsidRPr="00A14A15" w:rsidRDefault="00A14A15" w:rsidP="00A14A15">
      <w:pPr>
        <w:suppressAutoHyphens/>
        <w:jc w:val="both"/>
        <w:rPr>
          <w:rFonts w:eastAsia="Times New Roman" w:cs="Times New Roman"/>
          <w:bCs/>
          <w:szCs w:val="24"/>
          <w:lang w:eastAsia="ru-RU"/>
        </w:rPr>
        <w:sectPr w:rsidR="00A14A15" w:rsidRPr="00A14A15" w:rsidSect="000F5557">
          <w:type w:val="continuous"/>
          <w:pgSz w:w="11906" w:h="16838"/>
          <w:pgMar w:top="1134" w:right="567" w:bottom="1134" w:left="1134" w:header="709" w:footer="709" w:gutter="0"/>
          <w:cols w:num="2" w:space="708"/>
          <w:docGrid w:linePitch="360"/>
        </w:sectPr>
      </w:pPr>
    </w:p>
    <w:p w:rsidR="00A14A15" w:rsidRPr="00A14A15" w:rsidRDefault="00A14A15" w:rsidP="00A14A15">
      <w:pPr>
        <w:suppressAutoHyphens/>
        <w:rPr>
          <w:rFonts w:eastAsia="Times New Roman" w:cs="Times New Roman"/>
          <w:bCs/>
          <w:szCs w:val="24"/>
          <w:lang w:val="kk-KZ" w:eastAsia="ru-RU"/>
        </w:rPr>
      </w:pPr>
    </w:p>
    <w:p w:rsidR="00A14A15" w:rsidRPr="00A14A15" w:rsidRDefault="00A14A15" w:rsidP="00A14A15">
      <w:pPr>
        <w:suppressAutoHyphens/>
        <w:ind w:firstLine="567"/>
        <w:rPr>
          <w:rFonts w:eastAsia="Times New Roman" w:cs="Times New Roman"/>
          <w:b/>
          <w:bCs/>
          <w:szCs w:val="24"/>
          <w:lang w:eastAsia="ru-RU"/>
        </w:rPr>
        <w:sectPr w:rsidR="00A14A15" w:rsidRPr="00A14A15" w:rsidSect="000F5557">
          <w:type w:val="continuous"/>
          <w:pgSz w:w="11906" w:h="16838"/>
          <w:pgMar w:top="1134" w:right="567" w:bottom="1134" w:left="1134" w:header="709" w:footer="709" w:gutter="0"/>
          <w:cols w:space="708"/>
          <w:docGrid w:linePitch="360"/>
        </w:sectPr>
      </w:pPr>
    </w:p>
    <w:p w:rsidR="00A14A15" w:rsidRPr="00A14A15" w:rsidRDefault="00A14A15" w:rsidP="00A14A15">
      <w:pPr>
        <w:suppressAutoHyphens/>
        <w:rPr>
          <w:rFonts w:eastAsia="Times New Roman" w:cs="Times New Roman"/>
          <w:b/>
          <w:bCs/>
          <w:szCs w:val="24"/>
          <w:lang w:eastAsia="ru-RU"/>
        </w:rPr>
      </w:pPr>
      <w:r w:rsidRPr="00A14A15">
        <w:rPr>
          <w:rFonts w:eastAsia="Times New Roman" w:cs="Times New Roman"/>
          <w:b/>
          <w:bCs/>
          <w:szCs w:val="24"/>
          <w:lang w:eastAsia="ru-RU"/>
        </w:rPr>
        <w:lastRenderedPageBreak/>
        <w:t>Подполковников – 22</w:t>
      </w:r>
    </w:p>
    <w:p w:rsidR="00A14A15" w:rsidRPr="00A14A15" w:rsidRDefault="00A14A15" w:rsidP="00A14A15">
      <w:pPr>
        <w:numPr>
          <w:ilvl w:val="0"/>
          <w:numId w:val="4"/>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eastAsia="ru-RU"/>
        </w:rPr>
        <w:t xml:space="preserve">Ильяс Б.О. </w:t>
      </w:r>
    </w:p>
    <w:p w:rsidR="00A14A15" w:rsidRPr="00A14A15" w:rsidRDefault="00A14A15" w:rsidP="00A14A15">
      <w:pPr>
        <w:numPr>
          <w:ilvl w:val="0"/>
          <w:numId w:val="4"/>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eastAsia="ru-RU"/>
        </w:rPr>
        <w:t xml:space="preserve">Сагалиева А.М. </w:t>
      </w:r>
    </w:p>
    <w:p w:rsidR="00A14A15" w:rsidRPr="00A14A15" w:rsidRDefault="00A14A15" w:rsidP="00A14A15">
      <w:pPr>
        <w:numPr>
          <w:ilvl w:val="0"/>
          <w:numId w:val="4"/>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eastAsia="ru-RU"/>
        </w:rPr>
        <w:t>Беркишев Е.О.</w:t>
      </w:r>
    </w:p>
    <w:p w:rsidR="00A14A15" w:rsidRPr="00A14A15" w:rsidRDefault="00A14A15" w:rsidP="00A14A15">
      <w:pPr>
        <w:numPr>
          <w:ilvl w:val="0"/>
          <w:numId w:val="4"/>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eastAsia="ru-RU"/>
        </w:rPr>
        <w:t xml:space="preserve">Абдрахманов М.Б. </w:t>
      </w:r>
    </w:p>
    <w:p w:rsidR="00A14A15" w:rsidRPr="00A14A15" w:rsidRDefault="00A14A15" w:rsidP="00A14A15">
      <w:pPr>
        <w:numPr>
          <w:ilvl w:val="0"/>
          <w:numId w:val="4"/>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val="kk-KZ" w:eastAsia="ru-RU"/>
        </w:rPr>
        <w:t xml:space="preserve">Жуматов К.Е. </w:t>
      </w:r>
    </w:p>
    <w:p w:rsidR="00A14A15" w:rsidRPr="00A14A15" w:rsidRDefault="00A14A15" w:rsidP="00A14A15">
      <w:pPr>
        <w:numPr>
          <w:ilvl w:val="0"/>
          <w:numId w:val="4"/>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val="kk-KZ" w:eastAsia="ru-RU"/>
        </w:rPr>
        <w:t xml:space="preserve">Мукажанов А.Е. </w:t>
      </w:r>
    </w:p>
    <w:p w:rsidR="00A14A15" w:rsidRPr="00A14A15" w:rsidRDefault="00A14A15" w:rsidP="00A14A15">
      <w:pPr>
        <w:numPr>
          <w:ilvl w:val="0"/>
          <w:numId w:val="4"/>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val="kk-KZ" w:eastAsia="ru-RU"/>
        </w:rPr>
        <w:t xml:space="preserve">Маханбетов Н.К. </w:t>
      </w:r>
    </w:p>
    <w:p w:rsidR="00A14A15" w:rsidRPr="00A14A15" w:rsidRDefault="00A14A15" w:rsidP="00A14A15">
      <w:pPr>
        <w:numPr>
          <w:ilvl w:val="0"/>
          <w:numId w:val="4"/>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val="kk-KZ" w:eastAsia="ru-RU"/>
        </w:rPr>
        <w:t xml:space="preserve">Сыздыков С.С. </w:t>
      </w:r>
    </w:p>
    <w:p w:rsidR="00A14A15" w:rsidRPr="00A14A15" w:rsidRDefault="00A14A15" w:rsidP="00A14A15">
      <w:pPr>
        <w:numPr>
          <w:ilvl w:val="0"/>
          <w:numId w:val="4"/>
        </w:numPr>
        <w:tabs>
          <w:tab w:val="left" w:pos="284"/>
          <w:tab w:val="left" w:pos="426"/>
        </w:tabs>
        <w:suppressAutoHyphens/>
        <w:ind w:left="0" w:firstLine="0"/>
        <w:jc w:val="both"/>
        <w:rPr>
          <w:rFonts w:eastAsia="Times New Roman" w:cs="Times New Roman"/>
          <w:bCs/>
          <w:szCs w:val="24"/>
          <w:lang w:val="kk-KZ" w:eastAsia="ru-RU"/>
        </w:rPr>
      </w:pPr>
      <w:r w:rsidRPr="00A14A15">
        <w:rPr>
          <w:rFonts w:eastAsia="Times New Roman" w:cs="Times New Roman"/>
          <w:bCs/>
          <w:szCs w:val="24"/>
          <w:lang w:val="kk-KZ" w:eastAsia="ru-RU"/>
        </w:rPr>
        <w:t xml:space="preserve">Каршалов М.Б.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eastAsia="ru-RU"/>
        </w:rPr>
        <w:t xml:space="preserve">Утегенова С.Т.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 xml:space="preserve">Игликова С.Д.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 xml:space="preserve">Мухлыгина Т.В.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lastRenderedPageBreak/>
        <w:t xml:space="preserve">Кабидуллинов Е.А.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 xml:space="preserve">Абильмажинов М.Д.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 xml:space="preserve">Галым А.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 xml:space="preserve">Акылбекова А.Б.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 xml:space="preserve">Медведева А.Н.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 xml:space="preserve">Базарбаева А.Б.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 xml:space="preserve">Кожахмет А.С.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 xml:space="preserve">Акимжанов Е.С.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 xml:space="preserve">Бузаканова А.Б. </w:t>
      </w:r>
    </w:p>
    <w:p w:rsidR="00A14A15" w:rsidRPr="00A14A15" w:rsidRDefault="00A14A15" w:rsidP="00A14A15">
      <w:pPr>
        <w:numPr>
          <w:ilvl w:val="0"/>
          <w:numId w:val="4"/>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 xml:space="preserve">Полюхова А.С. </w:t>
      </w:r>
    </w:p>
    <w:p w:rsidR="00A14A15" w:rsidRPr="00A14A15" w:rsidRDefault="00A14A15" w:rsidP="00A14A15">
      <w:pPr>
        <w:jc w:val="both"/>
        <w:rPr>
          <w:rFonts w:eastAsia="Times New Roman" w:cs="Times New Roman"/>
          <w:szCs w:val="24"/>
          <w:lang w:eastAsia="ru-RU"/>
        </w:rPr>
      </w:pPr>
    </w:p>
    <w:p w:rsidR="00A14A15" w:rsidRPr="00A14A15" w:rsidRDefault="00A14A15" w:rsidP="00A14A15">
      <w:pPr>
        <w:jc w:val="both"/>
        <w:rPr>
          <w:rFonts w:eastAsia="Times New Roman" w:cs="Times New Roman"/>
          <w:szCs w:val="24"/>
          <w:lang w:eastAsia="ru-RU"/>
        </w:rPr>
      </w:pPr>
    </w:p>
    <w:p w:rsidR="00A14A15" w:rsidRPr="00A14A15" w:rsidRDefault="00A14A15" w:rsidP="00A14A15">
      <w:pPr>
        <w:ind w:left="709"/>
        <w:rPr>
          <w:rFonts w:eastAsia="Times New Roman" w:cs="Times New Roman"/>
          <w:szCs w:val="24"/>
          <w:lang w:eastAsia="ru-RU"/>
        </w:rPr>
        <w:sectPr w:rsidR="00A14A15" w:rsidRPr="00A14A15" w:rsidSect="000F5557">
          <w:type w:val="continuous"/>
          <w:pgSz w:w="11906" w:h="16838"/>
          <w:pgMar w:top="1134" w:right="567" w:bottom="1134" w:left="1134" w:header="709" w:footer="709" w:gutter="0"/>
          <w:cols w:num="2" w:space="708"/>
          <w:docGrid w:linePitch="360"/>
        </w:sectPr>
      </w:pPr>
    </w:p>
    <w:p w:rsidR="00A14A15" w:rsidRPr="00A14A15" w:rsidRDefault="00A351C1" w:rsidP="00A14A15">
      <w:pPr>
        <w:ind w:left="709"/>
        <w:rPr>
          <w:rFonts w:eastAsia="Times New Roman" w:cs="Times New Roman"/>
          <w:szCs w:val="24"/>
          <w:lang w:eastAsia="ru-RU"/>
        </w:rPr>
      </w:pPr>
      <w:r>
        <w:rPr>
          <w:rFonts w:eastAsia="Times New Roman" w:cs="Times New Roman"/>
          <w:bCs/>
          <w:noProof/>
          <w:szCs w:val="24"/>
          <w:lang w:eastAsia="ru-RU"/>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0;margin-top:9.2pt;width:291.75pt;height:10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6 -152 -56 21448 21656 21448 21656 -152 -56 -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">
            <v:textbox>
              <w:txbxContent>
                <w:p w:rsidR="000F5557" w:rsidRPr="003C0331" w:rsidRDefault="000F5557" w:rsidP="00A14A15">
                  <w:pPr>
                    <w:jc w:val="both"/>
                    <w:rPr>
                      <w:rFonts w:cs="Times New Roman"/>
                      <w:lang w:val="kk-KZ"/>
                    </w:rPr>
                  </w:pPr>
                  <w:r w:rsidRPr="00954E93">
                    <w:rPr>
                      <w:rFonts w:cs="Times New Roman"/>
                      <w:b/>
                    </w:rPr>
                    <w:t>ИТОГО</w:t>
                  </w:r>
                  <w:r w:rsidRPr="003C0331">
                    <w:rPr>
                      <w:rFonts w:cs="Times New Roman"/>
                      <w:b/>
                    </w:rPr>
                    <w:t>:</w:t>
                  </w:r>
                  <w:r w:rsidRPr="003C0331">
                    <w:rPr>
                      <w:rFonts w:cs="Times New Roman"/>
                    </w:rPr>
                    <w:t xml:space="preserve"> </w:t>
                  </w:r>
                  <w:r>
                    <w:rPr>
                      <w:rFonts w:cs="Times New Roman"/>
                      <w:lang w:val="kk-KZ"/>
                    </w:rPr>
                    <w:t>2</w:t>
                  </w:r>
                  <w:r w:rsidRPr="003C0331">
                    <w:rPr>
                      <w:rFonts w:cs="Times New Roman"/>
                    </w:rPr>
                    <w:t xml:space="preserve"> доктора наук + </w:t>
                  </w:r>
                  <w:r>
                    <w:rPr>
                      <w:rFonts w:cs="Times New Roman"/>
                      <w:lang w:val="kk-KZ"/>
                    </w:rPr>
                    <w:t>8</w:t>
                  </w:r>
                  <w:r w:rsidRPr="003C0331">
                    <w:rPr>
                      <w:rFonts w:cs="Times New Roman"/>
                    </w:rPr>
                    <w:t xml:space="preserve"> кандидатов наук + </w:t>
                  </w:r>
                  <w:r w:rsidRPr="003C0331">
                    <w:rPr>
                      <w:rFonts w:cs="Times New Roman"/>
                      <w:lang w:val="kk-KZ"/>
                    </w:rPr>
                    <w:t xml:space="preserve">                          </w:t>
                  </w:r>
                  <w:r>
                    <w:rPr>
                      <w:rFonts w:cs="Times New Roman"/>
                      <w:lang w:val="kk-KZ"/>
                    </w:rPr>
                    <w:t>4</w:t>
                  </w:r>
                  <w:r w:rsidRPr="003C0331">
                    <w:rPr>
                      <w:rFonts w:cs="Times New Roman"/>
                    </w:rPr>
                    <w:t xml:space="preserve"> доктора философии</w:t>
                  </w:r>
                  <w:r w:rsidRPr="003C0331">
                    <w:rPr>
                      <w:rFonts w:cs="Times New Roman"/>
                      <w:bCs/>
                    </w:rPr>
                    <w:t xml:space="preserve"> </w:t>
                  </w:r>
                  <w:r w:rsidRPr="003C0331">
                    <w:rPr>
                      <w:rFonts w:cs="Times New Roman"/>
                      <w:bCs/>
                      <w:lang w:val="en-US"/>
                    </w:rPr>
                    <w:t>PhD</w:t>
                  </w:r>
                  <w:r w:rsidRPr="003C0331">
                    <w:rPr>
                      <w:rFonts w:cs="Times New Roman"/>
                      <w:bCs/>
                    </w:rPr>
                    <w:t xml:space="preserve"> +</w:t>
                  </w:r>
                  <w:r w:rsidRPr="003C0331">
                    <w:rPr>
                      <w:rFonts w:cs="Times New Roman"/>
                    </w:rPr>
                    <w:t xml:space="preserve"> </w:t>
                  </w:r>
                  <w:r>
                    <w:rPr>
                      <w:rFonts w:cs="Times New Roman"/>
                      <w:lang w:val="kk-KZ"/>
                    </w:rPr>
                    <w:t>4</w:t>
                  </w:r>
                  <w:r w:rsidRPr="003C0331">
                    <w:rPr>
                      <w:rFonts w:cs="Times New Roman"/>
                      <w:lang w:val="kk-KZ"/>
                    </w:rPr>
                    <w:t xml:space="preserve"> </w:t>
                  </w:r>
                  <w:r>
                    <w:rPr>
                      <w:rFonts w:cs="Times New Roman"/>
                    </w:rPr>
                    <w:t xml:space="preserve">полковника </w:t>
                  </w:r>
                  <w:r>
                    <w:rPr>
                      <w:rFonts w:cs="Times New Roman"/>
                      <w:lang w:val="kk-KZ"/>
                    </w:rPr>
                    <w:t xml:space="preserve">+ 22 </w:t>
                  </w:r>
                  <w:r w:rsidRPr="003C0331">
                    <w:rPr>
                      <w:rFonts w:cs="Times New Roman"/>
                    </w:rPr>
                    <w:t>подполковников</w:t>
                  </w:r>
                  <w:r>
                    <w:rPr>
                      <w:rFonts w:cs="Times New Roman"/>
                    </w:rPr>
                    <w:t xml:space="preserve"> </w:t>
                  </w:r>
                  <w:r w:rsidRPr="003C0331">
                    <w:rPr>
                      <w:rFonts w:cs="Times New Roman"/>
                    </w:rPr>
                    <w:t xml:space="preserve">= </w:t>
                  </w:r>
                  <w:r>
                    <w:rPr>
                      <w:rFonts w:cs="Times New Roman"/>
                    </w:rPr>
                    <w:t>40</w:t>
                  </w:r>
                  <w:r w:rsidRPr="003C0331">
                    <w:rPr>
                      <w:rFonts w:cs="Times New Roman"/>
                      <w:lang w:val="kk-KZ"/>
                    </w:rPr>
                    <w:t xml:space="preserve"> </w:t>
                  </w:r>
                  <w:r w:rsidRPr="003C0331">
                    <w:rPr>
                      <w:rFonts w:cs="Times New Roman"/>
                    </w:rPr>
                    <w:t>сотрудник</w:t>
                  </w:r>
                  <w:r>
                    <w:rPr>
                      <w:rFonts w:cs="Times New Roman"/>
                      <w:lang w:val="kk-KZ"/>
                    </w:rPr>
                    <w:t>ов</w:t>
                  </w:r>
                  <w:r w:rsidRPr="003C0331">
                    <w:rPr>
                      <w:rFonts w:cs="Times New Roman"/>
                    </w:rPr>
                    <w:t>.</w:t>
                  </w:r>
                </w:p>
                <w:p w:rsidR="000F5557" w:rsidRPr="003C0331" w:rsidRDefault="000F5557" w:rsidP="00A14A15">
                  <w:pPr>
                    <w:jc w:val="both"/>
                    <w:rPr>
                      <w:rFonts w:cs="Times New Roman"/>
                      <w:lang w:val="kk-KZ"/>
                    </w:rPr>
                  </w:pPr>
                </w:p>
                <w:p w:rsidR="000F5557" w:rsidRPr="00944DAE" w:rsidRDefault="000F5557" w:rsidP="00A14A15">
                  <w:pPr>
                    <w:suppressAutoHyphens/>
                    <w:ind w:firstLine="567"/>
                    <w:rPr>
                      <w:rFonts w:cs="Times New Roman"/>
                      <w:bCs/>
                      <w:szCs w:val="24"/>
                      <w:lang w:val="kk-KZ"/>
                    </w:rPr>
                  </w:pPr>
                  <w:r w:rsidRPr="00944DAE">
                    <w:rPr>
                      <w:rFonts w:cs="Times New Roman"/>
                      <w:b/>
                      <w:bCs/>
                      <w:szCs w:val="24"/>
                    </w:rPr>
                    <w:t xml:space="preserve">Итого </w:t>
                  </w:r>
                  <w:r w:rsidRPr="00944DAE">
                    <w:rPr>
                      <w:rFonts w:cs="Times New Roman"/>
                      <w:b/>
                      <w:bCs/>
                      <w:szCs w:val="24"/>
                      <w:lang w:val="kk-KZ"/>
                    </w:rPr>
                    <w:t>только ППС</w:t>
                  </w:r>
                  <w:r w:rsidRPr="00944DAE">
                    <w:rPr>
                      <w:rFonts w:cs="Times New Roman"/>
                      <w:b/>
                      <w:bCs/>
                      <w:szCs w:val="24"/>
                    </w:rPr>
                    <w:t>:</w:t>
                  </w:r>
                  <w:r w:rsidRPr="00944DAE">
                    <w:rPr>
                      <w:rFonts w:cs="Times New Roman"/>
                      <w:bCs/>
                      <w:szCs w:val="24"/>
                    </w:rPr>
                    <w:t xml:space="preserve"> </w:t>
                  </w:r>
                  <w:r>
                    <w:rPr>
                      <w:rFonts w:cs="Times New Roman"/>
                      <w:bCs/>
                      <w:szCs w:val="24"/>
                      <w:lang w:val="kk-KZ"/>
                    </w:rPr>
                    <w:t>40</w:t>
                  </w:r>
                  <w:r w:rsidRPr="00944DAE">
                    <w:rPr>
                      <w:rFonts w:cs="Times New Roman"/>
                      <w:bCs/>
                      <w:szCs w:val="24"/>
                      <w:lang w:val="kk-KZ"/>
                    </w:rPr>
                    <w:t>/</w:t>
                  </w:r>
                  <w:r>
                    <w:rPr>
                      <w:rFonts w:cs="Times New Roman"/>
                      <w:bCs/>
                      <w:szCs w:val="24"/>
                      <w:lang w:val="kk-KZ"/>
                    </w:rPr>
                    <w:t>103</w:t>
                  </w:r>
                  <w:r w:rsidRPr="00944DAE">
                    <w:rPr>
                      <w:rFonts w:cs="Times New Roman"/>
                      <w:bCs/>
                      <w:szCs w:val="24"/>
                      <w:lang w:val="kk-KZ"/>
                    </w:rPr>
                    <w:t>*</w:t>
                  </w:r>
                  <w:r>
                    <w:rPr>
                      <w:rFonts w:cs="Times New Roman"/>
                      <w:bCs/>
                      <w:szCs w:val="24"/>
                    </w:rPr>
                    <w:t>100 = 39</w:t>
                  </w:r>
                  <w:r w:rsidRPr="00944DAE">
                    <w:rPr>
                      <w:rFonts w:cs="Times New Roman"/>
                      <w:bCs/>
                      <w:szCs w:val="24"/>
                    </w:rPr>
                    <w:t>%</w:t>
                  </w:r>
                  <w:r w:rsidRPr="00944DAE">
                    <w:rPr>
                      <w:rFonts w:cs="Times New Roman"/>
                      <w:bCs/>
                      <w:szCs w:val="24"/>
                      <w:lang w:val="kk-KZ"/>
                    </w:rPr>
                    <w:t xml:space="preserve"> </w:t>
                  </w:r>
                </w:p>
                <w:p w:rsidR="000F5557" w:rsidRPr="001E6E28" w:rsidRDefault="000F5557" w:rsidP="00A14A15">
                  <w:pPr>
                    <w:suppressAutoHyphens/>
                    <w:ind w:firstLine="567"/>
                    <w:rPr>
                      <w:rFonts w:cs="Times New Roman"/>
                      <w:bCs/>
                      <w:szCs w:val="24"/>
                      <w:lang w:val="kk-KZ"/>
                    </w:rPr>
                  </w:pPr>
                  <w:r w:rsidRPr="00944DAE">
                    <w:rPr>
                      <w:rFonts w:cs="Times New Roman"/>
                      <w:b/>
                      <w:bCs/>
                      <w:szCs w:val="24"/>
                    </w:rPr>
                    <w:t>Итого фактический:</w:t>
                  </w:r>
                  <w:r w:rsidRPr="00944DAE">
                    <w:rPr>
                      <w:rFonts w:cs="Times New Roman"/>
                      <w:bCs/>
                      <w:szCs w:val="24"/>
                    </w:rPr>
                    <w:t xml:space="preserve"> </w:t>
                  </w:r>
                  <w:r>
                    <w:rPr>
                      <w:rFonts w:cs="Times New Roman"/>
                      <w:bCs/>
                      <w:szCs w:val="24"/>
                    </w:rPr>
                    <w:t>40</w:t>
                  </w:r>
                  <w:r w:rsidRPr="00944DAE">
                    <w:rPr>
                      <w:rFonts w:cs="Times New Roman"/>
                      <w:bCs/>
                      <w:szCs w:val="24"/>
                    </w:rPr>
                    <w:t>/</w:t>
                  </w:r>
                  <w:r>
                    <w:rPr>
                      <w:rFonts w:cs="Times New Roman"/>
                      <w:bCs/>
                      <w:szCs w:val="24"/>
                      <w:lang w:val="kk-KZ"/>
                    </w:rPr>
                    <w:t>76</w:t>
                  </w:r>
                  <w:r w:rsidRPr="00944DAE">
                    <w:rPr>
                      <w:rFonts w:cs="Times New Roman"/>
                      <w:bCs/>
                      <w:szCs w:val="24"/>
                    </w:rPr>
                    <w:t xml:space="preserve">*100 = </w:t>
                  </w:r>
                  <w:r>
                    <w:rPr>
                      <w:rFonts w:cs="Times New Roman"/>
                      <w:bCs/>
                      <w:szCs w:val="24"/>
                      <w:lang w:val="kk-KZ"/>
                    </w:rPr>
                    <w:t>53</w:t>
                  </w:r>
                  <w:r w:rsidRPr="00944DAE">
                    <w:rPr>
                      <w:rFonts w:cs="Times New Roman"/>
                      <w:bCs/>
                      <w:szCs w:val="24"/>
                    </w:rPr>
                    <w:t>%</w:t>
                  </w:r>
                  <w:r w:rsidRPr="00B965A7">
                    <w:rPr>
                      <w:rFonts w:cs="Times New Roman"/>
                      <w:bCs/>
                      <w:szCs w:val="24"/>
                      <w:lang w:val="kk-KZ"/>
                    </w:rPr>
                    <w:t xml:space="preserve"> </w:t>
                  </w:r>
                </w:p>
              </w:txbxContent>
            </v:textbox>
            <w10:wrap type="through"/>
          </v:shape>
        </w:pict>
      </w:r>
    </w:p>
    <w:p w:rsidR="00A14A15" w:rsidRPr="00A14A15" w:rsidRDefault="00A14A15" w:rsidP="00A14A15">
      <w:pPr>
        <w:ind w:left="-284"/>
        <w:rPr>
          <w:rFonts w:eastAsia="Times New Roman" w:cs="Times New Roman"/>
          <w:b/>
          <w:szCs w:val="24"/>
          <w:lang w:eastAsia="ru-RU"/>
        </w:rPr>
      </w:pPr>
    </w:p>
    <w:p w:rsidR="00A14A15" w:rsidRPr="00A14A15" w:rsidRDefault="00A14A15" w:rsidP="00A14A15">
      <w:pPr>
        <w:ind w:left="-284"/>
        <w:rPr>
          <w:rFonts w:eastAsia="Times New Roman" w:cs="Times New Roman"/>
          <w:b/>
          <w:szCs w:val="24"/>
          <w:lang w:eastAsia="ru-RU"/>
        </w:rPr>
      </w:pPr>
    </w:p>
    <w:p w:rsidR="00A14A15" w:rsidRPr="00A14A15" w:rsidRDefault="00A14A15" w:rsidP="00A14A15">
      <w:pPr>
        <w:ind w:left="-284"/>
        <w:rPr>
          <w:rFonts w:eastAsia="Times New Roman" w:cs="Times New Roman"/>
          <w:b/>
          <w:szCs w:val="24"/>
          <w:lang w:eastAsia="ru-RU"/>
        </w:rPr>
      </w:pPr>
    </w:p>
    <w:p w:rsidR="00A14A15" w:rsidRPr="00A14A15" w:rsidRDefault="00A14A15" w:rsidP="00A14A15">
      <w:pPr>
        <w:ind w:left="-284"/>
        <w:rPr>
          <w:rFonts w:eastAsia="Times New Roman" w:cs="Times New Roman"/>
          <w:b/>
          <w:szCs w:val="24"/>
          <w:lang w:eastAsia="ru-RU"/>
        </w:rPr>
      </w:pPr>
    </w:p>
    <w:p w:rsidR="00A14A15" w:rsidRPr="00A14A15" w:rsidRDefault="00A14A15" w:rsidP="00A14A15">
      <w:pPr>
        <w:ind w:left="-284"/>
        <w:rPr>
          <w:rFonts w:eastAsia="Times New Roman" w:cs="Times New Roman"/>
          <w:b/>
          <w:szCs w:val="24"/>
          <w:lang w:eastAsia="ru-RU"/>
        </w:rPr>
      </w:pPr>
    </w:p>
    <w:p w:rsidR="00A14A15" w:rsidRPr="00A14A15" w:rsidRDefault="00A14A15" w:rsidP="00A14A15">
      <w:pPr>
        <w:ind w:left="-284"/>
        <w:rPr>
          <w:rFonts w:eastAsia="Times New Roman" w:cs="Times New Roman"/>
          <w:b/>
          <w:szCs w:val="24"/>
          <w:lang w:eastAsia="ru-RU"/>
        </w:rPr>
      </w:pPr>
    </w:p>
    <w:p w:rsidR="00A14A15" w:rsidRPr="00A14A15" w:rsidRDefault="00A14A15" w:rsidP="00A14A15">
      <w:pPr>
        <w:ind w:left="-284"/>
        <w:rPr>
          <w:rFonts w:eastAsia="Times New Roman" w:cs="Times New Roman"/>
          <w:b/>
          <w:szCs w:val="24"/>
          <w:lang w:eastAsia="ru-RU"/>
        </w:rPr>
      </w:pPr>
    </w:p>
    <w:p w:rsidR="00A14A15" w:rsidRPr="00A14A15" w:rsidRDefault="00A14A15" w:rsidP="00A14A15">
      <w:pPr>
        <w:ind w:left="-284"/>
        <w:rPr>
          <w:rFonts w:eastAsia="Times New Roman" w:cs="Times New Roman"/>
          <w:b/>
          <w:szCs w:val="24"/>
          <w:lang w:eastAsia="ru-RU"/>
        </w:rPr>
      </w:pPr>
    </w:p>
    <w:p w:rsidR="00A14A15" w:rsidRPr="00A14A15" w:rsidRDefault="00A14A15" w:rsidP="00A14A15">
      <w:pPr>
        <w:rPr>
          <w:rFonts w:eastAsia="Times New Roman" w:cs="Times New Roman"/>
          <w:b/>
          <w:bCs/>
          <w:szCs w:val="24"/>
          <w:lang w:eastAsia="ru-RU"/>
        </w:rPr>
      </w:pPr>
      <w:r w:rsidRPr="00A14A15">
        <w:rPr>
          <w:rFonts w:eastAsia="Times New Roman" w:cs="Times New Roman"/>
          <w:b/>
          <w:bCs/>
          <w:szCs w:val="24"/>
          <w:lang w:eastAsia="ru-RU"/>
        </w:rPr>
        <w:br w:type="page"/>
      </w:r>
    </w:p>
    <w:p w:rsidR="00A14A15" w:rsidRPr="00A14A15" w:rsidRDefault="00A14A15" w:rsidP="00A14A15">
      <w:pPr>
        <w:ind w:left="-284"/>
        <w:jc w:val="center"/>
        <w:rPr>
          <w:rFonts w:eastAsia="Times New Roman" w:cs="Times New Roman"/>
          <w:b/>
          <w:szCs w:val="24"/>
          <w:lang w:eastAsia="ru-RU"/>
        </w:rPr>
      </w:pPr>
      <w:r w:rsidRPr="00A14A15">
        <w:rPr>
          <w:rFonts w:eastAsia="Times New Roman" w:cs="Times New Roman"/>
          <w:b/>
          <w:szCs w:val="24"/>
          <w:lang w:eastAsia="ru-RU"/>
        </w:rPr>
        <w:lastRenderedPageBreak/>
        <w:t>НАУЧНЫЙ ПОТЕНЦИАЛ</w:t>
      </w:r>
    </w:p>
    <w:p w:rsidR="00A14A15" w:rsidRPr="00A14A15" w:rsidRDefault="00A14A15" w:rsidP="00A14A15">
      <w:pPr>
        <w:ind w:left="-284"/>
        <w:rPr>
          <w:rFonts w:eastAsia="Times New Roman" w:cs="Times New Roman"/>
          <w:b/>
          <w:szCs w:val="24"/>
          <w:lang w:eastAsia="ru-RU"/>
        </w:rPr>
      </w:pPr>
    </w:p>
    <w:p w:rsidR="00A14A15" w:rsidRPr="00A14A15" w:rsidRDefault="00A14A15" w:rsidP="00A14A15">
      <w:pPr>
        <w:jc w:val="both"/>
        <w:rPr>
          <w:rFonts w:eastAsia="Times New Roman" w:cs="Times New Roman"/>
          <w:szCs w:val="24"/>
          <w:lang w:val="kk-KZ" w:eastAsia="ru-RU"/>
        </w:rPr>
      </w:pPr>
      <w:r w:rsidRPr="00A14A15">
        <w:rPr>
          <w:rFonts w:eastAsia="Times New Roman" w:cs="Times New Roman"/>
          <w:b/>
          <w:szCs w:val="24"/>
          <w:lang w:val="kk-KZ" w:eastAsia="ru-RU"/>
        </w:rPr>
        <w:t>3 доктора наук</w:t>
      </w:r>
      <w:r w:rsidRPr="00A14A15">
        <w:rPr>
          <w:rFonts w:eastAsia="Times New Roman" w:cs="Times New Roman"/>
          <w:szCs w:val="24"/>
          <w:lang w:val="kk-KZ" w:eastAsia="ru-RU"/>
        </w:rPr>
        <w:t xml:space="preserve"> </w:t>
      </w:r>
    </w:p>
    <w:p w:rsidR="00A14A15" w:rsidRPr="00A14A15" w:rsidRDefault="00A14A15" w:rsidP="00A14A15">
      <w:pPr>
        <w:jc w:val="both"/>
        <w:rPr>
          <w:rFonts w:eastAsia="Times New Roman" w:cs="Times New Roman"/>
          <w:szCs w:val="24"/>
          <w:lang w:val="kk-KZ" w:eastAsia="ru-RU"/>
        </w:rPr>
      </w:pPr>
      <w:r w:rsidRPr="00A14A15">
        <w:rPr>
          <w:rFonts w:eastAsia="Times New Roman" w:cs="Times New Roman"/>
          <w:szCs w:val="24"/>
          <w:lang w:val="kk-KZ" w:eastAsia="ru-RU"/>
        </w:rPr>
        <w:t xml:space="preserve">1. Ким Н.П. (1,0) (педагог.) полковник полиции в отставке, </w:t>
      </w:r>
    </w:p>
    <w:p w:rsidR="00A14A15" w:rsidRPr="00A14A15" w:rsidRDefault="00A14A15" w:rsidP="00A14A15">
      <w:pPr>
        <w:jc w:val="both"/>
        <w:rPr>
          <w:rFonts w:eastAsia="Times New Roman" w:cs="Times New Roman"/>
          <w:szCs w:val="24"/>
          <w:lang w:val="kk-KZ" w:eastAsia="ru-RU"/>
        </w:rPr>
      </w:pPr>
      <w:r w:rsidRPr="00A14A15">
        <w:rPr>
          <w:rFonts w:eastAsia="Times New Roman" w:cs="Times New Roman"/>
          <w:szCs w:val="24"/>
          <w:lang w:val="kk-KZ" w:eastAsia="ru-RU"/>
        </w:rPr>
        <w:t>2. Корякин И.П. (1,0) (юрид.) полковник полиции в отставке.</w:t>
      </w:r>
    </w:p>
    <w:p w:rsidR="00A14A15" w:rsidRPr="00A14A15" w:rsidRDefault="00A14A15" w:rsidP="00A14A15">
      <w:pPr>
        <w:jc w:val="both"/>
        <w:rPr>
          <w:rFonts w:eastAsia="Times New Roman" w:cs="Times New Roman"/>
          <w:szCs w:val="24"/>
          <w:lang w:val="kk-KZ" w:eastAsia="ru-RU"/>
        </w:rPr>
      </w:pPr>
      <w:r w:rsidRPr="00A14A15">
        <w:rPr>
          <w:rFonts w:eastAsia="Times New Roman" w:cs="Times New Roman"/>
          <w:szCs w:val="24"/>
          <w:lang w:val="kk-KZ" w:eastAsia="ru-RU"/>
        </w:rPr>
        <w:t>3. Акимжанов Т.К. (0,5) (юрид.) полковник в отставке.</w:t>
      </w:r>
    </w:p>
    <w:p w:rsidR="00A14A15" w:rsidRPr="00A14A15" w:rsidRDefault="00A14A15" w:rsidP="00A14A15">
      <w:pPr>
        <w:ind w:firstLine="567"/>
        <w:rPr>
          <w:rFonts w:eastAsia="Times New Roman" w:cs="Times New Roman"/>
          <w:szCs w:val="24"/>
          <w:lang w:val="kk-KZ" w:eastAsia="ru-RU"/>
        </w:rPr>
      </w:pPr>
    </w:p>
    <w:p w:rsidR="00A14A15" w:rsidRPr="00A14A15" w:rsidRDefault="00A14A15" w:rsidP="00A14A15">
      <w:pPr>
        <w:ind w:firstLine="567"/>
        <w:jc w:val="center"/>
        <w:rPr>
          <w:rFonts w:eastAsia="Times New Roman" w:cs="Times New Roman"/>
          <w:b/>
          <w:szCs w:val="24"/>
          <w:lang w:val="kk-KZ" w:eastAsia="ru-RU"/>
        </w:rPr>
      </w:pPr>
      <w:r w:rsidRPr="00A14A15">
        <w:rPr>
          <w:rFonts w:eastAsia="Times New Roman" w:cs="Times New Roman"/>
          <w:b/>
          <w:szCs w:val="24"/>
          <w:lang w:eastAsia="ru-RU"/>
        </w:rPr>
        <w:t xml:space="preserve">кандидатов наук – </w:t>
      </w:r>
      <w:r w:rsidRPr="00A14A15">
        <w:rPr>
          <w:rFonts w:eastAsia="Times New Roman" w:cs="Times New Roman"/>
          <w:b/>
          <w:szCs w:val="24"/>
          <w:lang w:val="kk-KZ" w:eastAsia="ru-RU"/>
        </w:rPr>
        <w:t>15</w:t>
      </w:r>
    </w:p>
    <w:p w:rsidR="00A14A15" w:rsidRPr="00A14A15" w:rsidRDefault="00A14A15" w:rsidP="00A14A15">
      <w:pPr>
        <w:tabs>
          <w:tab w:val="left" w:pos="1134"/>
        </w:tabs>
        <w:suppressAutoHyphens/>
        <w:ind w:firstLine="567"/>
        <w:rPr>
          <w:rFonts w:eastAsia="Times New Roman" w:cs="Times New Roman"/>
          <w:b/>
          <w:i/>
          <w:szCs w:val="24"/>
          <w:lang w:eastAsia="ru-RU"/>
        </w:rPr>
        <w:sectPr w:rsidR="00A14A15" w:rsidRPr="00A14A15" w:rsidSect="000F5557">
          <w:type w:val="continuous"/>
          <w:pgSz w:w="11906" w:h="16838"/>
          <w:pgMar w:top="1134" w:right="567" w:bottom="1134" w:left="1134" w:header="709" w:footer="709" w:gutter="0"/>
          <w:cols w:space="708"/>
          <w:docGrid w:linePitch="360"/>
        </w:sectPr>
      </w:pPr>
    </w:p>
    <w:p w:rsidR="00A14A15" w:rsidRPr="00A14A15" w:rsidRDefault="00A14A15" w:rsidP="00A14A15">
      <w:pPr>
        <w:tabs>
          <w:tab w:val="left" w:pos="1134"/>
        </w:tabs>
        <w:suppressAutoHyphens/>
        <w:rPr>
          <w:rFonts w:eastAsia="Times New Roman" w:cs="Times New Roman"/>
          <w:szCs w:val="24"/>
          <w:lang w:val="kk-KZ" w:eastAsia="ru-RU"/>
        </w:rPr>
      </w:pPr>
      <w:r w:rsidRPr="00A14A15">
        <w:rPr>
          <w:rFonts w:eastAsia="Times New Roman" w:cs="Times New Roman"/>
          <w:b/>
          <w:i/>
          <w:szCs w:val="24"/>
          <w:lang w:eastAsia="ru-RU"/>
        </w:rPr>
        <w:lastRenderedPageBreak/>
        <w:t>юридических наук</w:t>
      </w:r>
      <w:r w:rsidRPr="00A14A15">
        <w:rPr>
          <w:rFonts w:eastAsia="Times New Roman" w:cs="Times New Roman"/>
          <w:szCs w:val="24"/>
          <w:lang w:eastAsia="ru-RU"/>
        </w:rPr>
        <w:t xml:space="preserve"> – 9</w:t>
      </w:r>
    </w:p>
    <w:p w:rsidR="00A14A15" w:rsidRPr="00A14A15" w:rsidRDefault="00A14A15" w:rsidP="00A14A15">
      <w:pPr>
        <w:numPr>
          <w:ilvl w:val="0"/>
          <w:numId w:val="42"/>
        </w:numPr>
        <w:tabs>
          <w:tab w:val="left" w:pos="0"/>
          <w:tab w:val="left" w:pos="284"/>
        </w:tabs>
        <w:suppressAutoHyphens/>
        <w:ind w:left="0" w:firstLine="0"/>
        <w:contextualSpacing/>
        <w:jc w:val="both"/>
        <w:rPr>
          <w:rFonts w:eastAsia="Times New Roman" w:cs="Times New Roman"/>
          <w:bCs/>
          <w:szCs w:val="24"/>
          <w:lang w:val="kk-KZ" w:eastAsia="ru-RU"/>
        </w:rPr>
      </w:pPr>
      <w:r w:rsidRPr="00A14A15">
        <w:rPr>
          <w:rFonts w:eastAsia="Times New Roman" w:cs="Times New Roman"/>
          <w:bCs/>
          <w:szCs w:val="24"/>
          <w:lang w:val="kk-KZ" w:eastAsia="ru-RU"/>
        </w:rPr>
        <w:t>Джунисбеков С.Т.</w:t>
      </w:r>
    </w:p>
    <w:p w:rsidR="00A14A15" w:rsidRPr="00A14A15" w:rsidRDefault="00A14A15" w:rsidP="00A14A15">
      <w:pPr>
        <w:numPr>
          <w:ilvl w:val="0"/>
          <w:numId w:val="42"/>
        </w:numPr>
        <w:tabs>
          <w:tab w:val="left" w:pos="0"/>
          <w:tab w:val="left" w:pos="284"/>
        </w:tabs>
        <w:suppressAutoHyphens/>
        <w:ind w:left="0" w:firstLine="0"/>
        <w:contextualSpacing/>
        <w:jc w:val="both"/>
        <w:rPr>
          <w:rFonts w:eastAsia="Times New Roman" w:cs="Times New Roman"/>
          <w:bCs/>
          <w:szCs w:val="24"/>
          <w:lang w:val="kk-KZ" w:eastAsia="ru-RU"/>
        </w:rPr>
      </w:pPr>
      <w:r w:rsidRPr="00A14A15">
        <w:rPr>
          <w:rFonts w:eastAsia="Times New Roman" w:cs="Times New Roman"/>
          <w:bCs/>
          <w:szCs w:val="24"/>
          <w:lang w:val="kk-KZ" w:eastAsia="ru-RU"/>
        </w:rPr>
        <w:t>Нурушев А.Ж.</w:t>
      </w:r>
    </w:p>
    <w:p w:rsidR="00A14A15" w:rsidRPr="00A14A15" w:rsidRDefault="00A14A15" w:rsidP="00A14A15">
      <w:pPr>
        <w:numPr>
          <w:ilvl w:val="0"/>
          <w:numId w:val="42"/>
        </w:numPr>
        <w:tabs>
          <w:tab w:val="left" w:pos="0"/>
          <w:tab w:val="left" w:pos="284"/>
        </w:tabs>
        <w:suppressAutoHyphens/>
        <w:ind w:left="0" w:firstLine="0"/>
        <w:contextualSpacing/>
        <w:jc w:val="both"/>
        <w:rPr>
          <w:rFonts w:eastAsia="Times New Roman" w:cs="Times New Roman"/>
          <w:bCs/>
          <w:szCs w:val="24"/>
          <w:lang w:val="kk-KZ" w:eastAsia="ru-RU"/>
        </w:rPr>
      </w:pPr>
      <w:r w:rsidRPr="00A14A15">
        <w:rPr>
          <w:rFonts w:eastAsia="Times New Roman" w:cs="Times New Roman"/>
          <w:bCs/>
          <w:szCs w:val="24"/>
          <w:lang w:val="kk-KZ" w:eastAsia="ru-RU"/>
        </w:rPr>
        <w:t>Байсултанов А.Б.</w:t>
      </w:r>
    </w:p>
    <w:p w:rsidR="00A14A15" w:rsidRPr="00A14A15" w:rsidRDefault="00A14A15" w:rsidP="00A14A15">
      <w:pPr>
        <w:numPr>
          <w:ilvl w:val="0"/>
          <w:numId w:val="42"/>
        </w:numPr>
        <w:tabs>
          <w:tab w:val="left" w:pos="0"/>
          <w:tab w:val="left" w:pos="284"/>
        </w:tabs>
        <w:suppressAutoHyphens/>
        <w:ind w:left="0" w:firstLine="0"/>
        <w:contextualSpacing/>
        <w:jc w:val="both"/>
        <w:rPr>
          <w:rFonts w:eastAsia="Times New Roman" w:cs="Times New Roman"/>
          <w:bCs/>
          <w:szCs w:val="24"/>
          <w:lang w:val="kk-KZ" w:eastAsia="ru-RU"/>
        </w:rPr>
      </w:pPr>
      <w:r w:rsidRPr="00A14A15">
        <w:rPr>
          <w:rFonts w:eastAsia="Times New Roman" w:cs="Times New Roman"/>
          <w:bCs/>
          <w:szCs w:val="24"/>
          <w:lang w:val="kk-KZ" w:eastAsia="ru-RU"/>
        </w:rPr>
        <w:t>Айтуарова А.Б.</w:t>
      </w:r>
    </w:p>
    <w:p w:rsidR="00A14A15" w:rsidRPr="00A14A15" w:rsidRDefault="00A14A15" w:rsidP="00A14A15">
      <w:pPr>
        <w:numPr>
          <w:ilvl w:val="0"/>
          <w:numId w:val="42"/>
        </w:numPr>
        <w:tabs>
          <w:tab w:val="left" w:pos="0"/>
          <w:tab w:val="left" w:pos="284"/>
        </w:tabs>
        <w:suppressAutoHyphens/>
        <w:ind w:left="0" w:firstLine="0"/>
        <w:contextualSpacing/>
        <w:rPr>
          <w:rFonts w:eastAsia="Times New Roman" w:cs="Times New Roman"/>
          <w:bCs/>
          <w:szCs w:val="24"/>
          <w:lang w:val="kk-KZ" w:eastAsia="ru-RU"/>
        </w:rPr>
      </w:pPr>
      <w:r w:rsidRPr="00A14A15">
        <w:rPr>
          <w:rFonts w:eastAsia="Times New Roman" w:cs="Times New Roman"/>
          <w:bCs/>
          <w:szCs w:val="24"/>
          <w:lang w:val="kk-KZ" w:eastAsia="ru-RU"/>
        </w:rPr>
        <w:t>Брылевский А.В. (</w:t>
      </w:r>
      <w:r w:rsidRPr="00A14A15">
        <w:rPr>
          <w:rFonts w:eastAsia="Times New Roman" w:cs="Times New Roman"/>
          <w:szCs w:val="24"/>
          <w:lang w:val="kk-KZ" w:eastAsia="ru-RU"/>
        </w:rPr>
        <w:t>полковник полиции в отставке).</w:t>
      </w:r>
    </w:p>
    <w:p w:rsidR="00A14A15" w:rsidRPr="00A14A15" w:rsidRDefault="00A14A15" w:rsidP="00A14A15">
      <w:pPr>
        <w:numPr>
          <w:ilvl w:val="0"/>
          <w:numId w:val="42"/>
        </w:numPr>
        <w:tabs>
          <w:tab w:val="left" w:pos="284"/>
        </w:tabs>
        <w:suppressAutoHyphens/>
        <w:ind w:left="0" w:firstLine="0"/>
        <w:contextualSpacing/>
        <w:rPr>
          <w:rFonts w:eastAsia="Times New Roman" w:cs="Times New Roman"/>
          <w:bCs/>
          <w:szCs w:val="24"/>
          <w:lang w:val="kk-KZ" w:eastAsia="ru-RU"/>
        </w:rPr>
      </w:pPr>
      <w:r w:rsidRPr="00A14A15">
        <w:rPr>
          <w:rFonts w:eastAsia="Times New Roman" w:cs="Times New Roman"/>
          <w:bCs/>
          <w:szCs w:val="24"/>
          <w:lang w:val="kk-KZ" w:eastAsia="ru-RU"/>
        </w:rPr>
        <w:t>Баргаринов А.Р.</w:t>
      </w:r>
    </w:p>
    <w:p w:rsidR="00A14A15" w:rsidRPr="00A14A15" w:rsidRDefault="00A14A15" w:rsidP="00A14A15">
      <w:pPr>
        <w:numPr>
          <w:ilvl w:val="0"/>
          <w:numId w:val="42"/>
        </w:numPr>
        <w:tabs>
          <w:tab w:val="left" w:pos="426"/>
        </w:tabs>
        <w:suppressAutoHyphens/>
        <w:ind w:left="0" w:firstLine="0"/>
        <w:contextualSpacing/>
        <w:rPr>
          <w:rFonts w:eastAsia="Times New Roman" w:cs="Times New Roman"/>
          <w:bCs/>
          <w:szCs w:val="24"/>
          <w:lang w:val="kk-KZ" w:eastAsia="ru-RU"/>
        </w:rPr>
      </w:pPr>
      <w:r w:rsidRPr="00A14A15">
        <w:rPr>
          <w:rFonts w:eastAsia="Times New Roman" w:cs="Times New Roman"/>
          <w:bCs/>
          <w:szCs w:val="24"/>
          <w:lang w:val="kk-KZ" w:eastAsia="ru-RU"/>
        </w:rPr>
        <w:t>Балтабаев С.А. (</w:t>
      </w:r>
      <w:r w:rsidRPr="00A14A15">
        <w:rPr>
          <w:rFonts w:eastAsia="Times New Roman" w:cs="Times New Roman"/>
          <w:szCs w:val="24"/>
          <w:lang w:val="kk-KZ" w:eastAsia="ru-RU"/>
        </w:rPr>
        <w:t>полковник полиции в отставке).</w:t>
      </w:r>
    </w:p>
    <w:p w:rsidR="00A14A15" w:rsidRPr="00A14A15" w:rsidRDefault="00A14A15" w:rsidP="00A14A15">
      <w:pPr>
        <w:numPr>
          <w:ilvl w:val="0"/>
          <w:numId w:val="42"/>
        </w:numPr>
        <w:tabs>
          <w:tab w:val="left" w:pos="426"/>
        </w:tabs>
        <w:suppressAutoHyphens/>
        <w:ind w:left="0" w:firstLine="0"/>
        <w:contextualSpacing/>
        <w:jc w:val="both"/>
        <w:rPr>
          <w:rFonts w:eastAsia="Times New Roman" w:cs="Times New Roman"/>
          <w:bCs/>
          <w:szCs w:val="24"/>
          <w:lang w:val="kk-KZ" w:eastAsia="ru-RU"/>
        </w:rPr>
      </w:pPr>
      <w:r w:rsidRPr="00A14A15">
        <w:rPr>
          <w:rFonts w:eastAsia="Times New Roman" w:cs="Times New Roman"/>
          <w:szCs w:val="24"/>
          <w:lang w:val="kk-KZ" w:eastAsia="ru-RU"/>
        </w:rPr>
        <w:t>Жолдаскалиев С.М.</w:t>
      </w:r>
    </w:p>
    <w:p w:rsidR="00A14A15" w:rsidRPr="00A14A15" w:rsidRDefault="00A14A15" w:rsidP="00A14A15">
      <w:pPr>
        <w:numPr>
          <w:ilvl w:val="0"/>
          <w:numId w:val="42"/>
        </w:numPr>
        <w:tabs>
          <w:tab w:val="left" w:pos="284"/>
        </w:tabs>
        <w:ind w:left="0" w:firstLine="0"/>
        <w:jc w:val="both"/>
        <w:rPr>
          <w:rFonts w:eastAsia="Times New Roman" w:cs="Times New Roman"/>
          <w:bCs/>
          <w:szCs w:val="24"/>
          <w:lang w:val="kk-KZ" w:eastAsia="ru-RU"/>
        </w:rPr>
      </w:pPr>
      <w:r w:rsidRPr="00A14A15">
        <w:rPr>
          <w:rFonts w:eastAsia="Times New Roman" w:cs="Times New Roman"/>
          <w:bCs/>
          <w:szCs w:val="24"/>
          <w:lang w:val="kk-KZ" w:eastAsia="ru-RU"/>
        </w:rPr>
        <w:t>Галиев С.Ж. (полковник полиции в отставке).</w:t>
      </w:r>
    </w:p>
    <w:p w:rsidR="00A14A15" w:rsidRPr="00A14A15" w:rsidRDefault="00A14A15" w:rsidP="00A14A15">
      <w:pPr>
        <w:tabs>
          <w:tab w:val="left" w:pos="284"/>
        </w:tabs>
        <w:suppressAutoHyphens/>
        <w:contextualSpacing/>
        <w:jc w:val="both"/>
        <w:rPr>
          <w:rFonts w:eastAsia="Times New Roman" w:cs="Times New Roman"/>
          <w:bCs/>
          <w:szCs w:val="24"/>
          <w:lang w:val="kk-KZ" w:eastAsia="ru-RU"/>
        </w:rPr>
      </w:pPr>
    </w:p>
    <w:p w:rsidR="00A14A15" w:rsidRPr="00A14A15" w:rsidRDefault="00A14A15" w:rsidP="00A14A15">
      <w:pPr>
        <w:tabs>
          <w:tab w:val="left" w:pos="284"/>
        </w:tabs>
        <w:suppressAutoHyphens/>
        <w:contextualSpacing/>
        <w:jc w:val="both"/>
        <w:rPr>
          <w:rFonts w:eastAsia="Times New Roman" w:cs="Times New Roman"/>
          <w:bCs/>
          <w:szCs w:val="24"/>
          <w:lang w:val="kk-KZ" w:eastAsia="ru-RU"/>
        </w:rPr>
      </w:pPr>
    </w:p>
    <w:p w:rsidR="00A14A15" w:rsidRPr="00A14A15" w:rsidRDefault="00A14A15" w:rsidP="00A14A15">
      <w:pPr>
        <w:tabs>
          <w:tab w:val="left" w:pos="284"/>
        </w:tabs>
        <w:suppressAutoHyphens/>
        <w:contextualSpacing/>
        <w:jc w:val="both"/>
        <w:rPr>
          <w:rFonts w:eastAsia="Times New Roman" w:cs="Times New Roman"/>
          <w:bCs/>
          <w:szCs w:val="24"/>
          <w:lang w:val="kk-KZ" w:eastAsia="ru-RU"/>
        </w:rPr>
      </w:pPr>
    </w:p>
    <w:p w:rsidR="00A14A15" w:rsidRPr="00A14A15" w:rsidRDefault="00A14A15" w:rsidP="00A14A15">
      <w:pPr>
        <w:tabs>
          <w:tab w:val="left" w:pos="284"/>
        </w:tabs>
        <w:suppressAutoHyphens/>
        <w:contextualSpacing/>
        <w:jc w:val="both"/>
        <w:rPr>
          <w:rFonts w:eastAsia="Times New Roman" w:cs="Times New Roman"/>
          <w:bCs/>
          <w:szCs w:val="24"/>
          <w:lang w:val="kk-KZ" w:eastAsia="ru-RU"/>
        </w:rPr>
      </w:pPr>
    </w:p>
    <w:p w:rsidR="00A14A15" w:rsidRPr="00A14A15" w:rsidRDefault="00A14A15" w:rsidP="00A14A15">
      <w:pPr>
        <w:tabs>
          <w:tab w:val="left" w:pos="284"/>
        </w:tabs>
        <w:suppressAutoHyphens/>
        <w:contextualSpacing/>
        <w:jc w:val="both"/>
        <w:rPr>
          <w:rFonts w:eastAsia="Times New Roman" w:cs="Times New Roman"/>
          <w:bCs/>
          <w:szCs w:val="24"/>
          <w:lang w:val="kk-KZ" w:eastAsia="ru-RU"/>
        </w:rPr>
      </w:pPr>
    </w:p>
    <w:p w:rsidR="00A14A15" w:rsidRPr="00A14A15" w:rsidRDefault="00A14A15" w:rsidP="00A14A15">
      <w:pPr>
        <w:tabs>
          <w:tab w:val="left" w:pos="1134"/>
        </w:tabs>
        <w:suppressAutoHyphens/>
        <w:contextualSpacing/>
        <w:jc w:val="both"/>
        <w:rPr>
          <w:rFonts w:eastAsia="Times New Roman" w:cs="Times New Roman"/>
          <w:b/>
          <w:bCs/>
          <w:szCs w:val="24"/>
          <w:lang w:val="kk-KZ" w:eastAsia="ru-RU"/>
        </w:rPr>
      </w:pPr>
      <w:r w:rsidRPr="00A14A15">
        <w:rPr>
          <w:rFonts w:eastAsia="Times New Roman" w:cs="Times New Roman"/>
          <w:b/>
          <w:bCs/>
          <w:i/>
          <w:szCs w:val="24"/>
          <w:lang w:eastAsia="ru-RU"/>
        </w:rPr>
        <w:lastRenderedPageBreak/>
        <w:t>педагогических наук</w:t>
      </w:r>
      <w:r w:rsidRPr="00A14A15">
        <w:rPr>
          <w:rFonts w:eastAsia="Times New Roman" w:cs="Times New Roman"/>
          <w:bCs/>
          <w:szCs w:val="24"/>
          <w:lang w:eastAsia="ru-RU"/>
        </w:rPr>
        <w:t xml:space="preserve"> - </w:t>
      </w:r>
      <w:r w:rsidRPr="00A14A15">
        <w:rPr>
          <w:rFonts w:eastAsia="Times New Roman" w:cs="Times New Roman"/>
          <w:b/>
          <w:bCs/>
          <w:i/>
          <w:szCs w:val="24"/>
          <w:lang w:eastAsia="ru-RU"/>
        </w:rPr>
        <w:t>3</w:t>
      </w:r>
    </w:p>
    <w:p w:rsidR="00A14A15" w:rsidRPr="00A14A15" w:rsidRDefault="00A14A15" w:rsidP="00A14A15">
      <w:pPr>
        <w:tabs>
          <w:tab w:val="left" w:pos="851"/>
        </w:tabs>
        <w:suppressAutoHyphens/>
        <w:contextualSpacing/>
        <w:rPr>
          <w:rFonts w:eastAsia="Times New Roman" w:cs="Times New Roman"/>
          <w:bCs/>
          <w:szCs w:val="24"/>
          <w:lang w:val="kk-KZ" w:eastAsia="ru-RU"/>
        </w:rPr>
      </w:pPr>
      <w:r w:rsidRPr="00A14A15">
        <w:rPr>
          <w:rFonts w:eastAsia="Times New Roman" w:cs="Times New Roman"/>
          <w:bCs/>
          <w:szCs w:val="24"/>
          <w:lang w:val="kk-KZ" w:eastAsia="ru-RU"/>
        </w:rPr>
        <w:t xml:space="preserve">10. </w:t>
      </w:r>
      <w:r w:rsidRPr="00A14A15">
        <w:rPr>
          <w:rFonts w:eastAsia="Times New Roman" w:cs="Times New Roman"/>
          <w:bCs/>
          <w:szCs w:val="24"/>
          <w:lang w:eastAsia="ru-RU"/>
        </w:rPr>
        <w:t>Симонов С.В.</w:t>
      </w:r>
      <w:r w:rsidRPr="00A14A15">
        <w:rPr>
          <w:rFonts w:eastAsia="Times New Roman" w:cs="Times New Roman"/>
          <w:bCs/>
          <w:szCs w:val="24"/>
          <w:lang w:val="kk-KZ" w:eastAsia="ru-RU"/>
        </w:rPr>
        <w:t xml:space="preserve"> (подполковник полиции в отставке).</w:t>
      </w:r>
    </w:p>
    <w:p w:rsidR="00A14A15" w:rsidRPr="00A14A15" w:rsidRDefault="00A14A15" w:rsidP="00A14A15">
      <w:pPr>
        <w:tabs>
          <w:tab w:val="left" w:pos="851"/>
        </w:tabs>
        <w:suppressAutoHyphens/>
        <w:contextualSpacing/>
        <w:rPr>
          <w:rFonts w:eastAsia="Times New Roman" w:cs="Times New Roman"/>
          <w:szCs w:val="24"/>
          <w:lang w:val="kk-KZ" w:eastAsia="ru-RU"/>
        </w:rPr>
      </w:pPr>
      <w:r w:rsidRPr="00A14A15">
        <w:rPr>
          <w:rFonts w:eastAsia="Times New Roman" w:cs="Times New Roman"/>
          <w:bCs/>
          <w:szCs w:val="24"/>
          <w:lang w:val="kk-KZ" w:eastAsia="ru-RU"/>
        </w:rPr>
        <w:t>11. Жандарбекова Г.Б. (</w:t>
      </w:r>
      <w:r w:rsidRPr="00A14A15">
        <w:rPr>
          <w:rFonts w:eastAsia="Times New Roman" w:cs="Times New Roman"/>
          <w:szCs w:val="24"/>
          <w:lang w:val="kk-KZ" w:eastAsia="ru-RU"/>
        </w:rPr>
        <w:t>полковник полиции в отставке).</w:t>
      </w:r>
    </w:p>
    <w:p w:rsidR="00A14A15" w:rsidRPr="00A14A15" w:rsidRDefault="00A14A15" w:rsidP="00A14A15">
      <w:pPr>
        <w:tabs>
          <w:tab w:val="left" w:pos="851"/>
        </w:tabs>
        <w:suppressAutoHyphens/>
        <w:contextualSpacing/>
        <w:rPr>
          <w:rFonts w:eastAsia="Times New Roman" w:cs="Times New Roman"/>
          <w:bCs/>
          <w:szCs w:val="24"/>
          <w:lang w:val="kk-KZ" w:eastAsia="ru-RU"/>
        </w:rPr>
      </w:pPr>
      <w:r w:rsidRPr="00A14A15">
        <w:rPr>
          <w:rFonts w:eastAsia="Times New Roman" w:cs="Times New Roman"/>
          <w:szCs w:val="24"/>
          <w:lang w:val="kk-KZ" w:eastAsia="ru-RU"/>
        </w:rPr>
        <w:t>12. Тулкинбаев Н.А.</w:t>
      </w:r>
    </w:p>
    <w:p w:rsidR="00A14A15" w:rsidRPr="00A14A15" w:rsidRDefault="00A14A15" w:rsidP="00A14A15">
      <w:pPr>
        <w:tabs>
          <w:tab w:val="left" w:pos="851"/>
        </w:tabs>
        <w:suppressAutoHyphens/>
        <w:contextualSpacing/>
        <w:rPr>
          <w:rFonts w:eastAsia="Times New Roman" w:cs="Times New Roman"/>
          <w:b/>
          <w:bCs/>
          <w:i/>
          <w:szCs w:val="24"/>
          <w:lang w:val="kk-KZ" w:eastAsia="ru-RU"/>
        </w:rPr>
      </w:pPr>
    </w:p>
    <w:p w:rsidR="00A14A15" w:rsidRPr="00A14A15" w:rsidRDefault="00A14A15" w:rsidP="00A14A15">
      <w:pPr>
        <w:tabs>
          <w:tab w:val="left" w:pos="851"/>
        </w:tabs>
        <w:suppressAutoHyphens/>
        <w:contextualSpacing/>
        <w:rPr>
          <w:rFonts w:eastAsia="Times New Roman" w:cs="Times New Roman"/>
          <w:b/>
          <w:bCs/>
          <w:i/>
          <w:szCs w:val="24"/>
          <w:lang w:val="kk-KZ" w:eastAsia="ru-RU"/>
        </w:rPr>
      </w:pPr>
      <w:r w:rsidRPr="00A14A15">
        <w:rPr>
          <w:rFonts w:eastAsia="Times New Roman" w:cs="Times New Roman"/>
          <w:b/>
          <w:bCs/>
          <w:i/>
          <w:szCs w:val="24"/>
          <w:lang w:val="kk-KZ" w:eastAsia="ru-RU"/>
        </w:rPr>
        <w:t>философских наук – 2</w:t>
      </w:r>
    </w:p>
    <w:p w:rsidR="00A14A15" w:rsidRPr="00A14A15" w:rsidRDefault="00A14A15" w:rsidP="00A14A15">
      <w:pPr>
        <w:tabs>
          <w:tab w:val="left" w:pos="851"/>
        </w:tabs>
        <w:suppressAutoHyphens/>
        <w:contextualSpacing/>
        <w:rPr>
          <w:rFonts w:eastAsia="Times New Roman" w:cs="Times New Roman"/>
          <w:szCs w:val="24"/>
          <w:lang w:val="kk-KZ" w:eastAsia="ru-RU"/>
        </w:rPr>
      </w:pPr>
      <w:r w:rsidRPr="00A14A15">
        <w:rPr>
          <w:rFonts w:eastAsia="Times New Roman" w:cs="Times New Roman"/>
          <w:bCs/>
          <w:szCs w:val="24"/>
          <w:lang w:val="kk-KZ" w:eastAsia="ru-RU"/>
        </w:rPr>
        <w:t>13. Кульжанова Г.Т. (</w:t>
      </w:r>
      <w:r w:rsidRPr="00A14A15">
        <w:rPr>
          <w:rFonts w:eastAsia="Times New Roman" w:cs="Times New Roman"/>
          <w:szCs w:val="24"/>
          <w:lang w:val="kk-KZ" w:eastAsia="ru-RU"/>
        </w:rPr>
        <w:t>полковник полиции в отставке).</w:t>
      </w:r>
    </w:p>
    <w:p w:rsidR="00A14A15" w:rsidRPr="00A14A15" w:rsidRDefault="00A14A15" w:rsidP="00A14A15">
      <w:pPr>
        <w:tabs>
          <w:tab w:val="left" w:pos="851"/>
        </w:tabs>
        <w:suppressAutoHyphens/>
        <w:contextualSpacing/>
        <w:rPr>
          <w:rFonts w:eastAsia="Times New Roman" w:cs="Times New Roman"/>
          <w:bCs/>
          <w:szCs w:val="24"/>
          <w:lang w:val="kk-KZ" w:eastAsia="ru-RU"/>
        </w:rPr>
      </w:pPr>
      <w:r w:rsidRPr="00A14A15">
        <w:rPr>
          <w:rFonts w:eastAsia="Times New Roman" w:cs="Times New Roman"/>
          <w:szCs w:val="24"/>
          <w:lang w:val="kk-KZ" w:eastAsia="ru-RU"/>
        </w:rPr>
        <w:t>14. Тойматаев Д.Б.</w:t>
      </w:r>
      <w:r w:rsidRPr="00A14A15">
        <w:rPr>
          <w:rFonts w:eastAsia="Times New Roman" w:cs="Times New Roman"/>
          <w:bCs/>
          <w:szCs w:val="24"/>
          <w:lang w:val="kk-KZ" w:eastAsia="ru-RU"/>
        </w:rPr>
        <w:t xml:space="preserve"> (</w:t>
      </w:r>
      <w:r w:rsidRPr="00A14A15">
        <w:rPr>
          <w:rFonts w:eastAsia="Times New Roman" w:cs="Times New Roman"/>
          <w:szCs w:val="24"/>
          <w:lang w:val="kk-KZ" w:eastAsia="ru-RU"/>
        </w:rPr>
        <w:t>полковник полиции в отставке).</w:t>
      </w:r>
    </w:p>
    <w:p w:rsidR="00A14A15" w:rsidRPr="00A14A15" w:rsidRDefault="00A14A15" w:rsidP="00A14A15">
      <w:pPr>
        <w:tabs>
          <w:tab w:val="left" w:pos="851"/>
          <w:tab w:val="left" w:pos="1134"/>
        </w:tabs>
        <w:suppressAutoHyphens/>
        <w:ind w:firstLine="567"/>
        <w:rPr>
          <w:rFonts w:eastAsia="Times New Roman" w:cs="Times New Roman"/>
          <w:bCs/>
          <w:szCs w:val="24"/>
          <w:lang w:val="kk-KZ" w:eastAsia="ru-RU"/>
        </w:rPr>
      </w:pPr>
    </w:p>
    <w:p w:rsidR="00A14A15" w:rsidRPr="00A14A15" w:rsidRDefault="00A14A15" w:rsidP="00A14A15">
      <w:pPr>
        <w:tabs>
          <w:tab w:val="left" w:pos="851"/>
          <w:tab w:val="left" w:pos="1134"/>
        </w:tabs>
        <w:suppressAutoHyphens/>
        <w:rPr>
          <w:rFonts w:eastAsia="Times New Roman" w:cs="Times New Roman"/>
          <w:b/>
          <w:bCs/>
          <w:i/>
          <w:szCs w:val="24"/>
          <w:lang w:val="kk-KZ" w:eastAsia="ru-RU"/>
        </w:rPr>
      </w:pPr>
      <w:r w:rsidRPr="00A14A15">
        <w:rPr>
          <w:rFonts w:eastAsia="Times New Roman" w:cs="Times New Roman"/>
          <w:b/>
          <w:bCs/>
          <w:i/>
          <w:szCs w:val="24"/>
          <w:lang w:val="kk-KZ" w:eastAsia="ru-RU"/>
        </w:rPr>
        <w:t>филологических наук - 1</w:t>
      </w:r>
    </w:p>
    <w:p w:rsidR="00A14A15" w:rsidRPr="00A14A15" w:rsidRDefault="00A14A15" w:rsidP="00A14A15">
      <w:pPr>
        <w:tabs>
          <w:tab w:val="left" w:pos="851"/>
          <w:tab w:val="left" w:pos="1134"/>
        </w:tabs>
        <w:suppressAutoHyphens/>
        <w:rPr>
          <w:rFonts w:eastAsia="Times New Roman" w:cs="Times New Roman"/>
          <w:bCs/>
          <w:szCs w:val="24"/>
          <w:lang w:val="kk-KZ" w:eastAsia="ru-RU"/>
        </w:rPr>
      </w:pPr>
      <w:r w:rsidRPr="00A14A15">
        <w:rPr>
          <w:rFonts w:eastAsia="Times New Roman" w:cs="Times New Roman"/>
          <w:bCs/>
          <w:szCs w:val="24"/>
          <w:lang w:val="kk-KZ" w:eastAsia="ru-RU"/>
        </w:rPr>
        <w:t>15. Таукенова А.М.</w:t>
      </w:r>
    </w:p>
    <w:p w:rsidR="00A14A15" w:rsidRPr="00A14A15" w:rsidRDefault="00A14A15" w:rsidP="00A14A15">
      <w:pPr>
        <w:tabs>
          <w:tab w:val="left" w:pos="851"/>
          <w:tab w:val="left" w:pos="1134"/>
        </w:tabs>
        <w:suppressAutoHyphens/>
        <w:ind w:firstLine="567"/>
        <w:rPr>
          <w:rFonts w:eastAsia="Times New Roman" w:cs="Times New Roman"/>
          <w:bCs/>
          <w:szCs w:val="24"/>
          <w:lang w:val="kk-KZ" w:eastAsia="ru-RU"/>
        </w:rPr>
      </w:pPr>
    </w:p>
    <w:p w:rsidR="00A14A15" w:rsidRPr="00A14A15" w:rsidRDefault="00A14A15" w:rsidP="00A14A15">
      <w:pPr>
        <w:suppressAutoHyphens/>
        <w:ind w:firstLine="567"/>
        <w:rPr>
          <w:rFonts w:eastAsia="Times New Roman" w:cs="Times New Roman"/>
          <w:bCs/>
          <w:szCs w:val="24"/>
          <w:lang w:val="kk-KZ" w:eastAsia="ru-RU"/>
        </w:rPr>
      </w:pPr>
    </w:p>
    <w:p w:rsidR="00A14A15" w:rsidRPr="00A14A15" w:rsidRDefault="00A14A15" w:rsidP="00A14A15">
      <w:pPr>
        <w:suppressAutoHyphens/>
        <w:ind w:firstLine="567"/>
        <w:rPr>
          <w:rFonts w:eastAsia="Times New Roman" w:cs="Times New Roman"/>
          <w:bCs/>
          <w:szCs w:val="24"/>
          <w:lang w:val="kk-KZ" w:eastAsia="ru-RU"/>
        </w:rPr>
        <w:sectPr w:rsidR="00A14A15" w:rsidRPr="00A14A15" w:rsidSect="000F5557">
          <w:type w:val="continuous"/>
          <w:pgSz w:w="11906" w:h="16838"/>
          <w:pgMar w:top="1134" w:right="567" w:bottom="1134" w:left="1134" w:header="709" w:footer="709" w:gutter="0"/>
          <w:cols w:num="2" w:space="708"/>
          <w:docGrid w:linePitch="360"/>
        </w:sectPr>
      </w:pPr>
    </w:p>
    <w:p w:rsidR="00A14A15" w:rsidRPr="00A14A15" w:rsidRDefault="00A14A15" w:rsidP="00A14A15">
      <w:pPr>
        <w:suppressAutoHyphens/>
        <w:rPr>
          <w:rFonts w:eastAsia="Times New Roman" w:cs="Times New Roman"/>
          <w:b/>
          <w:bCs/>
          <w:szCs w:val="24"/>
          <w:lang w:val="kk-KZ" w:eastAsia="ru-RU"/>
        </w:rPr>
      </w:pPr>
      <w:r w:rsidRPr="00A14A15">
        <w:rPr>
          <w:rFonts w:eastAsia="Times New Roman" w:cs="Times New Roman"/>
          <w:b/>
          <w:bCs/>
          <w:szCs w:val="24"/>
          <w:lang w:val="kk-KZ" w:eastAsia="ru-RU"/>
        </w:rPr>
        <w:lastRenderedPageBreak/>
        <w:t>Доктор философии PhD</w:t>
      </w:r>
      <w:r w:rsidRPr="00A14A15">
        <w:rPr>
          <w:rFonts w:eastAsia="Times New Roman" w:cs="Times New Roman"/>
          <w:bCs/>
          <w:szCs w:val="24"/>
          <w:lang w:val="kk-KZ" w:eastAsia="ru-RU"/>
        </w:rPr>
        <w:t xml:space="preserve"> </w:t>
      </w:r>
      <w:r w:rsidRPr="00A14A15">
        <w:rPr>
          <w:rFonts w:eastAsia="Times New Roman" w:cs="Times New Roman"/>
          <w:b/>
          <w:bCs/>
          <w:szCs w:val="24"/>
          <w:lang w:val="kk-KZ" w:eastAsia="ru-RU"/>
        </w:rPr>
        <w:t>– 4</w:t>
      </w:r>
    </w:p>
    <w:p w:rsidR="00A14A15" w:rsidRPr="00A14A15" w:rsidRDefault="00A14A15" w:rsidP="00A14A15">
      <w:pPr>
        <w:numPr>
          <w:ilvl w:val="0"/>
          <w:numId w:val="44"/>
        </w:numPr>
        <w:tabs>
          <w:tab w:val="left" w:pos="284"/>
        </w:tabs>
        <w:suppressAutoHyphens/>
        <w:ind w:left="0" w:firstLine="0"/>
        <w:jc w:val="both"/>
        <w:rPr>
          <w:rFonts w:eastAsia="Times New Roman" w:cs="Times New Roman"/>
          <w:bCs/>
          <w:szCs w:val="24"/>
          <w:lang w:val="kk-KZ" w:eastAsia="ru-RU"/>
        </w:rPr>
      </w:pPr>
      <w:r w:rsidRPr="00A14A15">
        <w:rPr>
          <w:rFonts w:eastAsia="Times New Roman" w:cs="Times New Roman"/>
          <w:bCs/>
          <w:szCs w:val="24"/>
          <w:lang w:val="kk-KZ" w:eastAsia="ru-RU"/>
        </w:rPr>
        <w:t xml:space="preserve">Смышляев А.С. </w:t>
      </w:r>
    </w:p>
    <w:p w:rsidR="00A14A15" w:rsidRPr="00A14A15" w:rsidRDefault="00A14A15" w:rsidP="00A14A15">
      <w:pPr>
        <w:numPr>
          <w:ilvl w:val="0"/>
          <w:numId w:val="44"/>
        </w:numPr>
        <w:tabs>
          <w:tab w:val="left" w:pos="284"/>
        </w:tabs>
        <w:suppressAutoHyphens/>
        <w:ind w:left="0" w:firstLine="0"/>
        <w:jc w:val="both"/>
        <w:rPr>
          <w:rFonts w:eastAsia="Times New Roman" w:cs="Times New Roman"/>
          <w:bCs/>
          <w:szCs w:val="24"/>
          <w:lang w:val="kk-KZ" w:eastAsia="ru-RU"/>
        </w:rPr>
      </w:pPr>
      <w:r w:rsidRPr="00A14A15">
        <w:rPr>
          <w:rFonts w:eastAsia="Times New Roman" w:cs="Times New Roman"/>
          <w:bCs/>
          <w:szCs w:val="24"/>
          <w:lang w:val="kk-KZ" w:eastAsia="ru-RU"/>
        </w:rPr>
        <w:t>Муканов М.Р.</w:t>
      </w:r>
    </w:p>
    <w:p w:rsidR="00A14A15" w:rsidRPr="00A14A15" w:rsidRDefault="00A14A15" w:rsidP="00A14A15">
      <w:pPr>
        <w:numPr>
          <w:ilvl w:val="0"/>
          <w:numId w:val="44"/>
        </w:numPr>
        <w:tabs>
          <w:tab w:val="left" w:pos="284"/>
        </w:tabs>
        <w:suppressAutoHyphens/>
        <w:ind w:left="0" w:firstLine="0"/>
        <w:jc w:val="both"/>
        <w:rPr>
          <w:rFonts w:eastAsia="Times New Roman" w:cs="Times New Roman"/>
          <w:bCs/>
          <w:szCs w:val="24"/>
          <w:lang w:val="kk-KZ" w:eastAsia="ru-RU"/>
        </w:rPr>
      </w:pPr>
      <w:r w:rsidRPr="00A14A15">
        <w:rPr>
          <w:rFonts w:eastAsia="Times New Roman" w:cs="Times New Roman"/>
          <w:bCs/>
          <w:szCs w:val="24"/>
          <w:lang w:val="kk-KZ" w:eastAsia="ru-RU"/>
        </w:rPr>
        <w:t>Қалқаманұлы Д.</w:t>
      </w:r>
    </w:p>
    <w:p w:rsidR="00A14A15" w:rsidRPr="00A14A15" w:rsidRDefault="00A14A15" w:rsidP="00A14A15">
      <w:pPr>
        <w:numPr>
          <w:ilvl w:val="0"/>
          <w:numId w:val="44"/>
        </w:numPr>
        <w:tabs>
          <w:tab w:val="left" w:pos="284"/>
        </w:tabs>
        <w:suppressAutoHyphens/>
        <w:ind w:left="0" w:firstLine="0"/>
        <w:jc w:val="both"/>
        <w:rPr>
          <w:rFonts w:eastAsia="Times New Roman" w:cs="Times New Roman"/>
          <w:bCs/>
          <w:szCs w:val="24"/>
          <w:lang w:val="kk-KZ" w:eastAsia="ru-RU"/>
        </w:rPr>
      </w:pPr>
      <w:r w:rsidRPr="00A14A15">
        <w:rPr>
          <w:rFonts w:eastAsia="Times New Roman" w:cs="Times New Roman"/>
          <w:bCs/>
          <w:szCs w:val="24"/>
          <w:lang w:val="kk-KZ" w:eastAsia="ru-RU"/>
        </w:rPr>
        <w:t>Хакимов Е.М.</w:t>
      </w:r>
    </w:p>
    <w:p w:rsidR="00A14A15" w:rsidRPr="00A14A15" w:rsidRDefault="00A14A15" w:rsidP="00A14A15">
      <w:pPr>
        <w:rPr>
          <w:rFonts w:eastAsia="Times New Roman" w:cs="Times New Roman"/>
          <w:szCs w:val="24"/>
          <w:lang w:eastAsia="ru-RU"/>
        </w:rPr>
      </w:pPr>
      <w:r w:rsidRPr="00A14A15">
        <w:rPr>
          <w:rFonts w:eastAsia="Times New Roman" w:cs="Times New Roman"/>
          <w:b/>
          <w:bCs/>
          <w:szCs w:val="24"/>
          <w:lang w:val="kk-KZ" w:eastAsia="ru-RU"/>
        </w:rPr>
        <w:lastRenderedPageBreak/>
        <w:t xml:space="preserve">Полковников </w:t>
      </w:r>
      <w:r w:rsidRPr="00A14A15">
        <w:rPr>
          <w:rFonts w:eastAsia="Times New Roman" w:cs="Times New Roman"/>
          <w:b/>
          <w:bCs/>
          <w:szCs w:val="24"/>
          <w:lang w:eastAsia="ru-RU"/>
        </w:rPr>
        <w:t xml:space="preserve">– </w:t>
      </w:r>
      <w:r w:rsidRPr="00A14A15">
        <w:rPr>
          <w:rFonts w:eastAsia="Times New Roman" w:cs="Times New Roman"/>
          <w:b/>
          <w:bCs/>
          <w:szCs w:val="24"/>
          <w:lang w:val="kk-KZ" w:eastAsia="ru-RU"/>
        </w:rPr>
        <w:t>4</w:t>
      </w:r>
    </w:p>
    <w:p w:rsidR="00A14A15" w:rsidRPr="00A14A15" w:rsidRDefault="00A14A15" w:rsidP="00A14A15">
      <w:pPr>
        <w:suppressAutoHyphens/>
        <w:jc w:val="both"/>
        <w:rPr>
          <w:rFonts w:eastAsia="Times New Roman" w:cs="Times New Roman"/>
          <w:bCs/>
          <w:szCs w:val="24"/>
          <w:lang w:eastAsia="ru-RU"/>
        </w:rPr>
      </w:pPr>
      <w:r w:rsidRPr="00A14A15">
        <w:rPr>
          <w:rFonts w:eastAsia="Times New Roman" w:cs="Times New Roman"/>
          <w:bCs/>
          <w:szCs w:val="24"/>
          <w:lang w:eastAsia="ru-RU"/>
        </w:rPr>
        <w:t>1. Мухтабаев К.Н.</w:t>
      </w:r>
    </w:p>
    <w:p w:rsidR="00A14A15" w:rsidRPr="00A14A15" w:rsidRDefault="00A14A15" w:rsidP="00A14A15">
      <w:pPr>
        <w:suppressAutoHyphens/>
        <w:jc w:val="both"/>
        <w:rPr>
          <w:rFonts w:eastAsia="Times New Roman" w:cs="Times New Roman"/>
          <w:bCs/>
          <w:szCs w:val="24"/>
          <w:lang w:eastAsia="ru-RU"/>
        </w:rPr>
      </w:pPr>
      <w:r w:rsidRPr="00A14A15">
        <w:rPr>
          <w:rFonts w:eastAsia="Times New Roman" w:cs="Times New Roman"/>
          <w:bCs/>
          <w:szCs w:val="24"/>
          <w:lang w:val="kk-KZ" w:eastAsia="ru-RU"/>
        </w:rPr>
        <w:t>2</w:t>
      </w:r>
      <w:r w:rsidRPr="00A14A15">
        <w:rPr>
          <w:rFonts w:eastAsia="Times New Roman" w:cs="Times New Roman"/>
          <w:bCs/>
          <w:szCs w:val="24"/>
          <w:lang w:eastAsia="ru-RU"/>
        </w:rPr>
        <w:t>. Конвисарь А.А.</w:t>
      </w:r>
    </w:p>
    <w:p w:rsidR="00A14A15" w:rsidRPr="00A14A15" w:rsidRDefault="00A14A15" w:rsidP="00A14A15">
      <w:pPr>
        <w:suppressAutoHyphens/>
        <w:jc w:val="both"/>
        <w:rPr>
          <w:rFonts w:eastAsia="Times New Roman" w:cs="Times New Roman"/>
          <w:bCs/>
          <w:szCs w:val="24"/>
          <w:lang w:eastAsia="ru-RU"/>
        </w:rPr>
      </w:pPr>
      <w:r w:rsidRPr="00A14A15">
        <w:rPr>
          <w:rFonts w:eastAsia="Times New Roman" w:cs="Times New Roman"/>
          <w:bCs/>
          <w:szCs w:val="24"/>
          <w:lang w:val="kk-KZ" w:eastAsia="ru-RU"/>
        </w:rPr>
        <w:t xml:space="preserve">3. </w:t>
      </w:r>
      <w:r w:rsidRPr="00A14A15">
        <w:rPr>
          <w:rFonts w:eastAsia="Times New Roman" w:cs="Times New Roman"/>
          <w:bCs/>
          <w:szCs w:val="24"/>
          <w:lang w:eastAsia="ru-RU"/>
        </w:rPr>
        <w:t>Едресов С.А.</w:t>
      </w:r>
    </w:p>
    <w:p w:rsidR="00A14A15" w:rsidRPr="00A14A15" w:rsidRDefault="00A14A15" w:rsidP="00A14A15">
      <w:pPr>
        <w:suppressAutoHyphens/>
        <w:jc w:val="both"/>
        <w:rPr>
          <w:rFonts w:eastAsia="Times New Roman" w:cs="Times New Roman"/>
          <w:bCs/>
          <w:szCs w:val="24"/>
          <w:lang w:eastAsia="ru-RU"/>
        </w:rPr>
      </w:pPr>
      <w:r w:rsidRPr="00A14A15">
        <w:rPr>
          <w:rFonts w:eastAsia="Times New Roman" w:cs="Times New Roman"/>
          <w:bCs/>
          <w:szCs w:val="24"/>
          <w:lang w:eastAsia="ru-RU"/>
        </w:rPr>
        <w:t>4. Сагандыков М.</w:t>
      </w:r>
    </w:p>
    <w:p w:rsidR="00A14A15" w:rsidRPr="00A14A15" w:rsidRDefault="00A14A15" w:rsidP="00A14A15">
      <w:pPr>
        <w:suppressAutoHyphens/>
        <w:jc w:val="both"/>
        <w:rPr>
          <w:rFonts w:eastAsia="Times New Roman" w:cs="Times New Roman"/>
          <w:bCs/>
          <w:szCs w:val="24"/>
          <w:lang w:eastAsia="ru-RU"/>
        </w:rPr>
        <w:sectPr w:rsidR="00A14A15" w:rsidRPr="00A14A15" w:rsidSect="000F5557">
          <w:type w:val="continuous"/>
          <w:pgSz w:w="11906" w:h="16838"/>
          <w:pgMar w:top="1134" w:right="567" w:bottom="1134" w:left="1134" w:header="709" w:footer="709" w:gutter="0"/>
          <w:cols w:num="2" w:space="708"/>
          <w:docGrid w:linePitch="360"/>
        </w:sectPr>
      </w:pPr>
    </w:p>
    <w:p w:rsidR="00A14A15" w:rsidRPr="00A14A15" w:rsidRDefault="00A14A15" w:rsidP="00A14A15">
      <w:pPr>
        <w:suppressAutoHyphens/>
        <w:ind w:firstLine="567"/>
        <w:rPr>
          <w:rFonts w:eastAsia="Times New Roman" w:cs="Times New Roman"/>
          <w:bCs/>
          <w:szCs w:val="24"/>
          <w:lang w:val="kk-KZ" w:eastAsia="ru-RU"/>
        </w:rPr>
      </w:pPr>
    </w:p>
    <w:p w:rsidR="00A14A15" w:rsidRPr="00A14A15" w:rsidRDefault="00A14A15" w:rsidP="00A14A15">
      <w:pPr>
        <w:suppressAutoHyphens/>
        <w:ind w:firstLine="567"/>
        <w:rPr>
          <w:rFonts w:eastAsia="Times New Roman" w:cs="Times New Roman"/>
          <w:b/>
          <w:bCs/>
          <w:szCs w:val="24"/>
          <w:lang w:eastAsia="ru-RU"/>
        </w:rPr>
        <w:sectPr w:rsidR="00A14A15" w:rsidRPr="00A14A15" w:rsidSect="000F5557">
          <w:type w:val="continuous"/>
          <w:pgSz w:w="11906" w:h="16838"/>
          <w:pgMar w:top="1134" w:right="567" w:bottom="1134" w:left="1134" w:header="709" w:footer="709" w:gutter="0"/>
          <w:cols w:space="708"/>
          <w:docGrid w:linePitch="360"/>
        </w:sectPr>
      </w:pPr>
    </w:p>
    <w:p w:rsidR="00A14A15" w:rsidRPr="00A14A15" w:rsidRDefault="00A14A15" w:rsidP="00A14A15">
      <w:pPr>
        <w:suppressAutoHyphens/>
        <w:rPr>
          <w:rFonts w:eastAsia="Times New Roman" w:cs="Times New Roman"/>
          <w:b/>
          <w:bCs/>
          <w:szCs w:val="24"/>
          <w:lang w:eastAsia="ru-RU"/>
        </w:rPr>
      </w:pPr>
      <w:r w:rsidRPr="00A14A15">
        <w:rPr>
          <w:rFonts w:eastAsia="Times New Roman" w:cs="Times New Roman"/>
          <w:b/>
          <w:bCs/>
          <w:szCs w:val="24"/>
          <w:lang w:eastAsia="ru-RU"/>
        </w:rPr>
        <w:lastRenderedPageBreak/>
        <w:t>Подполковников – 22</w:t>
      </w:r>
    </w:p>
    <w:p w:rsidR="00A14A15" w:rsidRPr="00A14A15" w:rsidRDefault="00A14A15" w:rsidP="00A14A15">
      <w:pPr>
        <w:numPr>
          <w:ilvl w:val="0"/>
          <w:numId w:val="43"/>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eastAsia="ru-RU"/>
        </w:rPr>
        <w:t>Ильяс Б.О.</w:t>
      </w:r>
    </w:p>
    <w:p w:rsidR="00A14A15" w:rsidRPr="00A14A15" w:rsidRDefault="00A14A15" w:rsidP="00A14A15">
      <w:pPr>
        <w:numPr>
          <w:ilvl w:val="0"/>
          <w:numId w:val="43"/>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eastAsia="ru-RU"/>
        </w:rPr>
        <w:t>Сагалиева А.М.</w:t>
      </w:r>
    </w:p>
    <w:p w:rsidR="00A14A15" w:rsidRPr="00A14A15" w:rsidRDefault="00A14A15" w:rsidP="00A14A15">
      <w:pPr>
        <w:numPr>
          <w:ilvl w:val="0"/>
          <w:numId w:val="43"/>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eastAsia="ru-RU"/>
        </w:rPr>
        <w:t>Беркишев Е.О.</w:t>
      </w:r>
    </w:p>
    <w:p w:rsidR="00A14A15" w:rsidRPr="00A14A15" w:rsidRDefault="00A14A15" w:rsidP="00A14A15">
      <w:pPr>
        <w:numPr>
          <w:ilvl w:val="0"/>
          <w:numId w:val="43"/>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eastAsia="ru-RU"/>
        </w:rPr>
        <w:t>Абдрахманов М.Б.</w:t>
      </w:r>
    </w:p>
    <w:p w:rsidR="00A14A15" w:rsidRPr="00A14A15" w:rsidRDefault="00A14A15" w:rsidP="00A14A15">
      <w:pPr>
        <w:numPr>
          <w:ilvl w:val="0"/>
          <w:numId w:val="43"/>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val="kk-KZ" w:eastAsia="ru-RU"/>
        </w:rPr>
        <w:t>Жуматов К.Е.</w:t>
      </w:r>
    </w:p>
    <w:p w:rsidR="00A14A15" w:rsidRPr="00A14A15" w:rsidRDefault="00A14A15" w:rsidP="00A14A15">
      <w:pPr>
        <w:numPr>
          <w:ilvl w:val="0"/>
          <w:numId w:val="43"/>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val="kk-KZ" w:eastAsia="ru-RU"/>
        </w:rPr>
        <w:t>Мукажанов А.Е.</w:t>
      </w:r>
    </w:p>
    <w:p w:rsidR="00A14A15" w:rsidRPr="00A14A15" w:rsidRDefault="00A14A15" w:rsidP="00A14A15">
      <w:pPr>
        <w:numPr>
          <w:ilvl w:val="0"/>
          <w:numId w:val="43"/>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val="kk-KZ" w:eastAsia="ru-RU"/>
        </w:rPr>
        <w:t>Маханбетов Н.К.</w:t>
      </w:r>
    </w:p>
    <w:p w:rsidR="00A14A15" w:rsidRPr="00A14A15" w:rsidRDefault="00A14A15" w:rsidP="00A14A15">
      <w:pPr>
        <w:numPr>
          <w:ilvl w:val="0"/>
          <w:numId w:val="43"/>
        </w:numPr>
        <w:tabs>
          <w:tab w:val="left" w:pos="284"/>
          <w:tab w:val="left" w:pos="426"/>
        </w:tabs>
        <w:suppressAutoHyphens/>
        <w:ind w:left="0" w:firstLine="0"/>
        <w:jc w:val="both"/>
        <w:rPr>
          <w:rFonts w:eastAsia="Times New Roman" w:cs="Times New Roman"/>
          <w:bCs/>
          <w:szCs w:val="24"/>
          <w:lang w:eastAsia="ru-RU"/>
        </w:rPr>
      </w:pPr>
      <w:r w:rsidRPr="00A14A15">
        <w:rPr>
          <w:rFonts w:eastAsia="Times New Roman" w:cs="Times New Roman"/>
          <w:bCs/>
          <w:szCs w:val="24"/>
          <w:lang w:val="kk-KZ" w:eastAsia="ru-RU"/>
        </w:rPr>
        <w:t>Сыздыков С.С.</w:t>
      </w:r>
    </w:p>
    <w:p w:rsidR="00A14A15" w:rsidRPr="00A14A15" w:rsidRDefault="00A14A15" w:rsidP="00A14A15">
      <w:pPr>
        <w:numPr>
          <w:ilvl w:val="0"/>
          <w:numId w:val="43"/>
        </w:numPr>
        <w:tabs>
          <w:tab w:val="left" w:pos="284"/>
          <w:tab w:val="left" w:pos="426"/>
        </w:tabs>
        <w:suppressAutoHyphens/>
        <w:ind w:left="0" w:firstLine="0"/>
        <w:jc w:val="both"/>
        <w:rPr>
          <w:rFonts w:eastAsia="Times New Roman" w:cs="Times New Roman"/>
          <w:bCs/>
          <w:szCs w:val="24"/>
          <w:lang w:val="kk-KZ" w:eastAsia="ru-RU"/>
        </w:rPr>
      </w:pPr>
      <w:r w:rsidRPr="00A14A15">
        <w:rPr>
          <w:rFonts w:eastAsia="Times New Roman" w:cs="Times New Roman"/>
          <w:bCs/>
          <w:szCs w:val="24"/>
          <w:lang w:val="kk-KZ" w:eastAsia="ru-RU"/>
        </w:rPr>
        <w:t>Каршалов М.Б.</w:t>
      </w:r>
    </w:p>
    <w:p w:rsidR="00A14A15" w:rsidRPr="00A14A15" w:rsidRDefault="00A14A15" w:rsidP="00A14A15">
      <w:pPr>
        <w:numPr>
          <w:ilvl w:val="0"/>
          <w:numId w:val="43"/>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eastAsia="ru-RU"/>
        </w:rPr>
        <w:t>Утегенова С.Т.</w:t>
      </w:r>
    </w:p>
    <w:p w:rsidR="00A14A15" w:rsidRPr="00A14A15" w:rsidRDefault="00A14A15" w:rsidP="00A14A15">
      <w:pPr>
        <w:numPr>
          <w:ilvl w:val="0"/>
          <w:numId w:val="43"/>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Игликова С.Д.</w:t>
      </w:r>
    </w:p>
    <w:p w:rsidR="00A14A15" w:rsidRPr="00A14A15" w:rsidRDefault="00A14A15" w:rsidP="00A14A15">
      <w:pPr>
        <w:numPr>
          <w:ilvl w:val="0"/>
          <w:numId w:val="43"/>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Мухлыгина Т.В.</w:t>
      </w:r>
    </w:p>
    <w:p w:rsidR="00A14A15" w:rsidRPr="00A14A15" w:rsidRDefault="00A14A15" w:rsidP="00A14A15">
      <w:pPr>
        <w:numPr>
          <w:ilvl w:val="0"/>
          <w:numId w:val="43"/>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Кабидуллинов Е.А.</w:t>
      </w:r>
    </w:p>
    <w:p w:rsidR="00A14A15" w:rsidRPr="00A14A15" w:rsidRDefault="00A14A15" w:rsidP="00A14A15">
      <w:pPr>
        <w:numPr>
          <w:ilvl w:val="0"/>
          <w:numId w:val="43"/>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Абильмажинов М.Д.</w:t>
      </w:r>
    </w:p>
    <w:p w:rsidR="00A14A15" w:rsidRPr="00A14A15" w:rsidRDefault="00A14A15" w:rsidP="00A14A15">
      <w:pPr>
        <w:numPr>
          <w:ilvl w:val="0"/>
          <w:numId w:val="43"/>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Полюхова А.С.</w:t>
      </w:r>
    </w:p>
    <w:p w:rsidR="00A14A15" w:rsidRPr="00A14A15" w:rsidRDefault="00A14A15" w:rsidP="00A14A15">
      <w:pPr>
        <w:numPr>
          <w:ilvl w:val="0"/>
          <w:numId w:val="43"/>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Галым А.</w:t>
      </w:r>
    </w:p>
    <w:p w:rsidR="00A14A15" w:rsidRPr="00A14A15" w:rsidRDefault="00A14A15" w:rsidP="00A14A15">
      <w:pPr>
        <w:numPr>
          <w:ilvl w:val="0"/>
          <w:numId w:val="43"/>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Акылбекова А.Б.</w:t>
      </w:r>
    </w:p>
    <w:p w:rsidR="00A14A15" w:rsidRPr="00A14A15" w:rsidRDefault="00A14A15" w:rsidP="00A14A15">
      <w:pPr>
        <w:numPr>
          <w:ilvl w:val="0"/>
          <w:numId w:val="43"/>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Медведева А.Н.</w:t>
      </w:r>
    </w:p>
    <w:p w:rsidR="00A14A15" w:rsidRPr="00A14A15" w:rsidRDefault="00A14A15" w:rsidP="00A14A15">
      <w:pPr>
        <w:numPr>
          <w:ilvl w:val="0"/>
          <w:numId w:val="43"/>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Базарбаева А.Б.</w:t>
      </w:r>
    </w:p>
    <w:p w:rsidR="00A14A15" w:rsidRPr="00A14A15" w:rsidRDefault="00A14A15" w:rsidP="00A14A15">
      <w:pPr>
        <w:numPr>
          <w:ilvl w:val="0"/>
          <w:numId w:val="43"/>
        </w:numPr>
        <w:tabs>
          <w:tab w:val="left" w:pos="284"/>
          <w:tab w:val="left" w:pos="426"/>
        </w:tabs>
        <w:ind w:left="0" w:firstLine="0"/>
        <w:jc w:val="both"/>
        <w:rPr>
          <w:rFonts w:eastAsia="Times New Roman" w:cs="Times New Roman"/>
          <w:szCs w:val="24"/>
          <w:lang w:eastAsia="ru-RU"/>
        </w:rPr>
      </w:pPr>
      <w:r w:rsidRPr="00A14A15">
        <w:rPr>
          <w:rFonts w:eastAsia="Times New Roman" w:cs="Times New Roman"/>
          <w:szCs w:val="24"/>
          <w:lang w:val="kk-KZ" w:eastAsia="ru-RU"/>
        </w:rPr>
        <w:t>Кожахмет А.С.</w:t>
      </w:r>
    </w:p>
    <w:p w:rsidR="00A14A15" w:rsidRPr="00A14A15" w:rsidRDefault="00A14A15" w:rsidP="00A14A15">
      <w:pPr>
        <w:numPr>
          <w:ilvl w:val="0"/>
          <w:numId w:val="43"/>
        </w:numPr>
        <w:ind w:left="425" w:hanging="425"/>
        <w:jc w:val="both"/>
        <w:rPr>
          <w:rFonts w:eastAsia="Times New Roman" w:cs="Times New Roman"/>
          <w:szCs w:val="24"/>
          <w:lang w:eastAsia="ru-RU"/>
        </w:rPr>
      </w:pPr>
      <w:r w:rsidRPr="00A14A15">
        <w:rPr>
          <w:rFonts w:eastAsia="Times New Roman" w:cs="Times New Roman"/>
          <w:szCs w:val="24"/>
          <w:lang w:eastAsia="ru-RU"/>
        </w:rPr>
        <w:t>Акимжанов Е.С.</w:t>
      </w:r>
    </w:p>
    <w:p w:rsidR="00A14A15" w:rsidRPr="00A14A15" w:rsidRDefault="00A14A15" w:rsidP="00A14A15">
      <w:pPr>
        <w:numPr>
          <w:ilvl w:val="0"/>
          <w:numId w:val="43"/>
        </w:numPr>
        <w:tabs>
          <w:tab w:val="left" w:pos="284"/>
          <w:tab w:val="left" w:pos="426"/>
        </w:tabs>
        <w:ind w:left="425" w:hanging="425"/>
        <w:jc w:val="both"/>
        <w:rPr>
          <w:rFonts w:eastAsia="Times New Roman" w:cs="Times New Roman"/>
          <w:szCs w:val="24"/>
          <w:lang w:eastAsia="ru-RU"/>
        </w:rPr>
      </w:pPr>
      <w:r w:rsidRPr="00A14A15">
        <w:rPr>
          <w:rFonts w:eastAsia="Times New Roman" w:cs="Times New Roman"/>
          <w:szCs w:val="24"/>
          <w:lang w:val="kk-KZ" w:eastAsia="ru-RU"/>
        </w:rPr>
        <w:t>Бузаканова А.Б.</w:t>
      </w:r>
    </w:p>
    <w:p w:rsidR="00A14A15" w:rsidRPr="00A14A15" w:rsidRDefault="00A14A15" w:rsidP="00A14A15">
      <w:pPr>
        <w:rPr>
          <w:rFonts w:eastAsia="Times New Roman" w:cs="Times New Roman"/>
          <w:szCs w:val="24"/>
          <w:lang w:eastAsia="ru-RU"/>
        </w:rPr>
      </w:pPr>
    </w:p>
    <w:p w:rsidR="00A14A15" w:rsidRPr="00A14A15" w:rsidRDefault="00A351C1" w:rsidP="00A14A15">
      <w:pPr>
        <w:ind w:left="-284"/>
        <w:rPr>
          <w:rFonts w:eastAsia="Times New Roman" w:cs="Times New Roman"/>
          <w:b/>
          <w:szCs w:val="24"/>
          <w:lang w:eastAsia="ru-RU"/>
        </w:rPr>
      </w:pPr>
      <w:r>
        <w:rPr>
          <w:rFonts w:eastAsia="Times New Roman" w:cs="Times New Roman"/>
          <w:bCs/>
          <w:noProof/>
          <w:szCs w:val="24"/>
          <w:lang w:eastAsia="ru-RU"/>
        </w:rPr>
        <w:pict>
          <v:shape id="_x0000_s1027" type="#_x0000_t202" style="position:absolute;left:0;text-align:left;margin-left:-5.8pt;margin-top:3.35pt;width:291.75pt;height:9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6 -167 -56 21433 21656 21433 21656 -167 -56 -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">
            <v:textbox>
              <w:txbxContent>
                <w:p w:rsidR="000F5557" w:rsidRPr="003C0331" w:rsidRDefault="000F5557" w:rsidP="00A14A15">
                  <w:pPr>
                    <w:jc w:val="both"/>
                    <w:rPr>
                      <w:rFonts w:cs="Times New Roman"/>
                      <w:lang w:val="kk-KZ"/>
                    </w:rPr>
                  </w:pPr>
                  <w:r w:rsidRPr="00954E93">
                    <w:rPr>
                      <w:rFonts w:cs="Times New Roman"/>
                      <w:b/>
                    </w:rPr>
                    <w:t>ИТОГО</w:t>
                  </w:r>
                  <w:r w:rsidRPr="003C0331">
                    <w:rPr>
                      <w:rFonts w:cs="Times New Roman"/>
                      <w:b/>
                    </w:rPr>
                    <w:t>:</w:t>
                  </w:r>
                  <w:r w:rsidRPr="003C0331">
                    <w:rPr>
                      <w:rFonts w:cs="Times New Roman"/>
                    </w:rPr>
                    <w:t xml:space="preserve"> </w:t>
                  </w:r>
                  <w:r>
                    <w:rPr>
                      <w:rFonts w:cs="Times New Roman"/>
                      <w:lang w:val="kk-KZ"/>
                    </w:rPr>
                    <w:t>3</w:t>
                  </w:r>
                  <w:r w:rsidRPr="003C0331">
                    <w:rPr>
                      <w:rFonts w:cs="Times New Roman"/>
                    </w:rPr>
                    <w:t xml:space="preserve"> доктора наук + </w:t>
                  </w:r>
                  <w:r>
                    <w:rPr>
                      <w:rFonts w:cs="Times New Roman"/>
                      <w:lang w:val="kk-KZ"/>
                    </w:rPr>
                    <w:t>15</w:t>
                  </w:r>
                  <w:r w:rsidRPr="003C0331">
                    <w:rPr>
                      <w:rFonts w:cs="Times New Roman"/>
                    </w:rPr>
                    <w:t xml:space="preserve"> кандидатов наук + </w:t>
                  </w:r>
                  <w:r w:rsidRPr="003C0331">
                    <w:rPr>
                      <w:rFonts w:cs="Times New Roman"/>
                      <w:lang w:val="kk-KZ"/>
                    </w:rPr>
                    <w:t xml:space="preserve">                          </w:t>
                  </w:r>
                  <w:r>
                    <w:rPr>
                      <w:rFonts w:cs="Times New Roman"/>
                      <w:lang w:val="kk-KZ"/>
                    </w:rPr>
                    <w:t>4</w:t>
                  </w:r>
                  <w:r w:rsidRPr="003C0331">
                    <w:rPr>
                      <w:rFonts w:cs="Times New Roman"/>
                    </w:rPr>
                    <w:t xml:space="preserve"> доктора философии</w:t>
                  </w:r>
                  <w:r w:rsidRPr="003C0331">
                    <w:rPr>
                      <w:rFonts w:cs="Times New Roman"/>
                      <w:bCs/>
                    </w:rPr>
                    <w:t xml:space="preserve"> </w:t>
                  </w:r>
                  <w:r w:rsidRPr="003C0331">
                    <w:rPr>
                      <w:rFonts w:cs="Times New Roman"/>
                      <w:bCs/>
                      <w:lang w:val="en-US"/>
                    </w:rPr>
                    <w:t>PhD</w:t>
                  </w:r>
                  <w:r w:rsidRPr="003C0331">
                    <w:rPr>
                      <w:rFonts w:cs="Times New Roman"/>
                      <w:bCs/>
                    </w:rPr>
                    <w:t xml:space="preserve"> +</w:t>
                  </w:r>
                  <w:r w:rsidRPr="003C0331">
                    <w:rPr>
                      <w:rFonts w:cs="Times New Roman"/>
                    </w:rPr>
                    <w:t xml:space="preserve"> </w:t>
                  </w:r>
                  <w:r>
                    <w:rPr>
                      <w:rFonts w:cs="Times New Roman"/>
                      <w:lang w:val="kk-KZ"/>
                    </w:rPr>
                    <w:t>4</w:t>
                  </w:r>
                  <w:r w:rsidRPr="003C0331">
                    <w:rPr>
                      <w:rFonts w:cs="Times New Roman"/>
                      <w:lang w:val="kk-KZ"/>
                    </w:rPr>
                    <w:t xml:space="preserve"> </w:t>
                  </w:r>
                  <w:r>
                    <w:rPr>
                      <w:rFonts w:cs="Times New Roman"/>
                    </w:rPr>
                    <w:t>полковника</w:t>
                  </w:r>
                  <w:r w:rsidRPr="003C0331">
                    <w:rPr>
                      <w:rFonts w:cs="Times New Roman"/>
                    </w:rPr>
                    <w:t xml:space="preserve"> </w:t>
                  </w:r>
                  <w:r>
                    <w:rPr>
                      <w:rFonts w:cs="Times New Roman"/>
                      <w:lang w:val="kk-KZ"/>
                    </w:rPr>
                    <w:t>+ 22</w:t>
                  </w:r>
                  <w:r w:rsidRPr="003C0331">
                    <w:rPr>
                      <w:rFonts w:cs="Times New Roman"/>
                      <w:lang w:val="kk-KZ"/>
                    </w:rPr>
                    <w:t xml:space="preserve"> </w:t>
                  </w:r>
                  <w:r w:rsidRPr="003C0331">
                    <w:rPr>
                      <w:rFonts w:cs="Times New Roman"/>
                    </w:rPr>
                    <w:t>подполковников</w:t>
                  </w:r>
                  <w:r>
                    <w:rPr>
                      <w:rFonts w:cs="Times New Roman"/>
                    </w:rPr>
                    <w:t xml:space="preserve"> </w:t>
                  </w:r>
                  <w:r w:rsidRPr="003C0331">
                    <w:rPr>
                      <w:rFonts w:cs="Times New Roman"/>
                    </w:rPr>
                    <w:t xml:space="preserve">= </w:t>
                  </w:r>
                  <w:r>
                    <w:rPr>
                      <w:rFonts w:cs="Times New Roman"/>
                    </w:rPr>
                    <w:t>48</w:t>
                  </w:r>
                  <w:r w:rsidRPr="003C0331">
                    <w:rPr>
                      <w:rFonts w:cs="Times New Roman"/>
                      <w:lang w:val="kk-KZ"/>
                    </w:rPr>
                    <w:t xml:space="preserve"> </w:t>
                  </w:r>
                  <w:r w:rsidRPr="003C0331">
                    <w:rPr>
                      <w:rFonts w:cs="Times New Roman"/>
                    </w:rPr>
                    <w:t>сотрудник</w:t>
                  </w:r>
                  <w:r>
                    <w:rPr>
                      <w:rFonts w:cs="Times New Roman"/>
                      <w:lang w:val="kk-KZ"/>
                    </w:rPr>
                    <w:t>ов</w:t>
                  </w:r>
                  <w:r w:rsidRPr="003C0331">
                    <w:rPr>
                      <w:rFonts w:cs="Times New Roman"/>
                    </w:rPr>
                    <w:t>.</w:t>
                  </w:r>
                </w:p>
                <w:p w:rsidR="000F5557" w:rsidRPr="003C0331" w:rsidRDefault="000F5557" w:rsidP="00A14A15">
                  <w:pPr>
                    <w:jc w:val="both"/>
                    <w:rPr>
                      <w:rFonts w:cs="Times New Roman"/>
                      <w:lang w:val="kk-KZ"/>
                    </w:rPr>
                  </w:pPr>
                </w:p>
                <w:p w:rsidR="000F5557" w:rsidRPr="00944DAE" w:rsidRDefault="000F5557" w:rsidP="00A14A15">
                  <w:pPr>
                    <w:suppressAutoHyphens/>
                    <w:ind w:firstLine="567"/>
                    <w:rPr>
                      <w:rFonts w:cs="Times New Roman"/>
                      <w:bCs/>
                      <w:szCs w:val="24"/>
                      <w:lang w:val="kk-KZ"/>
                    </w:rPr>
                  </w:pPr>
                  <w:r w:rsidRPr="00944DAE">
                    <w:rPr>
                      <w:rFonts w:cs="Times New Roman"/>
                      <w:b/>
                      <w:bCs/>
                      <w:szCs w:val="24"/>
                    </w:rPr>
                    <w:t xml:space="preserve">Итого </w:t>
                  </w:r>
                  <w:r w:rsidRPr="00944DAE">
                    <w:rPr>
                      <w:rFonts w:cs="Times New Roman"/>
                      <w:b/>
                      <w:bCs/>
                      <w:szCs w:val="24"/>
                      <w:lang w:val="kk-KZ"/>
                    </w:rPr>
                    <w:t>только ППС</w:t>
                  </w:r>
                  <w:r w:rsidRPr="00944DAE">
                    <w:rPr>
                      <w:rFonts w:cs="Times New Roman"/>
                      <w:b/>
                      <w:bCs/>
                      <w:szCs w:val="24"/>
                    </w:rPr>
                    <w:t>:</w:t>
                  </w:r>
                  <w:r w:rsidRPr="00944DAE">
                    <w:rPr>
                      <w:rFonts w:cs="Times New Roman"/>
                      <w:bCs/>
                      <w:szCs w:val="24"/>
                    </w:rPr>
                    <w:t xml:space="preserve"> </w:t>
                  </w:r>
                  <w:r>
                    <w:rPr>
                      <w:rFonts w:cs="Times New Roman"/>
                      <w:bCs/>
                      <w:szCs w:val="24"/>
                      <w:lang w:val="kk-KZ"/>
                    </w:rPr>
                    <w:t>48</w:t>
                  </w:r>
                  <w:r w:rsidRPr="00944DAE">
                    <w:rPr>
                      <w:rFonts w:cs="Times New Roman"/>
                      <w:bCs/>
                      <w:szCs w:val="24"/>
                      <w:lang w:val="kk-KZ"/>
                    </w:rPr>
                    <w:t>/103*</w:t>
                  </w:r>
                  <w:r w:rsidRPr="00944DAE">
                    <w:rPr>
                      <w:rFonts w:cs="Times New Roman"/>
                      <w:bCs/>
                      <w:szCs w:val="24"/>
                    </w:rPr>
                    <w:t xml:space="preserve">100 = </w:t>
                  </w:r>
                  <w:r>
                    <w:rPr>
                      <w:rFonts w:cs="Times New Roman"/>
                      <w:bCs/>
                      <w:szCs w:val="24"/>
                    </w:rPr>
                    <w:t>46,6</w:t>
                  </w:r>
                  <w:r w:rsidRPr="00944DAE">
                    <w:rPr>
                      <w:rFonts w:cs="Times New Roman"/>
                      <w:bCs/>
                      <w:szCs w:val="24"/>
                    </w:rPr>
                    <w:t>%</w:t>
                  </w:r>
                  <w:r w:rsidRPr="00944DAE">
                    <w:rPr>
                      <w:rFonts w:cs="Times New Roman"/>
                      <w:bCs/>
                      <w:szCs w:val="24"/>
                      <w:lang w:val="kk-KZ"/>
                    </w:rPr>
                    <w:t xml:space="preserve"> </w:t>
                  </w:r>
                </w:p>
                <w:p w:rsidR="000F5557" w:rsidRPr="001E6E28" w:rsidRDefault="000F5557" w:rsidP="00A14A15">
                  <w:pPr>
                    <w:suppressAutoHyphens/>
                    <w:ind w:firstLine="567"/>
                    <w:rPr>
                      <w:rFonts w:cs="Times New Roman"/>
                      <w:bCs/>
                      <w:szCs w:val="24"/>
                      <w:lang w:val="kk-KZ"/>
                    </w:rPr>
                  </w:pPr>
                  <w:r w:rsidRPr="00944DAE">
                    <w:rPr>
                      <w:rFonts w:cs="Times New Roman"/>
                      <w:b/>
                      <w:bCs/>
                      <w:szCs w:val="24"/>
                    </w:rPr>
                    <w:t>Итого фактический:</w:t>
                  </w:r>
                  <w:r w:rsidRPr="00944DAE">
                    <w:rPr>
                      <w:rFonts w:cs="Times New Roman"/>
                      <w:bCs/>
                      <w:szCs w:val="24"/>
                    </w:rPr>
                    <w:t xml:space="preserve"> </w:t>
                  </w:r>
                  <w:r>
                    <w:rPr>
                      <w:rFonts w:cs="Times New Roman"/>
                      <w:bCs/>
                      <w:szCs w:val="24"/>
                    </w:rPr>
                    <w:t>48</w:t>
                  </w:r>
                  <w:r w:rsidRPr="00944DAE">
                    <w:rPr>
                      <w:rFonts w:cs="Times New Roman"/>
                      <w:bCs/>
                      <w:szCs w:val="24"/>
                    </w:rPr>
                    <w:t>/</w:t>
                  </w:r>
                  <w:r>
                    <w:rPr>
                      <w:rFonts w:cs="Times New Roman"/>
                      <w:bCs/>
                      <w:szCs w:val="24"/>
                      <w:lang w:val="kk-KZ"/>
                    </w:rPr>
                    <w:t>102</w:t>
                  </w:r>
                  <w:r w:rsidRPr="00944DAE">
                    <w:rPr>
                      <w:rFonts w:cs="Times New Roman"/>
                      <w:bCs/>
                      <w:szCs w:val="24"/>
                    </w:rPr>
                    <w:t xml:space="preserve">*100 = </w:t>
                  </w:r>
                  <w:r>
                    <w:rPr>
                      <w:rFonts w:cs="Times New Roman"/>
                      <w:bCs/>
                      <w:szCs w:val="24"/>
                      <w:lang w:val="kk-KZ"/>
                    </w:rPr>
                    <w:t>63,2</w:t>
                  </w:r>
                  <w:r w:rsidRPr="00944DAE">
                    <w:rPr>
                      <w:rFonts w:cs="Times New Roman"/>
                      <w:bCs/>
                      <w:szCs w:val="24"/>
                    </w:rPr>
                    <w:t>%</w:t>
                  </w:r>
                  <w:r w:rsidRPr="00B965A7">
                    <w:rPr>
                      <w:rFonts w:cs="Times New Roman"/>
                      <w:bCs/>
                      <w:szCs w:val="24"/>
                      <w:lang w:val="kk-KZ"/>
                    </w:rPr>
                    <w:t xml:space="preserve"> </w:t>
                  </w:r>
                </w:p>
              </w:txbxContent>
            </v:textbox>
            <w10:wrap type="through"/>
          </v:shape>
        </w:pict>
      </w:r>
    </w:p>
    <w:p w:rsidR="00A14A15" w:rsidRPr="00A14A15" w:rsidRDefault="00A14A15" w:rsidP="00A14A15">
      <w:pPr>
        <w:ind w:left="-284"/>
        <w:rPr>
          <w:rFonts w:eastAsia="Times New Roman" w:cs="Times New Roman"/>
          <w:b/>
          <w:szCs w:val="24"/>
          <w:lang w:eastAsia="ru-RU"/>
        </w:rPr>
      </w:pPr>
    </w:p>
    <w:p w:rsidR="00A14A15" w:rsidRPr="00A14A15" w:rsidRDefault="00A14A15" w:rsidP="00A14A15">
      <w:pPr>
        <w:rPr>
          <w:rFonts w:eastAsia="Times New Roman" w:cs="Times New Roman"/>
          <w:b/>
          <w:szCs w:val="24"/>
          <w:lang w:eastAsia="ru-RU"/>
        </w:rPr>
      </w:pPr>
    </w:p>
    <w:p w:rsidR="00703059" w:rsidRDefault="00703059">
      <w:pPr>
        <w:widowControl/>
        <w:rPr>
          <w:rFonts w:eastAsia="Calibri" w:cs="Times New Roman"/>
          <w:bCs/>
          <w:szCs w:val="24"/>
        </w:rPr>
      </w:pPr>
    </w:p>
    <w:p w:rsidR="00703059" w:rsidRDefault="00703059">
      <w:pPr>
        <w:widowControl/>
        <w:rPr>
          <w:rFonts w:eastAsia="Calibri" w:cs="Times New Roman"/>
          <w:bCs/>
          <w:szCs w:val="24"/>
        </w:rPr>
      </w:pPr>
    </w:p>
    <w:p w:rsidR="00703059" w:rsidRDefault="00703059">
      <w:pPr>
        <w:widowControl/>
        <w:rPr>
          <w:rFonts w:eastAsia="Calibri" w:cs="Times New Roman"/>
          <w:bCs/>
          <w:szCs w:val="24"/>
        </w:rPr>
      </w:pPr>
    </w:p>
    <w:p w:rsidR="00703059" w:rsidRDefault="00703059">
      <w:pPr>
        <w:widowControl/>
        <w:rPr>
          <w:rFonts w:eastAsia="Calibri" w:cs="Times New Roman"/>
          <w:bCs/>
          <w:szCs w:val="24"/>
        </w:rPr>
      </w:pPr>
    </w:p>
    <w:p w:rsidR="00703059" w:rsidRDefault="00703059">
      <w:pPr>
        <w:widowControl/>
        <w:rPr>
          <w:rFonts w:eastAsia="Calibri" w:cs="Times New Roman"/>
          <w:bCs/>
          <w:szCs w:val="24"/>
        </w:rPr>
      </w:pPr>
    </w:p>
    <w:p w:rsidR="00703059" w:rsidRDefault="00703059">
      <w:pPr>
        <w:widowControl/>
        <w:rPr>
          <w:rFonts w:eastAsia="Calibri" w:cs="Times New Roman"/>
          <w:bCs/>
          <w:szCs w:val="24"/>
        </w:rPr>
      </w:pPr>
    </w:p>
    <w:p w:rsidR="00703059" w:rsidRDefault="00703059">
      <w:pPr>
        <w:widowControl/>
        <w:rPr>
          <w:rFonts w:eastAsia="Calibri" w:cs="Times New Roman"/>
          <w:bCs/>
          <w:szCs w:val="24"/>
        </w:rPr>
      </w:pPr>
    </w:p>
    <w:p w:rsidR="00703059" w:rsidRDefault="00703059">
      <w:pPr>
        <w:widowControl/>
        <w:rPr>
          <w:rFonts w:eastAsia="Calibri" w:cs="Times New Roman"/>
          <w:bCs/>
          <w:szCs w:val="24"/>
        </w:rPr>
      </w:pPr>
    </w:p>
    <w:p w:rsidR="00703059" w:rsidRDefault="00703059">
      <w:pPr>
        <w:widowControl/>
        <w:rPr>
          <w:rFonts w:eastAsia="Calibri" w:cs="Times New Roman"/>
          <w:bCs/>
          <w:szCs w:val="24"/>
        </w:rPr>
      </w:pPr>
    </w:p>
    <w:p w:rsidR="00703059" w:rsidRDefault="00703059">
      <w:pPr>
        <w:widowControl/>
        <w:rPr>
          <w:rFonts w:eastAsia="Calibri" w:cs="Times New Roman"/>
          <w:bCs/>
          <w:szCs w:val="24"/>
        </w:rPr>
      </w:pPr>
    </w:p>
    <w:p w:rsidR="00601A87" w:rsidRDefault="00601A87">
      <w:pPr>
        <w:widowControl/>
        <w:rPr>
          <w:rFonts w:eastAsia="Calibri" w:cs="Times New Roman"/>
          <w:bCs/>
          <w:szCs w:val="24"/>
        </w:rPr>
      </w:pPr>
      <w:r>
        <w:rPr>
          <w:rFonts w:eastAsia="Calibri" w:cs="Times New Roman"/>
          <w:bCs/>
          <w:szCs w:val="24"/>
        </w:rPr>
        <w:br w:type="page"/>
      </w:r>
    </w:p>
    <w:p w:rsidR="00703059" w:rsidRPr="00703059" w:rsidRDefault="00703059" w:rsidP="00703059">
      <w:pPr>
        <w:tabs>
          <w:tab w:val="left" w:pos="4643"/>
          <w:tab w:val="left" w:pos="9287"/>
        </w:tabs>
        <w:autoSpaceDE w:val="0"/>
        <w:autoSpaceDN w:val="0"/>
        <w:adjustRightInd w:val="0"/>
        <w:jc w:val="both"/>
        <w:textAlignment w:val="center"/>
        <w:rPr>
          <w:rFonts w:eastAsia="Calibri" w:cs="Times New Roman"/>
          <w:bCs/>
          <w:szCs w:val="24"/>
        </w:rPr>
      </w:pPr>
      <w:r w:rsidRPr="00703059">
        <w:rPr>
          <w:rFonts w:eastAsia="Calibri" w:cs="Times New Roman"/>
          <w:bCs/>
          <w:szCs w:val="24"/>
        </w:rPr>
        <w:lastRenderedPageBreak/>
        <w:t xml:space="preserve">Подготовил: </w:t>
      </w:r>
    </w:p>
    <w:p w:rsidR="00703059" w:rsidRPr="00703059" w:rsidRDefault="00703059" w:rsidP="00703059">
      <w:pPr>
        <w:tabs>
          <w:tab w:val="left" w:pos="4643"/>
          <w:tab w:val="left" w:pos="9287"/>
        </w:tabs>
        <w:autoSpaceDE w:val="0"/>
        <w:autoSpaceDN w:val="0"/>
        <w:adjustRightInd w:val="0"/>
        <w:jc w:val="both"/>
        <w:textAlignment w:val="center"/>
        <w:rPr>
          <w:rFonts w:eastAsia="Calibri" w:cs="Times New Roman"/>
          <w:bCs/>
          <w:szCs w:val="24"/>
        </w:rPr>
      </w:pPr>
      <w:r w:rsidRPr="00703059">
        <w:rPr>
          <w:rFonts w:eastAsia="Calibri" w:cs="Times New Roman"/>
          <w:bCs/>
          <w:szCs w:val="24"/>
        </w:rPr>
        <w:t>Начальник отдела ОНИиРИР</w:t>
      </w:r>
    </w:p>
    <w:p w:rsidR="00703059" w:rsidRPr="00703059" w:rsidRDefault="00703059" w:rsidP="00703059">
      <w:pPr>
        <w:tabs>
          <w:tab w:val="left" w:pos="4643"/>
          <w:tab w:val="left" w:pos="9287"/>
        </w:tabs>
        <w:autoSpaceDE w:val="0"/>
        <w:autoSpaceDN w:val="0"/>
        <w:adjustRightInd w:val="0"/>
        <w:jc w:val="both"/>
        <w:textAlignment w:val="center"/>
        <w:rPr>
          <w:rFonts w:eastAsia="Calibri" w:cs="Times New Roman"/>
          <w:bCs/>
          <w:szCs w:val="24"/>
        </w:rPr>
      </w:pPr>
      <w:r>
        <w:rPr>
          <w:rFonts w:eastAsia="Calibri" w:cs="Times New Roman"/>
          <w:bCs/>
          <w:szCs w:val="24"/>
        </w:rPr>
        <w:t>подполковник</w:t>
      </w:r>
      <w:r w:rsidRPr="00703059">
        <w:rPr>
          <w:rFonts w:eastAsia="Calibri" w:cs="Times New Roman"/>
          <w:bCs/>
          <w:szCs w:val="24"/>
        </w:rPr>
        <w:t xml:space="preserve"> полиции</w:t>
      </w:r>
      <w:r w:rsidRPr="00703059">
        <w:rPr>
          <w:rFonts w:eastAsia="Calibri" w:cs="Times New Roman"/>
          <w:bCs/>
          <w:szCs w:val="24"/>
        </w:rPr>
        <w:tab/>
      </w:r>
      <w:r>
        <w:rPr>
          <w:rFonts w:eastAsia="Calibri" w:cs="Times New Roman"/>
          <w:bCs/>
          <w:szCs w:val="24"/>
        </w:rPr>
        <w:t xml:space="preserve">                                                                      </w:t>
      </w:r>
      <w:r w:rsidRPr="00703059">
        <w:rPr>
          <w:rFonts w:eastAsia="Calibri" w:cs="Times New Roman"/>
          <w:bCs/>
          <w:szCs w:val="24"/>
        </w:rPr>
        <w:t xml:space="preserve"> Б. Алпеисов</w:t>
      </w:r>
    </w:p>
    <w:p w:rsidR="00703059" w:rsidRDefault="00703059" w:rsidP="00703059">
      <w:pPr>
        <w:tabs>
          <w:tab w:val="left" w:pos="4643"/>
          <w:tab w:val="left" w:pos="9287"/>
        </w:tabs>
        <w:autoSpaceDE w:val="0"/>
        <w:autoSpaceDN w:val="0"/>
        <w:adjustRightInd w:val="0"/>
        <w:jc w:val="both"/>
        <w:textAlignment w:val="center"/>
        <w:rPr>
          <w:rFonts w:eastAsia="Calibri" w:cs="Times New Roman"/>
          <w:bCs/>
          <w:szCs w:val="24"/>
        </w:rPr>
      </w:pPr>
    </w:p>
    <w:p w:rsidR="00703059" w:rsidRPr="00703059" w:rsidRDefault="00703059" w:rsidP="00703059">
      <w:pPr>
        <w:tabs>
          <w:tab w:val="left" w:pos="4643"/>
          <w:tab w:val="left" w:pos="9287"/>
        </w:tabs>
        <w:autoSpaceDE w:val="0"/>
        <w:autoSpaceDN w:val="0"/>
        <w:adjustRightInd w:val="0"/>
        <w:jc w:val="both"/>
        <w:textAlignment w:val="center"/>
        <w:rPr>
          <w:rFonts w:eastAsia="Calibri" w:cs="Times New Roman"/>
          <w:bCs/>
          <w:szCs w:val="24"/>
        </w:rPr>
      </w:pPr>
      <w:bookmarkStart w:id="4" w:name="_GoBack"/>
      <w:bookmarkEnd w:id="4"/>
    </w:p>
    <w:p w:rsidR="00703059" w:rsidRPr="00703059" w:rsidRDefault="00703059" w:rsidP="00703059">
      <w:pPr>
        <w:tabs>
          <w:tab w:val="left" w:pos="4643"/>
          <w:tab w:val="left" w:pos="9287"/>
        </w:tabs>
        <w:autoSpaceDE w:val="0"/>
        <w:autoSpaceDN w:val="0"/>
        <w:adjustRightInd w:val="0"/>
        <w:jc w:val="both"/>
        <w:textAlignment w:val="center"/>
        <w:rPr>
          <w:rFonts w:eastAsia="Calibri" w:cs="Times New Roman"/>
          <w:bCs/>
          <w:szCs w:val="24"/>
        </w:rPr>
      </w:pPr>
      <w:r w:rsidRPr="00703059">
        <w:rPr>
          <w:rFonts w:eastAsia="Calibri" w:cs="Times New Roman"/>
          <w:bCs/>
          <w:szCs w:val="24"/>
        </w:rPr>
        <w:t>СОГЛАСОВАНО</w:t>
      </w:r>
    </w:p>
    <w:p w:rsidR="00703059" w:rsidRPr="00703059" w:rsidRDefault="00703059" w:rsidP="00703059">
      <w:pPr>
        <w:tabs>
          <w:tab w:val="left" w:pos="4643"/>
          <w:tab w:val="left" w:pos="9287"/>
        </w:tabs>
        <w:autoSpaceDE w:val="0"/>
        <w:autoSpaceDN w:val="0"/>
        <w:adjustRightInd w:val="0"/>
        <w:jc w:val="both"/>
        <w:textAlignment w:val="center"/>
        <w:rPr>
          <w:rFonts w:eastAsia="Calibri" w:cs="Times New Roman"/>
          <w:bCs/>
          <w:szCs w:val="24"/>
        </w:rPr>
      </w:pPr>
      <w:r w:rsidRPr="00703059">
        <w:rPr>
          <w:rFonts w:eastAsia="Calibri" w:cs="Times New Roman"/>
          <w:bCs/>
          <w:szCs w:val="24"/>
        </w:rPr>
        <w:t>Заместитель начальника</w:t>
      </w:r>
    </w:p>
    <w:p w:rsidR="00703059" w:rsidRPr="00703059" w:rsidRDefault="00703059" w:rsidP="00703059">
      <w:pPr>
        <w:tabs>
          <w:tab w:val="left" w:pos="4643"/>
          <w:tab w:val="left" w:pos="9287"/>
        </w:tabs>
        <w:autoSpaceDE w:val="0"/>
        <w:autoSpaceDN w:val="0"/>
        <w:adjustRightInd w:val="0"/>
        <w:jc w:val="both"/>
        <w:textAlignment w:val="center"/>
        <w:rPr>
          <w:rFonts w:eastAsia="Calibri" w:cs="Times New Roman"/>
          <w:bCs/>
          <w:szCs w:val="24"/>
        </w:rPr>
      </w:pPr>
      <w:r w:rsidRPr="00703059">
        <w:rPr>
          <w:rFonts w:eastAsia="Calibri" w:cs="Times New Roman"/>
          <w:bCs/>
          <w:szCs w:val="24"/>
        </w:rPr>
        <w:t>Костанайской академии МВД</w:t>
      </w:r>
    </w:p>
    <w:p w:rsidR="00703059" w:rsidRPr="00703059" w:rsidRDefault="00703059" w:rsidP="00703059">
      <w:pPr>
        <w:tabs>
          <w:tab w:val="left" w:pos="4643"/>
          <w:tab w:val="left" w:pos="9287"/>
        </w:tabs>
        <w:autoSpaceDE w:val="0"/>
        <w:autoSpaceDN w:val="0"/>
        <w:adjustRightInd w:val="0"/>
        <w:jc w:val="both"/>
        <w:textAlignment w:val="center"/>
        <w:rPr>
          <w:rFonts w:eastAsia="Calibri" w:cs="Times New Roman"/>
          <w:bCs/>
          <w:szCs w:val="24"/>
        </w:rPr>
      </w:pPr>
      <w:r w:rsidRPr="00703059">
        <w:rPr>
          <w:rFonts w:eastAsia="Calibri" w:cs="Times New Roman"/>
          <w:bCs/>
          <w:szCs w:val="24"/>
        </w:rPr>
        <w:t>Республики Казахстан</w:t>
      </w:r>
    </w:p>
    <w:p w:rsidR="00703059" w:rsidRPr="00703059" w:rsidRDefault="00703059" w:rsidP="00703059">
      <w:pPr>
        <w:tabs>
          <w:tab w:val="left" w:pos="4643"/>
          <w:tab w:val="left" w:pos="9287"/>
        </w:tabs>
        <w:autoSpaceDE w:val="0"/>
        <w:autoSpaceDN w:val="0"/>
        <w:adjustRightInd w:val="0"/>
        <w:jc w:val="both"/>
        <w:textAlignment w:val="center"/>
        <w:rPr>
          <w:rFonts w:eastAsia="Calibri" w:cs="Times New Roman"/>
          <w:bCs/>
          <w:szCs w:val="24"/>
        </w:rPr>
      </w:pPr>
      <w:r w:rsidRPr="00703059">
        <w:rPr>
          <w:rFonts w:eastAsia="Calibri" w:cs="Times New Roman"/>
          <w:bCs/>
          <w:szCs w:val="24"/>
        </w:rPr>
        <w:t>имени Шракбека Кабылбаева</w:t>
      </w:r>
    </w:p>
    <w:p w:rsidR="00703059" w:rsidRPr="00703059" w:rsidRDefault="00703059" w:rsidP="00703059">
      <w:pPr>
        <w:tabs>
          <w:tab w:val="left" w:pos="4643"/>
          <w:tab w:val="left" w:pos="9287"/>
        </w:tabs>
        <w:autoSpaceDE w:val="0"/>
        <w:autoSpaceDN w:val="0"/>
        <w:adjustRightInd w:val="0"/>
        <w:jc w:val="both"/>
        <w:textAlignment w:val="center"/>
        <w:rPr>
          <w:rFonts w:eastAsia="Calibri" w:cs="Times New Roman"/>
          <w:bCs/>
          <w:szCs w:val="24"/>
        </w:rPr>
      </w:pPr>
      <w:r w:rsidRPr="00703059">
        <w:rPr>
          <w:rFonts w:eastAsia="Calibri" w:cs="Times New Roman"/>
          <w:bCs/>
          <w:szCs w:val="24"/>
        </w:rPr>
        <w:t>полковник полиции</w:t>
      </w:r>
      <w:r w:rsidRPr="00703059">
        <w:rPr>
          <w:rFonts w:eastAsia="Calibri" w:cs="Times New Roman"/>
          <w:bCs/>
          <w:szCs w:val="24"/>
        </w:rPr>
        <w:tab/>
      </w:r>
      <w:r>
        <w:rPr>
          <w:rFonts w:eastAsia="Calibri" w:cs="Times New Roman"/>
          <w:bCs/>
          <w:szCs w:val="24"/>
        </w:rPr>
        <w:t xml:space="preserve">                                                                </w:t>
      </w:r>
      <w:r w:rsidRPr="00703059">
        <w:rPr>
          <w:rFonts w:eastAsia="Calibri" w:cs="Times New Roman"/>
          <w:bCs/>
          <w:szCs w:val="24"/>
        </w:rPr>
        <w:t xml:space="preserve">        </w:t>
      </w:r>
      <w:r>
        <w:rPr>
          <w:rFonts w:eastAsia="Calibri" w:cs="Times New Roman"/>
          <w:bCs/>
          <w:szCs w:val="24"/>
        </w:rPr>
        <w:t>А</w:t>
      </w:r>
      <w:r w:rsidRPr="00703059">
        <w:rPr>
          <w:rFonts w:eastAsia="Calibri" w:cs="Times New Roman"/>
          <w:bCs/>
          <w:szCs w:val="24"/>
        </w:rPr>
        <w:t xml:space="preserve">. </w:t>
      </w:r>
      <w:r>
        <w:rPr>
          <w:rFonts w:eastAsia="Calibri" w:cs="Times New Roman"/>
          <w:bCs/>
          <w:szCs w:val="24"/>
        </w:rPr>
        <w:t>Нурушев</w:t>
      </w:r>
    </w:p>
    <w:p w:rsidR="00F62634" w:rsidRPr="00A14A15" w:rsidRDefault="00F62634" w:rsidP="00A14A15">
      <w:pPr>
        <w:tabs>
          <w:tab w:val="left" w:pos="4643"/>
          <w:tab w:val="left" w:pos="9287"/>
        </w:tabs>
        <w:autoSpaceDE w:val="0"/>
        <w:autoSpaceDN w:val="0"/>
        <w:adjustRightInd w:val="0"/>
        <w:jc w:val="both"/>
        <w:textAlignment w:val="center"/>
        <w:rPr>
          <w:rFonts w:eastAsia="Calibri" w:cs="Times New Roman"/>
          <w:bCs/>
          <w:szCs w:val="24"/>
        </w:rPr>
      </w:pPr>
    </w:p>
    <w:sectPr w:rsidR="00F62634" w:rsidRPr="00A14A15" w:rsidSect="000F5557">
      <w:type w:val="nextColumn"/>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3F" w:rsidRDefault="00FC003F" w:rsidP="00954551">
      <w:r>
        <w:separator/>
      </w:r>
    </w:p>
  </w:endnote>
  <w:endnote w:type="continuationSeparator" w:id="0">
    <w:p w:rsidR="00FC003F" w:rsidRDefault="00FC003F" w:rsidP="0095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5"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277984"/>
      <w:docPartObj>
        <w:docPartGallery w:val="Page Numbers (Bottom of Page)"/>
        <w:docPartUnique/>
      </w:docPartObj>
    </w:sdtPr>
    <w:sdtEndPr>
      <w:rPr>
        <w:rFonts w:ascii="Times New Roman" w:hAnsi="Times New Roman"/>
        <w:sz w:val="22"/>
      </w:rPr>
    </w:sdtEndPr>
    <w:sdtContent>
      <w:p w:rsidR="000F5557" w:rsidRPr="003C1C52" w:rsidRDefault="008D520B">
        <w:pPr>
          <w:pStyle w:val="aff0"/>
          <w:jc w:val="center"/>
          <w:rPr>
            <w:rFonts w:ascii="Times New Roman" w:hAnsi="Times New Roman"/>
            <w:sz w:val="22"/>
          </w:rPr>
        </w:pPr>
        <w:r w:rsidRPr="003C1C52">
          <w:rPr>
            <w:rFonts w:ascii="Times New Roman" w:hAnsi="Times New Roman"/>
            <w:sz w:val="22"/>
          </w:rPr>
          <w:fldChar w:fldCharType="begin"/>
        </w:r>
        <w:r w:rsidR="000F5557" w:rsidRPr="003C1C52">
          <w:rPr>
            <w:rFonts w:ascii="Times New Roman" w:hAnsi="Times New Roman"/>
            <w:sz w:val="22"/>
          </w:rPr>
          <w:instrText>PAGE   \* MERGEFORMAT</w:instrText>
        </w:r>
        <w:r w:rsidRPr="003C1C52">
          <w:rPr>
            <w:rFonts w:ascii="Times New Roman" w:hAnsi="Times New Roman"/>
            <w:sz w:val="22"/>
          </w:rPr>
          <w:fldChar w:fldCharType="separate"/>
        </w:r>
        <w:r w:rsidR="00A351C1" w:rsidRPr="00A351C1">
          <w:rPr>
            <w:rFonts w:ascii="Times New Roman" w:hAnsi="Times New Roman"/>
            <w:noProof/>
            <w:sz w:val="22"/>
            <w:lang w:val="ru-RU"/>
          </w:rPr>
          <w:t>131</w:t>
        </w:r>
        <w:r w:rsidRPr="003C1C52">
          <w:rPr>
            <w:rFonts w:ascii="Times New Roman" w:hAnsi="Times New Roman"/>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28" w:rsidRPr="003C1C52" w:rsidRDefault="00536D28">
    <w:pPr>
      <w:pStyle w:val="aff0"/>
      <w:jc w:val="center"/>
      <w:rPr>
        <w:rFonts w:ascii="Times New Roman" w:hAnsi="Times New Roman"/>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28" w:rsidRPr="003C1C52" w:rsidRDefault="00536D28">
    <w:pPr>
      <w:pStyle w:val="aff0"/>
      <w:jc w:val="center"/>
      <w:rPr>
        <w:rFonts w:ascii="Times New Roman" w:hAnsi="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3F" w:rsidRDefault="00FC003F" w:rsidP="00954551">
      <w:r>
        <w:separator/>
      </w:r>
    </w:p>
  </w:footnote>
  <w:footnote w:type="continuationSeparator" w:id="0">
    <w:p w:rsidR="00FC003F" w:rsidRDefault="00FC003F" w:rsidP="0095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23787"/>
      <w:docPartObj>
        <w:docPartGallery w:val="Page Numbers (Margins)"/>
        <w:docPartUnique/>
      </w:docPartObj>
    </w:sdtPr>
    <w:sdtEndPr/>
    <w:sdtContent>
      <w:p w:rsidR="00536D28" w:rsidRDefault="00A351C1">
        <w:pPr>
          <w:pStyle w:val="afe"/>
        </w:pPr>
        <w:r>
          <w:rPr>
            <w:noProof/>
          </w:rPr>
          <w:pict>
            <v:rect id="Прямоугольник 9" o:spid="_x0000_s409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MH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Kx+zB54CAAAABQAADgAAAAAAAAAAAAAAAAAuAgAAZHJzL2Uy&#10;b0RvYy54bWxQSwECLQAUAAYACAAAACEA/lYHSdsAAAAFAQAADwAAAAAAAAAAAAAAAAD4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568422325"/>
                    </w:sdtPr>
                    <w:sdtEndPr>
                      <w:rPr>
                        <w:rFonts w:ascii="Times New Roman" w:hAnsi="Times New Roman" w:cs="Times New Roman"/>
                        <w:sz w:val="22"/>
                        <w:szCs w:val="22"/>
                      </w:rPr>
                    </w:sdtEndPr>
                    <w:sdtContent>
                      <w:sdt>
                        <w:sdtPr>
                          <w:rPr>
                            <w:rFonts w:eastAsiaTheme="majorEastAsia" w:cs="Times New Roman"/>
                            <w:szCs w:val="24"/>
                          </w:rPr>
                          <w:id w:val="-191999500"/>
                        </w:sdtPr>
                        <w:sdtEndPr>
                          <w:rPr>
                            <w:sz w:val="22"/>
                            <w:szCs w:val="22"/>
                          </w:rPr>
                        </w:sdtEndPr>
                        <w:sdtContent>
                          <w:p w:rsidR="00536D28" w:rsidRPr="00904AA5" w:rsidRDefault="008D520B">
                            <w:pPr>
                              <w:jc w:val="center"/>
                              <w:rPr>
                                <w:rFonts w:eastAsiaTheme="majorEastAsia" w:cs="Times New Roman"/>
                                <w:sz w:val="22"/>
                              </w:rPr>
                            </w:pPr>
                            <w:r w:rsidRPr="00904AA5">
                              <w:rPr>
                                <w:rFonts w:eastAsiaTheme="minorEastAsia" w:cs="Times New Roman"/>
                                <w:sz w:val="22"/>
                              </w:rPr>
                              <w:fldChar w:fldCharType="begin"/>
                            </w:r>
                            <w:r w:rsidR="00536D28" w:rsidRPr="00904AA5">
                              <w:rPr>
                                <w:rFonts w:cs="Times New Roman"/>
                                <w:sz w:val="22"/>
                              </w:rPr>
                              <w:instrText>PAGE   \* MERGEFORMAT</w:instrText>
                            </w:r>
                            <w:r w:rsidRPr="00904AA5">
                              <w:rPr>
                                <w:rFonts w:eastAsiaTheme="minorEastAsia" w:cs="Times New Roman"/>
                                <w:sz w:val="22"/>
                              </w:rPr>
                              <w:fldChar w:fldCharType="separate"/>
                            </w:r>
                            <w:r w:rsidR="00A351C1" w:rsidRPr="00A351C1">
                              <w:rPr>
                                <w:rFonts w:eastAsiaTheme="majorEastAsia" w:cs="Times New Roman"/>
                                <w:noProof/>
                                <w:sz w:val="22"/>
                              </w:rPr>
                              <w:t>132</w:t>
                            </w:r>
                            <w:r w:rsidRPr="00904AA5">
                              <w:rPr>
                                <w:rFonts w:eastAsiaTheme="majorEastAsia" w:cs="Times New Roman"/>
                                <w:sz w:val="22"/>
                              </w:rPr>
                              <w:fldChar w:fldCharType="end"/>
                            </w:r>
                          </w:p>
                        </w:sdtContent>
                      </w:sdt>
                    </w:sdtContent>
                  </w:sdt>
                </w:txbxContent>
              </v:textbox>
              <w10:wrap anchorx="margin" anchory="page"/>
            </v:rect>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28" w:rsidRDefault="00536D28">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234"/>
    <w:multiLevelType w:val="hybridMultilevel"/>
    <w:tmpl w:val="B2E0D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D7D0D"/>
    <w:multiLevelType w:val="hybridMultilevel"/>
    <w:tmpl w:val="F3BACE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331D1"/>
    <w:multiLevelType w:val="multilevel"/>
    <w:tmpl w:val="A6FEEDEA"/>
    <w:lvl w:ilvl="0">
      <w:start w:val="2"/>
      <w:numFmt w:val="decimal"/>
      <w:lvlText w:val="%1."/>
      <w:lvlJc w:val="left"/>
      <w:pPr>
        <w:ind w:left="450" w:hanging="450"/>
      </w:pPr>
      <w:rPr>
        <w:rFonts w:hint="default"/>
        <w:b w:val="0"/>
      </w:rPr>
    </w:lvl>
    <w:lvl w:ilvl="1">
      <w:start w:val="2"/>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6060" w:hanging="180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3">
    <w:nsid w:val="123F3DCA"/>
    <w:multiLevelType w:val="hybridMultilevel"/>
    <w:tmpl w:val="CF7A1360"/>
    <w:lvl w:ilvl="0" w:tplc="95960FE8">
      <w:start w:val="1"/>
      <w:numFmt w:val="decimal"/>
      <w:lvlText w:val="%1."/>
      <w:lvlJc w:val="left"/>
      <w:pPr>
        <w:ind w:left="502" w:hanging="360"/>
      </w:pPr>
      <w:rPr>
        <w:rFonts w:ascii="Times New Roman" w:eastAsia="Calibr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797E54"/>
    <w:multiLevelType w:val="hybridMultilevel"/>
    <w:tmpl w:val="46DA6B02"/>
    <w:lvl w:ilvl="0" w:tplc="C2420F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EB258EE"/>
    <w:multiLevelType w:val="hybridMultilevel"/>
    <w:tmpl w:val="B4824F84"/>
    <w:lvl w:ilvl="0" w:tplc="C4404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3605B0"/>
    <w:multiLevelType w:val="hybridMultilevel"/>
    <w:tmpl w:val="BCB2A9E4"/>
    <w:lvl w:ilvl="0" w:tplc="D17639C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430D58"/>
    <w:multiLevelType w:val="hybridMultilevel"/>
    <w:tmpl w:val="1CD6B560"/>
    <w:lvl w:ilvl="0" w:tplc="C4404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E0F6F"/>
    <w:multiLevelType w:val="multilevel"/>
    <w:tmpl w:val="7FE26CE0"/>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01E5037"/>
    <w:multiLevelType w:val="hybridMultilevel"/>
    <w:tmpl w:val="85A0F1DC"/>
    <w:lvl w:ilvl="0" w:tplc="C19AA252">
      <w:start w:val="1"/>
      <w:numFmt w:val="decimal"/>
      <w:lvlText w:val="%1."/>
      <w:lvlJc w:val="left"/>
      <w:pPr>
        <w:ind w:left="720" w:hanging="72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55D9E"/>
    <w:multiLevelType w:val="hybridMultilevel"/>
    <w:tmpl w:val="7C400C6C"/>
    <w:lvl w:ilvl="0" w:tplc="C4404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379FB"/>
    <w:multiLevelType w:val="hybridMultilevel"/>
    <w:tmpl w:val="DC16C702"/>
    <w:lvl w:ilvl="0" w:tplc="8034E1F2">
      <w:start w:val="1"/>
      <w:numFmt w:val="decimal"/>
      <w:lvlText w:val="%1"/>
      <w:lvlJc w:val="left"/>
      <w:pPr>
        <w:ind w:left="1429" w:hanging="360"/>
      </w:pPr>
      <w:rPr>
        <w:rFonts w:ascii="Times New Roman" w:hAnsi="Times New Roman" w:hint="default"/>
        <w:b w:val="0"/>
        <w:i w:val="0"/>
        <w:spacing w:val="0"/>
        <w:w w:val="100"/>
        <w:position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A0D14"/>
    <w:multiLevelType w:val="hybridMultilevel"/>
    <w:tmpl w:val="BD3A0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425B6"/>
    <w:multiLevelType w:val="hybridMultilevel"/>
    <w:tmpl w:val="D21AE498"/>
    <w:lvl w:ilvl="0" w:tplc="8034E1F2">
      <w:start w:val="1"/>
      <w:numFmt w:val="decimal"/>
      <w:lvlText w:val="%1"/>
      <w:lvlJc w:val="left"/>
      <w:pPr>
        <w:ind w:left="720" w:hanging="360"/>
      </w:pPr>
      <w:rPr>
        <w:rFonts w:ascii="Times New Roman" w:hAnsi="Times New Roman" w:hint="default"/>
        <w:b w:val="0"/>
        <w:i w:val="0"/>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67F13"/>
    <w:multiLevelType w:val="multilevel"/>
    <w:tmpl w:val="27601836"/>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4513ED5"/>
    <w:multiLevelType w:val="hybridMultilevel"/>
    <w:tmpl w:val="6ACA5EE4"/>
    <w:lvl w:ilvl="0" w:tplc="A55C36C4">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B4D4D"/>
    <w:multiLevelType w:val="hybridMultilevel"/>
    <w:tmpl w:val="EBD04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47244"/>
    <w:multiLevelType w:val="hybridMultilevel"/>
    <w:tmpl w:val="24682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D33E9"/>
    <w:multiLevelType w:val="hybridMultilevel"/>
    <w:tmpl w:val="06F8B6A0"/>
    <w:lvl w:ilvl="0" w:tplc="CE784726">
      <w:start w:val="1"/>
      <w:numFmt w:val="decimal"/>
      <w:lvlText w:val="%1."/>
      <w:lvlJc w:val="left"/>
      <w:pPr>
        <w:ind w:left="2346" w:hanging="360"/>
      </w:pPr>
      <w:rPr>
        <w:rFonts w:hint="default"/>
        <w:sz w:val="24"/>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19">
    <w:nsid w:val="3B72364A"/>
    <w:multiLevelType w:val="multilevel"/>
    <w:tmpl w:val="3B7236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B9331F"/>
    <w:multiLevelType w:val="hybridMultilevel"/>
    <w:tmpl w:val="146A675E"/>
    <w:lvl w:ilvl="0" w:tplc="FE6E49D8">
      <w:start w:val="1"/>
      <w:numFmt w:val="decimal"/>
      <w:lvlText w:val="%1."/>
      <w:lvlJc w:val="left"/>
      <w:pPr>
        <w:ind w:left="2346" w:hanging="360"/>
      </w:pPr>
      <w:rPr>
        <w:rFonts w:hint="default"/>
        <w:sz w:val="24"/>
        <w:szCs w:val="24"/>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21">
    <w:nsid w:val="415654C7"/>
    <w:multiLevelType w:val="hybridMultilevel"/>
    <w:tmpl w:val="2DDE0780"/>
    <w:lvl w:ilvl="0" w:tplc="C4404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934967"/>
    <w:multiLevelType w:val="hybridMultilevel"/>
    <w:tmpl w:val="EF4E27CE"/>
    <w:lvl w:ilvl="0" w:tplc="103A0602">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34B44CE"/>
    <w:multiLevelType w:val="hybridMultilevel"/>
    <w:tmpl w:val="F482DD44"/>
    <w:lvl w:ilvl="0" w:tplc="4E600E04">
      <w:start w:val="1"/>
      <w:numFmt w:val="bullet"/>
      <w:lvlText w:val="-"/>
      <w:lvlJc w:val="left"/>
      <w:pPr>
        <w:ind w:left="1069" w:hanging="360"/>
      </w:pPr>
      <w:rPr>
        <w:rFonts w:ascii="Times New Roman" w:eastAsia="Calibr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4E66A61"/>
    <w:multiLevelType w:val="hybridMultilevel"/>
    <w:tmpl w:val="AC8E6672"/>
    <w:lvl w:ilvl="0" w:tplc="C19AA252">
      <w:start w:val="1"/>
      <w:numFmt w:val="decimal"/>
      <w:lvlText w:val="%1."/>
      <w:lvlJc w:val="left"/>
      <w:pPr>
        <w:ind w:left="720" w:hanging="72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B6A6E"/>
    <w:multiLevelType w:val="hybridMultilevel"/>
    <w:tmpl w:val="AEA21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6715E3"/>
    <w:multiLevelType w:val="hybridMultilevel"/>
    <w:tmpl w:val="B2E0D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887F4C"/>
    <w:multiLevelType w:val="hybridMultilevel"/>
    <w:tmpl w:val="4D1E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B633C8"/>
    <w:multiLevelType w:val="hybridMultilevel"/>
    <w:tmpl w:val="40D804CC"/>
    <w:lvl w:ilvl="0" w:tplc="803E44C6">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00629C0"/>
    <w:multiLevelType w:val="hybridMultilevel"/>
    <w:tmpl w:val="796E0F78"/>
    <w:lvl w:ilvl="0" w:tplc="3A64572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4D2FDF"/>
    <w:multiLevelType w:val="hybridMultilevel"/>
    <w:tmpl w:val="DD769018"/>
    <w:lvl w:ilvl="0" w:tplc="0419000F">
      <w:start w:val="1"/>
      <w:numFmt w:val="decimal"/>
      <w:lvlText w:val="%1."/>
      <w:lvlJc w:val="left"/>
      <w:pPr>
        <w:ind w:left="1429" w:hanging="360"/>
      </w:pPr>
    </w:lvl>
    <w:lvl w:ilvl="1" w:tplc="63B8FE3C">
      <w:start w:val="1"/>
      <w:numFmt w:val="decimal"/>
      <w:lvlText w:val="%2."/>
      <w:lvlJc w:val="left"/>
      <w:pPr>
        <w:ind w:left="928" w:hanging="360"/>
      </w:pPr>
      <w:rPr>
        <w:b w:val="0"/>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780735"/>
    <w:multiLevelType w:val="multilevel"/>
    <w:tmpl w:val="524456FE"/>
    <w:lvl w:ilvl="0">
      <w:start w:val="1"/>
      <w:numFmt w:val="decimal"/>
      <w:lvlText w:val="%1."/>
      <w:lvlJc w:val="left"/>
      <w:pPr>
        <w:ind w:left="1070" w:hanging="360"/>
      </w:pPr>
      <w:rPr>
        <w:rFonts w:ascii="Times New Roman" w:eastAsia="Times New Roman" w:hAnsi="Times New Roman" w:cs="Times New Roman"/>
        <w:b w:val="0"/>
        <w:i w:val="0"/>
        <w:spacing w:val="0"/>
        <w:w w:val="100"/>
        <w:position w:val="0"/>
        <w:sz w:val="28"/>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nsid w:val="583B1C8A"/>
    <w:multiLevelType w:val="hybridMultilevel"/>
    <w:tmpl w:val="168E9F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8951045"/>
    <w:multiLevelType w:val="hybridMultilevel"/>
    <w:tmpl w:val="9A508E5E"/>
    <w:lvl w:ilvl="0" w:tplc="8034E1F2">
      <w:start w:val="1"/>
      <w:numFmt w:val="decimal"/>
      <w:lvlText w:val="%1"/>
      <w:lvlJc w:val="left"/>
      <w:pPr>
        <w:ind w:left="720" w:hanging="360"/>
      </w:pPr>
      <w:rPr>
        <w:rFonts w:ascii="Times New Roman" w:hAnsi="Times New Roman" w:hint="default"/>
        <w:b w:val="0"/>
        <w:i w:val="0"/>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22BFC"/>
    <w:multiLevelType w:val="hybridMultilevel"/>
    <w:tmpl w:val="4386F972"/>
    <w:lvl w:ilvl="0" w:tplc="8034E1F2">
      <w:start w:val="1"/>
      <w:numFmt w:val="decimal"/>
      <w:lvlText w:val="%1"/>
      <w:lvlJc w:val="left"/>
      <w:pPr>
        <w:ind w:left="2579" w:hanging="360"/>
      </w:pPr>
      <w:rPr>
        <w:rFonts w:ascii="Times New Roman" w:hAnsi="Times New Roman" w:hint="default"/>
        <w:b w:val="0"/>
        <w:i w:val="0"/>
        <w:spacing w:val="0"/>
        <w:w w:val="100"/>
        <w:position w:val="0"/>
        <w:sz w:val="28"/>
      </w:rPr>
    </w:lvl>
    <w:lvl w:ilvl="1" w:tplc="04190019" w:tentative="1">
      <w:start w:val="1"/>
      <w:numFmt w:val="lowerLetter"/>
      <w:lvlText w:val="%2."/>
      <w:lvlJc w:val="left"/>
      <w:pPr>
        <w:ind w:left="3299" w:hanging="360"/>
      </w:pPr>
    </w:lvl>
    <w:lvl w:ilvl="2" w:tplc="0419001B" w:tentative="1">
      <w:start w:val="1"/>
      <w:numFmt w:val="lowerRoman"/>
      <w:lvlText w:val="%3."/>
      <w:lvlJc w:val="right"/>
      <w:pPr>
        <w:ind w:left="4019" w:hanging="180"/>
      </w:pPr>
    </w:lvl>
    <w:lvl w:ilvl="3" w:tplc="0419000F" w:tentative="1">
      <w:start w:val="1"/>
      <w:numFmt w:val="decimal"/>
      <w:lvlText w:val="%4."/>
      <w:lvlJc w:val="left"/>
      <w:pPr>
        <w:ind w:left="4739" w:hanging="360"/>
      </w:pPr>
    </w:lvl>
    <w:lvl w:ilvl="4" w:tplc="04190019" w:tentative="1">
      <w:start w:val="1"/>
      <w:numFmt w:val="lowerLetter"/>
      <w:lvlText w:val="%5."/>
      <w:lvlJc w:val="left"/>
      <w:pPr>
        <w:ind w:left="5459" w:hanging="360"/>
      </w:pPr>
    </w:lvl>
    <w:lvl w:ilvl="5" w:tplc="0419001B" w:tentative="1">
      <w:start w:val="1"/>
      <w:numFmt w:val="lowerRoman"/>
      <w:lvlText w:val="%6."/>
      <w:lvlJc w:val="right"/>
      <w:pPr>
        <w:ind w:left="6179" w:hanging="180"/>
      </w:pPr>
    </w:lvl>
    <w:lvl w:ilvl="6" w:tplc="0419000F" w:tentative="1">
      <w:start w:val="1"/>
      <w:numFmt w:val="decimal"/>
      <w:lvlText w:val="%7."/>
      <w:lvlJc w:val="left"/>
      <w:pPr>
        <w:ind w:left="6899" w:hanging="360"/>
      </w:pPr>
    </w:lvl>
    <w:lvl w:ilvl="7" w:tplc="04190019" w:tentative="1">
      <w:start w:val="1"/>
      <w:numFmt w:val="lowerLetter"/>
      <w:lvlText w:val="%8."/>
      <w:lvlJc w:val="left"/>
      <w:pPr>
        <w:ind w:left="7619" w:hanging="360"/>
      </w:pPr>
    </w:lvl>
    <w:lvl w:ilvl="8" w:tplc="0419001B" w:tentative="1">
      <w:start w:val="1"/>
      <w:numFmt w:val="lowerRoman"/>
      <w:lvlText w:val="%9."/>
      <w:lvlJc w:val="right"/>
      <w:pPr>
        <w:ind w:left="8339" w:hanging="180"/>
      </w:pPr>
    </w:lvl>
  </w:abstractNum>
  <w:abstractNum w:abstractNumId="35">
    <w:nsid w:val="5E2A2D83"/>
    <w:multiLevelType w:val="hybridMultilevel"/>
    <w:tmpl w:val="BA56F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9015F2"/>
    <w:multiLevelType w:val="hybridMultilevel"/>
    <w:tmpl w:val="A97EDAD0"/>
    <w:lvl w:ilvl="0" w:tplc="E7182E50">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90803"/>
    <w:multiLevelType w:val="hybridMultilevel"/>
    <w:tmpl w:val="62BAEDA2"/>
    <w:lvl w:ilvl="0" w:tplc="3A64572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A906C0"/>
    <w:multiLevelType w:val="hybridMultilevel"/>
    <w:tmpl w:val="11E26762"/>
    <w:lvl w:ilvl="0" w:tplc="ECFE95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4E040D4"/>
    <w:multiLevelType w:val="hybridMultilevel"/>
    <w:tmpl w:val="40D804CC"/>
    <w:lvl w:ilvl="0" w:tplc="803E44C6">
      <w:start w:val="1"/>
      <w:numFmt w:val="decimal"/>
      <w:lvlText w:val="%1."/>
      <w:lvlJc w:val="left"/>
      <w:pPr>
        <w:ind w:left="928" w:hanging="360"/>
      </w:pPr>
      <w:rPr>
        <w:rFonts w:ascii="Times New Roman" w:eastAsiaTheme="minorEastAsia"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66494256"/>
    <w:multiLevelType w:val="hybridMultilevel"/>
    <w:tmpl w:val="63DC743C"/>
    <w:lvl w:ilvl="0" w:tplc="C4404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A47C1E"/>
    <w:multiLevelType w:val="hybridMultilevel"/>
    <w:tmpl w:val="BB02CBBA"/>
    <w:lvl w:ilvl="0" w:tplc="8034E1F2">
      <w:start w:val="1"/>
      <w:numFmt w:val="decimal"/>
      <w:lvlText w:val="%1"/>
      <w:lvlJc w:val="left"/>
      <w:pPr>
        <w:ind w:left="720" w:hanging="360"/>
      </w:pPr>
      <w:rPr>
        <w:rFonts w:ascii="Times New Roman" w:hAnsi="Times New Roman" w:hint="default"/>
        <w:b w:val="0"/>
        <w:i w:val="0"/>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DB16FC"/>
    <w:multiLevelType w:val="hybridMultilevel"/>
    <w:tmpl w:val="4A88C826"/>
    <w:lvl w:ilvl="0" w:tplc="8034E1F2">
      <w:start w:val="1"/>
      <w:numFmt w:val="decimal"/>
      <w:lvlText w:val="%1"/>
      <w:lvlJc w:val="left"/>
      <w:pPr>
        <w:ind w:left="1499" w:hanging="360"/>
      </w:pPr>
      <w:rPr>
        <w:rFonts w:ascii="Times New Roman" w:hAnsi="Times New Roman" w:hint="default"/>
        <w:b w:val="0"/>
        <w:i w:val="0"/>
        <w:spacing w:val="0"/>
        <w:w w:val="100"/>
        <w:position w:val="0"/>
        <w:sz w:val="28"/>
      </w:rPr>
    </w:lvl>
    <w:lvl w:ilvl="1" w:tplc="17D25AD2">
      <w:start w:val="1"/>
      <w:numFmt w:val="decimal"/>
      <w:lvlText w:val="%2."/>
      <w:lvlJc w:val="left"/>
      <w:pPr>
        <w:ind w:left="2849" w:hanging="990"/>
      </w:pPr>
      <w:rPr>
        <w:rFonts w:hint="default"/>
      </w:r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43">
    <w:nsid w:val="6D831B9A"/>
    <w:multiLevelType w:val="hybridMultilevel"/>
    <w:tmpl w:val="013A6E76"/>
    <w:lvl w:ilvl="0" w:tplc="522004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nsid w:val="7D975C54"/>
    <w:multiLevelType w:val="hybridMultilevel"/>
    <w:tmpl w:val="46DA6B02"/>
    <w:lvl w:ilvl="0" w:tplc="C2420F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32"/>
  </w:num>
  <w:num w:numId="3">
    <w:abstractNumId w:val="44"/>
  </w:num>
  <w:num w:numId="4">
    <w:abstractNumId w:val="39"/>
  </w:num>
  <w:num w:numId="5">
    <w:abstractNumId w:val="20"/>
  </w:num>
  <w:num w:numId="6">
    <w:abstractNumId w:val="27"/>
  </w:num>
  <w:num w:numId="7">
    <w:abstractNumId w:val="5"/>
  </w:num>
  <w:num w:numId="8">
    <w:abstractNumId w:val="41"/>
  </w:num>
  <w:num w:numId="9">
    <w:abstractNumId w:val="13"/>
  </w:num>
  <w:num w:numId="10">
    <w:abstractNumId w:val="21"/>
  </w:num>
  <w:num w:numId="11">
    <w:abstractNumId w:val="7"/>
  </w:num>
  <w:num w:numId="12">
    <w:abstractNumId w:val="33"/>
  </w:num>
  <w:num w:numId="13">
    <w:abstractNumId w:val="11"/>
  </w:num>
  <w:num w:numId="14">
    <w:abstractNumId w:val="10"/>
  </w:num>
  <w:num w:numId="15">
    <w:abstractNumId w:val="40"/>
  </w:num>
  <w:num w:numId="16">
    <w:abstractNumId w:val="42"/>
  </w:num>
  <w:num w:numId="17">
    <w:abstractNumId w:val="34"/>
  </w:num>
  <w:num w:numId="18">
    <w:abstractNumId w:val="29"/>
  </w:num>
  <w:num w:numId="19">
    <w:abstractNumId w:val="24"/>
  </w:num>
  <w:num w:numId="20">
    <w:abstractNumId w:val="31"/>
  </w:num>
  <w:num w:numId="21">
    <w:abstractNumId w:val="37"/>
  </w:num>
  <w:num w:numId="22">
    <w:abstractNumId w:val="0"/>
  </w:num>
  <w:num w:numId="23">
    <w:abstractNumId w:val="26"/>
  </w:num>
  <w:num w:numId="24">
    <w:abstractNumId w:val="19"/>
  </w:num>
  <w:num w:numId="25">
    <w:abstractNumId w:val="38"/>
  </w:num>
  <w:num w:numId="26">
    <w:abstractNumId w:val="43"/>
  </w:num>
  <w:num w:numId="27">
    <w:abstractNumId w:val="1"/>
  </w:num>
  <w:num w:numId="28">
    <w:abstractNumId w:val="17"/>
  </w:num>
  <w:num w:numId="29">
    <w:abstractNumId w:val="14"/>
  </w:num>
  <w:num w:numId="30">
    <w:abstractNumId w:val="22"/>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5"/>
  </w:num>
  <w:num w:numId="34">
    <w:abstractNumId w:val="12"/>
  </w:num>
  <w:num w:numId="35">
    <w:abstractNumId w:val="36"/>
  </w:num>
  <w:num w:numId="36">
    <w:abstractNumId w:val="23"/>
  </w:num>
  <w:num w:numId="37">
    <w:abstractNumId w:val="2"/>
  </w:num>
  <w:num w:numId="38">
    <w:abstractNumId w:val="6"/>
  </w:num>
  <w:num w:numId="39">
    <w:abstractNumId w:val="30"/>
  </w:num>
  <w:num w:numId="40">
    <w:abstractNumId w:val="9"/>
  </w:num>
  <w:num w:numId="41">
    <w:abstractNumId w:val="16"/>
  </w:num>
  <w:num w:numId="42">
    <w:abstractNumId w:val="4"/>
  </w:num>
  <w:num w:numId="43">
    <w:abstractNumId w:val="28"/>
  </w:num>
  <w:num w:numId="44">
    <w:abstractNumId w:val="1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1037A"/>
    <w:rsid w:val="0000083C"/>
    <w:rsid w:val="00011E2E"/>
    <w:rsid w:val="00014107"/>
    <w:rsid w:val="0001421F"/>
    <w:rsid w:val="000169D9"/>
    <w:rsid w:val="00026296"/>
    <w:rsid w:val="00026405"/>
    <w:rsid w:val="00027886"/>
    <w:rsid w:val="000317D4"/>
    <w:rsid w:val="0003536B"/>
    <w:rsid w:val="000410E6"/>
    <w:rsid w:val="00055FDC"/>
    <w:rsid w:val="000566C3"/>
    <w:rsid w:val="000571D9"/>
    <w:rsid w:val="000624E5"/>
    <w:rsid w:val="00064ECD"/>
    <w:rsid w:val="000662E3"/>
    <w:rsid w:val="00067597"/>
    <w:rsid w:val="0007160E"/>
    <w:rsid w:val="00071CED"/>
    <w:rsid w:val="00072DFA"/>
    <w:rsid w:val="00077252"/>
    <w:rsid w:val="00082AE7"/>
    <w:rsid w:val="00085530"/>
    <w:rsid w:val="000874CF"/>
    <w:rsid w:val="00087B86"/>
    <w:rsid w:val="0009153E"/>
    <w:rsid w:val="00097E56"/>
    <w:rsid w:val="000A180A"/>
    <w:rsid w:val="000A3AB8"/>
    <w:rsid w:val="000A73E8"/>
    <w:rsid w:val="000B1199"/>
    <w:rsid w:val="000B2E34"/>
    <w:rsid w:val="000B42F4"/>
    <w:rsid w:val="000B4E67"/>
    <w:rsid w:val="000B5B6F"/>
    <w:rsid w:val="000C3FE3"/>
    <w:rsid w:val="000D0ECC"/>
    <w:rsid w:val="000D2140"/>
    <w:rsid w:val="000D25FF"/>
    <w:rsid w:val="000D2FF3"/>
    <w:rsid w:val="000D3E64"/>
    <w:rsid w:val="000D7E3D"/>
    <w:rsid w:val="000E22D0"/>
    <w:rsid w:val="000F5557"/>
    <w:rsid w:val="000F6EE4"/>
    <w:rsid w:val="00101307"/>
    <w:rsid w:val="00102CBD"/>
    <w:rsid w:val="0011502C"/>
    <w:rsid w:val="00116139"/>
    <w:rsid w:val="00121FE0"/>
    <w:rsid w:val="001226B6"/>
    <w:rsid w:val="001227B5"/>
    <w:rsid w:val="00124E3D"/>
    <w:rsid w:val="00125DFD"/>
    <w:rsid w:val="001277C2"/>
    <w:rsid w:val="00127C8E"/>
    <w:rsid w:val="001351CF"/>
    <w:rsid w:val="00137471"/>
    <w:rsid w:val="00141141"/>
    <w:rsid w:val="0014183C"/>
    <w:rsid w:val="00142080"/>
    <w:rsid w:val="00143AE7"/>
    <w:rsid w:val="00153D68"/>
    <w:rsid w:val="001553C6"/>
    <w:rsid w:val="001563BB"/>
    <w:rsid w:val="001573D8"/>
    <w:rsid w:val="00157EB3"/>
    <w:rsid w:val="00160C3C"/>
    <w:rsid w:val="00162701"/>
    <w:rsid w:val="00164490"/>
    <w:rsid w:val="00166C80"/>
    <w:rsid w:val="00174EA6"/>
    <w:rsid w:val="0017580B"/>
    <w:rsid w:val="00175EB1"/>
    <w:rsid w:val="00182B0C"/>
    <w:rsid w:val="00184922"/>
    <w:rsid w:val="00186DA5"/>
    <w:rsid w:val="00186EBE"/>
    <w:rsid w:val="001949C5"/>
    <w:rsid w:val="0019745E"/>
    <w:rsid w:val="001A2B7C"/>
    <w:rsid w:val="001A4B23"/>
    <w:rsid w:val="001A7230"/>
    <w:rsid w:val="001A7B06"/>
    <w:rsid w:val="001B6F68"/>
    <w:rsid w:val="001B7A76"/>
    <w:rsid w:val="001C0340"/>
    <w:rsid w:val="001C4B2B"/>
    <w:rsid w:val="001D009A"/>
    <w:rsid w:val="001D026D"/>
    <w:rsid w:val="001D0766"/>
    <w:rsid w:val="001D7E98"/>
    <w:rsid w:val="001E1130"/>
    <w:rsid w:val="001E4C3C"/>
    <w:rsid w:val="001E55E8"/>
    <w:rsid w:val="001E6798"/>
    <w:rsid w:val="00200F82"/>
    <w:rsid w:val="00205C6D"/>
    <w:rsid w:val="00207203"/>
    <w:rsid w:val="00207ADB"/>
    <w:rsid w:val="0021037A"/>
    <w:rsid w:val="002111EA"/>
    <w:rsid w:val="00220EA9"/>
    <w:rsid w:val="002213AE"/>
    <w:rsid w:val="00223C38"/>
    <w:rsid w:val="00225EE2"/>
    <w:rsid w:val="00226BA5"/>
    <w:rsid w:val="00232696"/>
    <w:rsid w:val="002404B6"/>
    <w:rsid w:val="00241B27"/>
    <w:rsid w:val="00243B86"/>
    <w:rsid w:val="00246D96"/>
    <w:rsid w:val="00250782"/>
    <w:rsid w:val="002521FE"/>
    <w:rsid w:val="00256B60"/>
    <w:rsid w:val="00263D7D"/>
    <w:rsid w:val="00270EC1"/>
    <w:rsid w:val="00272528"/>
    <w:rsid w:val="00274C82"/>
    <w:rsid w:val="00283FE9"/>
    <w:rsid w:val="00284BCB"/>
    <w:rsid w:val="0028640F"/>
    <w:rsid w:val="00286F32"/>
    <w:rsid w:val="00296E43"/>
    <w:rsid w:val="002A0A68"/>
    <w:rsid w:val="002A0A96"/>
    <w:rsid w:val="002B0FC2"/>
    <w:rsid w:val="002B202D"/>
    <w:rsid w:val="002B4949"/>
    <w:rsid w:val="002B5482"/>
    <w:rsid w:val="002C3B30"/>
    <w:rsid w:val="002C4969"/>
    <w:rsid w:val="002D0DB1"/>
    <w:rsid w:val="002D23F3"/>
    <w:rsid w:val="002D2624"/>
    <w:rsid w:val="002E38EF"/>
    <w:rsid w:val="00301B14"/>
    <w:rsid w:val="00305FC6"/>
    <w:rsid w:val="00322B65"/>
    <w:rsid w:val="003259F6"/>
    <w:rsid w:val="00326BC7"/>
    <w:rsid w:val="0033082C"/>
    <w:rsid w:val="00332788"/>
    <w:rsid w:val="00333040"/>
    <w:rsid w:val="00334487"/>
    <w:rsid w:val="003357DE"/>
    <w:rsid w:val="00336B6A"/>
    <w:rsid w:val="00337F95"/>
    <w:rsid w:val="00345F64"/>
    <w:rsid w:val="003464D8"/>
    <w:rsid w:val="00357E90"/>
    <w:rsid w:val="00361975"/>
    <w:rsid w:val="00364C64"/>
    <w:rsid w:val="00364F66"/>
    <w:rsid w:val="00365CD9"/>
    <w:rsid w:val="00372D87"/>
    <w:rsid w:val="003746B8"/>
    <w:rsid w:val="00374F3F"/>
    <w:rsid w:val="00375F5C"/>
    <w:rsid w:val="003778D0"/>
    <w:rsid w:val="00383280"/>
    <w:rsid w:val="00385887"/>
    <w:rsid w:val="003900E5"/>
    <w:rsid w:val="003904EF"/>
    <w:rsid w:val="00391D2D"/>
    <w:rsid w:val="003944E8"/>
    <w:rsid w:val="003945D4"/>
    <w:rsid w:val="00395BC4"/>
    <w:rsid w:val="00396E31"/>
    <w:rsid w:val="003A0D3D"/>
    <w:rsid w:val="003A1DC2"/>
    <w:rsid w:val="003A2891"/>
    <w:rsid w:val="003A2B7E"/>
    <w:rsid w:val="003A669D"/>
    <w:rsid w:val="003A6CF2"/>
    <w:rsid w:val="003B3693"/>
    <w:rsid w:val="003B39AD"/>
    <w:rsid w:val="003B4EC1"/>
    <w:rsid w:val="003B5FF0"/>
    <w:rsid w:val="003B64E3"/>
    <w:rsid w:val="003C1C52"/>
    <w:rsid w:val="003D03B1"/>
    <w:rsid w:val="003D0C3B"/>
    <w:rsid w:val="003D2634"/>
    <w:rsid w:val="003D2AC5"/>
    <w:rsid w:val="003D4CA3"/>
    <w:rsid w:val="003D5514"/>
    <w:rsid w:val="003E0E42"/>
    <w:rsid w:val="003E18AA"/>
    <w:rsid w:val="003E7B22"/>
    <w:rsid w:val="0040007F"/>
    <w:rsid w:val="004040B7"/>
    <w:rsid w:val="004044F0"/>
    <w:rsid w:val="00406860"/>
    <w:rsid w:val="00416A61"/>
    <w:rsid w:val="00416C64"/>
    <w:rsid w:val="00421C8F"/>
    <w:rsid w:val="00422E59"/>
    <w:rsid w:val="0042336D"/>
    <w:rsid w:val="00425673"/>
    <w:rsid w:val="004259DA"/>
    <w:rsid w:val="00433908"/>
    <w:rsid w:val="00433C0A"/>
    <w:rsid w:val="00444E0D"/>
    <w:rsid w:val="0044777F"/>
    <w:rsid w:val="00450D17"/>
    <w:rsid w:val="00452B88"/>
    <w:rsid w:val="00453E1D"/>
    <w:rsid w:val="00456C09"/>
    <w:rsid w:val="00457452"/>
    <w:rsid w:val="00460C7F"/>
    <w:rsid w:val="004616AC"/>
    <w:rsid w:val="00461933"/>
    <w:rsid w:val="00462ACB"/>
    <w:rsid w:val="00463661"/>
    <w:rsid w:val="00465B70"/>
    <w:rsid w:val="00466D65"/>
    <w:rsid w:val="00466D8D"/>
    <w:rsid w:val="004672B7"/>
    <w:rsid w:val="00471AC6"/>
    <w:rsid w:val="00475A15"/>
    <w:rsid w:val="00482257"/>
    <w:rsid w:val="00482F5C"/>
    <w:rsid w:val="00483E8A"/>
    <w:rsid w:val="0048703F"/>
    <w:rsid w:val="00487101"/>
    <w:rsid w:val="004877A8"/>
    <w:rsid w:val="00490069"/>
    <w:rsid w:val="00491CDD"/>
    <w:rsid w:val="00492285"/>
    <w:rsid w:val="004926D8"/>
    <w:rsid w:val="00492B73"/>
    <w:rsid w:val="004944FA"/>
    <w:rsid w:val="004A31A4"/>
    <w:rsid w:val="004A4717"/>
    <w:rsid w:val="004A565C"/>
    <w:rsid w:val="004B194F"/>
    <w:rsid w:val="004C1534"/>
    <w:rsid w:val="004C3180"/>
    <w:rsid w:val="004C52A3"/>
    <w:rsid w:val="004D244D"/>
    <w:rsid w:val="004D2C51"/>
    <w:rsid w:val="004D4F33"/>
    <w:rsid w:val="004D7485"/>
    <w:rsid w:val="004D7BEA"/>
    <w:rsid w:val="004E3863"/>
    <w:rsid w:val="004E5238"/>
    <w:rsid w:val="004F47F4"/>
    <w:rsid w:val="004F65C9"/>
    <w:rsid w:val="004F6B05"/>
    <w:rsid w:val="004F6DEE"/>
    <w:rsid w:val="00512226"/>
    <w:rsid w:val="0051234E"/>
    <w:rsid w:val="00514745"/>
    <w:rsid w:val="005170A8"/>
    <w:rsid w:val="00522BD8"/>
    <w:rsid w:val="00523006"/>
    <w:rsid w:val="00523C9B"/>
    <w:rsid w:val="005249E6"/>
    <w:rsid w:val="00530BEB"/>
    <w:rsid w:val="00534EB3"/>
    <w:rsid w:val="00536349"/>
    <w:rsid w:val="00536D28"/>
    <w:rsid w:val="00537A89"/>
    <w:rsid w:val="00540D76"/>
    <w:rsid w:val="0054171D"/>
    <w:rsid w:val="00541B0E"/>
    <w:rsid w:val="00542C50"/>
    <w:rsid w:val="00546AAB"/>
    <w:rsid w:val="00550144"/>
    <w:rsid w:val="00554C67"/>
    <w:rsid w:val="00556BF0"/>
    <w:rsid w:val="00557CDA"/>
    <w:rsid w:val="005618D3"/>
    <w:rsid w:val="005619B7"/>
    <w:rsid w:val="00567B48"/>
    <w:rsid w:val="00567EA9"/>
    <w:rsid w:val="00572991"/>
    <w:rsid w:val="0057303E"/>
    <w:rsid w:val="00574EED"/>
    <w:rsid w:val="00576E50"/>
    <w:rsid w:val="005815F8"/>
    <w:rsid w:val="00581D39"/>
    <w:rsid w:val="0058787B"/>
    <w:rsid w:val="00594EE5"/>
    <w:rsid w:val="00595DBF"/>
    <w:rsid w:val="005A1FA1"/>
    <w:rsid w:val="005A3DBB"/>
    <w:rsid w:val="005A7021"/>
    <w:rsid w:val="005B1B65"/>
    <w:rsid w:val="005B5F79"/>
    <w:rsid w:val="005C4050"/>
    <w:rsid w:val="005D1C67"/>
    <w:rsid w:val="005D5025"/>
    <w:rsid w:val="005D6D5F"/>
    <w:rsid w:val="005D79DB"/>
    <w:rsid w:val="005D7EF3"/>
    <w:rsid w:val="005E6952"/>
    <w:rsid w:val="005F1C83"/>
    <w:rsid w:val="005F621B"/>
    <w:rsid w:val="00601180"/>
    <w:rsid w:val="00601A87"/>
    <w:rsid w:val="00601CD6"/>
    <w:rsid w:val="0061114C"/>
    <w:rsid w:val="00614375"/>
    <w:rsid w:val="00625831"/>
    <w:rsid w:val="0063355A"/>
    <w:rsid w:val="006345AF"/>
    <w:rsid w:val="00645935"/>
    <w:rsid w:val="00646651"/>
    <w:rsid w:val="0064712D"/>
    <w:rsid w:val="00653A5C"/>
    <w:rsid w:val="00660FB7"/>
    <w:rsid w:val="00666232"/>
    <w:rsid w:val="006700A9"/>
    <w:rsid w:val="00673805"/>
    <w:rsid w:val="006738CF"/>
    <w:rsid w:val="00674F3E"/>
    <w:rsid w:val="00675093"/>
    <w:rsid w:val="006775DB"/>
    <w:rsid w:val="00681A7D"/>
    <w:rsid w:val="00692CC8"/>
    <w:rsid w:val="006A0F34"/>
    <w:rsid w:val="006B278B"/>
    <w:rsid w:val="006B4302"/>
    <w:rsid w:val="006B703F"/>
    <w:rsid w:val="006D17DD"/>
    <w:rsid w:val="006D2B7F"/>
    <w:rsid w:val="006D36E4"/>
    <w:rsid w:val="006D56A3"/>
    <w:rsid w:val="006D70A8"/>
    <w:rsid w:val="006E0F4F"/>
    <w:rsid w:val="006E2AF9"/>
    <w:rsid w:val="006E3DE6"/>
    <w:rsid w:val="006E6DA6"/>
    <w:rsid w:val="006F4B93"/>
    <w:rsid w:val="006F7715"/>
    <w:rsid w:val="007002F3"/>
    <w:rsid w:val="0070231D"/>
    <w:rsid w:val="00702F54"/>
    <w:rsid w:val="00703059"/>
    <w:rsid w:val="00704501"/>
    <w:rsid w:val="007054A8"/>
    <w:rsid w:val="00711211"/>
    <w:rsid w:val="007127E1"/>
    <w:rsid w:val="00712CE4"/>
    <w:rsid w:val="00725590"/>
    <w:rsid w:val="00726384"/>
    <w:rsid w:val="007313F6"/>
    <w:rsid w:val="00734220"/>
    <w:rsid w:val="007350E3"/>
    <w:rsid w:val="007364A9"/>
    <w:rsid w:val="00736F08"/>
    <w:rsid w:val="00737120"/>
    <w:rsid w:val="00741451"/>
    <w:rsid w:val="00743A1D"/>
    <w:rsid w:val="00746B0B"/>
    <w:rsid w:val="007567CF"/>
    <w:rsid w:val="00760281"/>
    <w:rsid w:val="00770EC6"/>
    <w:rsid w:val="00773642"/>
    <w:rsid w:val="007741DD"/>
    <w:rsid w:val="007745E3"/>
    <w:rsid w:val="00776D8B"/>
    <w:rsid w:val="00792D8B"/>
    <w:rsid w:val="007A27F1"/>
    <w:rsid w:val="007A4F7D"/>
    <w:rsid w:val="007B091E"/>
    <w:rsid w:val="007B315A"/>
    <w:rsid w:val="007C486E"/>
    <w:rsid w:val="007C5303"/>
    <w:rsid w:val="007D25CB"/>
    <w:rsid w:val="007D4653"/>
    <w:rsid w:val="007D74A1"/>
    <w:rsid w:val="007E2ADE"/>
    <w:rsid w:val="007E5484"/>
    <w:rsid w:val="007E7A4A"/>
    <w:rsid w:val="007F0554"/>
    <w:rsid w:val="007F4A4E"/>
    <w:rsid w:val="007F6FF5"/>
    <w:rsid w:val="007F7913"/>
    <w:rsid w:val="00803D17"/>
    <w:rsid w:val="00806A1B"/>
    <w:rsid w:val="00814B05"/>
    <w:rsid w:val="0082062A"/>
    <w:rsid w:val="00822FA7"/>
    <w:rsid w:val="00823E38"/>
    <w:rsid w:val="00827BFE"/>
    <w:rsid w:val="008320E3"/>
    <w:rsid w:val="00833A30"/>
    <w:rsid w:val="008342FD"/>
    <w:rsid w:val="008368ED"/>
    <w:rsid w:val="00842CB0"/>
    <w:rsid w:val="00845A2A"/>
    <w:rsid w:val="0086006A"/>
    <w:rsid w:val="00867C43"/>
    <w:rsid w:val="00871627"/>
    <w:rsid w:val="00875A0B"/>
    <w:rsid w:val="00877EDC"/>
    <w:rsid w:val="008817EF"/>
    <w:rsid w:val="00882B8F"/>
    <w:rsid w:val="008851BA"/>
    <w:rsid w:val="00885675"/>
    <w:rsid w:val="00886891"/>
    <w:rsid w:val="00891760"/>
    <w:rsid w:val="0089211C"/>
    <w:rsid w:val="00897546"/>
    <w:rsid w:val="0089767F"/>
    <w:rsid w:val="00897DA0"/>
    <w:rsid w:val="008A2EE1"/>
    <w:rsid w:val="008A7514"/>
    <w:rsid w:val="008A76EA"/>
    <w:rsid w:val="008B3C7D"/>
    <w:rsid w:val="008B5DE5"/>
    <w:rsid w:val="008C13FA"/>
    <w:rsid w:val="008C27C5"/>
    <w:rsid w:val="008C4A7E"/>
    <w:rsid w:val="008C4F2A"/>
    <w:rsid w:val="008D3D43"/>
    <w:rsid w:val="008D4843"/>
    <w:rsid w:val="008D520B"/>
    <w:rsid w:val="008F109B"/>
    <w:rsid w:val="008F2E0B"/>
    <w:rsid w:val="008F32AF"/>
    <w:rsid w:val="0090166A"/>
    <w:rsid w:val="00904AA5"/>
    <w:rsid w:val="00904C62"/>
    <w:rsid w:val="00910EE4"/>
    <w:rsid w:val="0091236D"/>
    <w:rsid w:val="00912F69"/>
    <w:rsid w:val="00912FFE"/>
    <w:rsid w:val="00913BD6"/>
    <w:rsid w:val="00920F6B"/>
    <w:rsid w:val="00920FE4"/>
    <w:rsid w:val="00921274"/>
    <w:rsid w:val="00922BED"/>
    <w:rsid w:val="0092310F"/>
    <w:rsid w:val="00923A8E"/>
    <w:rsid w:val="0092576A"/>
    <w:rsid w:val="00934E6C"/>
    <w:rsid w:val="00936540"/>
    <w:rsid w:val="009407C4"/>
    <w:rsid w:val="00941378"/>
    <w:rsid w:val="009423CD"/>
    <w:rsid w:val="00944D89"/>
    <w:rsid w:val="009525B1"/>
    <w:rsid w:val="0095439F"/>
    <w:rsid w:val="00954551"/>
    <w:rsid w:val="00954670"/>
    <w:rsid w:val="00956A38"/>
    <w:rsid w:val="009570E0"/>
    <w:rsid w:val="00957C13"/>
    <w:rsid w:val="00981473"/>
    <w:rsid w:val="009821CF"/>
    <w:rsid w:val="009870B3"/>
    <w:rsid w:val="0099063E"/>
    <w:rsid w:val="009920B9"/>
    <w:rsid w:val="009A21A1"/>
    <w:rsid w:val="009A5162"/>
    <w:rsid w:val="009A575E"/>
    <w:rsid w:val="009A721A"/>
    <w:rsid w:val="009B0DD7"/>
    <w:rsid w:val="009B1B02"/>
    <w:rsid w:val="009B2A07"/>
    <w:rsid w:val="009C7A35"/>
    <w:rsid w:val="009D03D4"/>
    <w:rsid w:val="009E1FE2"/>
    <w:rsid w:val="009F019F"/>
    <w:rsid w:val="009F7A1F"/>
    <w:rsid w:val="009F7E39"/>
    <w:rsid w:val="00A02ACF"/>
    <w:rsid w:val="00A04EA1"/>
    <w:rsid w:val="00A05D44"/>
    <w:rsid w:val="00A11F3C"/>
    <w:rsid w:val="00A14A15"/>
    <w:rsid w:val="00A167C4"/>
    <w:rsid w:val="00A1769D"/>
    <w:rsid w:val="00A27410"/>
    <w:rsid w:val="00A351C1"/>
    <w:rsid w:val="00A364A3"/>
    <w:rsid w:val="00A37C4D"/>
    <w:rsid w:val="00A44338"/>
    <w:rsid w:val="00A44355"/>
    <w:rsid w:val="00A4734F"/>
    <w:rsid w:val="00A51020"/>
    <w:rsid w:val="00A530B9"/>
    <w:rsid w:val="00A53149"/>
    <w:rsid w:val="00A628AE"/>
    <w:rsid w:val="00A64CCC"/>
    <w:rsid w:val="00A67567"/>
    <w:rsid w:val="00A71A24"/>
    <w:rsid w:val="00A731C7"/>
    <w:rsid w:val="00A74FFA"/>
    <w:rsid w:val="00A75FD6"/>
    <w:rsid w:val="00A81961"/>
    <w:rsid w:val="00A86449"/>
    <w:rsid w:val="00A866A6"/>
    <w:rsid w:val="00A93DA1"/>
    <w:rsid w:val="00A943CA"/>
    <w:rsid w:val="00A97FAC"/>
    <w:rsid w:val="00AA1077"/>
    <w:rsid w:val="00AA15F4"/>
    <w:rsid w:val="00AA379D"/>
    <w:rsid w:val="00AA4544"/>
    <w:rsid w:val="00AA729A"/>
    <w:rsid w:val="00AB176D"/>
    <w:rsid w:val="00AB3509"/>
    <w:rsid w:val="00AB5D83"/>
    <w:rsid w:val="00AC4DD8"/>
    <w:rsid w:val="00AD4E29"/>
    <w:rsid w:val="00AE020A"/>
    <w:rsid w:val="00AE75B1"/>
    <w:rsid w:val="00AF0587"/>
    <w:rsid w:val="00AF4B43"/>
    <w:rsid w:val="00B015B3"/>
    <w:rsid w:val="00B03762"/>
    <w:rsid w:val="00B06ACA"/>
    <w:rsid w:val="00B07E11"/>
    <w:rsid w:val="00B11CBF"/>
    <w:rsid w:val="00B128E6"/>
    <w:rsid w:val="00B237F5"/>
    <w:rsid w:val="00B2714A"/>
    <w:rsid w:val="00B37F75"/>
    <w:rsid w:val="00B40872"/>
    <w:rsid w:val="00B40E09"/>
    <w:rsid w:val="00B45F01"/>
    <w:rsid w:val="00B515A7"/>
    <w:rsid w:val="00B51B9C"/>
    <w:rsid w:val="00B6003B"/>
    <w:rsid w:val="00B60AFF"/>
    <w:rsid w:val="00B625F2"/>
    <w:rsid w:val="00B62EBC"/>
    <w:rsid w:val="00B637E6"/>
    <w:rsid w:val="00B6546E"/>
    <w:rsid w:val="00B6572F"/>
    <w:rsid w:val="00B6749B"/>
    <w:rsid w:val="00B72054"/>
    <w:rsid w:val="00B74F8C"/>
    <w:rsid w:val="00B800B6"/>
    <w:rsid w:val="00B819B1"/>
    <w:rsid w:val="00B9079A"/>
    <w:rsid w:val="00B957CB"/>
    <w:rsid w:val="00BA38A2"/>
    <w:rsid w:val="00BA7121"/>
    <w:rsid w:val="00BA7C62"/>
    <w:rsid w:val="00BB0242"/>
    <w:rsid w:val="00BB0BA2"/>
    <w:rsid w:val="00BB1F07"/>
    <w:rsid w:val="00BB6C32"/>
    <w:rsid w:val="00BC37DC"/>
    <w:rsid w:val="00BC680C"/>
    <w:rsid w:val="00BC79CD"/>
    <w:rsid w:val="00BC7E64"/>
    <w:rsid w:val="00BD768B"/>
    <w:rsid w:val="00BE1750"/>
    <w:rsid w:val="00BF0101"/>
    <w:rsid w:val="00BF2847"/>
    <w:rsid w:val="00BF35FE"/>
    <w:rsid w:val="00BF36FE"/>
    <w:rsid w:val="00BF66C9"/>
    <w:rsid w:val="00BF6CEF"/>
    <w:rsid w:val="00C04711"/>
    <w:rsid w:val="00C10567"/>
    <w:rsid w:val="00C13E24"/>
    <w:rsid w:val="00C153B8"/>
    <w:rsid w:val="00C162CF"/>
    <w:rsid w:val="00C222C2"/>
    <w:rsid w:val="00C22500"/>
    <w:rsid w:val="00C2504D"/>
    <w:rsid w:val="00C317CF"/>
    <w:rsid w:val="00C37CC0"/>
    <w:rsid w:val="00C40E69"/>
    <w:rsid w:val="00C41FE9"/>
    <w:rsid w:val="00C444D8"/>
    <w:rsid w:val="00C4708D"/>
    <w:rsid w:val="00C53FB1"/>
    <w:rsid w:val="00C567F4"/>
    <w:rsid w:val="00C56C4E"/>
    <w:rsid w:val="00C710E9"/>
    <w:rsid w:val="00C713E6"/>
    <w:rsid w:val="00C72C47"/>
    <w:rsid w:val="00C73389"/>
    <w:rsid w:val="00C772E3"/>
    <w:rsid w:val="00C836CA"/>
    <w:rsid w:val="00C91A73"/>
    <w:rsid w:val="00C9370C"/>
    <w:rsid w:val="00C96898"/>
    <w:rsid w:val="00CA04EC"/>
    <w:rsid w:val="00CA4C2A"/>
    <w:rsid w:val="00CA71CE"/>
    <w:rsid w:val="00CB0BEF"/>
    <w:rsid w:val="00CB1198"/>
    <w:rsid w:val="00CB17E7"/>
    <w:rsid w:val="00CB583F"/>
    <w:rsid w:val="00CB6557"/>
    <w:rsid w:val="00CB6A94"/>
    <w:rsid w:val="00CC1451"/>
    <w:rsid w:val="00CC2BD0"/>
    <w:rsid w:val="00CC30F1"/>
    <w:rsid w:val="00CC4757"/>
    <w:rsid w:val="00CC4CF7"/>
    <w:rsid w:val="00CC5320"/>
    <w:rsid w:val="00CD53D1"/>
    <w:rsid w:val="00CD71FF"/>
    <w:rsid w:val="00CD7DDF"/>
    <w:rsid w:val="00CE2209"/>
    <w:rsid w:val="00CE350B"/>
    <w:rsid w:val="00CF04AF"/>
    <w:rsid w:val="00CF1604"/>
    <w:rsid w:val="00CF3F8B"/>
    <w:rsid w:val="00CF5329"/>
    <w:rsid w:val="00CF60F4"/>
    <w:rsid w:val="00CF7BA8"/>
    <w:rsid w:val="00D017B3"/>
    <w:rsid w:val="00D03093"/>
    <w:rsid w:val="00D064BD"/>
    <w:rsid w:val="00D073C6"/>
    <w:rsid w:val="00D116F2"/>
    <w:rsid w:val="00D119A8"/>
    <w:rsid w:val="00D12103"/>
    <w:rsid w:val="00D1374B"/>
    <w:rsid w:val="00D155ED"/>
    <w:rsid w:val="00D22483"/>
    <w:rsid w:val="00D2406C"/>
    <w:rsid w:val="00D317AB"/>
    <w:rsid w:val="00D36149"/>
    <w:rsid w:val="00D41690"/>
    <w:rsid w:val="00D46808"/>
    <w:rsid w:val="00D47ECF"/>
    <w:rsid w:val="00D508CC"/>
    <w:rsid w:val="00D55220"/>
    <w:rsid w:val="00D61B54"/>
    <w:rsid w:val="00D63B61"/>
    <w:rsid w:val="00D64016"/>
    <w:rsid w:val="00D65212"/>
    <w:rsid w:val="00D65898"/>
    <w:rsid w:val="00D66350"/>
    <w:rsid w:val="00D76D34"/>
    <w:rsid w:val="00D77725"/>
    <w:rsid w:val="00D806A1"/>
    <w:rsid w:val="00D8118C"/>
    <w:rsid w:val="00D82512"/>
    <w:rsid w:val="00D8645D"/>
    <w:rsid w:val="00D94DBC"/>
    <w:rsid w:val="00D950B3"/>
    <w:rsid w:val="00DA7D53"/>
    <w:rsid w:val="00DB03B3"/>
    <w:rsid w:val="00DB1C3C"/>
    <w:rsid w:val="00DB6AB0"/>
    <w:rsid w:val="00DB732F"/>
    <w:rsid w:val="00DC0E06"/>
    <w:rsid w:val="00DC646D"/>
    <w:rsid w:val="00DC77EB"/>
    <w:rsid w:val="00DD2688"/>
    <w:rsid w:val="00DD2E66"/>
    <w:rsid w:val="00DD32EB"/>
    <w:rsid w:val="00DD3BE7"/>
    <w:rsid w:val="00DD427A"/>
    <w:rsid w:val="00DE1936"/>
    <w:rsid w:val="00DE2BF3"/>
    <w:rsid w:val="00DE5274"/>
    <w:rsid w:val="00DE757D"/>
    <w:rsid w:val="00DF1116"/>
    <w:rsid w:val="00DF33ED"/>
    <w:rsid w:val="00DF7163"/>
    <w:rsid w:val="00E04307"/>
    <w:rsid w:val="00E04B49"/>
    <w:rsid w:val="00E05CA7"/>
    <w:rsid w:val="00E103A0"/>
    <w:rsid w:val="00E11160"/>
    <w:rsid w:val="00E14311"/>
    <w:rsid w:val="00E241EE"/>
    <w:rsid w:val="00E260A9"/>
    <w:rsid w:val="00E26329"/>
    <w:rsid w:val="00E26377"/>
    <w:rsid w:val="00E300F0"/>
    <w:rsid w:val="00E33471"/>
    <w:rsid w:val="00E33506"/>
    <w:rsid w:val="00E34F10"/>
    <w:rsid w:val="00E44E70"/>
    <w:rsid w:val="00E479CE"/>
    <w:rsid w:val="00E50600"/>
    <w:rsid w:val="00E5127F"/>
    <w:rsid w:val="00E542B4"/>
    <w:rsid w:val="00E61816"/>
    <w:rsid w:val="00E6186B"/>
    <w:rsid w:val="00E643C3"/>
    <w:rsid w:val="00E67629"/>
    <w:rsid w:val="00E70A41"/>
    <w:rsid w:val="00E70E52"/>
    <w:rsid w:val="00E752F6"/>
    <w:rsid w:val="00E7561E"/>
    <w:rsid w:val="00E76A52"/>
    <w:rsid w:val="00E76E68"/>
    <w:rsid w:val="00E83368"/>
    <w:rsid w:val="00E8384D"/>
    <w:rsid w:val="00E9358C"/>
    <w:rsid w:val="00E9799E"/>
    <w:rsid w:val="00EA176B"/>
    <w:rsid w:val="00EA3426"/>
    <w:rsid w:val="00EA4166"/>
    <w:rsid w:val="00EA51F8"/>
    <w:rsid w:val="00EB5FCE"/>
    <w:rsid w:val="00EB6F76"/>
    <w:rsid w:val="00EC0E8E"/>
    <w:rsid w:val="00EC3863"/>
    <w:rsid w:val="00ED0529"/>
    <w:rsid w:val="00ED080C"/>
    <w:rsid w:val="00ED14CF"/>
    <w:rsid w:val="00ED63FD"/>
    <w:rsid w:val="00EE1456"/>
    <w:rsid w:val="00EF2486"/>
    <w:rsid w:val="00EF4236"/>
    <w:rsid w:val="00EF4A04"/>
    <w:rsid w:val="00EF5E9D"/>
    <w:rsid w:val="00F03622"/>
    <w:rsid w:val="00F05C7B"/>
    <w:rsid w:val="00F0748E"/>
    <w:rsid w:val="00F11EE3"/>
    <w:rsid w:val="00F16940"/>
    <w:rsid w:val="00F20D11"/>
    <w:rsid w:val="00F22106"/>
    <w:rsid w:val="00F22B8A"/>
    <w:rsid w:val="00F23B66"/>
    <w:rsid w:val="00F2435D"/>
    <w:rsid w:val="00F24464"/>
    <w:rsid w:val="00F256CC"/>
    <w:rsid w:val="00F27FBC"/>
    <w:rsid w:val="00F30C2B"/>
    <w:rsid w:val="00F503EB"/>
    <w:rsid w:val="00F5092F"/>
    <w:rsid w:val="00F563BF"/>
    <w:rsid w:val="00F57D04"/>
    <w:rsid w:val="00F62634"/>
    <w:rsid w:val="00F637ED"/>
    <w:rsid w:val="00F67442"/>
    <w:rsid w:val="00F75C58"/>
    <w:rsid w:val="00F7652E"/>
    <w:rsid w:val="00F85B44"/>
    <w:rsid w:val="00FA2259"/>
    <w:rsid w:val="00FA39BD"/>
    <w:rsid w:val="00FA4D6E"/>
    <w:rsid w:val="00FA67CC"/>
    <w:rsid w:val="00FB3619"/>
    <w:rsid w:val="00FB3E14"/>
    <w:rsid w:val="00FB5431"/>
    <w:rsid w:val="00FC003F"/>
    <w:rsid w:val="00FC1770"/>
    <w:rsid w:val="00FC1E7B"/>
    <w:rsid w:val="00FC27BD"/>
    <w:rsid w:val="00FC519B"/>
    <w:rsid w:val="00FD6659"/>
    <w:rsid w:val="00FD6D27"/>
    <w:rsid w:val="00FE4C7C"/>
    <w:rsid w:val="00FE7E78"/>
    <w:rsid w:val="00FF1D1E"/>
    <w:rsid w:val="00FF5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52"/>
    <w:pPr>
      <w:widowControl w:val="0"/>
    </w:pPr>
    <w:rPr>
      <w:rFonts w:ascii="Times New Roman" w:hAnsi="Times New Roman"/>
      <w:sz w:val="24"/>
    </w:rPr>
  </w:style>
  <w:style w:type="paragraph" w:styleId="1">
    <w:name w:val="heading 1"/>
    <w:basedOn w:val="a"/>
    <w:next w:val="a"/>
    <w:link w:val="10"/>
    <w:qFormat/>
    <w:rsid w:val="00157EB3"/>
    <w:pPr>
      <w:keepNext/>
      <w:keepLines/>
      <w:jc w:val="center"/>
      <w:outlineLvl w:val="0"/>
    </w:pPr>
    <w:rPr>
      <w:rFonts w:eastAsia="Times New Roman" w:cs="Times New Roman"/>
      <w:b/>
      <w:color w:val="000000"/>
      <w:szCs w:val="32"/>
      <w:lang w:val="en-US"/>
    </w:rPr>
  </w:style>
  <w:style w:type="paragraph" w:styleId="2">
    <w:name w:val="heading 2"/>
    <w:basedOn w:val="a"/>
    <w:next w:val="a"/>
    <w:link w:val="20"/>
    <w:uiPriority w:val="9"/>
    <w:unhideWhenUsed/>
    <w:qFormat/>
    <w:rsid w:val="00540D76"/>
    <w:pPr>
      <w:keepNext/>
      <w:keepLines/>
      <w:spacing w:before="40" w:line="259" w:lineRule="auto"/>
      <w:outlineLvl w:val="1"/>
    </w:pPr>
    <w:rPr>
      <w:rFonts w:ascii="Cambria" w:eastAsia="Times New Roman" w:hAnsi="Cambria" w:cs="Times New Roman"/>
      <w:color w:val="365F91"/>
      <w:sz w:val="26"/>
      <w:szCs w:val="26"/>
      <w:lang w:val="en-US"/>
    </w:rPr>
  </w:style>
  <w:style w:type="paragraph" w:styleId="3">
    <w:name w:val="heading 3"/>
    <w:basedOn w:val="a"/>
    <w:next w:val="a"/>
    <w:link w:val="30"/>
    <w:uiPriority w:val="9"/>
    <w:unhideWhenUsed/>
    <w:qFormat/>
    <w:rsid w:val="00540D76"/>
    <w:pPr>
      <w:keepNext/>
      <w:keepLines/>
      <w:spacing w:before="200"/>
      <w:outlineLvl w:val="2"/>
    </w:pPr>
    <w:rPr>
      <w:rFonts w:ascii="Calibri Light" w:eastAsia="Times New Roman" w:hAnsi="Calibri Light" w:cs="Times New Roman"/>
      <w:b/>
      <w:bCs/>
      <w:color w:val="5B9BD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540D76"/>
    <w:pPr>
      <w:keepNext/>
      <w:keepLines/>
      <w:jc w:val="both"/>
      <w:outlineLvl w:val="0"/>
    </w:pPr>
    <w:rPr>
      <w:rFonts w:eastAsia="Times New Roman" w:cs="Times New Roman"/>
      <w:b/>
      <w:color w:val="000000"/>
      <w:sz w:val="28"/>
      <w:szCs w:val="32"/>
      <w:lang w:val="en-US"/>
    </w:rPr>
  </w:style>
  <w:style w:type="character" w:customStyle="1" w:styleId="20">
    <w:name w:val="Заголовок 2 Знак"/>
    <w:basedOn w:val="a0"/>
    <w:link w:val="2"/>
    <w:uiPriority w:val="9"/>
    <w:rsid w:val="00540D76"/>
    <w:rPr>
      <w:rFonts w:ascii="Cambria" w:eastAsia="Times New Roman" w:hAnsi="Cambria" w:cs="Times New Roman"/>
      <w:color w:val="365F91"/>
      <w:sz w:val="26"/>
      <w:szCs w:val="26"/>
      <w:lang w:val="en-US"/>
    </w:rPr>
  </w:style>
  <w:style w:type="paragraph" w:customStyle="1" w:styleId="31">
    <w:name w:val="Заголовок 31"/>
    <w:basedOn w:val="a"/>
    <w:next w:val="a"/>
    <w:uiPriority w:val="9"/>
    <w:semiHidden/>
    <w:unhideWhenUsed/>
    <w:qFormat/>
    <w:rsid w:val="00540D76"/>
    <w:pPr>
      <w:keepNext/>
      <w:keepLines/>
      <w:spacing w:before="200"/>
      <w:outlineLvl w:val="2"/>
    </w:pPr>
    <w:rPr>
      <w:rFonts w:ascii="Calibri Light" w:eastAsia="Times New Roman" w:hAnsi="Calibri Light" w:cs="Times New Roman"/>
      <w:b/>
      <w:bCs/>
      <w:color w:val="5B9BD5"/>
      <w:sz w:val="28"/>
    </w:rPr>
  </w:style>
  <w:style w:type="numbering" w:customStyle="1" w:styleId="12">
    <w:name w:val="Нет списка1"/>
    <w:next w:val="a2"/>
    <w:uiPriority w:val="99"/>
    <w:semiHidden/>
    <w:unhideWhenUsed/>
    <w:rsid w:val="00540D76"/>
  </w:style>
  <w:style w:type="paragraph" w:customStyle="1" w:styleId="Default">
    <w:name w:val="Default"/>
    <w:qFormat/>
    <w:rsid w:val="00540D76"/>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rsid w:val="00157EB3"/>
    <w:rPr>
      <w:rFonts w:ascii="Times New Roman" w:eastAsia="Times New Roman" w:hAnsi="Times New Roman" w:cs="Times New Roman"/>
      <w:b/>
      <w:color w:val="000000"/>
      <w:sz w:val="24"/>
      <w:szCs w:val="32"/>
      <w:lang w:val="en-US"/>
    </w:rPr>
  </w:style>
  <w:style w:type="character" w:customStyle="1" w:styleId="a3">
    <w:name w:val="Основной текст Знак"/>
    <w:basedOn w:val="a0"/>
    <w:link w:val="a4"/>
    <w:rsid w:val="00540D76"/>
    <w:rPr>
      <w:sz w:val="27"/>
      <w:szCs w:val="27"/>
      <w:shd w:val="clear" w:color="auto" w:fill="FFFFFF"/>
    </w:rPr>
  </w:style>
  <w:style w:type="paragraph" w:customStyle="1" w:styleId="13">
    <w:name w:val="Основной текст1"/>
    <w:basedOn w:val="a"/>
    <w:next w:val="a4"/>
    <w:uiPriority w:val="99"/>
    <w:rsid w:val="00540D76"/>
    <w:pPr>
      <w:shd w:val="clear" w:color="auto" w:fill="FFFFFF"/>
      <w:spacing w:line="311" w:lineRule="exact"/>
    </w:pPr>
    <w:rPr>
      <w:sz w:val="27"/>
      <w:szCs w:val="27"/>
    </w:rPr>
  </w:style>
  <w:style w:type="character" w:customStyle="1" w:styleId="14">
    <w:name w:val="Основной текст Знак1"/>
    <w:basedOn w:val="a0"/>
    <w:uiPriority w:val="99"/>
    <w:semiHidden/>
    <w:rsid w:val="00540D76"/>
    <w:rPr>
      <w:rFonts w:ascii="Calibri" w:eastAsia="Calibri" w:hAnsi="Calibri" w:cs="Times New Roman"/>
      <w:lang w:val="en-US"/>
    </w:rPr>
  </w:style>
  <w:style w:type="paragraph" w:styleId="a5">
    <w:name w:val="List Paragraph"/>
    <w:aliases w:val="List Paragraph (numbered (a)),Lapis Bulleted List,Dot pt,F5 List Paragraph,List Paragraph Char Char Char,Indicator Text,Numbered Para 1,Bullet 1,List Paragraph12,Bullet Points,MAIN CONTENT,Цитата ДФГ,Текст с номером,ПАРАГРАФ"/>
    <w:basedOn w:val="a"/>
    <w:link w:val="a6"/>
    <w:uiPriority w:val="34"/>
    <w:qFormat/>
    <w:rsid w:val="00540D76"/>
    <w:pPr>
      <w:spacing w:after="200" w:line="276" w:lineRule="auto"/>
      <w:ind w:left="720"/>
      <w:contextualSpacing/>
    </w:pPr>
    <w:rPr>
      <w:rFonts w:ascii="Calibri" w:eastAsia="Times New Roman" w:hAnsi="Calibri" w:cs="Times New Roman"/>
      <w:lang w:val="en-US"/>
    </w:rPr>
  </w:style>
  <w:style w:type="paragraph" w:styleId="a7">
    <w:name w:val="No Spacing"/>
    <w:aliases w:val="норма,Обя,Без интервала1,мелкий,мой рабочий,свой,Айгерим,No Spacing,МОЙ СТИЛЬ,No Spacing1,14 TNR,Без интервала2,Без интервала11,Без интервбез интервалаа,Без интеБез интервала,Елжан,исполнитель,No Spacing11,Без интерваль,No Spacing2,О,ААА"/>
    <w:link w:val="a8"/>
    <w:uiPriority w:val="99"/>
    <w:qFormat/>
    <w:rsid w:val="00540D76"/>
    <w:rPr>
      <w:rFonts w:ascii="Calibri" w:eastAsia="Times New Roman" w:hAnsi="Calibri" w:cs="Times New Roman"/>
      <w:lang w:eastAsia="ru-RU"/>
    </w:rPr>
  </w:style>
  <w:style w:type="character" w:customStyle="1" w:styleId="a8">
    <w:name w:val="Без интервала Знак"/>
    <w:aliases w:val="норма Знак,Обя Знак,Без интервала1 Знак,мелкий Знак,мой рабочий Знак,свой Знак,Айгерим Знак,No Spacing Знак,МОЙ СТИЛЬ Знак,No Spacing1 Знак,14 TNR Знак,Без интервала2 Знак,Без интервала11 Знак,Без интервбез интервалаа Знак,Елжан Знак"/>
    <w:link w:val="a7"/>
    <w:uiPriority w:val="99"/>
    <w:locked/>
    <w:rsid w:val="00540D76"/>
    <w:rPr>
      <w:rFonts w:ascii="Calibri" w:eastAsia="Times New Roman" w:hAnsi="Calibri" w:cs="Times New Roman"/>
      <w:lang w:eastAsia="ru-RU"/>
    </w:rPr>
  </w:style>
  <w:style w:type="character" w:customStyle="1" w:styleId="a6">
    <w:name w:val="Абзац списка Знак"/>
    <w:aliases w:val="List Paragraph (numbered (a)) Знак,Lapis Bulleted List Знак,Dot pt Знак,F5 List Paragraph Знак,List Paragraph Char Char Char Знак,Indicator Text Знак,Numbered Para 1 Знак,Bullet 1 Знак,List Paragraph12 Знак,Bullet Points Знак"/>
    <w:link w:val="a5"/>
    <w:uiPriority w:val="34"/>
    <w:locked/>
    <w:rsid w:val="00540D76"/>
    <w:rPr>
      <w:rFonts w:ascii="Calibri" w:eastAsia="Times New Roman" w:hAnsi="Calibri" w:cs="Times New Roman"/>
      <w:lang w:val="en-US"/>
    </w:rPr>
  </w:style>
  <w:style w:type="character" w:customStyle="1" w:styleId="a9">
    <w:name w:val="Основной текст + Полужирный"/>
    <w:basedOn w:val="a3"/>
    <w:rsid w:val="00540D76"/>
    <w:rPr>
      <w:b/>
      <w:bCs/>
      <w:sz w:val="27"/>
      <w:szCs w:val="27"/>
      <w:shd w:val="clear" w:color="auto" w:fill="FFFFFF"/>
    </w:rPr>
  </w:style>
  <w:style w:type="character" w:customStyle="1" w:styleId="aa">
    <w:name w:val="как мне надо Знак"/>
    <w:link w:val="ab"/>
    <w:locked/>
    <w:rsid w:val="00540D76"/>
    <w:rPr>
      <w:rFonts w:ascii="Times New Roman" w:hAnsi="Times New Roman"/>
      <w:sz w:val="28"/>
      <w:szCs w:val="28"/>
    </w:rPr>
  </w:style>
  <w:style w:type="paragraph" w:customStyle="1" w:styleId="ab">
    <w:name w:val="как мне надо"/>
    <w:basedOn w:val="a"/>
    <w:link w:val="aa"/>
    <w:qFormat/>
    <w:rsid w:val="00540D76"/>
    <w:pPr>
      <w:ind w:firstLine="709"/>
      <w:jc w:val="both"/>
    </w:pPr>
    <w:rPr>
      <w:sz w:val="28"/>
      <w:szCs w:val="28"/>
    </w:rPr>
  </w:style>
  <w:style w:type="character" w:styleId="ac">
    <w:name w:val="Strong"/>
    <w:uiPriority w:val="22"/>
    <w:qFormat/>
    <w:rsid w:val="00540D76"/>
    <w:rPr>
      <w:b/>
      <w:bCs/>
    </w:rPr>
  </w:style>
  <w:style w:type="paragraph" w:styleId="ad">
    <w:name w:val="Normal (Web)"/>
    <w:aliases w:val="Обычный (Web),Знак4 Знак Знак,Знак4,Знак4 Знак Знак Знак Знак,Знак4 Знак,Обычный (Web)1,Знак Знак3,Обычный (веб) Знак1,Обычный (веб) Знак Знак1,Знак Знак1 Знак,Обычный (веб) Знак Знак Знак,Знак Знак1 Знак Знак,З,Знак Знак8, Знак Знак1 Знак"/>
    <w:basedOn w:val="a"/>
    <w:link w:val="ae"/>
    <w:unhideWhenUsed/>
    <w:qFormat/>
    <w:rsid w:val="00540D76"/>
    <w:pPr>
      <w:spacing w:before="100" w:beforeAutospacing="1" w:after="100" w:afterAutospacing="1"/>
    </w:pPr>
    <w:rPr>
      <w:rFonts w:eastAsia="Times New Roman" w:cs="Times New Roman"/>
      <w:szCs w:val="24"/>
      <w:lang w:val="en-US"/>
    </w:rPr>
  </w:style>
  <w:style w:type="character" w:customStyle="1" w:styleId="apple-converted-space">
    <w:name w:val="apple-converted-space"/>
    <w:basedOn w:val="a0"/>
    <w:rsid w:val="00540D76"/>
  </w:style>
  <w:style w:type="character" w:customStyle="1" w:styleId="ae">
    <w:name w:val="Обычный (веб) Знак"/>
    <w:aliases w:val="Обычный (Web) Знак,Знак4 Знак Знак Знак,Знак4 Знак1,Знак4 Знак Знак Знак Знак Знак,Знак4 Знак Знак1,Обычный (Web)1 Знак,Знак Знак3 Знак,Обычный (веб) Знак1 Знак,Обычный (веб) Знак Знак1 Знак,Знак Знак1 Знак Знак1,З Знак"/>
    <w:link w:val="ad"/>
    <w:rsid w:val="00540D76"/>
    <w:rPr>
      <w:rFonts w:ascii="Times New Roman" w:eastAsia="Times New Roman" w:hAnsi="Times New Roman" w:cs="Times New Roman"/>
      <w:sz w:val="24"/>
      <w:szCs w:val="24"/>
      <w:lang w:val="en-US"/>
    </w:rPr>
  </w:style>
  <w:style w:type="paragraph" w:customStyle="1" w:styleId="21">
    <w:name w:val="Основной текст 21"/>
    <w:basedOn w:val="a"/>
    <w:next w:val="22"/>
    <w:link w:val="23"/>
    <w:uiPriority w:val="99"/>
    <w:unhideWhenUsed/>
    <w:rsid w:val="00540D76"/>
    <w:pPr>
      <w:spacing w:after="120" w:line="480" w:lineRule="auto"/>
    </w:pPr>
    <w:rPr>
      <w:rFonts w:eastAsia="Times New Roman" w:cs="Times New Roman"/>
      <w:lang w:eastAsia="ru-RU"/>
    </w:rPr>
  </w:style>
  <w:style w:type="character" w:customStyle="1" w:styleId="23">
    <w:name w:val="Основной текст 2 Знак"/>
    <w:basedOn w:val="a0"/>
    <w:link w:val="21"/>
    <w:uiPriority w:val="99"/>
    <w:rsid w:val="00540D76"/>
    <w:rPr>
      <w:rFonts w:eastAsia="Times New Roman" w:cs="Times New Roman"/>
      <w:lang w:eastAsia="ru-RU"/>
    </w:rPr>
  </w:style>
  <w:style w:type="character" w:customStyle="1" w:styleId="24">
    <w:name w:val="Основной текст (2)_"/>
    <w:link w:val="25"/>
    <w:locked/>
    <w:rsid w:val="00540D76"/>
    <w:rPr>
      <w:b/>
      <w:bCs/>
      <w:sz w:val="27"/>
      <w:szCs w:val="27"/>
      <w:shd w:val="clear" w:color="auto" w:fill="FFFFFF"/>
    </w:rPr>
  </w:style>
  <w:style w:type="paragraph" w:customStyle="1" w:styleId="25">
    <w:name w:val="Основной текст (2)"/>
    <w:basedOn w:val="a"/>
    <w:link w:val="24"/>
    <w:rsid w:val="00540D76"/>
    <w:pPr>
      <w:shd w:val="clear" w:color="auto" w:fill="FFFFFF"/>
      <w:spacing w:line="307" w:lineRule="exact"/>
    </w:pPr>
    <w:rPr>
      <w:b/>
      <w:bCs/>
      <w:sz w:val="27"/>
      <w:szCs w:val="27"/>
      <w:shd w:val="clear" w:color="auto" w:fill="FFFFFF"/>
    </w:rPr>
  </w:style>
  <w:style w:type="character" w:customStyle="1" w:styleId="plan1">
    <w:name w:val="plan1"/>
    <w:basedOn w:val="a0"/>
    <w:rsid w:val="00540D76"/>
    <w:rPr>
      <w:sz w:val="22"/>
      <w:szCs w:val="22"/>
    </w:rPr>
  </w:style>
  <w:style w:type="paragraph" w:customStyle="1" w:styleId="af">
    <w:name w:val="Базовый"/>
    <w:rsid w:val="00540D76"/>
    <w:pPr>
      <w:suppressAutoHyphens/>
      <w:spacing w:after="200" w:line="276" w:lineRule="auto"/>
    </w:pPr>
    <w:rPr>
      <w:rFonts w:ascii="Calibri" w:eastAsia="SimSun" w:hAnsi="Calibri" w:cs="Calibri"/>
    </w:rPr>
  </w:style>
  <w:style w:type="paragraph" w:customStyle="1" w:styleId="26">
    <w:name w:val="пункт 2"/>
    <w:basedOn w:val="a"/>
    <w:rsid w:val="00540D76"/>
    <w:pPr>
      <w:jc w:val="right"/>
    </w:pPr>
    <w:rPr>
      <w:rFonts w:eastAsia="Times New Roman" w:cs="Times New Roman"/>
      <w:b/>
      <w:szCs w:val="24"/>
      <w:lang w:eastAsia="ru-RU"/>
    </w:rPr>
  </w:style>
  <w:style w:type="character" w:customStyle="1" w:styleId="s0">
    <w:name w:val="s0"/>
    <w:basedOn w:val="a0"/>
    <w:uiPriority w:val="99"/>
    <w:rsid w:val="00540D76"/>
    <w:rPr>
      <w:rFonts w:ascii="Times New Roman" w:hAnsi="Times New Roman" w:cs="Times New Roman"/>
      <w:color w:val="000000"/>
      <w:sz w:val="20"/>
      <w:szCs w:val="20"/>
      <w:u w:val="none"/>
      <w:effect w:val="none"/>
    </w:rPr>
  </w:style>
  <w:style w:type="table" w:styleId="af0">
    <w:name w:val="Table Grid"/>
    <w:basedOn w:val="a1"/>
    <w:uiPriority w:val="59"/>
    <w:rsid w:val="00540D76"/>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540D76"/>
    <w:rPr>
      <w:rFonts w:ascii="Times New Roman" w:hAnsi="Times New Roman" w:cs="Times New Roman" w:hint="default"/>
      <w:b/>
      <w:bCs/>
      <w:color w:val="000000"/>
    </w:rPr>
  </w:style>
  <w:style w:type="paragraph" w:styleId="af1">
    <w:name w:val="Title"/>
    <w:basedOn w:val="a"/>
    <w:link w:val="af2"/>
    <w:qFormat/>
    <w:rsid w:val="00540D76"/>
    <w:pPr>
      <w:snapToGrid w:val="0"/>
      <w:ind w:right="49" w:firstLine="567"/>
      <w:jc w:val="center"/>
    </w:pPr>
    <w:rPr>
      <w:rFonts w:eastAsia="Times New Roman" w:cs="Times New Roman"/>
      <w:b/>
      <w:sz w:val="28"/>
      <w:szCs w:val="20"/>
      <w:lang w:eastAsia="ru-RU"/>
    </w:rPr>
  </w:style>
  <w:style w:type="character" w:customStyle="1" w:styleId="af2">
    <w:name w:val="Название Знак"/>
    <w:basedOn w:val="a0"/>
    <w:link w:val="af1"/>
    <w:rsid w:val="00540D76"/>
    <w:rPr>
      <w:rFonts w:ascii="Times New Roman" w:eastAsia="Times New Roman" w:hAnsi="Times New Roman" w:cs="Times New Roman"/>
      <w:b/>
      <w:sz w:val="28"/>
      <w:szCs w:val="20"/>
      <w:lang w:eastAsia="ru-RU"/>
    </w:rPr>
  </w:style>
  <w:style w:type="paragraph" w:styleId="af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Знак З"/>
    <w:basedOn w:val="a"/>
    <w:link w:val="af4"/>
    <w:unhideWhenUsed/>
    <w:rsid w:val="00540D76"/>
    <w:pPr>
      <w:ind w:firstLine="709"/>
      <w:jc w:val="both"/>
    </w:pPr>
    <w:rPr>
      <w:rFonts w:eastAsia="Calibri" w:cs="Times New Roman"/>
      <w:sz w:val="20"/>
      <w:szCs w:val="20"/>
    </w:rPr>
  </w:style>
  <w:style w:type="character" w:customStyle="1" w:styleId="af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Знак З Знак"/>
    <w:basedOn w:val="a0"/>
    <w:link w:val="af3"/>
    <w:rsid w:val="00540D76"/>
    <w:rPr>
      <w:rFonts w:ascii="Times New Roman" w:eastAsia="Calibri" w:hAnsi="Times New Roman" w:cs="Times New Roman"/>
      <w:sz w:val="20"/>
      <w:szCs w:val="20"/>
    </w:rPr>
  </w:style>
  <w:style w:type="paragraph" w:customStyle="1" w:styleId="af5">
    <w:name w:val="Стиль"/>
    <w:rsid w:val="00540D7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af6">
    <w:name w:val="[основной абзац]"/>
    <w:basedOn w:val="a"/>
    <w:uiPriority w:val="99"/>
    <w:rsid w:val="00540D76"/>
    <w:pPr>
      <w:autoSpaceDE w:val="0"/>
      <w:autoSpaceDN w:val="0"/>
      <w:adjustRightInd w:val="0"/>
      <w:spacing w:line="288" w:lineRule="auto"/>
      <w:textAlignment w:val="center"/>
    </w:pPr>
    <w:rPr>
      <w:rFonts w:cs="Times New Roman"/>
      <w:color w:val="000000"/>
      <w:szCs w:val="24"/>
    </w:rPr>
  </w:style>
  <w:style w:type="paragraph" w:customStyle="1" w:styleId="af7">
    <w:name w:val="Основной"/>
    <w:basedOn w:val="af6"/>
    <w:uiPriority w:val="99"/>
    <w:rsid w:val="00540D76"/>
    <w:pPr>
      <w:ind w:firstLine="283"/>
      <w:jc w:val="both"/>
    </w:pPr>
    <w:rPr>
      <w:sz w:val="20"/>
      <w:szCs w:val="20"/>
    </w:rPr>
  </w:style>
  <w:style w:type="paragraph" w:customStyle="1" w:styleId="af8">
    <w:name w:val="Разделы"/>
    <w:basedOn w:val="a"/>
    <w:uiPriority w:val="99"/>
    <w:rsid w:val="00540D76"/>
    <w:pPr>
      <w:autoSpaceDE w:val="0"/>
      <w:autoSpaceDN w:val="0"/>
      <w:adjustRightInd w:val="0"/>
      <w:spacing w:line="288" w:lineRule="auto"/>
      <w:textAlignment w:val="center"/>
    </w:pPr>
    <w:rPr>
      <w:rFonts w:cs="Times New Roman"/>
      <w:b/>
      <w:bCs/>
      <w:caps/>
      <w:color w:val="000000"/>
      <w:sz w:val="28"/>
      <w:szCs w:val="28"/>
    </w:rPr>
  </w:style>
  <w:style w:type="paragraph" w:customStyle="1" w:styleId="af9">
    <w:name w:val="[Без стиля]"/>
    <w:rsid w:val="00540D76"/>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15">
    <w:name w:val="Название1"/>
    <w:basedOn w:val="a"/>
    <w:uiPriority w:val="99"/>
    <w:rsid w:val="00540D76"/>
    <w:pPr>
      <w:autoSpaceDE w:val="0"/>
      <w:autoSpaceDN w:val="0"/>
      <w:adjustRightInd w:val="0"/>
      <w:spacing w:line="288" w:lineRule="auto"/>
      <w:jc w:val="center"/>
      <w:textAlignment w:val="center"/>
    </w:pPr>
    <w:rPr>
      <w:rFonts w:cs="Times New Roman"/>
      <w:b/>
      <w:bCs/>
      <w:caps/>
      <w:color w:val="000000"/>
    </w:rPr>
  </w:style>
  <w:style w:type="paragraph" w:customStyle="1" w:styleId="afa">
    <w:name w:val="Литература"/>
    <w:basedOn w:val="af7"/>
    <w:uiPriority w:val="99"/>
    <w:rsid w:val="00540D76"/>
    <w:pPr>
      <w:ind w:firstLine="0"/>
      <w:jc w:val="center"/>
    </w:pPr>
    <w:rPr>
      <w:caps/>
      <w:sz w:val="18"/>
      <w:szCs w:val="18"/>
    </w:rPr>
  </w:style>
  <w:style w:type="paragraph" w:styleId="afb">
    <w:name w:val="Plain Text"/>
    <w:basedOn w:val="a"/>
    <w:link w:val="afc"/>
    <w:rsid w:val="00540D76"/>
    <w:rPr>
      <w:rFonts w:ascii="Courier New" w:eastAsia="Times New Roman" w:hAnsi="Courier New" w:cs="Times New Roman"/>
      <w:sz w:val="20"/>
      <w:szCs w:val="20"/>
      <w:lang w:eastAsia="ru-RU"/>
    </w:rPr>
  </w:style>
  <w:style w:type="character" w:customStyle="1" w:styleId="afc">
    <w:name w:val="Текст Знак"/>
    <w:basedOn w:val="a0"/>
    <w:link w:val="afb"/>
    <w:rsid w:val="00540D76"/>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
    <w:rsid w:val="00540D76"/>
    <w:rPr>
      <w:rFonts w:ascii="Calibri Light" w:eastAsia="Times New Roman" w:hAnsi="Calibri Light" w:cs="Times New Roman"/>
      <w:b/>
      <w:bCs/>
      <w:color w:val="5B9BD5"/>
      <w:sz w:val="28"/>
    </w:rPr>
  </w:style>
  <w:style w:type="table" w:customStyle="1" w:styleId="16">
    <w:name w:val="Сетка таблицы1"/>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9"/>
    <w:rsid w:val="00540D76"/>
    <w:rPr>
      <w:rFonts w:ascii="Times New Roman" w:eastAsia="Times New Roman" w:hAnsi="Times New Roman" w:cs="Times New Roman"/>
      <w:b/>
      <w:bCs/>
      <w:sz w:val="20"/>
      <w:szCs w:val="20"/>
      <w:shd w:val="clear" w:color="auto" w:fill="FFFFFF"/>
    </w:rPr>
  </w:style>
  <w:style w:type="character" w:customStyle="1" w:styleId="115pt">
    <w:name w:val="Основной текст + 11;5 pt;Не полужирный"/>
    <w:basedOn w:val="afd"/>
    <w:rsid w:val="00540D76"/>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9">
    <w:name w:val="Основной текст9"/>
    <w:basedOn w:val="a"/>
    <w:link w:val="afd"/>
    <w:rsid w:val="00540D76"/>
    <w:pPr>
      <w:shd w:val="clear" w:color="auto" w:fill="FFFFFF"/>
      <w:spacing w:after="60" w:line="0" w:lineRule="atLeast"/>
    </w:pPr>
    <w:rPr>
      <w:rFonts w:eastAsia="Times New Roman" w:cs="Times New Roman"/>
      <w:b/>
      <w:bCs/>
      <w:sz w:val="20"/>
      <w:szCs w:val="20"/>
    </w:rPr>
  </w:style>
  <w:style w:type="table" w:customStyle="1" w:styleId="210">
    <w:name w:val="Сетка таблицы21"/>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header"/>
    <w:basedOn w:val="a"/>
    <w:link w:val="aff"/>
    <w:uiPriority w:val="99"/>
    <w:unhideWhenUsed/>
    <w:rsid w:val="00540D76"/>
    <w:pPr>
      <w:tabs>
        <w:tab w:val="center" w:pos="4677"/>
        <w:tab w:val="right" w:pos="9355"/>
      </w:tabs>
    </w:pPr>
    <w:rPr>
      <w:rFonts w:ascii="Calibri" w:eastAsia="Calibri" w:hAnsi="Calibri" w:cs="Times New Roman"/>
      <w:lang w:val="en-US"/>
    </w:rPr>
  </w:style>
  <w:style w:type="character" w:customStyle="1" w:styleId="aff">
    <w:name w:val="Верхний колонтитул Знак"/>
    <w:basedOn w:val="a0"/>
    <w:link w:val="afe"/>
    <w:uiPriority w:val="99"/>
    <w:rsid w:val="00540D76"/>
    <w:rPr>
      <w:rFonts w:ascii="Calibri" w:eastAsia="Calibri" w:hAnsi="Calibri" w:cs="Times New Roman"/>
      <w:lang w:val="en-US"/>
    </w:rPr>
  </w:style>
  <w:style w:type="paragraph" w:styleId="aff0">
    <w:name w:val="footer"/>
    <w:basedOn w:val="a"/>
    <w:link w:val="aff1"/>
    <w:uiPriority w:val="99"/>
    <w:unhideWhenUsed/>
    <w:rsid w:val="00540D76"/>
    <w:pPr>
      <w:tabs>
        <w:tab w:val="center" w:pos="4677"/>
        <w:tab w:val="right" w:pos="9355"/>
      </w:tabs>
    </w:pPr>
    <w:rPr>
      <w:rFonts w:ascii="Calibri" w:eastAsia="Calibri" w:hAnsi="Calibri" w:cs="Times New Roman"/>
      <w:lang w:val="en-US"/>
    </w:rPr>
  </w:style>
  <w:style w:type="character" w:customStyle="1" w:styleId="aff1">
    <w:name w:val="Нижний колонтитул Знак"/>
    <w:basedOn w:val="a0"/>
    <w:link w:val="aff0"/>
    <w:uiPriority w:val="99"/>
    <w:rsid w:val="00540D76"/>
    <w:rPr>
      <w:rFonts w:ascii="Calibri" w:eastAsia="Calibri" w:hAnsi="Calibri" w:cs="Times New Roman"/>
      <w:lang w:val="en-US"/>
    </w:rPr>
  </w:style>
  <w:style w:type="paragraph" w:customStyle="1" w:styleId="28">
    <w:name w:val="Обычный2"/>
    <w:rsid w:val="00540D76"/>
    <w:pPr>
      <w:spacing w:before="100" w:beforeAutospacing="1" w:after="100" w:afterAutospacing="1" w:line="273" w:lineRule="auto"/>
    </w:pPr>
    <w:rPr>
      <w:rFonts w:ascii="Calibri" w:eastAsia="Times New Roman" w:hAnsi="Calibri" w:cs="Times New Roman"/>
      <w:sz w:val="24"/>
      <w:szCs w:val="24"/>
      <w:lang w:eastAsia="ru-RU"/>
    </w:rPr>
  </w:style>
  <w:style w:type="paragraph" w:customStyle="1" w:styleId="32">
    <w:name w:val="Обычный3"/>
    <w:rsid w:val="00540D76"/>
    <w:rPr>
      <w:rFonts w:ascii="Times New Roman" w:eastAsia="Times New Roman" w:hAnsi="Times New Roman" w:cs="Times New Roman"/>
      <w:snapToGrid w:val="0"/>
      <w:sz w:val="20"/>
      <w:szCs w:val="20"/>
      <w:lang w:eastAsia="ru-RU"/>
    </w:rPr>
  </w:style>
  <w:style w:type="paragraph" w:styleId="aff2">
    <w:name w:val="Balloon Text"/>
    <w:basedOn w:val="a"/>
    <w:link w:val="aff3"/>
    <w:uiPriority w:val="99"/>
    <w:semiHidden/>
    <w:unhideWhenUsed/>
    <w:rsid w:val="00540D76"/>
    <w:rPr>
      <w:rFonts w:ascii="Arial" w:eastAsia="Calibri" w:hAnsi="Arial" w:cs="Arial"/>
      <w:sz w:val="16"/>
      <w:szCs w:val="16"/>
      <w:lang w:val="en-US"/>
    </w:rPr>
  </w:style>
  <w:style w:type="character" w:customStyle="1" w:styleId="aff3">
    <w:name w:val="Текст выноски Знак"/>
    <w:basedOn w:val="a0"/>
    <w:link w:val="aff2"/>
    <w:uiPriority w:val="99"/>
    <w:semiHidden/>
    <w:rsid w:val="00540D76"/>
    <w:rPr>
      <w:rFonts w:ascii="Arial" w:eastAsia="Calibri" w:hAnsi="Arial" w:cs="Arial"/>
      <w:sz w:val="16"/>
      <w:szCs w:val="16"/>
      <w:lang w:val="en-US"/>
    </w:rPr>
  </w:style>
  <w:style w:type="character" w:customStyle="1" w:styleId="111">
    <w:name w:val="Заголовок 1 Знак1"/>
    <w:basedOn w:val="a0"/>
    <w:uiPriority w:val="9"/>
    <w:rsid w:val="00540D76"/>
    <w:rPr>
      <w:rFonts w:asciiTheme="majorHAnsi" w:eastAsiaTheme="majorEastAsia" w:hAnsiTheme="majorHAnsi" w:cstheme="majorBidi"/>
      <w:b/>
      <w:bCs/>
      <w:color w:val="365F91" w:themeColor="accent1" w:themeShade="BF"/>
      <w:sz w:val="28"/>
      <w:szCs w:val="28"/>
    </w:rPr>
  </w:style>
  <w:style w:type="paragraph" w:styleId="a4">
    <w:name w:val="Body Text"/>
    <w:basedOn w:val="a"/>
    <w:link w:val="a3"/>
    <w:unhideWhenUsed/>
    <w:rsid w:val="00540D76"/>
    <w:pPr>
      <w:spacing w:after="120"/>
    </w:pPr>
    <w:rPr>
      <w:sz w:val="27"/>
      <w:szCs w:val="27"/>
    </w:rPr>
  </w:style>
  <w:style w:type="character" w:customStyle="1" w:styleId="29">
    <w:name w:val="Основной текст Знак2"/>
    <w:basedOn w:val="a0"/>
    <w:uiPriority w:val="99"/>
    <w:semiHidden/>
    <w:rsid w:val="00540D76"/>
  </w:style>
  <w:style w:type="paragraph" w:styleId="22">
    <w:name w:val="Body Text 2"/>
    <w:basedOn w:val="a"/>
    <w:link w:val="211"/>
    <w:uiPriority w:val="99"/>
    <w:unhideWhenUsed/>
    <w:rsid w:val="00540D76"/>
    <w:pPr>
      <w:spacing w:after="120" w:line="480" w:lineRule="auto"/>
    </w:pPr>
  </w:style>
  <w:style w:type="character" w:customStyle="1" w:styleId="211">
    <w:name w:val="Основной текст 2 Знак1"/>
    <w:basedOn w:val="a0"/>
    <w:link w:val="22"/>
    <w:uiPriority w:val="99"/>
    <w:semiHidden/>
    <w:rsid w:val="00540D76"/>
  </w:style>
  <w:style w:type="character" w:customStyle="1" w:styleId="310">
    <w:name w:val="Заголовок 3 Знак1"/>
    <w:basedOn w:val="a0"/>
    <w:uiPriority w:val="9"/>
    <w:semiHidden/>
    <w:rsid w:val="00540D76"/>
    <w:rPr>
      <w:rFonts w:asciiTheme="majorHAnsi" w:eastAsiaTheme="majorEastAsia" w:hAnsiTheme="majorHAnsi" w:cstheme="majorBidi"/>
      <w:b/>
      <w:bCs/>
      <w:color w:val="4F81BD" w:themeColor="accent1"/>
    </w:rPr>
  </w:style>
  <w:style w:type="table" w:customStyle="1" w:styleId="140">
    <w:name w:val="Сетка таблицы14"/>
    <w:basedOn w:val="a1"/>
    <w:next w:val="af0"/>
    <w:uiPriority w:val="39"/>
    <w:rsid w:val="008D4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f0"/>
    <w:uiPriority w:val="39"/>
    <w:rsid w:val="008D4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0"/>
    <w:uiPriority w:val="59"/>
    <w:rsid w:val="00FA67C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0"/>
    <w:uiPriority w:val="59"/>
    <w:rsid w:val="00C56C4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D508CC"/>
    <w:pPr>
      <w:spacing w:line="276" w:lineRule="auto"/>
    </w:pPr>
    <w:rPr>
      <w:rFonts w:ascii="Arial" w:eastAsia="Arial" w:hAnsi="Arial" w:cs="Arial"/>
      <w:lang w:eastAsia="ru-RU"/>
    </w:rPr>
  </w:style>
  <w:style w:type="character" w:customStyle="1" w:styleId="2a">
    <w:name w:val="Стиль2 Знак"/>
    <w:basedOn w:val="a0"/>
    <w:link w:val="2b"/>
    <w:locked/>
    <w:rsid w:val="00D508CC"/>
    <w:rPr>
      <w:rFonts w:ascii="Times New Roman" w:eastAsiaTheme="majorEastAsia" w:hAnsi="Times New Roman" w:cs="Times New Roman"/>
      <w:sz w:val="24"/>
      <w:szCs w:val="24"/>
    </w:rPr>
  </w:style>
  <w:style w:type="paragraph" w:customStyle="1" w:styleId="2b">
    <w:name w:val="Стиль2"/>
    <w:basedOn w:val="1"/>
    <w:link w:val="2a"/>
    <w:qFormat/>
    <w:rsid w:val="00D508CC"/>
    <w:pPr>
      <w:autoSpaceDE w:val="0"/>
      <w:autoSpaceDN w:val="0"/>
      <w:adjustRightInd w:val="0"/>
      <w:ind w:firstLine="709"/>
      <w:jc w:val="both"/>
    </w:pPr>
    <w:rPr>
      <w:rFonts w:eastAsiaTheme="majorEastAsia"/>
      <w:b w:val="0"/>
      <w:color w:val="auto"/>
      <w:szCs w:val="24"/>
      <w:lang w:val="ru-RU"/>
    </w:rPr>
  </w:style>
  <w:style w:type="paragraph" w:customStyle="1" w:styleId="Pa10">
    <w:name w:val="Pa10"/>
    <w:basedOn w:val="Default"/>
    <w:next w:val="Default"/>
    <w:uiPriority w:val="99"/>
    <w:rsid w:val="00D508CC"/>
    <w:pPr>
      <w:spacing w:line="241" w:lineRule="atLeast"/>
    </w:pPr>
    <w:rPr>
      <w:color w:val="auto"/>
    </w:rPr>
  </w:style>
  <w:style w:type="table" w:customStyle="1" w:styleId="142">
    <w:name w:val="Сетка таблицы142"/>
    <w:basedOn w:val="a1"/>
    <w:next w:val="af0"/>
    <w:uiPriority w:val="39"/>
    <w:rsid w:val="00AE0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AC4DD8"/>
  </w:style>
  <w:style w:type="table" w:customStyle="1" w:styleId="4">
    <w:name w:val="Сетка таблицы4"/>
    <w:basedOn w:val="a1"/>
    <w:next w:val="af0"/>
    <w:uiPriority w:val="59"/>
    <w:rsid w:val="00AC4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F05C7B"/>
  </w:style>
  <w:style w:type="table" w:customStyle="1" w:styleId="5">
    <w:name w:val="Сетка таблицы5"/>
    <w:basedOn w:val="a1"/>
    <w:next w:val="af0"/>
    <w:uiPriority w:val="59"/>
    <w:rsid w:val="00F05C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157EB3"/>
  </w:style>
  <w:style w:type="table" w:customStyle="1" w:styleId="150">
    <w:name w:val="Сетка таблицы15"/>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157EB3"/>
  </w:style>
  <w:style w:type="table" w:customStyle="1" w:styleId="143">
    <w:name w:val="Сетка таблицы143"/>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157EB3"/>
  </w:style>
  <w:style w:type="table" w:customStyle="1" w:styleId="41">
    <w:name w:val="Сетка таблицы41"/>
    <w:basedOn w:val="a1"/>
    <w:next w:val="af0"/>
    <w:uiPriority w:val="59"/>
    <w:rsid w:val="00157EB3"/>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Emphasis"/>
    <w:uiPriority w:val="20"/>
    <w:qFormat/>
    <w:rsid w:val="00157EB3"/>
    <w:rPr>
      <w:i/>
      <w:iCs/>
    </w:rPr>
  </w:style>
  <w:style w:type="character" w:customStyle="1" w:styleId="markedcontent">
    <w:name w:val="markedcontent"/>
    <w:rsid w:val="00157EB3"/>
  </w:style>
  <w:style w:type="table" w:customStyle="1" w:styleId="1421">
    <w:name w:val="Сетка таблицы142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52"/>
    <w:pPr>
      <w:widowControl w:val="0"/>
    </w:pPr>
    <w:rPr>
      <w:rFonts w:ascii="Times New Roman" w:hAnsi="Times New Roman"/>
      <w:sz w:val="24"/>
    </w:rPr>
  </w:style>
  <w:style w:type="paragraph" w:styleId="1">
    <w:name w:val="heading 1"/>
    <w:basedOn w:val="a"/>
    <w:next w:val="a"/>
    <w:link w:val="10"/>
    <w:qFormat/>
    <w:rsid w:val="00157EB3"/>
    <w:pPr>
      <w:keepNext/>
      <w:keepLines/>
      <w:jc w:val="center"/>
      <w:outlineLvl w:val="0"/>
    </w:pPr>
    <w:rPr>
      <w:rFonts w:eastAsia="Times New Roman" w:cs="Times New Roman"/>
      <w:b/>
      <w:color w:val="000000"/>
      <w:szCs w:val="32"/>
      <w:lang w:val="en-US"/>
    </w:rPr>
  </w:style>
  <w:style w:type="paragraph" w:styleId="2">
    <w:name w:val="heading 2"/>
    <w:basedOn w:val="a"/>
    <w:next w:val="a"/>
    <w:link w:val="20"/>
    <w:uiPriority w:val="9"/>
    <w:unhideWhenUsed/>
    <w:qFormat/>
    <w:rsid w:val="00540D76"/>
    <w:pPr>
      <w:keepNext/>
      <w:keepLines/>
      <w:spacing w:before="40" w:line="259" w:lineRule="auto"/>
      <w:outlineLvl w:val="1"/>
    </w:pPr>
    <w:rPr>
      <w:rFonts w:ascii="Cambria" w:eastAsia="Times New Roman" w:hAnsi="Cambria" w:cs="Times New Roman"/>
      <w:color w:val="365F91"/>
      <w:sz w:val="26"/>
      <w:szCs w:val="26"/>
      <w:lang w:val="en-US"/>
    </w:rPr>
  </w:style>
  <w:style w:type="paragraph" w:styleId="3">
    <w:name w:val="heading 3"/>
    <w:basedOn w:val="a"/>
    <w:next w:val="a"/>
    <w:link w:val="30"/>
    <w:uiPriority w:val="9"/>
    <w:unhideWhenUsed/>
    <w:qFormat/>
    <w:rsid w:val="00540D76"/>
    <w:pPr>
      <w:keepNext/>
      <w:keepLines/>
      <w:spacing w:before="200"/>
      <w:outlineLvl w:val="2"/>
    </w:pPr>
    <w:rPr>
      <w:rFonts w:ascii="Calibri Light" w:eastAsia="Times New Roman" w:hAnsi="Calibri Light" w:cs="Times New Roman"/>
      <w:b/>
      <w:bCs/>
      <w:color w:val="5B9BD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540D76"/>
    <w:pPr>
      <w:keepNext/>
      <w:keepLines/>
      <w:jc w:val="both"/>
      <w:outlineLvl w:val="0"/>
    </w:pPr>
    <w:rPr>
      <w:rFonts w:eastAsia="Times New Roman" w:cs="Times New Roman"/>
      <w:b/>
      <w:color w:val="000000"/>
      <w:sz w:val="28"/>
      <w:szCs w:val="32"/>
      <w:lang w:val="en-US"/>
    </w:rPr>
  </w:style>
  <w:style w:type="character" w:customStyle="1" w:styleId="20">
    <w:name w:val="Заголовок 2 Знак"/>
    <w:basedOn w:val="a0"/>
    <w:link w:val="2"/>
    <w:uiPriority w:val="9"/>
    <w:rsid w:val="00540D76"/>
    <w:rPr>
      <w:rFonts w:ascii="Cambria" w:eastAsia="Times New Roman" w:hAnsi="Cambria" w:cs="Times New Roman"/>
      <w:color w:val="365F91"/>
      <w:sz w:val="26"/>
      <w:szCs w:val="26"/>
      <w:lang w:val="en-US"/>
    </w:rPr>
  </w:style>
  <w:style w:type="paragraph" w:customStyle="1" w:styleId="31">
    <w:name w:val="Заголовок 31"/>
    <w:basedOn w:val="a"/>
    <w:next w:val="a"/>
    <w:uiPriority w:val="9"/>
    <w:semiHidden/>
    <w:unhideWhenUsed/>
    <w:qFormat/>
    <w:rsid w:val="00540D76"/>
    <w:pPr>
      <w:keepNext/>
      <w:keepLines/>
      <w:spacing w:before="200"/>
      <w:outlineLvl w:val="2"/>
    </w:pPr>
    <w:rPr>
      <w:rFonts w:ascii="Calibri Light" w:eastAsia="Times New Roman" w:hAnsi="Calibri Light" w:cs="Times New Roman"/>
      <w:b/>
      <w:bCs/>
      <w:color w:val="5B9BD5"/>
      <w:sz w:val="28"/>
    </w:rPr>
  </w:style>
  <w:style w:type="numbering" w:customStyle="1" w:styleId="12">
    <w:name w:val="Нет списка1"/>
    <w:next w:val="a2"/>
    <w:uiPriority w:val="99"/>
    <w:semiHidden/>
    <w:unhideWhenUsed/>
    <w:rsid w:val="00540D76"/>
  </w:style>
  <w:style w:type="paragraph" w:customStyle="1" w:styleId="Default">
    <w:name w:val="Default"/>
    <w:qFormat/>
    <w:rsid w:val="00540D76"/>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rsid w:val="00157EB3"/>
    <w:rPr>
      <w:rFonts w:ascii="Times New Roman" w:eastAsia="Times New Roman" w:hAnsi="Times New Roman" w:cs="Times New Roman"/>
      <w:b/>
      <w:color w:val="000000"/>
      <w:sz w:val="24"/>
      <w:szCs w:val="32"/>
      <w:lang w:val="en-US"/>
    </w:rPr>
  </w:style>
  <w:style w:type="character" w:customStyle="1" w:styleId="a3">
    <w:name w:val="Основной текст Знак"/>
    <w:basedOn w:val="a0"/>
    <w:link w:val="a4"/>
    <w:rsid w:val="00540D76"/>
    <w:rPr>
      <w:sz w:val="27"/>
      <w:szCs w:val="27"/>
      <w:shd w:val="clear" w:color="auto" w:fill="FFFFFF"/>
    </w:rPr>
  </w:style>
  <w:style w:type="paragraph" w:customStyle="1" w:styleId="13">
    <w:name w:val="Основной текст1"/>
    <w:basedOn w:val="a"/>
    <w:next w:val="a4"/>
    <w:uiPriority w:val="99"/>
    <w:rsid w:val="00540D76"/>
    <w:pPr>
      <w:shd w:val="clear" w:color="auto" w:fill="FFFFFF"/>
      <w:spacing w:line="311" w:lineRule="exact"/>
    </w:pPr>
    <w:rPr>
      <w:sz w:val="27"/>
      <w:szCs w:val="27"/>
    </w:rPr>
  </w:style>
  <w:style w:type="character" w:customStyle="1" w:styleId="14">
    <w:name w:val="Основной текст Знак1"/>
    <w:basedOn w:val="a0"/>
    <w:uiPriority w:val="99"/>
    <w:semiHidden/>
    <w:rsid w:val="00540D76"/>
    <w:rPr>
      <w:rFonts w:ascii="Calibri" w:eastAsia="Calibri" w:hAnsi="Calibri" w:cs="Times New Roman"/>
      <w:lang w:val="en-US"/>
    </w:rPr>
  </w:style>
  <w:style w:type="paragraph" w:styleId="a5">
    <w:name w:val="List Paragraph"/>
    <w:aliases w:val="List Paragraph (numbered (a)),Lapis Bulleted List,Dot pt,F5 List Paragraph,List Paragraph Char Char Char,Indicator Text,Numbered Para 1,Bullet 1,List Paragraph12,Bullet Points,MAIN CONTENT,Цитата ДФГ,Текст с номером,ПАРАГРАФ"/>
    <w:basedOn w:val="a"/>
    <w:link w:val="a6"/>
    <w:uiPriority w:val="34"/>
    <w:qFormat/>
    <w:rsid w:val="00540D76"/>
    <w:pPr>
      <w:spacing w:after="200" w:line="276" w:lineRule="auto"/>
      <w:ind w:left="720"/>
      <w:contextualSpacing/>
    </w:pPr>
    <w:rPr>
      <w:rFonts w:ascii="Calibri" w:eastAsia="Times New Roman" w:hAnsi="Calibri" w:cs="Times New Roman"/>
      <w:lang w:val="en-US"/>
    </w:rPr>
  </w:style>
  <w:style w:type="paragraph" w:styleId="a7">
    <w:name w:val="No Spacing"/>
    <w:aliases w:val="норма,Обя,Без интервала1,мелкий,мой рабочий,свой,Айгерим,No Spacing,МОЙ СТИЛЬ,No Spacing1,14 TNR,Без интервала2,Без интервала11,Без интервбез интервалаа,Без интеБез интервала,Елжан,исполнитель,No Spacing11,Без интерваль,No Spacing2,О,ААА"/>
    <w:link w:val="a8"/>
    <w:uiPriority w:val="99"/>
    <w:qFormat/>
    <w:rsid w:val="00540D76"/>
    <w:rPr>
      <w:rFonts w:ascii="Calibri" w:eastAsia="Times New Roman" w:hAnsi="Calibri" w:cs="Times New Roman"/>
      <w:lang w:eastAsia="ru-RU"/>
    </w:rPr>
  </w:style>
  <w:style w:type="character" w:customStyle="1" w:styleId="a8">
    <w:name w:val="Без интервала Знак"/>
    <w:aliases w:val="норма Знак,Обя Знак,Без интервала1 Знак,мелкий Знак,мой рабочий Знак,свой Знак,Айгерим Знак,No Spacing Знак,МОЙ СТИЛЬ Знак,No Spacing1 Знак,14 TNR Знак,Без интервала2 Знак,Без интервала11 Знак,Без интервбез интервалаа Знак,Елжан Знак"/>
    <w:link w:val="a7"/>
    <w:uiPriority w:val="99"/>
    <w:locked/>
    <w:rsid w:val="00540D76"/>
    <w:rPr>
      <w:rFonts w:ascii="Calibri" w:eastAsia="Times New Roman" w:hAnsi="Calibri" w:cs="Times New Roman"/>
      <w:lang w:eastAsia="ru-RU"/>
    </w:rPr>
  </w:style>
  <w:style w:type="character" w:customStyle="1" w:styleId="a6">
    <w:name w:val="Абзац списка Знак"/>
    <w:aliases w:val="List Paragraph (numbered (a)) Знак,Lapis Bulleted List Знак,Dot pt Знак,F5 List Paragraph Знак,List Paragraph Char Char Char Знак,Indicator Text Знак,Numbered Para 1 Знак,Bullet 1 Знак,List Paragraph12 Знак,Bullet Points Знак"/>
    <w:link w:val="a5"/>
    <w:uiPriority w:val="34"/>
    <w:locked/>
    <w:rsid w:val="00540D76"/>
    <w:rPr>
      <w:rFonts w:ascii="Calibri" w:eastAsia="Times New Roman" w:hAnsi="Calibri" w:cs="Times New Roman"/>
      <w:lang w:val="en-US"/>
    </w:rPr>
  </w:style>
  <w:style w:type="character" w:customStyle="1" w:styleId="a9">
    <w:name w:val="Основной текст + Полужирный"/>
    <w:basedOn w:val="a3"/>
    <w:rsid w:val="00540D76"/>
    <w:rPr>
      <w:b/>
      <w:bCs/>
      <w:sz w:val="27"/>
      <w:szCs w:val="27"/>
      <w:shd w:val="clear" w:color="auto" w:fill="FFFFFF"/>
    </w:rPr>
  </w:style>
  <w:style w:type="character" w:customStyle="1" w:styleId="aa">
    <w:name w:val="как мне надо Знак"/>
    <w:link w:val="ab"/>
    <w:locked/>
    <w:rsid w:val="00540D76"/>
    <w:rPr>
      <w:rFonts w:ascii="Times New Roman" w:hAnsi="Times New Roman"/>
      <w:sz w:val="28"/>
      <w:szCs w:val="28"/>
    </w:rPr>
  </w:style>
  <w:style w:type="paragraph" w:customStyle="1" w:styleId="ab">
    <w:name w:val="как мне надо"/>
    <w:basedOn w:val="a"/>
    <w:link w:val="aa"/>
    <w:qFormat/>
    <w:rsid w:val="00540D76"/>
    <w:pPr>
      <w:ind w:firstLine="709"/>
      <w:jc w:val="both"/>
    </w:pPr>
    <w:rPr>
      <w:sz w:val="28"/>
      <w:szCs w:val="28"/>
    </w:rPr>
  </w:style>
  <w:style w:type="character" w:styleId="ac">
    <w:name w:val="Strong"/>
    <w:uiPriority w:val="22"/>
    <w:qFormat/>
    <w:rsid w:val="00540D76"/>
    <w:rPr>
      <w:b/>
      <w:bCs/>
    </w:rPr>
  </w:style>
  <w:style w:type="paragraph" w:styleId="ad">
    <w:name w:val="Normal (Web)"/>
    <w:aliases w:val="Обычный (Web),Знак4 Знак Знак,Знак4,Знак4 Знак Знак Знак Знак,Знак4 Знак,Обычный (Web)1,Знак Знак3,Обычный (веб) Знак1,Обычный (веб) Знак Знак1,Знак Знак1 Знак,Обычный (веб) Знак Знак Знак,Знак Знак1 Знак Знак,З,Знак Знак8, Знак Знак1 Знак"/>
    <w:basedOn w:val="a"/>
    <w:link w:val="ae"/>
    <w:unhideWhenUsed/>
    <w:qFormat/>
    <w:rsid w:val="00540D76"/>
    <w:pPr>
      <w:spacing w:before="100" w:beforeAutospacing="1" w:after="100" w:afterAutospacing="1"/>
    </w:pPr>
    <w:rPr>
      <w:rFonts w:eastAsia="Times New Roman" w:cs="Times New Roman"/>
      <w:szCs w:val="24"/>
      <w:lang w:val="en-US"/>
    </w:rPr>
  </w:style>
  <w:style w:type="character" w:customStyle="1" w:styleId="apple-converted-space">
    <w:name w:val="apple-converted-space"/>
    <w:basedOn w:val="a0"/>
    <w:rsid w:val="00540D76"/>
  </w:style>
  <w:style w:type="character" w:customStyle="1" w:styleId="ae">
    <w:name w:val="Обычный (веб) Знак"/>
    <w:aliases w:val="Обычный (Web) Знак,Знак4 Знак Знак Знак,Знак4 Знак1,Знак4 Знак Знак Знак Знак Знак,Знак4 Знак Знак1,Обычный (Web)1 Знак,Знак Знак3 Знак,Обычный (веб) Знак1 Знак,Обычный (веб) Знак Знак1 Знак,Знак Знак1 Знак Знак1,З Знак"/>
    <w:link w:val="ad"/>
    <w:rsid w:val="00540D76"/>
    <w:rPr>
      <w:rFonts w:ascii="Times New Roman" w:eastAsia="Times New Roman" w:hAnsi="Times New Roman" w:cs="Times New Roman"/>
      <w:sz w:val="24"/>
      <w:szCs w:val="24"/>
      <w:lang w:val="en-US"/>
    </w:rPr>
  </w:style>
  <w:style w:type="paragraph" w:customStyle="1" w:styleId="21">
    <w:name w:val="Основной текст 21"/>
    <w:basedOn w:val="a"/>
    <w:next w:val="22"/>
    <w:link w:val="23"/>
    <w:uiPriority w:val="99"/>
    <w:unhideWhenUsed/>
    <w:rsid w:val="00540D76"/>
    <w:pPr>
      <w:spacing w:after="120" w:line="480" w:lineRule="auto"/>
    </w:pPr>
    <w:rPr>
      <w:rFonts w:eastAsia="Times New Roman" w:cs="Times New Roman"/>
      <w:lang w:eastAsia="ru-RU"/>
    </w:rPr>
  </w:style>
  <w:style w:type="character" w:customStyle="1" w:styleId="23">
    <w:name w:val="Основной текст 2 Знак"/>
    <w:basedOn w:val="a0"/>
    <w:link w:val="21"/>
    <w:uiPriority w:val="99"/>
    <w:rsid w:val="00540D76"/>
    <w:rPr>
      <w:rFonts w:eastAsia="Times New Roman" w:cs="Times New Roman"/>
      <w:lang w:eastAsia="ru-RU"/>
    </w:rPr>
  </w:style>
  <w:style w:type="character" w:customStyle="1" w:styleId="24">
    <w:name w:val="Основной текст (2)_"/>
    <w:link w:val="25"/>
    <w:locked/>
    <w:rsid w:val="00540D76"/>
    <w:rPr>
      <w:b/>
      <w:bCs/>
      <w:sz w:val="27"/>
      <w:szCs w:val="27"/>
      <w:shd w:val="clear" w:color="auto" w:fill="FFFFFF"/>
    </w:rPr>
  </w:style>
  <w:style w:type="paragraph" w:customStyle="1" w:styleId="25">
    <w:name w:val="Основной текст (2)"/>
    <w:basedOn w:val="a"/>
    <w:link w:val="24"/>
    <w:rsid w:val="00540D76"/>
    <w:pPr>
      <w:shd w:val="clear" w:color="auto" w:fill="FFFFFF"/>
      <w:spacing w:line="307" w:lineRule="exact"/>
    </w:pPr>
    <w:rPr>
      <w:b/>
      <w:bCs/>
      <w:sz w:val="27"/>
      <w:szCs w:val="27"/>
      <w:shd w:val="clear" w:color="auto" w:fill="FFFFFF"/>
    </w:rPr>
  </w:style>
  <w:style w:type="character" w:customStyle="1" w:styleId="plan1">
    <w:name w:val="plan1"/>
    <w:basedOn w:val="a0"/>
    <w:rsid w:val="00540D76"/>
    <w:rPr>
      <w:sz w:val="22"/>
      <w:szCs w:val="22"/>
    </w:rPr>
  </w:style>
  <w:style w:type="paragraph" w:customStyle="1" w:styleId="af">
    <w:name w:val="Базовый"/>
    <w:rsid w:val="00540D76"/>
    <w:pPr>
      <w:suppressAutoHyphens/>
      <w:spacing w:after="200" w:line="276" w:lineRule="auto"/>
    </w:pPr>
    <w:rPr>
      <w:rFonts w:ascii="Calibri" w:eastAsia="SimSun" w:hAnsi="Calibri" w:cs="Calibri"/>
    </w:rPr>
  </w:style>
  <w:style w:type="paragraph" w:customStyle="1" w:styleId="26">
    <w:name w:val="пункт 2"/>
    <w:basedOn w:val="a"/>
    <w:rsid w:val="00540D76"/>
    <w:pPr>
      <w:jc w:val="right"/>
    </w:pPr>
    <w:rPr>
      <w:rFonts w:eastAsia="Times New Roman" w:cs="Times New Roman"/>
      <w:b/>
      <w:szCs w:val="24"/>
      <w:lang w:eastAsia="ru-RU"/>
    </w:rPr>
  </w:style>
  <w:style w:type="character" w:customStyle="1" w:styleId="s0">
    <w:name w:val="s0"/>
    <w:basedOn w:val="a0"/>
    <w:uiPriority w:val="99"/>
    <w:rsid w:val="00540D76"/>
    <w:rPr>
      <w:rFonts w:ascii="Times New Roman" w:hAnsi="Times New Roman" w:cs="Times New Roman"/>
      <w:color w:val="000000"/>
      <w:sz w:val="20"/>
      <w:szCs w:val="20"/>
      <w:u w:val="none"/>
      <w:effect w:val="none"/>
    </w:rPr>
  </w:style>
  <w:style w:type="table" w:styleId="af0">
    <w:name w:val="Table Grid"/>
    <w:basedOn w:val="a1"/>
    <w:uiPriority w:val="59"/>
    <w:rsid w:val="00540D76"/>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540D76"/>
    <w:rPr>
      <w:rFonts w:ascii="Times New Roman" w:hAnsi="Times New Roman" w:cs="Times New Roman" w:hint="default"/>
      <w:b/>
      <w:bCs/>
      <w:color w:val="000000"/>
    </w:rPr>
  </w:style>
  <w:style w:type="paragraph" w:styleId="af1">
    <w:name w:val="Title"/>
    <w:basedOn w:val="a"/>
    <w:link w:val="af2"/>
    <w:qFormat/>
    <w:rsid w:val="00540D76"/>
    <w:pPr>
      <w:snapToGrid w:val="0"/>
      <w:ind w:right="49" w:firstLine="567"/>
      <w:jc w:val="center"/>
    </w:pPr>
    <w:rPr>
      <w:rFonts w:eastAsia="Times New Roman" w:cs="Times New Roman"/>
      <w:b/>
      <w:sz w:val="28"/>
      <w:szCs w:val="20"/>
      <w:lang w:eastAsia="ru-RU"/>
    </w:rPr>
  </w:style>
  <w:style w:type="character" w:customStyle="1" w:styleId="af2">
    <w:name w:val="Название Знак"/>
    <w:basedOn w:val="a0"/>
    <w:link w:val="af1"/>
    <w:rsid w:val="00540D76"/>
    <w:rPr>
      <w:rFonts w:ascii="Times New Roman" w:eastAsia="Times New Roman" w:hAnsi="Times New Roman" w:cs="Times New Roman"/>
      <w:b/>
      <w:sz w:val="28"/>
      <w:szCs w:val="20"/>
      <w:lang w:eastAsia="ru-RU"/>
    </w:rPr>
  </w:style>
  <w:style w:type="paragraph" w:styleId="af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Знак З"/>
    <w:basedOn w:val="a"/>
    <w:link w:val="af4"/>
    <w:unhideWhenUsed/>
    <w:rsid w:val="00540D76"/>
    <w:pPr>
      <w:ind w:firstLine="709"/>
      <w:jc w:val="both"/>
    </w:pPr>
    <w:rPr>
      <w:rFonts w:eastAsia="Calibri" w:cs="Times New Roman"/>
      <w:sz w:val="20"/>
      <w:szCs w:val="20"/>
    </w:rPr>
  </w:style>
  <w:style w:type="character" w:customStyle="1" w:styleId="af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Знак З Знак"/>
    <w:basedOn w:val="a0"/>
    <w:link w:val="af3"/>
    <w:rsid w:val="00540D76"/>
    <w:rPr>
      <w:rFonts w:ascii="Times New Roman" w:eastAsia="Calibri" w:hAnsi="Times New Roman" w:cs="Times New Roman"/>
      <w:sz w:val="20"/>
      <w:szCs w:val="20"/>
    </w:rPr>
  </w:style>
  <w:style w:type="paragraph" w:customStyle="1" w:styleId="af5">
    <w:name w:val="Стиль"/>
    <w:rsid w:val="00540D76"/>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af6">
    <w:name w:val="[основной абзац]"/>
    <w:basedOn w:val="a"/>
    <w:uiPriority w:val="99"/>
    <w:rsid w:val="00540D76"/>
    <w:pPr>
      <w:autoSpaceDE w:val="0"/>
      <w:autoSpaceDN w:val="0"/>
      <w:adjustRightInd w:val="0"/>
      <w:spacing w:line="288" w:lineRule="auto"/>
      <w:textAlignment w:val="center"/>
    </w:pPr>
    <w:rPr>
      <w:rFonts w:cs="Times New Roman"/>
      <w:color w:val="000000"/>
      <w:szCs w:val="24"/>
    </w:rPr>
  </w:style>
  <w:style w:type="paragraph" w:customStyle="1" w:styleId="af7">
    <w:name w:val="Основной"/>
    <w:basedOn w:val="af6"/>
    <w:uiPriority w:val="99"/>
    <w:rsid w:val="00540D76"/>
    <w:pPr>
      <w:ind w:firstLine="283"/>
      <w:jc w:val="both"/>
    </w:pPr>
    <w:rPr>
      <w:sz w:val="20"/>
      <w:szCs w:val="20"/>
    </w:rPr>
  </w:style>
  <w:style w:type="paragraph" w:customStyle="1" w:styleId="af8">
    <w:name w:val="Разделы"/>
    <w:basedOn w:val="a"/>
    <w:uiPriority w:val="99"/>
    <w:rsid w:val="00540D76"/>
    <w:pPr>
      <w:autoSpaceDE w:val="0"/>
      <w:autoSpaceDN w:val="0"/>
      <w:adjustRightInd w:val="0"/>
      <w:spacing w:line="288" w:lineRule="auto"/>
      <w:textAlignment w:val="center"/>
    </w:pPr>
    <w:rPr>
      <w:rFonts w:cs="Times New Roman"/>
      <w:b/>
      <w:bCs/>
      <w:caps/>
      <w:color w:val="000000"/>
      <w:sz w:val="28"/>
      <w:szCs w:val="28"/>
    </w:rPr>
  </w:style>
  <w:style w:type="paragraph" w:customStyle="1" w:styleId="af9">
    <w:name w:val="[Без стиля]"/>
    <w:rsid w:val="00540D76"/>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15">
    <w:name w:val="Название1"/>
    <w:basedOn w:val="a"/>
    <w:uiPriority w:val="99"/>
    <w:rsid w:val="00540D76"/>
    <w:pPr>
      <w:autoSpaceDE w:val="0"/>
      <w:autoSpaceDN w:val="0"/>
      <w:adjustRightInd w:val="0"/>
      <w:spacing w:line="288" w:lineRule="auto"/>
      <w:jc w:val="center"/>
      <w:textAlignment w:val="center"/>
    </w:pPr>
    <w:rPr>
      <w:rFonts w:cs="Times New Roman"/>
      <w:b/>
      <w:bCs/>
      <w:caps/>
      <w:color w:val="000000"/>
    </w:rPr>
  </w:style>
  <w:style w:type="paragraph" w:customStyle="1" w:styleId="afa">
    <w:name w:val="Литература"/>
    <w:basedOn w:val="af7"/>
    <w:uiPriority w:val="99"/>
    <w:rsid w:val="00540D76"/>
    <w:pPr>
      <w:ind w:firstLine="0"/>
      <w:jc w:val="center"/>
    </w:pPr>
    <w:rPr>
      <w:caps/>
      <w:sz w:val="18"/>
      <w:szCs w:val="18"/>
    </w:rPr>
  </w:style>
  <w:style w:type="paragraph" w:styleId="afb">
    <w:name w:val="Plain Text"/>
    <w:basedOn w:val="a"/>
    <w:link w:val="afc"/>
    <w:rsid w:val="00540D76"/>
    <w:rPr>
      <w:rFonts w:ascii="Courier New" w:eastAsia="Times New Roman" w:hAnsi="Courier New" w:cs="Times New Roman"/>
      <w:sz w:val="20"/>
      <w:szCs w:val="20"/>
      <w:lang w:eastAsia="ru-RU"/>
    </w:rPr>
  </w:style>
  <w:style w:type="character" w:customStyle="1" w:styleId="afc">
    <w:name w:val="Текст Знак"/>
    <w:basedOn w:val="a0"/>
    <w:link w:val="afb"/>
    <w:rsid w:val="00540D76"/>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
    <w:rsid w:val="00540D76"/>
    <w:rPr>
      <w:rFonts w:ascii="Calibri Light" w:eastAsia="Times New Roman" w:hAnsi="Calibri Light" w:cs="Times New Roman"/>
      <w:b/>
      <w:bCs/>
      <w:color w:val="5B9BD5"/>
      <w:sz w:val="28"/>
    </w:rPr>
  </w:style>
  <w:style w:type="table" w:customStyle="1" w:styleId="16">
    <w:name w:val="Сетка таблицы1"/>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9"/>
    <w:rsid w:val="00540D76"/>
    <w:rPr>
      <w:rFonts w:ascii="Times New Roman" w:eastAsia="Times New Roman" w:hAnsi="Times New Roman" w:cs="Times New Roman"/>
      <w:b/>
      <w:bCs/>
      <w:sz w:val="20"/>
      <w:szCs w:val="20"/>
      <w:shd w:val="clear" w:color="auto" w:fill="FFFFFF"/>
    </w:rPr>
  </w:style>
  <w:style w:type="character" w:customStyle="1" w:styleId="115pt">
    <w:name w:val="Основной текст + 11;5 pt;Не полужирный"/>
    <w:basedOn w:val="afd"/>
    <w:rsid w:val="00540D76"/>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9">
    <w:name w:val="Основной текст9"/>
    <w:basedOn w:val="a"/>
    <w:link w:val="afd"/>
    <w:rsid w:val="00540D76"/>
    <w:pPr>
      <w:shd w:val="clear" w:color="auto" w:fill="FFFFFF"/>
      <w:spacing w:after="60" w:line="0" w:lineRule="atLeast"/>
    </w:pPr>
    <w:rPr>
      <w:rFonts w:eastAsia="Times New Roman" w:cs="Times New Roman"/>
      <w:b/>
      <w:bCs/>
      <w:sz w:val="20"/>
      <w:szCs w:val="20"/>
    </w:rPr>
  </w:style>
  <w:style w:type="table" w:customStyle="1" w:styleId="210">
    <w:name w:val="Сетка таблицы21"/>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f0"/>
    <w:uiPriority w:val="39"/>
    <w:rsid w:val="00540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header"/>
    <w:basedOn w:val="a"/>
    <w:link w:val="aff"/>
    <w:uiPriority w:val="99"/>
    <w:unhideWhenUsed/>
    <w:rsid w:val="00540D76"/>
    <w:pPr>
      <w:tabs>
        <w:tab w:val="center" w:pos="4677"/>
        <w:tab w:val="right" w:pos="9355"/>
      </w:tabs>
    </w:pPr>
    <w:rPr>
      <w:rFonts w:ascii="Calibri" w:eastAsia="Calibri" w:hAnsi="Calibri" w:cs="Times New Roman"/>
      <w:lang w:val="en-US"/>
    </w:rPr>
  </w:style>
  <w:style w:type="character" w:customStyle="1" w:styleId="aff">
    <w:name w:val="Верхний колонтитул Знак"/>
    <w:basedOn w:val="a0"/>
    <w:link w:val="afe"/>
    <w:uiPriority w:val="99"/>
    <w:rsid w:val="00540D76"/>
    <w:rPr>
      <w:rFonts w:ascii="Calibri" w:eastAsia="Calibri" w:hAnsi="Calibri" w:cs="Times New Roman"/>
      <w:lang w:val="en-US"/>
    </w:rPr>
  </w:style>
  <w:style w:type="paragraph" w:styleId="aff0">
    <w:name w:val="footer"/>
    <w:basedOn w:val="a"/>
    <w:link w:val="aff1"/>
    <w:uiPriority w:val="99"/>
    <w:unhideWhenUsed/>
    <w:rsid w:val="00540D76"/>
    <w:pPr>
      <w:tabs>
        <w:tab w:val="center" w:pos="4677"/>
        <w:tab w:val="right" w:pos="9355"/>
      </w:tabs>
    </w:pPr>
    <w:rPr>
      <w:rFonts w:ascii="Calibri" w:eastAsia="Calibri" w:hAnsi="Calibri" w:cs="Times New Roman"/>
      <w:lang w:val="en-US"/>
    </w:rPr>
  </w:style>
  <w:style w:type="character" w:customStyle="1" w:styleId="aff1">
    <w:name w:val="Нижний колонтитул Знак"/>
    <w:basedOn w:val="a0"/>
    <w:link w:val="aff0"/>
    <w:uiPriority w:val="99"/>
    <w:rsid w:val="00540D76"/>
    <w:rPr>
      <w:rFonts w:ascii="Calibri" w:eastAsia="Calibri" w:hAnsi="Calibri" w:cs="Times New Roman"/>
      <w:lang w:val="en-US"/>
    </w:rPr>
  </w:style>
  <w:style w:type="paragraph" w:customStyle="1" w:styleId="28">
    <w:name w:val="Обычный2"/>
    <w:rsid w:val="00540D76"/>
    <w:pPr>
      <w:spacing w:before="100" w:beforeAutospacing="1" w:after="100" w:afterAutospacing="1" w:line="273" w:lineRule="auto"/>
    </w:pPr>
    <w:rPr>
      <w:rFonts w:ascii="Calibri" w:eastAsia="Times New Roman" w:hAnsi="Calibri" w:cs="Times New Roman"/>
      <w:sz w:val="24"/>
      <w:szCs w:val="24"/>
      <w:lang w:eastAsia="ru-RU"/>
    </w:rPr>
  </w:style>
  <w:style w:type="paragraph" w:customStyle="1" w:styleId="32">
    <w:name w:val="Обычный3"/>
    <w:rsid w:val="00540D76"/>
    <w:rPr>
      <w:rFonts w:ascii="Times New Roman" w:eastAsia="Times New Roman" w:hAnsi="Times New Roman" w:cs="Times New Roman"/>
      <w:snapToGrid w:val="0"/>
      <w:sz w:val="20"/>
      <w:szCs w:val="20"/>
      <w:lang w:eastAsia="ru-RU"/>
    </w:rPr>
  </w:style>
  <w:style w:type="paragraph" w:styleId="aff2">
    <w:name w:val="Balloon Text"/>
    <w:basedOn w:val="a"/>
    <w:link w:val="aff3"/>
    <w:uiPriority w:val="99"/>
    <w:semiHidden/>
    <w:unhideWhenUsed/>
    <w:rsid w:val="00540D76"/>
    <w:rPr>
      <w:rFonts w:ascii="Arial" w:eastAsia="Calibri" w:hAnsi="Arial" w:cs="Arial"/>
      <w:sz w:val="16"/>
      <w:szCs w:val="16"/>
      <w:lang w:val="en-US"/>
    </w:rPr>
  </w:style>
  <w:style w:type="character" w:customStyle="1" w:styleId="aff3">
    <w:name w:val="Текст выноски Знак"/>
    <w:basedOn w:val="a0"/>
    <w:link w:val="aff2"/>
    <w:uiPriority w:val="99"/>
    <w:semiHidden/>
    <w:rsid w:val="00540D76"/>
    <w:rPr>
      <w:rFonts w:ascii="Arial" w:eastAsia="Calibri" w:hAnsi="Arial" w:cs="Arial"/>
      <w:sz w:val="16"/>
      <w:szCs w:val="16"/>
      <w:lang w:val="en-US"/>
    </w:rPr>
  </w:style>
  <w:style w:type="character" w:customStyle="1" w:styleId="111">
    <w:name w:val="Заголовок 1 Знак1"/>
    <w:basedOn w:val="a0"/>
    <w:uiPriority w:val="9"/>
    <w:rsid w:val="00540D76"/>
    <w:rPr>
      <w:rFonts w:asciiTheme="majorHAnsi" w:eastAsiaTheme="majorEastAsia" w:hAnsiTheme="majorHAnsi" w:cstheme="majorBidi"/>
      <w:b/>
      <w:bCs/>
      <w:color w:val="365F91" w:themeColor="accent1" w:themeShade="BF"/>
      <w:sz w:val="28"/>
      <w:szCs w:val="28"/>
    </w:rPr>
  </w:style>
  <w:style w:type="paragraph" w:styleId="a4">
    <w:name w:val="Body Text"/>
    <w:basedOn w:val="a"/>
    <w:link w:val="a3"/>
    <w:unhideWhenUsed/>
    <w:rsid w:val="00540D76"/>
    <w:pPr>
      <w:spacing w:after="120"/>
    </w:pPr>
    <w:rPr>
      <w:sz w:val="27"/>
      <w:szCs w:val="27"/>
    </w:rPr>
  </w:style>
  <w:style w:type="character" w:customStyle="1" w:styleId="29">
    <w:name w:val="Основной текст Знак2"/>
    <w:basedOn w:val="a0"/>
    <w:uiPriority w:val="99"/>
    <w:semiHidden/>
    <w:rsid w:val="00540D76"/>
  </w:style>
  <w:style w:type="paragraph" w:styleId="22">
    <w:name w:val="Body Text 2"/>
    <w:basedOn w:val="a"/>
    <w:link w:val="211"/>
    <w:uiPriority w:val="99"/>
    <w:unhideWhenUsed/>
    <w:rsid w:val="00540D76"/>
    <w:pPr>
      <w:spacing w:after="120" w:line="480" w:lineRule="auto"/>
    </w:pPr>
  </w:style>
  <w:style w:type="character" w:customStyle="1" w:styleId="211">
    <w:name w:val="Основной текст 2 Знак1"/>
    <w:basedOn w:val="a0"/>
    <w:link w:val="22"/>
    <w:uiPriority w:val="99"/>
    <w:semiHidden/>
    <w:rsid w:val="00540D76"/>
  </w:style>
  <w:style w:type="character" w:customStyle="1" w:styleId="310">
    <w:name w:val="Заголовок 3 Знак1"/>
    <w:basedOn w:val="a0"/>
    <w:uiPriority w:val="9"/>
    <w:semiHidden/>
    <w:rsid w:val="00540D76"/>
    <w:rPr>
      <w:rFonts w:asciiTheme="majorHAnsi" w:eastAsiaTheme="majorEastAsia" w:hAnsiTheme="majorHAnsi" w:cstheme="majorBidi"/>
      <w:b/>
      <w:bCs/>
      <w:color w:val="4F81BD" w:themeColor="accent1"/>
    </w:rPr>
  </w:style>
  <w:style w:type="table" w:customStyle="1" w:styleId="140">
    <w:name w:val="Сетка таблицы14"/>
    <w:basedOn w:val="a1"/>
    <w:next w:val="af0"/>
    <w:uiPriority w:val="39"/>
    <w:rsid w:val="008D4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f0"/>
    <w:uiPriority w:val="39"/>
    <w:rsid w:val="008D4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0"/>
    <w:uiPriority w:val="59"/>
    <w:rsid w:val="00FA67CC"/>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0"/>
    <w:uiPriority w:val="59"/>
    <w:rsid w:val="00C56C4E"/>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D508CC"/>
    <w:pPr>
      <w:spacing w:line="276" w:lineRule="auto"/>
    </w:pPr>
    <w:rPr>
      <w:rFonts w:ascii="Arial" w:eastAsia="Arial" w:hAnsi="Arial" w:cs="Arial"/>
      <w:lang w:eastAsia="ru-RU"/>
    </w:rPr>
  </w:style>
  <w:style w:type="character" w:customStyle="1" w:styleId="2a">
    <w:name w:val="Стиль2 Знак"/>
    <w:basedOn w:val="a0"/>
    <w:link w:val="2b"/>
    <w:locked/>
    <w:rsid w:val="00D508CC"/>
    <w:rPr>
      <w:rFonts w:ascii="Times New Roman" w:eastAsiaTheme="majorEastAsia" w:hAnsi="Times New Roman" w:cs="Times New Roman"/>
      <w:sz w:val="24"/>
      <w:szCs w:val="24"/>
    </w:rPr>
  </w:style>
  <w:style w:type="paragraph" w:customStyle="1" w:styleId="2b">
    <w:name w:val="Стиль2"/>
    <w:basedOn w:val="1"/>
    <w:link w:val="2a"/>
    <w:qFormat/>
    <w:rsid w:val="00D508CC"/>
    <w:pPr>
      <w:autoSpaceDE w:val="0"/>
      <w:autoSpaceDN w:val="0"/>
      <w:adjustRightInd w:val="0"/>
      <w:ind w:firstLine="709"/>
      <w:jc w:val="both"/>
    </w:pPr>
    <w:rPr>
      <w:rFonts w:eastAsiaTheme="majorEastAsia"/>
      <w:b w:val="0"/>
      <w:color w:val="auto"/>
      <w:szCs w:val="24"/>
      <w:lang w:val="ru-RU"/>
    </w:rPr>
  </w:style>
  <w:style w:type="paragraph" w:customStyle="1" w:styleId="Pa10">
    <w:name w:val="Pa10"/>
    <w:basedOn w:val="Default"/>
    <w:next w:val="Default"/>
    <w:uiPriority w:val="99"/>
    <w:rsid w:val="00D508CC"/>
    <w:pPr>
      <w:spacing w:line="241" w:lineRule="atLeast"/>
    </w:pPr>
    <w:rPr>
      <w:color w:val="auto"/>
    </w:rPr>
  </w:style>
  <w:style w:type="table" w:customStyle="1" w:styleId="142">
    <w:name w:val="Сетка таблицы142"/>
    <w:basedOn w:val="a1"/>
    <w:next w:val="af0"/>
    <w:uiPriority w:val="39"/>
    <w:rsid w:val="00AE0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AC4DD8"/>
  </w:style>
  <w:style w:type="table" w:customStyle="1" w:styleId="4">
    <w:name w:val="Сетка таблицы4"/>
    <w:basedOn w:val="a1"/>
    <w:next w:val="af0"/>
    <w:uiPriority w:val="59"/>
    <w:rsid w:val="00AC4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F05C7B"/>
  </w:style>
  <w:style w:type="table" w:customStyle="1" w:styleId="5">
    <w:name w:val="Сетка таблицы5"/>
    <w:basedOn w:val="a1"/>
    <w:next w:val="af0"/>
    <w:uiPriority w:val="59"/>
    <w:rsid w:val="00F05C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157EB3"/>
  </w:style>
  <w:style w:type="table" w:customStyle="1" w:styleId="150">
    <w:name w:val="Сетка таблицы15"/>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157EB3"/>
  </w:style>
  <w:style w:type="table" w:customStyle="1" w:styleId="143">
    <w:name w:val="Сетка таблицы143"/>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157EB3"/>
  </w:style>
  <w:style w:type="table" w:customStyle="1" w:styleId="41">
    <w:name w:val="Сетка таблицы41"/>
    <w:basedOn w:val="a1"/>
    <w:next w:val="af0"/>
    <w:uiPriority w:val="59"/>
    <w:rsid w:val="00157EB3"/>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Emphasis"/>
    <w:uiPriority w:val="20"/>
    <w:qFormat/>
    <w:rsid w:val="00157EB3"/>
    <w:rPr>
      <w:i/>
      <w:iCs/>
    </w:rPr>
  </w:style>
  <w:style w:type="character" w:customStyle="1" w:styleId="markedcontent">
    <w:name w:val="markedcontent"/>
    <w:rsid w:val="00157EB3"/>
  </w:style>
  <w:style w:type="table" w:customStyle="1" w:styleId="1421">
    <w:name w:val="Сетка таблицы1421"/>
    <w:basedOn w:val="a1"/>
    <w:next w:val="af0"/>
    <w:uiPriority w:val="39"/>
    <w:rsid w:val="00157EB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2A66-FED5-4CB5-BD80-0D3822CA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182</Pages>
  <Words>76050</Words>
  <Characters>433491</Characters>
  <Application>Microsoft Office Word</Application>
  <DocSecurity>0</DocSecurity>
  <Lines>3612</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ООНИиРИР</dc:creator>
  <cp:lastModifiedBy>ООНИиРИР</cp:lastModifiedBy>
  <cp:revision>13</cp:revision>
  <cp:lastPrinted>2024-01-08T10:56:00Z</cp:lastPrinted>
  <dcterms:created xsi:type="dcterms:W3CDTF">2024-01-03T08:01:00Z</dcterms:created>
  <dcterms:modified xsi:type="dcterms:W3CDTF">2024-01-08T10:56:00Z</dcterms:modified>
</cp:coreProperties>
</file>