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FEF" w:rsidRPr="00AC5454" w:rsidRDefault="00F43473" w:rsidP="007C0A33">
      <w:pPr>
        <w:spacing w:after="0" w:line="240" w:lineRule="auto"/>
        <w:jc w:val="center"/>
        <w:rPr>
          <w:rFonts w:ascii="Times New Roman" w:hAnsi="Times New Roman" w:cs="Times New Roman"/>
          <w:b/>
          <w:sz w:val="28"/>
          <w:szCs w:val="28"/>
        </w:rPr>
      </w:pPr>
      <w:r w:rsidRPr="00AC5454">
        <w:rPr>
          <w:rFonts w:ascii="Times New Roman" w:hAnsi="Times New Roman" w:cs="Times New Roman"/>
          <w:b/>
          <w:sz w:val="28"/>
          <w:szCs w:val="28"/>
        </w:rPr>
        <w:t xml:space="preserve">ВОПРОСЫ </w:t>
      </w:r>
    </w:p>
    <w:p w:rsidR="004F3DD4" w:rsidRPr="00AC5454" w:rsidRDefault="00174FEF" w:rsidP="0008242F">
      <w:pPr>
        <w:spacing w:after="0" w:line="240" w:lineRule="auto"/>
        <w:jc w:val="center"/>
        <w:rPr>
          <w:rFonts w:ascii="Times New Roman" w:hAnsi="Times New Roman" w:cs="Times New Roman"/>
          <w:sz w:val="28"/>
          <w:szCs w:val="28"/>
        </w:rPr>
      </w:pPr>
      <w:r w:rsidRPr="00AC5454">
        <w:rPr>
          <w:rFonts w:ascii="Times New Roman" w:hAnsi="Times New Roman" w:cs="Times New Roman"/>
          <w:bCs/>
          <w:sz w:val="28"/>
          <w:szCs w:val="28"/>
        </w:rPr>
        <w:t xml:space="preserve">по </w:t>
      </w:r>
      <w:r w:rsidR="00281A8A" w:rsidRPr="00AC5454">
        <w:rPr>
          <w:rFonts w:ascii="Times New Roman" w:hAnsi="Times New Roman" w:cs="Times New Roman"/>
          <w:bCs/>
          <w:sz w:val="28"/>
          <w:szCs w:val="28"/>
        </w:rPr>
        <w:t>у</w:t>
      </w:r>
      <w:r w:rsidRPr="00AC5454">
        <w:rPr>
          <w:rFonts w:ascii="Times New Roman" w:hAnsi="Times New Roman" w:cs="Times New Roman"/>
          <w:bCs/>
          <w:sz w:val="28"/>
          <w:szCs w:val="28"/>
        </w:rPr>
        <w:t>головно-исполнительно</w:t>
      </w:r>
      <w:r w:rsidR="0008242F" w:rsidRPr="00AC5454">
        <w:rPr>
          <w:rFonts w:ascii="Times New Roman" w:hAnsi="Times New Roman" w:cs="Times New Roman"/>
          <w:bCs/>
          <w:sz w:val="28"/>
          <w:szCs w:val="28"/>
        </w:rPr>
        <w:t>му</w:t>
      </w:r>
      <w:r w:rsidRPr="00AC5454">
        <w:rPr>
          <w:rFonts w:ascii="Times New Roman" w:hAnsi="Times New Roman" w:cs="Times New Roman"/>
          <w:bCs/>
          <w:sz w:val="28"/>
          <w:szCs w:val="28"/>
        </w:rPr>
        <w:t xml:space="preserve"> прав</w:t>
      </w:r>
      <w:r w:rsidR="0008242F" w:rsidRPr="00AC5454">
        <w:rPr>
          <w:rFonts w:ascii="Times New Roman" w:hAnsi="Times New Roman" w:cs="Times New Roman"/>
          <w:bCs/>
          <w:sz w:val="28"/>
          <w:szCs w:val="28"/>
        </w:rPr>
        <w:t>у</w:t>
      </w:r>
      <w:r w:rsidRPr="00AC5454">
        <w:rPr>
          <w:rFonts w:ascii="Times New Roman" w:hAnsi="Times New Roman" w:cs="Times New Roman"/>
          <w:bCs/>
          <w:sz w:val="28"/>
          <w:szCs w:val="28"/>
        </w:rPr>
        <w:t xml:space="preserve"> Республики</w:t>
      </w:r>
      <w:r w:rsidR="00281A8A" w:rsidRPr="00AC5454">
        <w:rPr>
          <w:rFonts w:ascii="Times New Roman" w:hAnsi="Times New Roman" w:cs="Times New Roman"/>
          <w:bCs/>
          <w:sz w:val="28"/>
          <w:szCs w:val="28"/>
        </w:rPr>
        <w:t xml:space="preserve"> </w:t>
      </w:r>
      <w:r w:rsidRPr="00AC5454">
        <w:rPr>
          <w:rFonts w:ascii="Times New Roman" w:hAnsi="Times New Roman" w:cs="Times New Roman"/>
          <w:bCs/>
          <w:sz w:val="28"/>
          <w:szCs w:val="28"/>
        </w:rPr>
        <w:t>Казахстан</w:t>
      </w:r>
      <w:r w:rsidRPr="00AC5454">
        <w:rPr>
          <w:rFonts w:ascii="Times New Roman" w:hAnsi="Times New Roman" w:cs="Times New Roman"/>
          <w:b/>
          <w:sz w:val="28"/>
          <w:szCs w:val="28"/>
        </w:rPr>
        <w:t xml:space="preserve"> </w:t>
      </w:r>
    </w:p>
    <w:p w:rsidR="004F3DD4" w:rsidRPr="00AC5454" w:rsidRDefault="004F3DD4" w:rsidP="004F3DD4">
      <w:pPr>
        <w:tabs>
          <w:tab w:val="left" w:pos="5245"/>
        </w:tabs>
        <w:spacing w:after="0" w:line="240" w:lineRule="auto"/>
        <w:ind w:left="4536"/>
        <w:jc w:val="both"/>
        <w:rPr>
          <w:rFonts w:ascii="Times New Roman" w:hAnsi="Times New Roman" w:cs="Times New Roman"/>
          <w:sz w:val="28"/>
          <w:szCs w:val="28"/>
        </w:rPr>
      </w:pPr>
    </w:p>
    <w:p w:rsidR="00982399" w:rsidRPr="00AC5454" w:rsidRDefault="00982399" w:rsidP="0032708F">
      <w:pPr>
        <w:pStyle w:val="3"/>
        <w:numPr>
          <w:ilvl w:val="0"/>
          <w:numId w:val="20"/>
        </w:numPr>
        <w:spacing w:after="0" w:line="240" w:lineRule="auto"/>
        <w:ind w:left="-284"/>
        <w:jc w:val="both"/>
        <w:rPr>
          <w:rFonts w:ascii="Times New Roman" w:hAnsi="Times New Roman" w:cs="Times New Roman"/>
          <w:sz w:val="28"/>
          <w:szCs w:val="28"/>
        </w:rPr>
      </w:pPr>
      <w:r w:rsidRPr="00AC5454">
        <w:rPr>
          <w:rFonts w:ascii="Times New Roman" w:hAnsi="Times New Roman" w:cs="Times New Roman"/>
          <w:sz w:val="28"/>
          <w:szCs w:val="28"/>
        </w:rPr>
        <w:t xml:space="preserve">Уголовно-исполнительная политика Республики Казахстан: понятие, задачи, место в системе мер, направленных на борьбу с уголовно-наказуемыми деяниями, основные принципы, субъекты формирования, система факторов, определяющих ее развитие, формы и способы выражения, закрепления и реализации. </w:t>
      </w:r>
    </w:p>
    <w:p w:rsidR="002225B8" w:rsidRPr="00AC5454" w:rsidRDefault="002225B8" w:rsidP="0032708F">
      <w:pPr>
        <w:pStyle w:val="a3"/>
        <w:numPr>
          <w:ilvl w:val="0"/>
          <w:numId w:val="20"/>
        </w:numPr>
        <w:spacing w:after="0" w:line="240" w:lineRule="auto"/>
        <w:ind w:left="-284"/>
        <w:jc w:val="both"/>
        <w:rPr>
          <w:rFonts w:ascii="Times New Roman" w:hAnsi="Times New Roman" w:cs="Times New Roman"/>
          <w:sz w:val="28"/>
          <w:szCs w:val="28"/>
        </w:rPr>
      </w:pPr>
      <w:r w:rsidRPr="00AC5454">
        <w:rPr>
          <w:rFonts w:ascii="Times New Roman" w:hAnsi="Times New Roman" w:cs="Times New Roman"/>
          <w:sz w:val="28"/>
          <w:szCs w:val="28"/>
        </w:rPr>
        <w:t>Уголовные наказания и иные меры уголовно-правового воздействия</w:t>
      </w:r>
      <w:r w:rsidR="00982399" w:rsidRPr="00AC5454">
        <w:rPr>
          <w:rFonts w:ascii="Times New Roman" w:hAnsi="Times New Roman" w:cs="Times New Roman"/>
          <w:sz w:val="28"/>
          <w:szCs w:val="28"/>
        </w:rPr>
        <w:t xml:space="preserve">: </w:t>
      </w:r>
      <w:r w:rsidR="00CB1273" w:rsidRPr="00AC5454">
        <w:rPr>
          <w:rFonts w:ascii="Times New Roman" w:hAnsi="Times New Roman" w:cs="Times New Roman"/>
          <w:sz w:val="28"/>
          <w:szCs w:val="28"/>
        </w:rPr>
        <w:t xml:space="preserve">понятия, система, виды, </w:t>
      </w:r>
      <w:r w:rsidRPr="00AC5454">
        <w:rPr>
          <w:rFonts w:ascii="Times New Roman" w:hAnsi="Times New Roman" w:cs="Times New Roman"/>
          <w:sz w:val="28"/>
          <w:szCs w:val="28"/>
        </w:rPr>
        <w:t xml:space="preserve">цели их применения, кара как </w:t>
      </w:r>
      <w:r w:rsidR="00CB1273" w:rsidRPr="00AC5454">
        <w:rPr>
          <w:rFonts w:ascii="Times New Roman" w:hAnsi="Times New Roman" w:cs="Times New Roman"/>
          <w:sz w:val="28"/>
          <w:szCs w:val="28"/>
        </w:rPr>
        <w:t xml:space="preserve">их </w:t>
      </w:r>
      <w:r w:rsidRPr="00AC5454">
        <w:rPr>
          <w:rFonts w:ascii="Times New Roman" w:hAnsi="Times New Roman" w:cs="Times New Roman"/>
          <w:sz w:val="28"/>
          <w:szCs w:val="28"/>
        </w:rPr>
        <w:t>сущность</w:t>
      </w:r>
      <w:r w:rsidR="0032708F" w:rsidRPr="00AC5454">
        <w:rPr>
          <w:rFonts w:ascii="Times New Roman" w:hAnsi="Times New Roman" w:cs="Times New Roman"/>
          <w:sz w:val="28"/>
          <w:szCs w:val="28"/>
        </w:rPr>
        <w:t>,</w:t>
      </w:r>
      <w:r w:rsidRPr="00AC5454">
        <w:rPr>
          <w:rFonts w:ascii="Times New Roman" w:hAnsi="Times New Roman" w:cs="Times New Roman"/>
          <w:sz w:val="28"/>
          <w:szCs w:val="28"/>
        </w:rPr>
        <w:t xml:space="preserve"> </w:t>
      </w:r>
      <w:r w:rsidR="00CB1273" w:rsidRPr="00AC5454">
        <w:rPr>
          <w:rFonts w:ascii="Times New Roman" w:hAnsi="Times New Roman" w:cs="Times New Roman"/>
          <w:sz w:val="28"/>
          <w:szCs w:val="28"/>
        </w:rPr>
        <w:t xml:space="preserve">основания исполнения (отбывания), </w:t>
      </w:r>
      <w:r w:rsidRPr="00AC5454">
        <w:rPr>
          <w:rFonts w:ascii="Times New Roman" w:eastAsia="Times New Roman" w:hAnsi="Times New Roman" w:cs="Times New Roman"/>
          <w:sz w:val="28"/>
          <w:szCs w:val="28"/>
        </w:rPr>
        <w:t xml:space="preserve">дифференциация и индивидуализация </w:t>
      </w:r>
      <w:r w:rsidR="00CB1273" w:rsidRPr="00AC5454">
        <w:rPr>
          <w:rFonts w:ascii="Times New Roman" w:eastAsia="Times New Roman" w:hAnsi="Times New Roman" w:cs="Times New Roman"/>
          <w:sz w:val="28"/>
          <w:szCs w:val="28"/>
        </w:rPr>
        <w:t xml:space="preserve">их </w:t>
      </w:r>
      <w:r w:rsidRPr="00AC5454">
        <w:rPr>
          <w:rFonts w:ascii="Times New Roman" w:eastAsia="Times New Roman" w:hAnsi="Times New Roman" w:cs="Times New Roman"/>
          <w:sz w:val="28"/>
          <w:szCs w:val="28"/>
        </w:rPr>
        <w:t xml:space="preserve">исполнения </w:t>
      </w:r>
      <w:r w:rsidR="00CB1273" w:rsidRPr="00AC5454">
        <w:rPr>
          <w:rFonts w:ascii="Times New Roman" w:eastAsia="Times New Roman" w:hAnsi="Times New Roman" w:cs="Times New Roman"/>
          <w:sz w:val="28"/>
          <w:szCs w:val="28"/>
        </w:rPr>
        <w:t>(отбывания).</w:t>
      </w:r>
    </w:p>
    <w:p w:rsidR="00945953" w:rsidRPr="00AC5454" w:rsidRDefault="00BA02B4" w:rsidP="0032708F">
      <w:pPr>
        <w:pStyle w:val="a3"/>
        <w:numPr>
          <w:ilvl w:val="0"/>
          <w:numId w:val="20"/>
        </w:numPr>
        <w:spacing w:after="0" w:line="240" w:lineRule="auto"/>
        <w:ind w:left="-284"/>
        <w:jc w:val="both"/>
        <w:rPr>
          <w:rFonts w:ascii="Times New Roman" w:hAnsi="Times New Roman" w:cs="Times New Roman"/>
          <w:snapToGrid w:val="0"/>
          <w:sz w:val="28"/>
          <w:szCs w:val="28"/>
        </w:rPr>
      </w:pPr>
      <w:r w:rsidRPr="00AC5454">
        <w:rPr>
          <w:rFonts w:ascii="Times New Roman" w:hAnsi="Times New Roman" w:cs="Times New Roman"/>
          <w:sz w:val="28"/>
          <w:szCs w:val="28"/>
        </w:rPr>
        <w:t xml:space="preserve">Уголовно-исполнительное право </w:t>
      </w:r>
      <w:r w:rsidR="00CB1273" w:rsidRPr="00AC5454">
        <w:rPr>
          <w:rFonts w:ascii="Times New Roman" w:hAnsi="Times New Roman" w:cs="Times New Roman"/>
          <w:sz w:val="28"/>
          <w:szCs w:val="28"/>
        </w:rPr>
        <w:t xml:space="preserve">как </w:t>
      </w:r>
      <w:r w:rsidR="00CF57F9" w:rsidRPr="00AC5454">
        <w:rPr>
          <w:rFonts w:ascii="Times New Roman" w:hAnsi="Times New Roman" w:cs="Times New Roman"/>
          <w:sz w:val="28"/>
          <w:szCs w:val="28"/>
        </w:rPr>
        <w:t xml:space="preserve">самостоятельная </w:t>
      </w:r>
      <w:r w:rsidR="00CB1273" w:rsidRPr="00AC5454">
        <w:rPr>
          <w:rFonts w:ascii="Times New Roman" w:hAnsi="Times New Roman" w:cs="Times New Roman"/>
          <w:sz w:val="28"/>
          <w:szCs w:val="28"/>
        </w:rPr>
        <w:t>отрасль права</w:t>
      </w:r>
      <w:r w:rsidR="00CF57F9" w:rsidRPr="00AC5454">
        <w:rPr>
          <w:rFonts w:ascii="Times New Roman" w:hAnsi="Times New Roman" w:cs="Times New Roman"/>
          <w:snapToGrid w:val="0"/>
          <w:sz w:val="28"/>
          <w:szCs w:val="28"/>
        </w:rPr>
        <w:t xml:space="preserve"> Республики Казахстан</w:t>
      </w:r>
      <w:r w:rsidRPr="00AC5454">
        <w:rPr>
          <w:rFonts w:ascii="Times New Roman" w:hAnsi="Times New Roman" w:cs="Times New Roman"/>
          <w:sz w:val="28"/>
          <w:szCs w:val="28"/>
        </w:rPr>
        <w:t>:</w:t>
      </w:r>
      <w:r w:rsidRPr="00AC5454">
        <w:rPr>
          <w:rFonts w:ascii="Times New Roman" w:hAnsi="Times New Roman" w:cs="Times New Roman"/>
          <w:snapToGrid w:val="0"/>
          <w:sz w:val="28"/>
          <w:szCs w:val="28"/>
        </w:rPr>
        <w:t xml:space="preserve"> понятие, задачи, предмет, методология, п</w:t>
      </w:r>
      <w:r w:rsidRPr="00AC5454">
        <w:rPr>
          <w:rFonts w:ascii="Times New Roman" w:hAnsi="Times New Roman" w:cs="Times New Roman"/>
          <w:sz w:val="28"/>
          <w:szCs w:val="28"/>
        </w:rPr>
        <w:t>ринципы, функции</w:t>
      </w:r>
      <w:r w:rsidR="00CF57F9" w:rsidRPr="00AC5454">
        <w:rPr>
          <w:rFonts w:ascii="Times New Roman" w:hAnsi="Times New Roman" w:cs="Times New Roman"/>
          <w:sz w:val="28"/>
          <w:szCs w:val="28"/>
        </w:rPr>
        <w:t xml:space="preserve"> и м</w:t>
      </w:r>
      <w:r w:rsidR="00CF57F9" w:rsidRPr="00AC5454">
        <w:rPr>
          <w:rFonts w:ascii="Times New Roman" w:hAnsi="Times New Roman" w:cs="Times New Roman"/>
          <w:snapToGrid w:val="0"/>
          <w:sz w:val="28"/>
          <w:szCs w:val="28"/>
        </w:rPr>
        <w:t>ех</w:t>
      </w:r>
      <w:r w:rsidR="00CF57F9" w:rsidRPr="00AC5454">
        <w:rPr>
          <w:rFonts w:ascii="Times New Roman" w:hAnsi="Times New Roman" w:cs="Times New Roman"/>
          <w:snapToGrid w:val="0"/>
          <w:sz w:val="28"/>
          <w:szCs w:val="28"/>
        </w:rPr>
        <w:t>а</w:t>
      </w:r>
      <w:r w:rsidR="00CF57F9" w:rsidRPr="00AC5454">
        <w:rPr>
          <w:rFonts w:ascii="Times New Roman" w:hAnsi="Times New Roman" w:cs="Times New Roman"/>
          <w:snapToGrid w:val="0"/>
          <w:sz w:val="28"/>
          <w:szCs w:val="28"/>
        </w:rPr>
        <w:t>низм их реализации, место в системе права, соотношение и взаимосвязь с другими отраслями права.</w:t>
      </w:r>
      <w:r w:rsidRPr="00AC5454">
        <w:rPr>
          <w:rFonts w:ascii="Times New Roman" w:hAnsi="Times New Roman" w:cs="Times New Roman"/>
          <w:sz w:val="28"/>
          <w:szCs w:val="28"/>
        </w:rPr>
        <w:t xml:space="preserve"> </w:t>
      </w:r>
    </w:p>
    <w:p w:rsidR="00945953" w:rsidRPr="00AC5454" w:rsidRDefault="00BA02B4" w:rsidP="0032708F">
      <w:pPr>
        <w:pStyle w:val="a3"/>
        <w:numPr>
          <w:ilvl w:val="0"/>
          <w:numId w:val="20"/>
        </w:numPr>
        <w:spacing w:after="0" w:line="240" w:lineRule="auto"/>
        <w:ind w:left="-284"/>
        <w:jc w:val="both"/>
        <w:rPr>
          <w:rFonts w:ascii="Times New Roman" w:hAnsi="Times New Roman" w:cs="Times New Roman"/>
          <w:snapToGrid w:val="0"/>
          <w:sz w:val="28"/>
          <w:szCs w:val="28"/>
        </w:rPr>
      </w:pPr>
      <w:r w:rsidRPr="00AC5454">
        <w:rPr>
          <w:rFonts w:ascii="Times New Roman" w:hAnsi="Times New Roman" w:cs="Times New Roman"/>
          <w:sz w:val="28"/>
          <w:szCs w:val="28"/>
        </w:rPr>
        <w:t>Уголовно-исполнительное право как наука</w:t>
      </w:r>
      <w:r w:rsidR="00CF57F9" w:rsidRPr="00AC5454">
        <w:rPr>
          <w:rFonts w:ascii="Times New Roman" w:hAnsi="Times New Roman" w:cs="Times New Roman"/>
          <w:sz w:val="28"/>
          <w:szCs w:val="28"/>
        </w:rPr>
        <w:t xml:space="preserve">: понятие, </w:t>
      </w:r>
      <w:r w:rsidR="00CF57F9" w:rsidRPr="00AC5454">
        <w:rPr>
          <w:rFonts w:ascii="Times New Roman" w:hAnsi="Times New Roman" w:cs="Times New Roman"/>
          <w:snapToGrid w:val="0"/>
          <w:sz w:val="28"/>
          <w:szCs w:val="28"/>
        </w:rPr>
        <w:t>предмет, задачи, методол</w:t>
      </w:r>
      <w:r w:rsidR="00CF57F9" w:rsidRPr="00AC5454">
        <w:rPr>
          <w:rFonts w:ascii="Times New Roman" w:hAnsi="Times New Roman" w:cs="Times New Roman"/>
          <w:snapToGrid w:val="0"/>
          <w:sz w:val="28"/>
          <w:szCs w:val="28"/>
        </w:rPr>
        <w:t>о</w:t>
      </w:r>
      <w:r w:rsidR="00CF57F9" w:rsidRPr="00AC5454">
        <w:rPr>
          <w:rFonts w:ascii="Times New Roman" w:hAnsi="Times New Roman" w:cs="Times New Roman"/>
          <w:snapToGrid w:val="0"/>
          <w:sz w:val="28"/>
          <w:szCs w:val="28"/>
        </w:rPr>
        <w:t>гическая основа и теоретическая база, место в системе правоведения, роль в р</w:t>
      </w:r>
      <w:r w:rsidR="00CF57F9" w:rsidRPr="00AC5454">
        <w:rPr>
          <w:rFonts w:ascii="Times New Roman" w:hAnsi="Times New Roman" w:cs="Times New Roman"/>
          <w:snapToGrid w:val="0"/>
          <w:sz w:val="28"/>
          <w:szCs w:val="28"/>
        </w:rPr>
        <w:t>е</w:t>
      </w:r>
      <w:r w:rsidR="00CF57F9" w:rsidRPr="00AC5454">
        <w:rPr>
          <w:rFonts w:ascii="Times New Roman" w:hAnsi="Times New Roman" w:cs="Times New Roman"/>
          <w:snapToGrid w:val="0"/>
          <w:sz w:val="28"/>
          <w:szCs w:val="28"/>
        </w:rPr>
        <w:t>шении комплекса социально-политических, правовых, экономических проблем, возникающих в сфере уголовно-исполнительной и пробационной деятельности, соотношение и взаимосвязь с другими юридическими науками</w:t>
      </w:r>
      <w:r w:rsidR="00945953" w:rsidRPr="00AC5454">
        <w:rPr>
          <w:rFonts w:ascii="Times New Roman" w:hAnsi="Times New Roman" w:cs="Times New Roman"/>
          <w:snapToGrid w:val="0"/>
          <w:sz w:val="28"/>
          <w:szCs w:val="28"/>
        </w:rPr>
        <w:t xml:space="preserve"> и иными </w:t>
      </w:r>
      <w:r w:rsidR="00CF57F9" w:rsidRPr="00AC5454">
        <w:rPr>
          <w:rFonts w:ascii="Times New Roman" w:hAnsi="Times New Roman" w:cs="Times New Roman"/>
          <w:snapToGrid w:val="0"/>
          <w:sz w:val="28"/>
          <w:szCs w:val="28"/>
        </w:rPr>
        <w:t>отрасл</w:t>
      </w:r>
      <w:r w:rsidR="00CF57F9" w:rsidRPr="00AC5454">
        <w:rPr>
          <w:rFonts w:ascii="Times New Roman" w:hAnsi="Times New Roman" w:cs="Times New Roman"/>
          <w:snapToGrid w:val="0"/>
          <w:sz w:val="28"/>
          <w:szCs w:val="28"/>
        </w:rPr>
        <w:t>я</w:t>
      </w:r>
      <w:r w:rsidR="00CF57F9" w:rsidRPr="00AC5454">
        <w:rPr>
          <w:rFonts w:ascii="Times New Roman" w:hAnsi="Times New Roman" w:cs="Times New Roman"/>
          <w:snapToGrid w:val="0"/>
          <w:sz w:val="28"/>
          <w:szCs w:val="28"/>
        </w:rPr>
        <w:t xml:space="preserve">ми человеческих знаний. </w:t>
      </w:r>
    </w:p>
    <w:p w:rsidR="003E48AB" w:rsidRPr="00AC5454" w:rsidRDefault="00945953" w:rsidP="0032708F">
      <w:pPr>
        <w:pStyle w:val="a3"/>
        <w:numPr>
          <w:ilvl w:val="0"/>
          <w:numId w:val="20"/>
        </w:numPr>
        <w:spacing w:after="0" w:line="240" w:lineRule="auto"/>
        <w:ind w:left="-284"/>
        <w:jc w:val="both"/>
        <w:rPr>
          <w:rFonts w:ascii="Times New Roman" w:hAnsi="Times New Roman" w:cs="Times New Roman"/>
          <w:snapToGrid w:val="0"/>
          <w:sz w:val="28"/>
          <w:szCs w:val="28"/>
        </w:rPr>
      </w:pPr>
      <w:r w:rsidRPr="00AC5454">
        <w:rPr>
          <w:rFonts w:ascii="Times New Roman" w:hAnsi="Times New Roman" w:cs="Times New Roman"/>
          <w:snapToGrid w:val="0"/>
          <w:sz w:val="28"/>
          <w:szCs w:val="28"/>
        </w:rPr>
        <w:t>Основные черты правового регулирования применения и исполнения уголовных наказаний по обычному праву казахов (XVII-XIX вв.) и пенитенциарное закон</w:t>
      </w:r>
      <w:r w:rsidRPr="00AC5454">
        <w:rPr>
          <w:rFonts w:ascii="Times New Roman" w:hAnsi="Times New Roman" w:cs="Times New Roman"/>
          <w:snapToGrid w:val="0"/>
          <w:sz w:val="28"/>
          <w:szCs w:val="28"/>
        </w:rPr>
        <w:t>о</w:t>
      </w:r>
      <w:r w:rsidRPr="00AC5454">
        <w:rPr>
          <w:rFonts w:ascii="Times New Roman" w:hAnsi="Times New Roman" w:cs="Times New Roman"/>
          <w:snapToGrid w:val="0"/>
          <w:sz w:val="28"/>
          <w:szCs w:val="28"/>
        </w:rPr>
        <w:t>дательство, применявшееся на территории Казахстана в период нахождения его в составе Российской Империи.</w:t>
      </w:r>
    </w:p>
    <w:p w:rsidR="00FA08D1" w:rsidRPr="00AC5454" w:rsidRDefault="00945953" w:rsidP="0032708F">
      <w:pPr>
        <w:pStyle w:val="a3"/>
        <w:numPr>
          <w:ilvl w:val="0"/>
          <w:numId w:val="20"/>
        </w:numPr>
        <w:spacing w:after="0" w:line="240" w:lineRule="auto"/>
        <w:ind w:left="-284"/>
        <w:jc w:val="both"/>
        <w:rPr>
          <w:rFonts w:ascii="Times New Roman" w:hAnsi="Times New Roman" w:cs="Times New Roman"/>
          <w:snapToGrid w:val="0"/>
          <w:sz w:val="28"/>
          <w:szCs w:val="28"/>
        </w:rPr>
      </w:pPr>
      <w:r w:rsidRPr="00AC5454">
        <w:rPr>
          <w:rFonts w:ascii="Times New Roman" w:hAnsi="Times New Roman" w:cs="Times New Roman"/>
          <w:snapToGrid w:val="0"/>
          <w:sz w:val="28"/>
          <w:szCs w:val="28"/>
        </w:rPr>
        <w:t>Уголовно-исполнительное законодательство и система</w:t>
      </w:r>
      <w:r w:rsidR="003E48AB" w:rsidRPr="00AC5454">
        <w:rPr>
          <w:rFonts w:ascii="Times New Roman" w:hAnsi="Times New Roman" w:cs="Times New Roman"/>
          <w:snapToGrid w:val="0"/>
          <w:sz w:val="28"/>
          <w:szCs w:val="28"/>
        </w:rPr>
        <w:t xml:space="preserve"> </w:t>
      </w:r>
      <w:r w:rsidRPr="00AC5454">
        <w:rPr>
          <w:rFonts w:ascii="Times New Roman" w:hAnsi="Times New Roman" w:cs="Times New Roman"/>
          <w:snapToGrid w:val="0"/>
          <w:sz w:val="28"/>
          <w:szCs w:val="28"/>
        </w:rPr>
        <w:t xml:space="preserve">исправительных </w:t>
      </w:r>
      <w:r w:rsidR="003E48AB" w:rsidRPr="00AC5454">
        <w:rPr>
          <w:rFonts w:ascii="Times New Roman" w:hAnsi="Times New Roman" w:cs="Times New Roman"/>
          <w:snapToGrid w:val="0"/>
          <w:sz w:val="28"/>
          <w:szCs w:val="28"/>
        </w:rPr>
        <w:t>учрежд</w:t>
      </w:r>
      <w:r w:rsidR="003E48AB" w:rsidRPr="00AC5454">
        <w:rPr>
          <w:rFonts w:ascii="Times New Roman" w:hAnsi="Times New Roman" w:cs="Times New Roman"/>
          <w:snapToGrid w:val="0"/>
          <w:sz w:val="28"/>
          <w:szCs w:val="28"/>
        </w:rPr>
        <w:t>е</w:t>
      </w:r>
      <w:r w:rsidR="003E48AB" w:rsidRPr="00AC5454">
        <w:rPr>
          <w:rFonts w:ascii="Times New Roman" w:hAnsi="Times New Roman" w:cs="Times New Roman"/>
          <w:snapToGrid w:val="0"/>
          <w:sz w:val="28"/>
          <w:szCs w:val="28"/>
        </w:rPr>
        <w:t xml:space="preserve">ний </w:t>
      </w:r>
      <w:r w:rsidRPr="00AC5454">
        <w:rPr>
          <w:rFonts w:ascii="Times New Roman" w:hAnsi="Times New Roman" w:cs="Times New Roman"/>
          <w:snapToGrid w:val="0"/>
          <w:sz w:val="28"/>
          <w:szCs w:val="28"/>
        </w:rPr>
        <w:t>в Казахстана в советский период</w:t>
      </w:r>
      <w:r w:rsidR="0032708F" w:rsidRPr="00AC5454">
        <w:rPr>
          <w:rFonts w:ascii="Times New Roman" w:hAnsi="Times New Roman" w:cs="Times New Roman"/>
          <w:snapToGrid w:val="0"/>
          <w:sz w:val="28"/>
          <w:szCs w:val="28"/>
        </w:rPr>
        <w:t xml:space="preserve">, </w:t>
      </w:r>
      <w:r w:rsidRPr="00AC5454">
        <w:rPr>
          <w:rFonts w:ascii="Times New Roman" w:hAnsi="Times New Roman" w:cs="Times New Roman"/>
          <w:snapToGrid w:val="0"/>
          <w:sz w:val="28"/>
          <w:szCs w:val="28"/>
        </w:rPr>
        <w:t xml:space="preserve">и в </w:t>
      </w:r>
      <w:r w:rsidR="003E48AB" w:rsidRPr="00AC5454">
        <w:rPr>
          <w:rFonts w:ascii="Times New Roman" w:hAnsi="Times New Roman" w:cs="Times New Roman"/>
          <w:snapToGrid w:val="0"/>
          <w:sz w:val="28"/>
          <w:szCs w:val="28"/>
        </w:rPr>
        <w:t xml:space="preserve">первой </w:t>
      </w:r>
      <w:r w:rsidRPr="00AC5454">
        <w:rPr>
          <w:rFonts w:ascii="Times New Roman" w:hAnsi="Times New Roman" w:cs="Times New Roman"/>
          <w:snapToGrid w:val="0"/>
          <w:sz w:val="28"/>
          <w:szCs w:val="28"/>
        </w:rPr>
        <w:t xml:space="preserve">половине ХХI </w:t>
      </w:r>
      <w:r w:rsidR="003E48AB" w:rsidRPr="00AC5454">
        <w:rPr>
          <w:rFonts w:ascii="Times New Roman" w:hAnsi="Times New Roman" w:cs="Times New Roman"/>
          <w:snapToGrid w:val="0"/>
          <w:sz w:val="28"/>
          <w:szCs w:val="28"/>
        </w:rPr>
        <w:t xml:space="preserve">в.: </w:t>
      </w:r>
      <w:r w:rsidRPr="00AC5454">
        <w:rPr>
          <w:rFonts w:ascii="Times New Roman" w:hAnsi="Times New Roman" w:cs="Times New Roman"/>
          <w:snapToGrid w:val="0"/>
          <w:sz w:val="28"/>
          <w:szCs w:val="28"/>
        </w:rPr>
        <w:t>становлени</w:t>
      </w:r>
      <w:r w:rsidR="0032708F" w:rsidRPr="00AC5454">
        <w:rPr>
          <w:rFonts w:ascii="Times New Roman" w:hAnsi="Times New Roman" w:cs="Times New Roman"/>
          <w:snapToGrid w:val="0"/>
          <w:sz w:val="28"/>
          <w:szCs w:val="28"/>
        </w:rPr>
        <w:t>е</w:t>
      </w:r>
      <w:r w:rsidRPr="00AC5454">
        <w:rPr>
          <w:rFonts w:ascii="Times New Roman" w:hAnsi="Times New Roman" w:cs="Times New Roman"/>
          <w:snapToGrid w:val="0"/>
          <w:sz w:val="28"/>
          <w:szCs w:val="28"/>
        </w:rPr>
        <w:t xml:space="preserve"> и развитие законодательной базы исполнения наказаний </w:t>
      </w:r>
      <w:r w:rsidR="003E48AB" w:rsidRPr="00AC5454">
        <w:rPr>
          <w:rFonts w:ascii="Times New Roman" w:hAnsi="Times New Roman" w:cs="Times New Roman"/>
          <w:snapToGrid w:val="0"/>
          <w:sz w:val="28"/>
          <w:szCs w:val="28"/>
        </w:rPr>
        <w:t xml:space="preserve">и система исправительных учреждений </w:t>
      </w:r>
      <w:r w:rsidRPr="00AC5454">
        <w:rPr>
          <w:rFonts w:ascii="Times New Roman" w:hAnsi="Times New Roman" w:cs="Times New Roman"/>
          <w:snapToGrid w:val="0"/>
          <w:sz w:val="28"/>
          <w:szCs w:val="28"/>
        </w:rPr>
        <w:t xml:space="preserve">в </w:t>
      </w:r>
      <w:r w:rsidR="003E48AB" w:rsidRPr="00AC5454">
        <w:rPr>
          <w:rFonts w:ascii="Times New Roman" w:hAnsi="Times New Roman" w:cs="Times New Roman"/>
          <w:snapToGrid w:val="0"/>
          <w:sz w:val="28"/>
          <w:szCs w:val="28"/>
        </w:rPr>
        <w:t xml:space="preserve">период </w:t>
      </w:r>
      <w:r w:rsidRPr="00AC5454">
        <w:rPr>
          <w:rFonts w:ascii="Times New Roman" w:hAnsi="Times New Roman" w:cs="Times New Roman"/>
          <w:snapToGrid w:val="0"/>
          <w:sz w:val="28"/>
          <w:szCs w:val="28"/>
        </w:rPr>
        <w:t>1917-19</w:t>
      </w:r>
      <w:r w:rsidR="003E48AB" w:rsidRPr="00AC5454">
        <w:rPr>
          <w:rFonts w:ascii="Times New Roman" w:hAnsi="Times New Roman" w:cs="Times New Roman"/>
          <w:snapToGrid w:val="0"/>
          <w:sz w:val="28"/>
          <w:szCs w:val="28"/>
        </w:rPr>
        <w:t xml:space="preserve">53 </w:t>
      </w:r>
      <w:r w:rsidRPr="00AC5454">
        <w:rPr>
          <w:rFonts w:ascii="Times New Roman" w:hAnsi="Times New Roman" w:cs="Times New Roman"/>
          <w:snapToGrid w:val="0"/>
          <w:sz w:val="28"/>
          <w:szCs w:val="28"/>
        </w:rPr>
        <w:t>гг.</w:t>
      </w:r>
      <w:r w:rsidR="003E48AB" w:rsidRPr="00AC5454">
        <w:rPr>
          <w:rFonts w:ascii="Times New Roman" w:hAnsi="Times New Roman" w:cs="Times New Roman"/>
          <w:snapToGrid w:val="0"/>
          <w:sz w:val="28"/>
          <w:szCs w:val="28"/>
        </w:rPr>
        <w:t>; п</w:t>
      </w:r>
      <w:r w:rsidRPr="00AC5454">
        <w:rPr>
          <w:rFonts w:ascii="Times New Roman" w:hAnsi="Times New Roman" w:cs="Times New Roman"/>
          <w:snapToGrid w:val="0"/>
          <w:sz w:val="28"/>
          <w:szCs w:val="28"/>
        </w:rPr>
        <w:t>ереход от ведомственного к законодател</w:t>
      </w:r>
      <w:r w:rsidRPr="00AC5454">
        <w:rPr>
          <w:rFonts w:ascii="Times New Roman" w:hAnsi="Times New Roman" w:cs="Times New Roman"/>
          <w:snapToGrid w:val="0"/>
          <w:sz w:val="28"/>
          <w:szCs w:val="28"/>
        </w:rPr>
        <w:t>ь</w:t>
      </w:r>
      <w:r w:rsidRPr="00AC5454">
        <w:rPr>
          <w:rFonts w:ascii="Times New Roman" w:hAnsi="Times New Roman" w:cs="Times New Roman"/>
          <w:snapToGrid w:val="0"/>
          <w:sz w:val="28"/>
          <w:szCs w:val="28"/>
        </w:rPr>
        <w:t>ному регулированию порядка исполнения уголовных нака</w:t>
      </w:r>
      <w:r w:rsidR="003E48AB" w:rsidRPr="00AC5454">
        <w:rPr>
          <w:rFonts w:ascii="Times New Roman" w:hAnsi="Times New Roman" w:cs="Times New Roman"/>
          <w:snapToGrid w:val="0"/>
          <w:sz w:val="28"/>
          <w:szCs w:val="28"/>
        </w:rPr>
        <w:t xml:space="preserve">заний (1954-1970 гг.); </w:t>
      </w:r>
      <w:r w:rsidRPr="00AC5454">
        <w:rPr>
          <w:rFonts w:ascii="Times New Roman" w:hAnsi="Times New Roman" w:cs="Times New Roman"/>
          <w:snapToGrid w:val="0"/>
          <w:sz w:val="28"/>
          <w:szCs w:val="28"/>
        </w:rPr>
        <w:t xml:space="preserve">кодификация </w:t>
      </w:r>
      <w:r w:rsidR="003E48AB" w:rsidRPr="00AC5454">
        <w:rPr>
          <w:rFonts w:ascii="Times New Roman" w:hAnsi="Times New Roman" w:cs="Times New Roman"/>
          <w:snapToGrid w:val="0"/>
          <w:sz w:val="28"/>
          <w:szCs w:val="28"/>
        </w:rPr>
        <w:t xml:space="preserve">исправительно-трудового </w:t>
      </w:r>
      <w:r w:rsidRPr="00AC5454">
        <w:rPr>
          <w:rFonts w:ascii="Times New Roman" w:hAnsi="Times New Roman" w:cs="Times New Roman"/>
          <w:snapToGrid w:val="0"/>
          <w:sz w:val="28"/>
          <w:szCs w:val="28"/>
        </w:rPr>
        <w:t xml:space="preserve">законодательства </w:t>
      </w:r>
      <w:r w:rsidR="003E48AB" w:rsidRPr="00AC5454">
        <w:rPr>
          <w:rFonts w:ascii="Times New Roman" w:hAnsi="Times New Roman" w:cs="Times New Roman"/>
          <w:snapToGrid w:val="0"/>
          <w:sz w:val="28"/>
          <w:szCs w:val="28"/>
        </w:rPr>
        <w:t>и система исправител</w:t>
      </w:r>
      <w:r w:rsidR="003E48AB" w:rsidRPr="00AC5454">
        <w:rPr>
          <w:rFonts w:ascii="Times New Roman" w:hAnsi="Times New Roman" w:cs="Times New Roman"/>
          <w:snapToGrid w:val="0"/>
          <w:sz w:val="28"/>
          <w:szCs w:val="28"/>
        </w:rPr>
        <w:t>ь</w:t>
      </w:r>
      <w:r w:rsidR="003E48AB" w:rsidRPr="00AC5454">
        <w:rPr>
          <w:rFonts w:ascii="Times New Roman" w:hAnsi="Times New Roman" w:cs="Times New Roman"/>
          <w:snapToGrid w:val="0"/>
          <w:sz w:val="28"/>
          <w:szCs w:val="28"/>
        </w:rPr>
        <w:t xml:space="preserve">ных учреждений, </w:t>
      </w:r>
      <w:r w:rsidRPr="00AC5454">
        <w:rPr>
          <w:rFonts w:ascii="Times New Roman" w:hAnsi="Times New Roman" w:cs="Times New Roman"/>
          <w:snapToGrid w:val="0"/>
          <w:sz w:val="28"/>
          <w:szCs w:val="28"/>
        </w:rPr>
        <w:t>в период 1970</w:t>
      </w:r>
      <w:r w:rsidR="003E48AB" w:rsidRPr="00AC5454">
        <w:rPr>
          <w:rFonts w:ascii="Times New Roman" w:hAnsi="Times New Roman" w:cs="Times New Roman"/>
          <w:snapToGrid w:val="0"/>
          <w:sz w:val="28"/>
          <w:szCs w:val="28"/>
        </w:rPr>
        <w:t>-</w:t>
      </w:r>
      <w:r w:rsidRPr="00AC5454">
        <w:rPr>
          <w:rFonts w:ascii="Times New Roman" w:hAnsi="Times New Roman" w:cs="Times New Roman"/>
          <w:snapToGrid w:val="0"/>
          <w:sz w:val="28"/>
          <w:szCs w:val="28"/>
        </w:rPr>
        <w:t>1997 г</w:t>
      </w:r>
      <w:r w:rsidR="003E48AB" w:rsidRPr="00AC5454">
        <w:rPr>
          <w:rFonts w:ascii="Times New Roman" w:hAnsi="Times New Roman" w:cs="Times New Roman"/>
          <w:snapToGrid w:val="0"/>
          <w:sz w:val="28"/>
          <w:szCs w:val="28"/>
        </w:rPr>
        <w:t>г.; у</w:t>
      </w:r>
      <w:r w:rsidRPr="00AC5454">
        <w:rPr>
          <w:rFonts w:ascii="Times New Roman" w:hAnsi="Times New Roman" w:cs="Times New Roman"/>
          <w:snapToGrid w:val="0"/>
          <w:sz w:val="28"/>
          <w:szCs w:val="28"/>
        </w:rPr>
        <w:t>головно-исполнительное законодател</w:t>
      </w:r>
      <w:r w:rsidRPr="00AC5454">
        <w:rPr>
          <w:rFonts w:ascii="Times New Roman" w:hAnsi="Times New Roman" w:cs="Times New Roman"/>
          <w:snapToGrid w:val="0"/>
          <w:sz w:val="28"/>
          <w:szCs w:val="28"/>
        </w:rPr>
        <w:t>ь</w:t>
      </w:r>
      <w:r w:rsidRPr="00AC5454">
        <w:rPr>
          <w:rFonts w:ascii="Times New Roman" w:hAnsi="Times New Roman" w:cs="Times New Roman"/>
          <w:snapToGrid w:val="0"/>
          <w:sz w:val="28"/>
          <w:szCs w:val="28"/>
        </w:rPr>
        <w:t>ство Республики Казахстан в период с 1997 по 2014 год.</w:t>
      </w:r>
    </w:p>
    <w:p w:rsidR="00FA08D1" w:rsidRPr="00AC5454" w:rsidRDefault="003E48AB" w:rsidP="0032708F">
      <w:pPr>
        <w:pStyle w:val="a3"/>
        <w:numPr>
          <w:ilvl w:val="0"/>
          <w:numId w:val="20"/>
        </w:numPr>
        <w:spacing w:after="0" w:line="240" w:lineRule="auto"/>
        <w:ind w:left="-284"/>
        <w:jc w:val="both"/>
        <w:rPr>
          <w:rFonts w:ascii="Times New Roman" w:hAnsi="Times New Roman" w:cs="Times New Roman"/>
          <w:sz w:val="28"/>
          <w:szCs w:val="28"/>
        </w:rPr>
      </w:pPr>
      <w:r w:rsidRPr="00AC5454">
        <w:rPr>
          <w:rFonts w:ascii="Times New Roman" w:hAnsi="Times New Roman" w:cs="Times New Roman"/>
          <w:snapToGrid w:val="0"/>
          <w:sz w:val="28"/>
          <w:szCs w:val="28"/>
        </w:rPr>
        <w:t>Структура уголовно-исполнительного права</w:t>
      </w:r>
      <w:r w:rsidR="00BB728C" w:rsidRPr="00AC5454">
        <w:rPr>
          <w:rFonts w:ascii="Times New Roman" w:hAnsi="Times New Roman" w:cs="Times New Roman"/>
          <w:snapToGrid w:val="0"/>
          <w:sz w:val="28"/>
          <w:szCs w:val="28"/>
        </w:rPr>
        <w:t>: понятие, компоненты ее составля</w:t>
      </w:r>
      <w:r w:rsidR="00BB728C" w:rsidRPr="00AC5454">
        <w:rPr>
          <w:rFonts w:ascii="Times New Roman" w:hAnsi="Times New Roman" w:cs="Times New Roman"/>
          <w:snapToGrid w:val="0"/>
          <w:sz w:val="28"/>
          <w:szCs w:val="28"/>
        </w:rPr>
        <w:t>ю</w:t>
      </w:r>
      <w:r w:rsidR="00BB728C" w:rsidRPr="00AC5454">
        <w:rPr>
          <w:rFonts w:ascii="Times New Roman" w:hAnsi="Times New Roman" w:cs="Times New Roman"/>
          <w:snapToGrid w:val="0"/>
          <w:sz w:val="28"/>
          <w:szCs w:val="28"/>
        </w:rPr>
        <w:t xml:space="preserve">щие, </w:t>
      </w:r>
      <w:r w:rsidR="00FA08D1" w:rsidRPr="00AC5454">
        <w:rPr>
          <w:rFonts w:ascii="Times New Roman" w:hAnsi="Times New Roman" w:cs="Times New Roman"/>
          <w:snapToGrid w:val="0"/>
          <w:sz w:val="28"/>
          <w:szCs w:val="28"/>
        </w:rPr>
        <w:t>особенности норм уголовно-исполнительного права, их действие во врем</w:t>
      </w:r>
      <w:r w:rsidR="00FA08D1" w:rsidRPr="00AC5454">
        <w:rPr>
          <w:rFonts w:ascii="Times New Roman" w:hAnsi="Times New Roman" w:cs="Times New Roman"/>
          <w:snapToGrid w:val="0"/>
          <w:sz w:val="28"/>
          <w:szCs w:val="28"/>
        </w:rPr>
        <w:t>е</w:t>
      </w:r>
      <w:r w:rsidR="00FA08D1" w:rsidRPr="00AC5454">
        <w:rPr>
          <w:rFonts w:ascii="Times New Roman" w:hAnsi="Times New Roman" w:cs="Times New Roman"/>
          <w:snapToGrid w:val="0"/>
          <w:sz w:val="28"/>
          <w:szCs w:val="28"/>
        </w:rPr>
        <w:t>ни, в пространстве и по кругу лиц, толкование и реализация норм уголовно-исполнительного права</w:t>
      </w:r>
      <w:r w:rsidR="00BB728C" w:rsidRPr="00AC5454">
        <w:rPr>
          <w:rFonts w:ascii="Times New Roman" w:hAnsi="Times New Roman" w:cs="Times New Roman"/>
          <w:snapToGrid w:val="0"/>
          <w:sz w:val="28"/>
          <w:szCs w:val="28"/>
        </w:rPr>
        <w:t xml:space="preserve">. </w:t>
      </w:r>
    </w:p>
    <w:p w:rsidR="00FA08D1" w:rsidRPr="00AC5454" w:rsidRDefault="00FA08D1" w:rsidP="0032708F">
      <w:pPr>
        <w:pStyle w:val="a3"/>
        <w:numPr>
          <w:ilvl w:val="0"/>
          <w:numId w:val="20"/>
        </w:numPr>
        <w:spacing w:after="0" w:line="240" w:lineRule="auto"/>
        <w:ind w:left="-284"/>
        <w:jc w:val="both"/>
        <w:rPr>
          <w:rFonts w:ascii="Times New Roman" w:hAnsi="Times New Roman" w:cs="Times New Roman"/>
          <w:snapToGrid w:val="0"/>
          <w:sz w:val="28"/>
          <w:szCs w:val="28"/>
        </w:rPr>
      </w:pPr>
      <w:r w:rsidRPr="00AC5454">
        <w:rPr>
          <w:rFonts w:ascii="Times New Roman" w:hAnsi="Times New Roman" w:cs="Times New Roman"/>
          <w:snapToGrid w:val="0"/>
          <w:sz w:val="28"/>
          <w:szCs w:val="28"/>
        </w:rPr>
        <w:t>Уголовно-исполнительного законодательство Республики Казахстан: понятие, его цели, задачи и содержание, источники и их виды, с</w:t>
      </w:r>
      <w:r w:rsidRPr="00AC5454">
        <w:rPr>
          <w:rFonts w:ascii="Times New Roman" w:hAnsi="Times New Roman" w:cs="Times New Roman"/>
          <w:sz w:val="28"/>
          <w:szCs w:val="28"/>
        </w:rPr>
        <w:t>оотношение уголовно-исполнительного законодательства Республики Казахстан с международными правовыми актами.</w:t>
      </w:r>
    </w:p>
    <w:p w:rsidR="00FA08D1" w:rsidRPr="00AC5454" w:rsidRDefault="00FA08D1" w:rsidP="0032708F">
      <w:pPr>
        <w:pStyle w:val="a3"/>
        <w:numPr>
          <w:ilvl w:val="0"/>
          <w:numId w:val="20"/>
        </w:numPr>
        <w:spacing w:after="0" w:line="240" w:lineRule="auto"/>
        <w:ind w:left="-284"/>
        <w:jc w:val="both"/>
        <w:rPr>
          <w:rFonts w:ascii="Times New Roman" w:hAnsi="Times New Roman" w:cs="Times New Roman"/>
          <w:snapToGrid w:val="0"/>
          <w:sz w:val="28"/>
          <w:szCs w:val="28"/>
        </w:rPr>
      </w:pPr>
      <w:r w:rsidRPr="00AC5454">
        <w:rPr>
          <w:rFonts w:ascii="Times New Roman" w:hAnsi="Times New Roman" w:cs="Times New Roman"/>
          <w:sz w:val="28"/>
          <w:szCs w:val="28"/>
        </w:rPr>
        <w:t>Уголовно-исполнительные правоотношения: п</w:t>
      </w:r>
      <w:r w:rsidRPr="00AC5454">
        <w:rPr>
          <w:rFonts w:ascii="Times New Roman" w:hAnsi="Times New Roman" w:cs="Times New Roman"/>
          <w:snapToGrid w:val="0"/>
          <w:sz w:val="28"/>
          <w:szCs w:val="28"/>
        </w:rPr>
        <w:t xml:space="preserve">онятие, </w:t>
      </w:r>
      <w:r w:rsidRPr="00AC5454">
        <w:rPr>
          <w:rFonts w:ascii="Times New Roman" w:hAnsi="Times New Roman" w:cs="Times New Roman"/>
          <w:sz w:val="28"/>
          <w:szCs w:val="28"/>
        </w:rPr>
        <w:t xml:space="preserve">специфика, </w:t>
      </w:r>
      <w:r w:rsidRPr="00AC5454">
        <w:rPr>
          <w:rFonts w:ascii="Times New Roman" w:hAnsi="Times New Roman" w:cs="Times New Roman"/>
          <w:snapToGrid w:val="0"/>
          <w:sz w:val="28"/>
          <w:szCs w:val="28"/>
        </w:rPr>
        <w:t>состав субъе</w:t>
      </w:r>
      <w:r w:rsidRPr="00AC5454">
        <w:rPr>
          <w:rFonts w:ascii="Times New Roman" w:hAnsi="Times New Roman" w:cs="Times New Roman"/>
          <w:snapToGrid w:val="0"/>
          <w:sz w:val="28"/>
          <w:szCs w:val="28"/>
        </w:rPr>
        <w:t>к</w:t>
      </w:r>
      <w:r w:rsidRPr="00AC5454">
        <w:rPr>
          <w:rFonts w:ascii="Times New Roman" w:hAnsi="Times New Roman" w:cs="Times New Roman"/>
          <w:snapToGrid w:val="0"/>
          <w:sz w:val="28"/>
          <w:szCs w:val="28"/>
        </w:rPr>
        <w:t>ты и иные участники; о</w:t>
      </w:r>
      <w:r w:rsidRPr="00AC5454">
        <w:rPr>
          <w:rFonts w:ascii="Times New Roman" w:hAnsi="Times New Roman" w:cs="Times New Roman"/>
          <w:sz w:val="28"/>
          <w:szCs w:val="28"/>
        </w:rPr>
        <w:t xml:space="preserve">бъекты, </w:t>
      </w:r>
      <w:r w:rsidR="0032708F" w:rsidRPr="00AC5454">
        <w:rPr>
          <w:rFonts w:ascii="Times New Roman" w:hAnsi="Times New Roman" w:cs="Times New Roman"/>
          <w:sz w:val="28"/>
          <w:szCs w:val="28"/>
        </w:rPr>
        <w:t xml:space="preserve">содержание; </w:t>
      </w:r>
      <w:r w:rsidRPr="00AC5454">
        <w:rPr>
          <w:rFonts w:ascii="Times New Roman" w:hAnsi="Times New Roman" w:cs="Times New Roman"/>
          <w:sz w:val="28"/>
          <w:szCs w:val="28"/>
        </w:rPr>
        <w:t>ю</w:t>
      </w:r>
      <w:r w:rsidRPr="00AC5454">
        <w:rPr>
          <w:rFonts w:ascii="Times New Roman" w:hAnsi="Times New Roman" w:cs="Times New Roman"/>
          <w:snapToGrid w:val="0"/>
          <w:sz w:val="28"/>
          <w:szCs w:val="28"/>
        </w:rPr>
        <w:t>ридические факты, вызывающие их возникновение, изменение</w:t>
      </w:r>
      <w:r w:rsidR="0032708F" w:rsidRPr="00AC5454">
        <w:rPr>
          <w:rFonts w:ascii="Times New Roman" w:hAnsi="Times New Roman" w:cs="Times New Roman"/>
          <w:snapToGrid w:val="0"/>
          <w:sz w:val="28"/>
          <w:szCs w:val="28"/>
        </w:rPr>
        <w:t xml:space="preserve">, </w:t>
      </w:r>
      <w:r w:rsidRPr="00AC5454">
        <w:rPr>
          <w:rFonts w:ascii="Times New Roman" w:hAnsi="Times New Roman" w:cs="Times New Roman"/>
          <w:snapToGrid w:val="0"/>
          <w:sz w:val="28"/>
          <w:szCs w:val="28"/>
        </w:rPr>
        <w:t xml:space="preserve">прекращение, и их виды. </w:t>
      </w:r>
    </w:p>
    <w:p w:rsidR="003E48AB" w:rsidRPr="00AC5454" w:rsidRDefault="003E48AB" w:rsidP="0032708F">
      <w:pPr>
        <w:pStyle w:val="a3"/>
        <w:numPr>
          <w:ilvl w:val="0"/>
          <w:numId w:val="20"/>
        </w:numPr>
        <w:spacing w:after="0" w:line="240" w:lineRule="auto"/>
        <w:ind w:left="-284"/>
        <w:jc w:val="both"/>
        <w:rPr>
          <w:rFonts w:ascii="Times New Roman" w:eastAsia="Times New Roman" w:hAnsi="Times New Roman" w:cs="Times New Roman"/>
          <w:sz w:val="28"/>
          <w:szCs w:val="28"/>
        </w:rPr>
      </w:pPr>
      <w:r w:rsidRPr="00AC5454">
        <w:rPr>
          <w:rFonts w:ascii="Times New Roman" w:hAnsi="Times New Roman" w:cs="Times New Roman"/>
          <w:sz w:val="28"/>
          <w:szCs w:val="28"/>
        </w:rPr>
        <w:lastRenderedPageBreak/>
        <w:t>С</w:t>
      </w:r>
      <w:r w:rsidRPr="00AC5454">
        <w:rPr>
          <w:rFonts w:ascii="Times New Roman" w:eastAsia="Times New Roman" w:hAnsi="Times New Roman" w:cs="Times New Roman"/>
          <w:sz w:val="28"/>
          <w:szCs w:val="28"/>
        </w:rPr>
        <w:t xml:space="preserve">истема </w:t>
      </w:r>
      <w:r w:rsidRPr="00AC5454">
        <w:rPr>
          <w:rFonts w:ascii="Times New Roman" w:hAnsi="Times New Roman" w:cs="Times New Roman"/>
          <w:sz w:val="28"/>
          <w:szCs w:val="28"/>
        </w:rPr>
        <w:t>учреждений и органов</w:t>
      </w:r>
      <w:r w:rsidRPr="00AC5454">
        <w:rPr>
          <w:rFonts w:ascii="Times New Roman" w:eastAsia="Times New Roman" w:hAnsi="Times New Roman" w:cs="Times New Roman"/>
          <w:sz w:val="28"/>
          <w:szCs w:val="28"/>
        </w:rPr>
        <w:t>, исполняющих уголовные наказания и иные меры уголовно-правового воздействия</w:t>
      </w:r>
      <w:r w:rsidRPr="00AC5454">
        <w:rPr>
          <w:rFonts w:ascii="Times New Roman" w:hAnsi="Times New Roman" w:cs="Times New Roman"/>
          <w:sz w:val="28"/>
          <w:szCs w:val="28"/>
        </w:rPr>
        <w:t xml:space="preserve">: понятие, виды, задачи </w:t>
      </w:r>
      <w:r w:rsidRPr="00AC5454">
        <w:rPr>
          <w:rFonts w:ascii="Times New Roman" w:eastAsia="Times New Roman" w:hAnsi="Times New Roman" w:cs="Times New Roman"/>
          <w:sz w:val="28"/>
          <w:szCs w:val="28"/>
        </w:rPr>
        <w:t xml:space="preserve">стоящие перед ними, принципы их организации и деятельности. </w:t>
      </w:r>
    </w:p>
    <w:p w:rsidR="003E48AB" w:rsidRPr="00AC5454" w:rsidRDefault="003E48AB" w:rsidP="0032708F">
      <w:pPr>
        <w:pStyle w:val="a3"/>
        <w:numPr>
          <w:ilvl w:val="0"/>
          <w:numId w:val="20"/>
        </w:numPr>
        <w:spacing w:after="0" w:line="240" w:lineRule="auto"/>
        <w:ind w:left="-284"/>
        <w:jc w:val="both"/>
        <w:rPr>
          <w:rFonts w:ascii="Times New Roman" w:eastAsia="Times New Roman" w:hAnsi="Times New Roman" w:cs="Times New Roman"/>
          <w:sz w:val="28"/>
          <w:szCs w:val="28"/>
        </w:rPr>
      </w:pPr>
      <w:r w:rsidRPr="00AC5454">
        <w:rPr>
          <w:rFonts w:ascii="Times New Roman" w:eastAsia="Times New Roman" w:hAnsi="Times New Roman" w:cs="Times New Roman"/>
          <w:sz w:val="28"/>
          <w:szCs w:val="28"/>
        </w:rPr>
        <w:t xml:space="preserve">Уголовно-исполнительная система Республики Казахстан: структура, функции органов и учреждений ее составляющих и ее персонал. </w:t>
      </w:r>
    </w:p>
    <w:p w:rsidR="00174FEF" w:rsidRPr="00AC5454" w:rsidRDefault="00174FEF" w:rsidP="0032708F">
      <w:pPr>
        <w:pStyle w:val="a3"/>
        <w:numPr>
          <w:ilvl w:val="0"/>
          <w:numId w:val="20"/>
        </w:numPr>
        <w:spacing w:after="0" w:line="240" w:lineRule="auto"/>
        <w:ind w:left="-284"/>
        <w:jc w:val="both"/>
        <w:rPr>
          <w:rFonts w:ascii="Times New Roman" w:hAnsi="Times New Roman" w:cs="Times New Roman"/>
          <w:sz w:val="28"/>
          <w:szCs w:val="28"/>
        </w:rPr>
      </w:pPr>
      <w:r w:rsidRPr="00AC5454">
        <w:rPr>
          <w:rFonts w:ascii="Times New Roman" w:hAnsi="Times New Roman" w:cs="Times New Roman"/>
          <w:sz w:val="28"/>
          <w:szCs w:val="28"/>
        </w:rPr>
        <w:t>Правовое положение лиц, отбывающих уголовные наказания и иные меры уголовно-правового воздействия: понятие, содержание, о</w:t>
      </w:r>
      <w:r w:rsidRPr="00AC5454">
        <w:rPr>
          <w:rFonts w:ascii="Times New Roman" w:eastAsia="Times New Roman" w:hAnsi="Times New Roman" w:cs="Times New Roman"/>
          <w:sz w:val="28"/>
          <w:szCs w:val="28"/>
        </w:rPr>
        <w:t xml:space="preserve">сновные права, законные интересы и обязанности осужденных и их характеристика, </w:t>
      </w:r>
      <w:r w:rsidRPr="00AC5454">
        <w:rPr>
          <w:rFonts w:ascii="Times New Roman" w:hAnsi="Times New Roman" w:cs="Times New Roman"/>
          <w:sz w:val="28"/>
          <w:szCs w:val="28"/>
        </w:rPr>
        <w:t xml:space="preserve">особенности правового положения осужденных отбывающих лишение свободы.  </w:t>
      </w:r>
    </w:p>
    <w:p w:rsidR="00174FEF" w:rsidRPr="00AC5454" w:rsidRDefault="00174FEF" w:rsidP="0032708F">
      <w:pPr>
        <w:pStyle w:val="a3"/>
        <w:numPr>
          <w:ilvl w:val="0"/>
          <w:numId w:val="20"/>
        </w:numPr>
        <w:spacing w:after="0" w:line="240" w:lineRule="auto"/>
        <w:ind w:left="-284"/>
        <w:jc w:val="both"/>
        <w:rPr>
          <w:rFonts w:ascii="Times New Roman" w:hAnsi="Times New Roman" w:cs="Times New Roman"/>
          <w:sz w:val="28"/>
          <w:szCs w:val="28"/>
        </w:rPr>
      </w:pPr>
      <w:r w:rsidRPr="00AC5454">
        <w:rPr>
          <w:rFonts w:ascii="Times New Roman" w:hAnsi="Times New Roman" w:cs="Times New Roman"/>
          <w:sz w:val="28"/>
          <w:szCs w:val="28"/>
        </w:rPr>
        <w:t>Контрол</w:t>
      </w:r>
      <w:r w:rsidR="009D2F4D" w:rsidRPr="00AC5454">
        <w:rPr>
          <w:rFonts w:ascii="Times New Roman" w:hAnsi="Times New Roman" w:cs="Times New Roman"/>
          <w:sz w:val="28"/>
          <w:szCs w:val="28"/>
        </w:rPr>
        <w:t>ь</w:t>
      </w:r>
      <w:r w:rsidRPr="00AC5454">
        <w:rPr>
          <w:rFonts w:ascii="Times New Roman" w:hAnsi="Times New Roman" w:cs="Times New Roman"/>
          <w:sz w:val="28"/>
          <w:szCs w:val="28"/>
        </w:rPr>
        <w:t xml:space="preserve"> и надзор за деятельностью учреждений и органов, исполняющих уголовные наказания и иные меры уголовно-правового воздействия и у</w:t>
      </w:r>
      <w:r w:rsidRPr="00AC5454">
        <w:rPr>
          <w:rStyle w:val="s0"/>
          <w:rFonts w:ascii="Times New Roman" w:eastAsia="Times New Roman" w:hAnsi="Times New Roman" w:cs="Times New Roman"/>
          <w:sz w:val="28"/>
          <w:szCs w:val="28"/>
        </w:rPr>
        <w:t xml:space="preserve">частие общественности в их </w:t>
      </w:r>
      <w:r w:rsidRPr="00AC5454">
        <w:rPr>
          <w:rStyle w:val="s0"/>
          <w:rFonts w:ascii="Times New Roman" w:hAnsi="Times New Roman" w:cs="Times New Roman"/>
          <w:sz w:val="28"/>
          <w:szCs w:val="28"/>
        </w:rPr>
        <w:t>деятельности:</w:t>
      </w:r>
      <w:r w:rsidRPr="00AC5454">
        <w:rPr>
          <w:rFonts w:ascii="Times New Roman" w:hAnsi="Times New Roman" w:cs="Times New Roman"/>
          <w:sz w:val="28"/>
          <w:szCs w:val="28"/>
        </w:rPr>
        <w:t xml:space="preserve"> понятие, социально-правовое назначение, виды, формы осуществления, п</w:t>
      </w:r>
      <w:r w:rsidRPr="00AC5454">
        <w:rPr>
          <w:rFonts w:ascii="Times New Roman" w:eastAsia="Times New Roman" w:hAnsi="Times New Roman" w:cs="Times New Roman"/>
          <w:sz w:val="28"/>
          <w:szCs w:val="28"/>
        </w:rPr>
        <w:t xml:space="preserve">орядок посещения учреждений уголовно-исполнительной системы. </w:t>
      </w:r>
    </w:p>
    <w:p w:rsidR="002225B8" w:rsidRPr="00AC5454" w:rsidRDefault="002225B8" w:rsidP="0032708F">
      <w:pPr>
        <w:pStyle w:val="a3"/>
        <w:numPr>
          <w:ilvl w:val="0"/>
          <w:numId w:val="20"/>
        </w:numPr>
        <w:spacing w:after="0" w:line="240" w:lineRule="auto"/>
        <w:ind w:left="-284"/>
        <w:jc w:val="both"/>
        <w:rPr>
          <w:rFonts w:ascii="Times New Roman" w:hAnsi="Times New Roman" w:cs="Times New Roman"/>
          <w:sz w:val="28"/>
          <w:szCs w:val="28"/>
        </w:rPr>
      </w:pPr>
      <w:r w:rsidRPr="00AC5454">
        <w:rPr>
          <w:rFonts w:ascii="Times New Roman" w:hAnsi="Times New Roman" w:cs="Times New Roman"/>
          <w:sz w:val="28"/>
          <w:szCs w:val="28"/>
        </w:rPr>
        <w:t>Пробация: понятие, цель, задачи,  сущность, формы осуществления, ви</w:t>
      </w:r>
      <w:r w:rsidR="003D2FAD" w:rsidRPr="00AC5454">
        <w:rPr>
          <w:rFonts w:ascii="Times New Roman" w:hAnsi="Times New Roman" w:cs="Times New Roman"/>
          <w:sz w:val="28"/>
          <w:szCs w:val="28"/>
        </w:rPr>
        <w:t>ды;</w:t>
      </w:r>
      <w:r w:rsidRPr="00AC5454">
        <w:rPr>
          <w:rFonts w:ascii="Times New Roman" w:hAnsi="Times New Roman" w:cs="Times New Roman"/>
          <w:sz w:val="28"/>
          <w:szCs w:val="28"/>
        </w:rPr>
        <w:t xml:space="preserve"> лица, в отношении которых применяется; субъекты осуществления</w:t>
      </w:r>
      <w:r w:rsidRPr="00AC5454">
        <w:rPr>
          <w:rStyle w:val="s0"/>
          <w:rFonts w:ascii="Times New Roman" w:hAnsi="Times New Roman" w:cs="Times New Roman"/>
          <w:sz w:val="28"/>
          <w:szCs w:val="28"/>
        </w:rPr>
        <w:t xml:space="preserve">. </w:t>
      </w:r>
    </w:p>
    <w:p w:rsidR="002225B8" w:rsidRPr="00AC5454" w:rsidRDefault="002225B8" w:rsidP="0032708F">
      <w:pPr>
        <w:pStyle w:val="a3"/>
        <w:numPr>
          <w:ilvl w:val="0"/>
          <w:numId w:val="20"/>
        </w:numPr>
        <w:spacing w:after="0" w:line="240" w:lineRule="auto"/>
        <w:ind w:left="-284"/>
        <w:jc w:val="both"/>
        <w:rPr>
          <w:rFonts w:ascii="Times New Roman" w:hAnsi="Times New Roman" w:cs="Times New Roman"/>
          <w:sz w:val="28"/>
          <w:szCs w:val="28"/>
        </w:rPr>
      </w:pPr>
      <w:r w:rsidRPr="00AC5454">
        <w:rPr>
          <w:rFonts w:ascii="Times New Roman" w:hAnsi="Times New Roman" w:cs="Times New Roman"/>
          <w:sz w:val="28"/>
          <w:szCs w:val="28"/>
        </w:rPr>
        <w:t xml:space="preserve">Штраф как уголовное наказание: сущность, виды, порядок и условия исполнения, ответственность за уклонение от уплаты. </w:t>
      </w:r>
    </w:p>
    <w:p w:rsidR="00BA02B4" w:rsidRPr="00AC5454" w:rsidRDefault="00BA02B4" w:rsidP="0032708F">
      <w:pPr>
        <w:pStyle w:val="a3"/>
        <w:numPr>
          <w:ilvl w:val="0"/>
          <w:numId w:val="20"/>
        </w:numPr>
        <w:spacing w:after="0" w:line="240" w:lineRule="auto"/>
        <w:ind w:left="-284"/>
        <w:jc w:val="both"/>
        <w:rPr>
          <w:rFonts w:ascii="Times New Roman" w:hAnsi="Times New Roman" w:cs="Times New Roman"/>
          <w:sz w:val="28"/>
          <w:szCs w:val="28"/>
        </w:rPr>
      </w:pPr>
      <w:r w:rsidRPr="00AC5454">
        <w:rPr>
          <w:rFonts w:ascii="Times New Roman" w:hAnsi="Times New Roman" w:cs="Times New Roman"/>
          <w:sz w:val="28"/>
          <w:szCs w:val="28"/>
        </w:rPr>
        <w:t>Исправительные работы как уголовное наказание: сущность, виды, порядок исполнения и условия отбывания, ответственность за нарушения порядка и усл</w:t>
      </w:r>
      <w:r w:rsidRPr="00AC5454">
        <w:rPr>
          <w:rFonts w:ascii="Times New Roman" w:hAnsi="Times New Roman" w:cs="Times New Roman"/>
          <w:sz w:val="28"/>
          <w:szCs w:val="28"/>
        </w:rPr>
        <w:t>о</w:t>
      </w:r>
      <w:r w:rsidRPr="00AC5454">
        <w:rPr>
          <w:rFonts w:ascii="Times New Roman" w:hAnsi="Times New Roman" w:cs="Times New Roman"/>
          <w:sz w:val="28"/>
          <w:szCs w:val="28"/>
        </w:rPr>
        <w:t xml:space="preserve">вий отбывания, основания освобождения от отбывания данного наказания. </w:t>
      </w:r>
    </w:p>
    <w:p w:rsidR="00BA02B4" w:rsidRPr="00AC5454" w:rsidRDefault="00BA02B4" w:rsidP="0032708F">
      <w:pPr>
        <w:pStyle w:val="a3"/>
        <w:numPr>
          <w:ilvl w:val="0"/>
          <w:numId w:val="20"/>
        </w:numPr>
        <w:spacing w:after="0" w:line="240" w:lineRule="auto"/>
        <w:ind w:left="-284"/>
        <w:jc w:val="both"/>
        <w:rPr>
          <w:rFonts w:ascii="Times New Roman" w:hAnsi="Times New Roman" w:cs="Times New Roman"/>
          <w:sz w:val="28"/>
          <w:szCs w:val="28"/>
        </w:rPr>
      </w:pPr>
      <w:r w:rsidRPr="00AC5454">
        <w:rPr>
          <w:rFonts w:ascii="Times New Roman" w:hAnsi="Times New Roman" w:cs="Times New Roman"/>
          <w:sz w:val="28"/>
          <w:szCs w:val="28"/>
        </w:rPr>
        <w:t>Привлечение к общественным работам как уголовное наказание: сущность, порядок исполнения и условия отбывания, ответственность за нарушения порядка и условий отбывания, основания освобождения от отбывания данного наказания.</w:t>
      </w:r>
    </w:p>
    <w:p w:rsidR="00174FEF" w:rsidRPr="00AC5454" w:rsidRDefault="00174FEF" w:rsidP="0032708F">
      <w:pPr>
        <w:pStyle w:val="a3"/>
        <w:numPr>
          <w:ilvl w:val="0"/>
          <w:numId w:val="20"/>
        </w:numPr>
        <w:spacing w:after="0" w:line="240" w:lineRule="auto"/>
        <w:ind w:left="-284"/>
        <w:jc w:val="both"/>
        <w:rPr>
          <w:rFonts w:ascii="Times New Roman" w:hAnsi="Times New Roman" w:cs="Times New Roman"/>
          <w:sz w:val="28"/>
          <w:szCs w:val="28"/>
        </w:rPr>
      </w:pPr>
      <w:r w:rsidRPr="00AC5454">
        <w:rPr>
          <w:rFonts w:ascii="Times New Roman" w:hAnsi="Times New Roman" w:cs="Times New Roman"/>
          <w:sz w:val="28"/>
          <w:szCs w:val="28"/>
        </w:rPr>
        <w:t>Ограничение свободы как уголовное наказание: сущность, виды; порядок испо</w:t>
      </w:r>
      <w:r w:rsidRPr="00AC5454">
        <w:rPr>
          <w:rFonts w:ascii="Times New Roman" w:hAnsi="Times New Roman" w:cs="Times New Roman"/>
          <w:sz w:val="28"/>
          <w:szCs w:val="28"/>
        </w:rPr>
        <w:t>л</w:t>
      </w:r>
      <w:r w:rsidRPr="00AC5454">
        <w:rPr>
          <w:rFonts w:ascii="Times New Roman" w:hAnsi="Times New Roman" w:cs="Times New Roman"/>
          <w:sz w:val="28"/>
          <w:szCs w:val="28"/>
        </w:rPr>
        <w:t xml:space="preserve">нения и условия отбывания, ответственность за нарушения порядка и условий отбывания, основания освобождение от отбывания данного наказания. </w:t>
      </w:r>
    </w:p>
    <w:p w:rsidR="004442C2" w:rsidRPr="00AC5454" w:rsidRDefault="004442C2" w:rsidP="0032708F">
      <w:pPr>
        <w:pStyle w:val="a3"/>
        <w:numPr>
          <w:ilvl w:val="0"/>
          <w:numId w:val="20"/>
        </w:numPr>
        <w:spacing w:after="0" w:line="240" w:lineRule="auto"/>
        <w:ind w:left="-284"/>
        <w:jc w:val="both"/>
        <w:rPr>
          <w:rFonts w:ascii="Times New Roman" w:hAnsi="Times New Roman" w:cs="Times New Roman"/>
          <w:sz w:val="28"/>
          <w:szCs w:val="28"/>
        </w:rPr>
      </w:pPr>
      <w:r w:rsidRPr="00AC5454">
        <w:rPr>
          <w:rFonts w:ascii="Times New Roman" w:hAnsi="Times New Roman" w:cs="Times New Roman"/>
          <w:sz w:val="28"/>
          <w:szCs w:val="28"/>
        </w:rPr>
        <w:t xml:space="preserve">Арест как уголовное наказание: сущность, места и порядок исполнения, условия отбывания, материально-бытового и </w:t>
      </w:r>
      <w:r w:rsidRPr="00AC5454">
        <w:rPr>
          <w:rFonts w:ascii="Times New Roman" w:hAnsi="Times New Roman" w:cs="Times New Roman"/>
          <w:bCs/>
          <w:sz w:val="28"/>
          <w:szCs w:val="28"/>
        </w:rPr>
        <w:t xml:space="preserve">медико-санитарное обеспечение </w:t>
      </w:r>
      <w:r w:rsidRPr="00AC5454">
        <w:rPr>
          <w:rFonts w:ascii="Times New Roman" w:hAnsi="Times New Roman" w:cs="Times New Roman"/>
          <w:sz w:val="28"/>
          <w:szCs w:val="28"/>
        </w:rPr>
        <w:t>осужде</w:t>
      </w:r>
      <w:r w:rsidRPr="00AC5454">
        <w:rPr>
          <w:rFonts w:ascii="Times New Roman" w:hAnsi="Times New Roman" w:cs="Times New Roman"/>
          <w:sz w:val="28"/>
          <w:szCs w:val="28"/>
        </w:rPr>
        <w:t>н</w:t>
      </w:r>
      <w:r w:rsidRPr="00AC5454">
        <w:rPr>
          <w:rFonts w:ascii="Times New Roman" w:hAnsi="Times New Roman" w:cs="Times New Roman"/>
          <w:sz w:val="28"/>
          <w:szCs w:val="28"/>
        </w:rPr>
        <w:t>ных, особенности исполнения в отношении осужденных военнослужащих.</w:t>
      </w:r>
    </w:p>
    <w:p w:rsidR="004442C2" w:rsidRPr="00AC5454" w:rsidRDefault="004442C2" w:rsidP="0032708F">
      <w:pPr>
        <w:pStyle w:val="a3"/>
        <w:numPr>
          <w:ilvl w:val="0"/>
          <w:numId w:val="20"/>
        </w:numPr>
        <w:spacing w:after="0" w:line="240" w:lineRule="auto"/>
        <w:ind w:left="-284"/>
        <w:jc w:val="both"/>
        <w:rPr>
          <w:rFonts w:ascii="Times New Roman" w:hAnsi="Times New Roman" w:cs="Times New Roman"/>
          <w:sz w:val="28"/>
          <w:szCs w:val="28"/>
        </w:rPr>
      </w:pPr>
      <w:r w:rsidRPr="00AC5454">
        <w:rPr>
          <w:rFonts w:ascii="Times New Roman" w:hAnsi="Times New Roman" w:cs="Times New Roman"/>
          <w:sz w:val="28"/>
          <w:szCs w:val="28"/>
        </w:rPr>
        <w:t>Лишение свободы как вид уголовного наказания: понятие, социально-правовая природа, виды, места исполнения, классификация осужденных к лишению своб</w:t>
      </w:r>
      <w:r w:rsidRPr="00AC5454">
        <w:rPr>
          <w:rFonts w:ascii="Times New Roman" w:hAnsi="Times New Roman" w:cs="Times New Roman"/>
          <w:sz w:val="28"/>
          <w:szCs w:val="28"/>
        </w:rPr>
        <w:t>о</w:t>
      </w:r>
      <w:r w:rsidRPr="00AC5454">
        <w:rPr>
          <w:rFonts w:ascii="Times New Roman" w:hAnsi="Times New Roman" w:cs="Times New Roman"/>
          <w:sz w:val="28"/>
          <w:szCs w:val="28"/>
        </w:rPr>
        <w:t>ды и их распределение по учреждениям уголовно-исполнительной системы, пор</w:t>
      </w:r>
      <w:r w:rsidRPr="00AC5454">
        <w:rPr>
          <w:rFonts w:ascii="Times New Roman" w:hAnsi="Times New Roman" w:cs="Times New Roman"/>
          <w:sz w:val="28"/>
          <w:szCs w:val="28"/>
        </w:rPr>
        <w:t>я</w:t>
      </w:r>
      <w:r w:rsidRPr="00AC5454">
        <w:rPr>
          <w:rFonts w:ascii="Times New Roman" w:hAnsi="Times New Roman" w:cs="Times New Roman"/>
          <w:sz w:val="28"/>
          <w:szCs w:val="28"/>
        </w:rPr>
        <w:t xml:space="preserve">док изменения вида учреждения в период отбывания лишения свободы.  </w:t>
      </w:r>
    </w:p>
    <w:p w:rsidR="00174FEF" w:rsidRPr="00AC5454" w:rsidRDefault="00174FEF" w:rsidP="0032708F">
      <w:pPr>
        <w:pStyle w:val="a3"/>
        <w:numPr>
          <w:ilvl w:val="0"/>
          <w:numId w:val="20"/>
        </w:numPr>
        <w:tabs>
          <w:tab w:val="left" w:pos="709"/>
        </w:tabs>
        <w:spacing w:after="0" w:line="240" w:lineRule="auto"/>
        <w:ind w:left="-284"/>
        <w:jc w:val="both"/>
        <w:rPr>
          <w:rFonts w:ascii="Times New Roman" w:hAnsi="Times New Roman" w:cs="Times New Roman"/>
          <w:sz w:val="28"/>
          <w:szCs w:val="28"/>
        </w:rPr>
      </w:pPr>
      <w:r w:rsidRPr="00AC5454">
        <w:rPr>
          <w:rFonts w:ascii="Times New Roman" w:hAnsi="Times New Roman" w:cs="Times New Roman"/>
          <w:sz w:val="28"/>
          <w:szCs w:val="28"/>
        </w:rPr>
        <w:t>Лишение права занимать определенную должность или заниматься определенной деятельностью как уголовное наказание: сущность, виды, порядок исполнения и условия отбывания, особенности исполнения приговора суда о пожизненном лишении права занимать определенную должность или заниматься определенной деятельностью, ответственность за неисполнения приговора суда о лишении пр</w:t>
      </w:r>
      <w:r w:rsidRPr="00AC5454">
        <w:rPr>
          <w:rFonts w:ascii="Times New Roman" w:hAnsi="Times New Roman" w:cs="Times New Roman"/>
          <w:sz w:val="28"/>
          <w:szCs w:val="28"/>
        </w:rPr>
        <w:t>а</w:t>
      </w:r>
      <w:r w:rsidRPr="00AC5454">
        <w:rPr>
          <w:rFonts w:ascii="Times New Roman" w:hAnsi="Times New Roman" w:cs="Times New Roman"/>
          <w:sz w:val="28"/>
          <w:szCs w:val="28"/>
        </w:rPr>
        <w:t>ва занимать определенную должность или заниматься определенной деятельн</w:t>
      </w:r>
      <w:r w:rsidRPr="00AC5454">
        <w:rPr>
          <w:rFonts w:ascii="Times New Roman" w:hAnsi="Times New Roman" w:cs="Times New Roman"/>
          <w:sz w:val="28"/>
          <w:szCs w:val="28"/>
        </w:rPr>
        <w:t>о</w:t>
      </w:r>
      <w:r w:rsidRPr="00AC5454">
        <w:rPr>
          <w:rFonts w:ascii="Times New Roman" w:hAnsi="Times New Roman" w:cs="Times New Roman"/>
          <w:sz w:val="28"/>
          <w:szCs w:val="28"/>
        </w:rPr>
        <w:t>стью.</w:t>
      </w:r>
    </w:p>
    <w:p w:rsidR="002225B8" w:rsidRPr="00AC5454" w:rsidRDefault="002225B8" w:rsidP="0032708F">
      <w:pPr>
        <w:pStyle w:val="a3"/>
        <w:numPr>
          <w:ilvl w:val="0"/>
          <w:numId w:val="20"/>
        </w:numPr>
        <w:spacing w:after="0" w:line="240" w:lineRule="auto"/>
        <w:ind w:left="-284"/>
        <w:jc w:val="both"/>
        <w:rPr>
          <w:rFonts w:ascii="Times New Roman" w:hAnsi="Times New Roman" w:cs="Times New Roman"/>
          <w:sz w:val="28"/>
          <w:szCs w:val="28"/>
        </w:rPr>
      </w:pPr>
      <w:r w:rsidRPr="00AC5454">
        <w:rPr>
          <w:rFonts w:ascii="Times New Roman" w:eastAsia="Times New Roman" w:hAnsi="Times New Roman" w:cs="Times New Roman"/>
          <w:sz w:val="28"/>
          <w:szCs w:val="28"/>
        </w:rPr>
        <w:t>Лишение гражданства Республики Казахстан и в</w:t>
      </w:r>
      <w:r w:rsidRPr="00AC5454">
        <w:rPr>
          <w:rFonts w:ascii="Times New Roman" w:hAnsi="Times New Roman" w:cs="Times New Roman"/>
          <w:sz w:val="28"/>
          <w:szCs w:val="28"/>
        </w:rPr>
        <w:t>ыдворение за пределы Республ</w:t>
      </w:r>
      <w:r w:rsidRPr="00AC5454">
        <w:rPr>
          <w:rFonts w:ascii="Times New Roman" w:hAnsi="Times New Roman" w:cs="Times New Roman"/>
          <w:sz w:val="28"/>
          <w:szCs w:val="28"/>
        </w:rPr>
        <w:t>и</w:t>
      </w:r>
      <w:r w:rsidRPr="00AC5454">
        <w:rPr>
          <w:rFonts w:ascii="Times New Roman" w:hAnsi="Times New Roman" w:cs="Times New Roman"/>
          <w:sz w:val="28"/>
          <w:szCs w:val="28"/>
        </w:rPr>
        <w:t>ки Казахстан иностранца или лица без гражданства как уголовные наказани</w:t>
      </w:r>
      <w:r w:rsidR="000048A6" w:rsidRPr="00AC5454">
        <w:rPr>
          <w:rFonts w:ascii="Times New Roman" w:hAnsi="Times New Roman" w:cs="Times New Roman"/>
          <w:sz w:val="28"/>
          <w:szCs w:val="28"/>
        </w:rPr>
        <w:t>я</w:t>
      </w:r>
      <w:r w:rsidRPr="00AC5454">
        <w:rPr>
          <w:rFonts w:ascii="Times New Roman" w:hAnsi="Times New Roman" w:cs="Times New Roman"/>
          <w:sz w:val="28"/>
          <w:szCs w:val="28"/>
        </w:rPr>
        <w:t xml:space="preserve">:  сущность, порядок исполнения. </w:t>
      </w:r>
    </w:p>
    <w:p w:rsidR="00174FEF" w:rsidRPr="00AC5454" w:rsidRDefault="00174FEF" w:rsidP="0032708F">
      <w:pPr>
        <w:pStyle w:val="a3"/>
        <w:numPr>
          <w:ilvl w:val="0"/>
          <w:numId w:val="20"/>
        </w:numPr>
        <w:spacing w:after="0" w:line="240" w:lineRule="auto"/>
        <w:ind w:left="-284"/>
        <w:jc w:val="both"/>
        <w:rPr>
          <w:rFonts w:ascii="Times New Roman" w:eastAsia="Times New Roman" w:hAnsi="Times New Roman" w:cs="Times New Roman"/>
          <w:sz w:val="28"/>
          <w:szCs w:val="28"/>
        </w:rPr>
      </w:pPr>
      <w:r w:rsidRPr="00AC5454">
        <w:rPr>
          <w:rFonts w:ascii="Times New Roman" w:hAnsi="Times New Roman" w:cs="Times New Roman"/>
          <w:sz w:val="28"/>
          <w:szCs w:val="28"/>
        </w:rPr>
        <w:lastRenderedPageBreak/>
        <w:t>Лишение специального, воинского или почетного звания, классного чина, дипломатического ранга, квалификационного класса как уголовное наказание и государственных наград: сущность, порядок исполнения, а также порядок изъятия государственных наград и документов к ним.</w:t>
      </w:r>
    </w:p>
    <w:p w:rsidR="00174FEF" w:rsidRPr="00AC5454" w:rsidRDefault="00174FEF" w:rsidP="0032708F">
      <w:pPr>
        <w:pStyle w:val="a3"/>
        <w:numPr>
          <w:ilvl w:val="0"/>
          <w:numId w:val="20"/>
        </w:numPr>
        <w:spacing w:after="0" w:line="240" w:lineRule="auto"/>
        <w:ind w:left="-284"/>
        <w:jc w:val="both"/>
        <w:rPr>
          <w:rFonts w:ascii="Times New Roman" w:hAnsi="Times New Roman" w:cs="Times New Roman"/>
          <w:sz w:val="28"/>
          <w:szCs w:val="28"/>
        </w:rPr>
      </w:pPr>
      <w:r w:rsidRPr="00AC5454">
        <w:rPr>
          <w:rFonts w:ascii="Times New Roman" w:hAnsi="Times New Roman" w:cs="Times New Roman"/>
          <w:sz w:val="28"/>
          <w:szCs w:val="28"/>
        </w:rPr>
        <w:t xml:space="preserve">Конфискация имущества как уголовное наказание: сущность, имущество, подлежащее и не подлежащие конфискации, порядок исполнения приговора суда о конфискации имущества, порядок реализации конфискованного имущества. </w:t>
      </w:r>
    </w:p>
    <w:p w:rsidR="00B46A60" w:rsidRPr="00AC5454" w:rsidRDefault="002225B8" w:rsidP="0032708F">
      <w:pPr>
        <w:pStyle w:val="a3"/>
        <w:numPr>
          <w:ilvl w:val="0"/>
          <w:numId w:val="20"/>
        </w:numPr>
        <w:spacing w:after="0" w:line="240" w:lineRule="auto"/>
        <w:ind w:left="-284"/>
        <w:jc w:val="both"/>
        <w:rPr>
          <w:rFonts w:ascii="Times New Roman" w:hAnsi="Times New Roman" w:cs="Times New Roman"/>
          <w:sz w:val="28"/>
          <w:szCs w:val="28"/>
        </w:rPr>
      </w:pPr>
      <w:r w:rsidRPr="00AC5454">
        <w:rPr>
          <w:rFonts w:ascii="Times New Roman" w:hAnsi="Times New Roman" w:cs="Times New Roman"/>
          <w:sz w:val="28"/>
          <w:szCs w:val="28"/>
        </w:rPr>
        <w:t>Содержания под стражей, подозреваемых, обвиняемых и подсудимых: социально-правовое назначение, основания, места содержания под стражей, порядок и усл</w:t>
      </w:r>
      <w:r w:rsidRPr="00AC5454">
        <w:rPr>
          <w:rFonts w:ascii="Times New Roman" w:hAnsi="Times New Roman" w:cs="Times New Roman"/>
          <w:sz w:val="28"/>
          <w:szCs w:val="28"/>
        </w:rPr>
        <w:t>о</w:t>
      </w:r>
      <w:r w:rsidRPr="00AC5454">
        <w:rPr>
          <w:rFonts w:ascii="Times New Roman" w:hAnsi="Times New Roman" w:cs="Times New Roman"/>
          <w:sz w:val="28"/>
          <w:szCs w:val="28"/>
        </w:rPr>
        <w:t xml:space="preserve">вия содержания </w:t>
      </w:r>
      <w:r w:rsidR="003D2FAD" w:rsidRPr="00AC5454">
        <w:rPr>
          <w:rFonts w:ascii="Times New Roman" w:hAnsi="Times New Roman" w:cs="Times New Roman"/>
          <w:sz w:val="28"/>
          <w:szCs w:val="28"/>
        </w:rPr>
        <w:t xml:space="preserve">лиц, заключенных под стражу в </w:t>
      </w:r>
      <w:r w:rsidRPr="00AC5454">
        <w:rPr>
          <w:rFonts w:ascii="Times New Roman" w:hAnsi="Times New Roman" w:cs="Times New Roman"/>
          <w:sz w:val="28"/>
          <w:szCs w:val="28"/>
        </w:rPr>
        <w:t>учреждениях смешанной без</w:t>
      </w:r>
      <w:r w:rsidRPr="00AC5454">
        <w:rPr>
          <w:rFonts w:ascii="Times New Roman" w:hAnsi="Times New Roman" w:cs="Times New Roman"/>
          <w:sz w:val="28"/>
          <w:szCs w:val="28"/>
        </w:rPr>
        <w:t>о</w:t>
      </w:r>
      <w:r w:rsidRPr="00AC5454">
        <w:rPr>
          <w:rFonts w:ascii="Times New Roman" w:hAnsi="Times New Roman" w:cs="Times New Roman"/>
          <w:sz w:val="28"/>
          <w:szCs w:val="28"/>
        </w:rPr>
        <w:t>пасности</w:t>
      </w:r>
      <w:r w:rsidR="00AC5454">
        <w:rPr>
          <w:rFonts w:ascii="Times New Roman" w:hAnsi="Times New Roman" w:cs="Times New Roman"/>
          <w:sz w:val="28"/>
          <w:szCs w:val="28"/>
        </w:rPr>
        <w:t xml:space="preserve"> </w:t>
      </w:r>
      <w:r w:rsidRPr="00AC5454">
        <w:rPr>
          <w:rFonts w:ascii="Times New Roman" w:hAnsi="Times New Roman" w:cs="Times New Roman"/>
          <w:sz w:val="28"/>
          <w:szCs w:val="28"/>
        </w:rPr>
        <w:t>-</w:t>
      </w:r>
      <w:r w:rsidR="00AC5454">
        <w:rPr>
          <w:rFonts w:ascii="Times New Roman" w:hAnsi="Times New Roman" w:cs="Times New Roman"/>
          <w:sz w:val="28"/>
          <w:szCs w:val="28"/>
        </w:rPr>
        <w:t xml:space="preserve"> </w:t>
      </w:r>
      <w:r w:rsidRPr="00AC5454">
        <w:rPr>
          <w:rFonts w:ascii="Times New Roman" w:hAnsi="Times New Roman" w:cs="Times New Roman"/>
          <w:sz w:val="28"/>
          <w:szCs w:val="28"/>
        </w:rPr>
        <w:t>следственных изоляторах</w:t>
      </w:r>
      <w:r w:rsidR="000048A6" w:rsidRPr="00AC5454">
        <w:rPr>
          <w:rFonts w:ascii="Times New Roman" w:hAnsi="Times New Roman" w:cs="Times New Roman"/>
          <w:sz w:val="28"/>
          <w:szCs w:val="28"/>
        </w:rPr>
        <w:t xml:space="preserve"> уголовно-исполнительной системы</w:t>
      </w:r>
      <w:r w:rsidR="00B46A60" w:rsidRPr="00AC5454">
        <w:rPr>
          <w:rFonts w:ascii="Times New Roman" w:hAnsi="Times New Roman" w:cs="Times New Roman"/>
          <w:sz w:val="28"/>
          <w:szCs w:val="28"/>
        </w:rPr>
        <w:t xml:space="preserve">, </w:t>
      </w:r>
      <w:r w:rsidR="00B46A60" w:rsidRPr="00AC5454">
        <w:rPr>
          <w:rFonts w:ascii="Times New Roman" w:hAnsi="Times New Roman" w:cs="Times New Roman"/>
          <w:spacing w:val="-3"/>
          <w:sz w:val="28"/>
          <w:szCs w:val="28"/>
        </w:rPr>
        <w:t>о</w:t>
      </w:r>
      <w:r w:rsidR="00B46A60" w:rsidRPr="00AC5454">
        <w:rPr>
          <w:rFonts w:ascii="Times New Roman" w:hAnsi="Times New Roman" w:cs="Times New Roman"/>
          <w:sz w:val="28"/>
          <w:szCs w:val="28"/>
        </w:rPr>
        <w:t>снов</w:t>
      </w:r>
      <w:r w:rsidR="00B46A60" w:rsidRPr="00AC5454">
        <w:rPr>
          <w:rFonts w:ascii="Times New Roman" w:hAnsi="Times New Roman" w:cs="Times New Roman"/>
          <w:sz w:val="28"/>
          <w:szCs w:val="28"/>
        </w:rPr>
        <w:t>а</w:t>
      </w:r>
      <w:r w:rsidR="00B46A60" w:rsidRPr="00AC5454">
        <w:rPr>
          <w:rFonts w:ascii="Times New Roman" w:hAnsi="Times New Roman" w:cs="Times New Roman"/>
          <w:sz w:val="28"/>
          <w:szCs w:val="28"/>
        </w:rPr>
        <w:t>ния и порядок освобождения лиц, содержащихся под стражей.</w:t>
      </w:r>
      <w:r w:rsidR="00B46A60" w:rsidRPr="00AC5454">
        <w:rPr>
          <w:rFonts w:ascii="Times New Roman" w:hAnsi="Times New Roman" w:cs="Times New Roman"/>
          <w:spacing w:val="-3"/>
          <w:sz w:val="28"/>
          <w:szCs w:val="28"/>
        </w:rPr>
        <w:t xml:space="preserve"> </w:t>
      </w:r>
    </w:p>
    <w:p w:rsidR="00B46A60" w:rsidRPr="00AC5454" w:rsidRDefault="00574608" w:rsidP="0032708F">
      <w:pPr>
        <w:pStyle w:val="a3"/>
        <w:numPr>
          <w:ilvl w:val="0"/>
          <w:numId w:val="20"/>
        </w:numPr>
        <w:spacing w:after="0" w:line="240" w:lineRule="auto"/>
        <w:ind w:left="-284"/>
        <w:jc w:val="both"/>
        <w:rPr>
          <w:rFonts w:ascii="Times New Roman" w:hAnsi="Times New Roman" w:cs="Times New Roman"/>
          <w:sz w:val="28"/>
          <w:szCs w:val="28"/>
        </w:rPr>
      </w:pPr>
      <w:r w:rsidRPr="00AC5454">
        <w:rPr>
          <w:rFonts w:ascii="Times New Roman" w:hAnsi="Times New Roman" w:cs="Times New Roman"/>
          <w:sz w:val="28"/>
          <w:szCs w:val="28"/>
        </w:rPr>
        <w:t xml:space="preserve">Правовое регулирование </w:t>
      </w:r>
      <w:r w:rsidR="002225B8" w:rsidRPr="00AC5454">
        <w:rPr>
          <w:rFonts w:ascii="Times New Roman" w:hAnsi="Times New Roman" w:cs="Times New Roman"/>
          <w:sz w:val="28"/>
          <w:szCs w:val="28"/>
        </w:rPr>
        <w:t xml:space="preserve">и осуществление </w:t>
      </w:r>
      <w:r w:rsidR="000048A6" w:rsidRPr="00AC5454">
        <w:rPr>
          <w:rFonts w:ascii="Times New Roman" w:hAnsi="Times New Roman" w:cs="Times New Roman"/>
          <w:sz w:val="28"/>
          <w:szCs w:val="28"/>
        </w:rPr>
        <w:t xml:space="preserve">учета, </w:t>
      </w:r>
      <w:r w:rsidR="002225B8" w:rsidRPr="00AC5454">
        <w:rPr>
          <w:rFonts w:ascii="Times New Roman" w:hAnsi="Times New Roman" w:cs="Times New Roman"/>
          <w:sz w:val="28"/>
          <w:szCs w:val="28"/>
        </w:rPr>
        <w:t xml:space="preserve">охраны и надзора за лицами, содержащимися в </w:t>
      </w:r>
      <w:r w:rsidR="00B46A60" w:rsidRPr="00AC5454">
        <w:rPr>
          <w:rFonts w:ascii="Times New Roman" w:hAnsi="Times New Roman" w:cs="Times New Roman"/>
          <w:sz w:val="28"/>
          <w:szCs w:val="28"/>
        </w:rPr>
        <w:t>учреждениях смешанной безопасности</w:t>
      </w:r>
      <w:r w:rsidR="00AC5454">
        <w:rPr>
          <w:rFonts w:ascii="Times New Roman" w:hAnsi="Times New Roman" w:cs="Times New Roman"/>
          <w:sz w:val="28"/>
          <w:szCs w:val="28"/>
        </w:rPr>
        <w:t xml:space="preserve"> </w:t>
      </w:r>
      <w:r w:rsidR="00B46A60" w:rsidRPr="00AC5454">
        <w:rPr>
          <w:rFonts w:ascii="Times New Roman" w:hAnsi="Times New Roman" w:cs="Times New Roman"/>
          <w:sz w:val="28"/>
          <w:szCs w:val="28"/>
        </w:rPr>
        <w:t>-</w:t>
      </w:r>
      <w:r w:rsidR="00AC5454">
        <w:rPr>
          <w:rFonts w:ascii="Times New Roman" w:hAnsi="Times New Roman" w:cs="Times New Roman"/>
          <w:sz w:val="28"/>
          <w:szCs w:val="28"/>
        </w:rPr>
        <w:t xml:space="preserve"> </w:t>
      </w:r>
      <w:r w:rsidR="00B46A60" w:rsidRPr="00AC5454">
        <w:rPr>
          <w:rFonts w:ascii="Times New Roman" w:hAnsi="Times New Roman" w:cs="Times New Roman"/>
          <w:sz w:val="28"/>
          <w:szCs w:val="28"/>
        </w:rPr>
        <w:t>следственных изолят</w:t>
      </w:r>
      <w:r w:rsidR="00B46A60" w:rsidRPr="00AC5454">
        <w:rPr>
          <w:rFonts w:ascii="Times New Roman" w:hAnsi="Times New Roman" w:cs="Times New Roman"/>
          <w:sz w:val="28"/>
          <w:szCs w:val="28"/>
        </w:rPr>
        <w:t>о</w:t>
      </w:r>
      <w:r w:rsidR="00B46A60" w:rsidRPr="00AC5454">
        <w:rPr>
          <w:rFonts w:ascii="Times New Roman" w:hAnsi="Times New Roman" w:cs="Times New Roman"/>
          <w:sz w:val="28"/>
          <w:szCs w:val="28"/>
        </w:rPr>
        <w:t xml:space="preserve">рах. </w:t>
      </w:r>
    </w:p>
    <w:p w:rsidR="002225B8" w:rsidRPr="00AC5454" w:rsidRDefault="002225B8" w:rsidP="0032708F">
      <w:pPr>
        <w:pStyle w:val="a3"/>
        <w:numPr>
          <w:ilvl w:val="0"/>
          <w:numId w:val="20"/>
        </w:numPr>
        <w:spacing w:after="0" w:line="240" w:lineRule="auto"/>
        <w:ind w:left="-284"/>
        <w:jc w:val="both"/>
        <w:rPr>
          <w:rFonts w:ascii="Times New Roman" w:hAnsi="Times New Roman" w:cs="Times New Roman"/>
          <w:sz w:val="28"/>
          <w:szCs w:val="28"/>
        </w:rPr>
      </w:pPr>
      <w:r w:rsidRPr="00AC5454">
        <w:rPr>
          <w:rFonts w:ascii="Times New Roman" w:hAnsi="Times New Roman" w:cs="Times New Roman"/>
          <w:sz w:val="28"/>
          <w:szCs w:val="28"/>
        </w:rPr>
        <w:t xml:space="preserve">Правовое регулирование и порядок оставления </w:t>
      </w:r>
      <w:r w:rsidR="004442C2" w:rsidRPr="00AC5454">
        <w:rPr>
          <w:rFonts w:ascii="Times New Roman" w:hAnsi="Times New Roman" w:cs="Times New Roman"/>
          <w:sz w:val="28"/>
          <w:szCs w:val="28"/>
        </w:rPr>
        <w:t xml:space="preserve">и перевода </w:t>
      </w:r>
      <w:r w:rsidRPr="00AC5454">
        <w:rPr>
          <w:rFonts w:ascii="Times New Roman" w:hAnsi="Times New Roman" w:cs="Times New Roman"/>
          <w:sz w:val="28"/>
          <w:szCs w:val="28"/>
        </w:rPr>
        <w:t>осужденных к лиш</w:t>
      </w:r>
      <w:r w:rsidRPr="00AC5454">
        <w:rPr>
          <w:rFonts w:ascii="Times New Roman" w:hAnsi="Times New Roman" w:cs="Times New Roman"/>
          <w:sz w:val="28"/>
          <w:szCs w:val="28"/>
        </w:rPr>
        <w:t>е</w:t>
      </w:r>
      <w:r w:rsidRPr="00AC5454">
        <w:rPr>
          <w:rFonts w:ascii="Times New Roman" w:hAnsi="Times New Roman" w:cs="Times New Roman"/>
          <w:sz w:val="28"/>
          <w:szCs w:val="28"/>
        </w:rPr>
        <w:t>ни</w:t>
      </w:r>
      <w:r w:rsidR="004442C2" w:rsidRPr="00AC5454">
        <w:rPr>
          <w:rFonts w:ascii="Times New Roman" w:hAnsi="Times New Roman" w:cs="Times New Roman"/>
          <w:sz w:val="28"/>
          <w:szCs w:val="28"/>
        </w:rPr>
        <w:t>ю</w:t>
      </w:r>
      <w:r w:rsidRPr="00AC5454">
        <w:rPr>
          <w:rFonts w:ascii="Times New Roman" w:hAnsi="Times New Roman" w:cs="Times New Roman"/>
          <w:sz w:val="28"/>
          <w:szCs w:val="28"/>
        </w:rPr>
        <w:t xml:space="preserve"> свободы в учреждения смешанной безопасности</w:t>
      </w:r>
      <w:r w:rsidR="00AC5454">
        <w:rPr>
          <w:rFonts w:ascii="Times New Roman" w:hAnsi="Times New Roman" w:cs="Times New Roman"/>
          <w:sz w:val="28"/>
          <w:szCs w:val="28"/>
        </w:rPr>
        <w:t xml:space="preserve"> </w:t>
      </w:r>
      <w:r w:rsidRPr="00AC5454">
        <w:rPr>
          <w:rFonts w:ascii="Times New Roman" w:hAnsi="Times New Roman" w:cs="Times New Roman"/>
          <w:sz w:val="28"/>
          <w:szCs w:val="28"/>
        </w:rPr>
        <w:t>-</w:t>
      </w:r>
      <w:r w:rsidR="00AC5454">
        <w:rPr>
          <w:rFonts w:ascii="Times New Roman" w:hAnsi="Times New Roman" w:cs="Times New Roman"/>
          <w:sz w:val="28"/>
          <w:szCs w:val="28"/>
        </w:rPr>
        <w:t xml:space="preserve"> </w:t>
      </w:r>
      <w:r w:rsidRPr="00AC5454">
        <w:rPr>
          <w:rFonts w:ascii="Times New Roman" w:hAnsi="Times New Roman" w:cs="Times New Roman"/>
          <w:sz w:val="28"/>
          <w:szCs w:val="28"/>
        </w:rPr>
        <w:t>следственн</w:t>
      </w:r>
      <w:r w:rsidR="004442C2" w:rsidRPr="00AC5454">
        <w:rPr>
          <w:rFonts w:ascii="Times New Roman" w:hAnsi="Times New Roman" w:cs="Times New Roman"/>
          <w:sz w:val="28"/>
          <w:szCs w:val="28"/>
        </w:rPr>
        <w:t xml:space="preserve">ые </w:t>
      </w:r>
      <w:r w:rsidRPr="00AC5454">
        <w:rPr>
          <w:rFonts w:ascii="Times New Roman" w:hAnsi="Times New Roman" w:cs="Times New Roman"/>
          <w:sz w:val="28"/>
          <w:szCs w:val="28"/>
        </w:rPr>
        <w:t xml:space="preserve"> изолятор</w:t>
      </w:r>
      <w:r w:rsidR="004442C2" w:rsidRPr="00AC5454">
        <w:rPr>
          <w:rFonts w:ascii="Times New Roman" w:hAnsi="Times New Roman" w:cs="Times New Roman"/>
          <w:sz w:val="28"/>
          <w:szCs w:val="28"/>
        </w:rPr>
        <w:t>ы и о</w:t>
      </w:r>
      <w:r w:rsidRPr="00AC5454">
        <w:rPr>
          <w:rFonts w:ascii="Times New Roman" w:hAnsi="Times New Roman" w:cs="Times New Roman"/>
          <w:sz w:val="28"/>
          <w:szCs w:val="28"/>
        </w:rPr>
        <w:t xml:space="preserve">собенности отбывания </w:t>
      </w:r>
      <w:r w:rsidR="004442C2" w:rsidRPr="00AC5454">
        <w:rPr>
          <w:rFonts w:ascii="Times New Roman" w:hAnsi="Times New Roman" w:cs="Times New Roman"/>
          <w:sz w:val="28"/>
          <w:szCs w:val="28"/>
        </w:rPr>
        <w:t xml:space="preserve">данного наказания в них. </w:t>
      </w:r>
    </w:p>
    <w:p w:rsidR="000048A6" w:rsidRPr="00AC5454" w:rsidRDefault="000048A6" w:rsidP="0032708F">
      <w:pPr>
        <w:pStyle w:val="a3"/>
        <w:numPr>
          <w:ilvl w:val="0"/>
          <w:numId w:val="20"/>
        </w:numPr>
        <w:autoSpaceDE w:val="0"/>
        <w:autoSpaceDN w:val="0"/>
        <w:adjustRightInd w:val="0"/>
        <w:spacing w:after="0" w:line="240" w:lineRule="auto"/>
        <w:ind w:left="-284"/>
        <w:jc w:val="both"/>
        <w:rPr>
          <w:rFonts w:ascii="Times New Roman" w:hAnsi="Times New Roman" w:cs="Times New Roman"/>
          <w:sz w:val="28"/>
          <w:szCs w:val="28"/>
        </w:rPr>
      </w:pPr>
      <w:r w:rsidRPr="00AC5454">
        <w:rPr>
          <w:rFonts w:ascii="Times New Roman" w:hAnsi="Times New Roman" w:cs="Times New Roman"/>
          <w:sz w:val="28"/>
          <w:szCs w:val="28"/>
        </w:rPr>
        <w:t xml:space="preserve">Правовое регулирование, организация и осуществление конвоирования лиц, содержащихся под стражей и осужденных к лишению свободы. </w:t>
      </w:r>
    </w:p>
    <w:p w:rsidR="004442C2" w:rsidRPr="00AC5454" w:rsidRDefault="00574608" w:rsidP="0032708F">
      <w:pPr>
        <w:pStyle w:val="a3"/>
        <w:numPr>
          <w:ilvl w:val="0"/>
          <w:numId w:val="20"/>
        </w:numPr>
        <w:spacing w:after="0" w:line="240" w:lineRule="auto"/>
        <w:ind w:left="-284"/>
        <w:jc w:val="both"/>
        <w:rPr>
          <w:rFonts w:ascii="Times New Roman" w:hAnsi="Times New Roman" w:cs="Times New Roman"/>
          <w:sz w:val="28"/>
          <w:szCs w:val="28"/>
        </w:rPr>
      </w:pPr>
      <w:r w:rsidRPr="00AC5454">
        <w:rPr>
          <w:rFonts w:ascii="Times New Roman" w:hAnsi="Times New Roman" w:cs="Times New Roman"/>
          <w:sz w:val="28"/>
          <w:szCs w:val="28"/>
        </w:rPr>
        <w:t xml:space="preserve">Правовое регулирование и порядок направление осужденных к лишению свободы </w:t>
      </w:r>
      <w:r w:rsidR="00B46A60" w:rsidRPr="00AC5454">
        <w:rPr>
          <w:rFonts w:ascii="Times New Roman" w:hAnsi="Times New Roman" w:cs="Times New Roman"/>
          <w:sz w:val="28"/>
          <w:szCs w:val="28"/>
        </w:rPr>
        <w:t>в учреждени</w:t>
      </w:r>
      <w:r w:rsidRPr="00AC5454">
        <w:rPr>
          <w:rFonts w:ascii="Times New Roman" w:hAnsi="Times New Roman" w:cs="Times New Roman"/>
          <w:sz w:val="28"/>
          <w:szCs w:val="28"/>
        </w:rPr>
        <w:t>я уголовно-исполнительной системы для отбывания наказания их при</w:t>
      </w:r>
      <w:r w:rsidR="00D54243" w:rsidRPr="00AC5454">
        <w:rPr>
          <w:rFonts w:ascii="Times New Roman" w:hAnsi="Times New Roman" w:cs="Times New Roman"/>
          <w:sz w:val="28"/>
          <w:szCs w:val="28"/>
        </w:rPr>
        <w:t>е</w:t>
      </w:r>
      <w:r w:rsidRPr="00AC5454">
        <w:rPr>
          <w:rFonts w:ascii="Times New Roman" w:hAnsi="Times New Roman" w:cs="Times New Roman"/>
          <w:sz w:val="28"/>
          <w:szCs w:val="28"/>
        </w:rPr>
        <w:t xml:space="preserve">ма, размещения и </w:t>
      </w:r>
      <w:r w:rsidR="004442C2" w:rsidRPr="00AC5454">
        <w:rPr>
          <w:rFonts w:ascii="Times New Roman" w:hAnsi="Times New Roman" w:cs="Times New Roman"/>
          <w:sz w:val="28"/>
          <w:szCs w:val="28"/>
        </w:rPr>
        <w:t>учета</w:t>
      </w:r>
      <w:r w:rsidRPr="00AC5454">
        <w:rPr>
          <w:rFonts w:ascii="Times New Roman" w:hAnsi="Times New Roman" w:cs="Times New Roman"/>
          <w:sz w:val="28"/>
          <w:szCs w:val="28"/>
        </w:rPr>
        <w:t>.</w:t>
      </w:r>
      <w:r w:rsidR="004442C2" w:rsidRPr="00AC5454">
        <w:rPr>
          <w:rFonts w:ascii="Times New Roman" w:hAnsi="Times New Roman" w:cs="Times New Roman"/>
          <w:sz w:val="28"/>
          <w:szCs w:val="28"/>
        </w:rPr>
        <w:t xml:space="preserve"> </w:t>
      </w:r>
    </w:p>
    <w:p w:rsidR="00574608" w:rsidRPr="00AC5454" w:rsidRDefault="002225B8" w:rsidP="0032708F">
      <w:pPr>
        <w:pStyle w:val="a3"/>
        <w:numPr>
          <w:ilvl w:val="0"/>
          <w:numId w:val="20"/>
        </w:numPr>
        <w:spacing w:after="0" w:line="240" w:lineRule="auto"/>
        <w:ind w:left="-284"/>
        <w:jc w:val="both"/>
        <w:rPr>
          <w:rFonts w:ascii="Times New Roman" w:hAnsi="Times New Roman" w:cs="Times New Roman"/>
          <w:sz w:val="28"/>
          <w:szCs w:val="28"/>
        </w:rPr>
      </w:pPr>
      <w:r w:rsidRPr="00AC5454">
        <w:rPr>
          <w:rFonts w:ascii="Times New Roman" w:hAnsi="Times New Roman" w:cs="Times New Roman"/>
          <w:sz w:val="28"/>
          <w:szCs w:val="28"/>
        </w:rPr>
        <w:t xml:space="preserve">Режима отбывания уголовного наказания в виде лишения свободы: понятие, основные функции, содержание, способы и средства обеспечения, распорядок дня в учреждениях уголовно-исполнительной системе и его значение для обеспечения режимных требований. </w:t>
      </w:r>
    </w:p>
    <w:p w:rsidR="000048A6" w:rsidRPr="00AC5454" w:rsidRDefault="00B46A60" w:rsidP="0032708F">
      <w:pPr>
        <w:pStyle w:val="a3"/>
        <w:numPr>
          <w:ilvl w:val="0"/>
          <w:numId w:val="20"/>
        </w:numPr>
        <w:spacing w:after="0" w:line="240" w:lineRule="auto"/>
        <w:ind w:left="-284"/>
        <w:jc w:val="both"/>
        <w:rPr>
          <w:rFonts w:ascii="Times New Roman" w:hAnsi="Times New Roman" w:cs="Times New Roman"/>
          <w:sz w:val="28"/>
          <w:szCs w:val="28"/>
        </w:rPr>
      </w:pPr>
      <w:r w:rsidRPr="00AC5454">
        <w:rPr>
          <w:rFonts w:ascii="Times New Roman" w:hAnsi="Times New Roman" w:cs="Times New Roman"/>
          <w:sz w:val="28"/>
          <w:szCs w:val="28"/>
        </w:rPr>
        <w:t xml:space="preserve">Условия отбывания уголовного наказания в виде </w:t>
      </w:r>
      <w:r w:rsidR="003D2FAD" w:rsidRPr="00AC5454">
        <w:rPr>
          <w:rFonts w:ascii="Times New Roman" w:hAnsi="Times New Roman" w:cs="Times New Roman"/>
          <w:sz w:val="28"/>
          <w:szCs w:val="28"/>
        </w:rPr>
        <w:t xml:space="preserve">лишения свободы: </w:t>
      </w:r>
      <w:r w:rsidRPr="00AC5454">
        <w:rPr>
          <w:rFonts w:ascii="Times New Roman" w:hAnsi="Times New Roman" w:cs="Times New Roman"/>
          <w:sz w:val="28"/>
          <w:szCs w:val="28"/>
        </w:rPr>
        <w:t>по</w:t>
      </w:r>
      <w:r w:rsidR="003D2FAD" w:rsidRPr="00AC5454">
        <w:rPr>
          <w:rFonts w:ascii="Times New Roman" w:hAnsi="Times New Roman" w:cs="Times New Roman"/>
          <w:sz w:val="28"/>
          <w:szCs w:val="28"/>
        </w:rPr>
        <w:t>нятие,</w:t>
      </w:r>
      <w:r w:rsidRPr="00AC5454">
        <w:rPr>
          <w:rFonts w:ascii="Times New Roman" w:hAnsi="Times New Roman" w:cs="Times New Roman"/>
          <w:sz w:val="28"/>
          <w:szCs w:val="28"/>
        </w:rPr>
        <w:t xml:space="preserve"> основные элементы и их характеристика; </w:t>
      </w:r>
      <w:r w:rsidR="000048A6" w:rsidRPr="00AC5454">
        <w:rPr>
          <w:rFonts w:ascii="Times New Roman" w:hAnsi="Times New Roman" w:cs="Times New Roman"/>
          <w:sz w:val="28"/>
          <w:szCs w:val="28"/>
        </w:rPr>
        <w:t>особенности условий отбывания наказ</w:t>
      </w:r>
      <w:r w:rsidR="000048A6" w:rsidRPr="00AC5454">
        <w:rPr>
          <w:rFonts w:ascii="Times New Roman" w:hAnsi="Times New Roman" w:cs="Times New Roman"/>
          <w:sz w:val="28"/>
          <w:szCs w:val="28"/>
        </w:rPr>
        <w:t>а</w:t>
      </w:r>
      <w:r w:rsidR="000048A6" w:rsidRPr="00AC5454">
        <w:rPr>
          <w:rFonts w:ascii="Times New Roman" w:hAnsi="Times New Roman" w:cs="Times New Roman"/>
          <w:sz w:val="28"/>
          <w:szCs w:val="28"/>
        </w:rPr>
        <w:t>ний в учреждениях уголовно-исполнительной системы различных уровней без</w:t>
      </w:r>
      <w:r w:rsidR="000048A6" w:rsidRPr="00AC5454">
        <w:rPr>
          <w:rFonts w:ascii="Times New Roman" w:hAnsi="Times New Roman" w:cs="Times New Roman"/>
          <w:sz w:val="28"/>
          <w:szCs w:val="28"/>
        </w:rPr>
        <w:t>о</w:t>
      </w:r>
      <w:r w:rsidR="000048A6" w:rsidRPr="00AC5454">
        <w:rPr>
          <w:rFonts w:ascii="Times New Roman" w:hAnsi="Times New Roman" w:cs="Times New Roman"/>
          <w:sz w:val="28"/>
          <w:szCs w:val="28"/>
        </w:rPr>
        <w:t>пасности; порядок перевода осужденных с одних условий отбывания лишения свободы в другие в учреждениях различных уровней безопасности.</w:t>
      </w:r>
    </w:p>
    <w:p w:rsidR="00B46A60" w:rsidRPr="00AC5454" w:rsidRDefault="000048A6" w:rsidP="0032708F">
      <w:pPr>
        <w:pStyle w:val="a3"/>
        <w:numPr>
          <w:ilvl w:val="0"/>
          <w:numId w:val="20"/>
        </w:numPr>
        <w:spacing w:after="0" w:line="240" w:lineRule="auto"/>
        <w:ind w:left="-284"/>
        <w:jc w:val="both"/>
        <w:rPr>
          <w:rFonts w:ascii="Times New Roman" w:hAnsi="Times New Roman" w:cs="Times New Roman"/>
          <w:sz w:val="28"/>
          <w:szCs w:val="28"/>
        </w:rPr>
      </w:pPr>
      <w:r w:rsidRPr="00AC5454">
        <w:rPr>
          <w:rFonts w:ascii="Times New Roman" w:hAnsi="Times New Roman" w:cs="Times New Roman"/>
          <w:sz w:val="28"/>
          <w:szCs w:val="28"/>
        </w:rPr>
        <w:t>Правовое регулирование и порядок осуществления м</w:t>
      </w:r>
      <w:r w:rsidR="00B46A60" w:rsidRPr="00AC5454">
        <w:rPr>
          <w:rFonts w:ascii="Times New Roman" w:hAnsi="Times New Roman" w:cs="Times New Roman"/>
          <w:sz w:val="28"/>
          <w:szCs w:val="28"/>
        </w:rPr>
        <w:t>атериально-бытово</w:t>
      </w:r>
      <w:r w:rsidRPr="00AC5454">
        <w:rPr>
          <w:rFonts w:ascii="Times New Roman" w:hAnsi="Times New Roman" w:cs="Times New Roman"/>
          <w:sz w:val="28"/>
          <w:szCs w:val="28"/>
        </w:rPr>
        <w:t>го</w:t>
      </w:r>
      <w:r w:rsidR="00B46A60" w:rsidRPr="00AC5454">
        <w:rPr>
          <w:rFonts w:ascii="Times New Roman" w:hAnsi="Times New Roman" w:cs="Times New Roman"/>
          <w:sz w:val="28"/>
          <w:szCs w:val="28"/>
        </w:rPr>
        <w:t xml:space="preserve"> и медико-санитарно</w:t>
      </w:r>
      <w:r w:rsidRPr="00AC5454">
        <w:rPr>
          <w:rFonts w:ascii="Times New Roman" w:hAnsi="Times New Roman" w:cs="Times New Roman"/>
          <w:sz w:val="28"/>
          <w:szCs w:val="28"/>
        </w:rPr>
        <w:t>го</w:t>
      </w:r>
      <w:r w:rsidR="00B46A60" w:rsidRPr="00AC5454">
        <w:rPr>
          <w:rFonts w:ascii="Times New Roman" w:hAnsi="Times New Roman" w:cs="Times New Roman"/>
          <w:sz w:val="28"/>
          <w:szCs w:val="28"/>
        </w:rPr>
        <w:t xml:space="preserve"> обеспечения осужденных</w:t>
      </w:r>
      <w:r w:rsidRPr="00AC5454">
        <w:rPr>
          <w:rFonts w:ascii="Times New Roman" w:hAnsi="Times New Roman" w:cs="Times New Roman"/>
          <w:sz w:val="28"/>
          <w:szCs w:val="28"/>
        </w:rPr>
        <w:t xml:space="preserve"> отбывающих лишение свободы</w:t>
      </w:r>
      <w:r w:rsidR="00B46A60" w:rsidRPr="00AC5454">
        <w:rPr>
          <w:rFonts w:ascii="Times New Roman" w:hAnsi="Times New Roman" w:cs="Times New Roman"/>
          <w:sz w:val="28"/>
          <w:szCs w:val="28"/>
        </w:rPr>
        <w:t>.</w:t>
      </w:r>
    </w:p>
    <w:p w:rsidR="002225B8" w:rsidRPr="00AC5454" w:rsidRDefault="002225B8" w:rsidP="0032708F">
      <w:pPr>
        <w:pStyle w:val="a3"/>
        <w:numPr>
          <w:ilvl w:val="0"/>
          <w:numId w:val="20"/>
        </w:numPr>
        <w:spacing w:after="0" w:line="240" w:lineRule="auto"/>
        <w:ind w:left="-284"/>
        <w:jc w:val="both"/>
        <w:rPr>
          <w:rFonts w:ascii="Times New Roman" w:hAnsi="Times New Roman" w:cs="Times New Roman"/>
          <w:sz w:val="28"/>
          <w:szCs w:val="28"/>
        </w:rPr>
      </w:pPr>
      <w:r w:rsidRPr="00AC5454">
        <w:rPr>
          <w:rFonts w:ascii="Times New Roman" w:hAnsi="Times New Roman" w:cs="Times New Roman"/>
          <w:sz w:val="28"/>
          <w:szCs w:val="28"/>
        </w:rPr>
        <w:t xml:space="preserve">Надзор за осужденными </w:t>
      </w:r>
      <w:r w:rsidR="003D2FAD" w:rsidRPr="00AC5454">
        <w:rPr>
          <w:rFonts w:ascii="Times New Roman" w:hAnsi="Times New Roman" w:cs="Times New Roman"/>
          <w:sz w:val="28"/>
          <w:szCs w:val="28"/>
        </w:rPr>
        <w:t xml:space="preserve">отбывающими </w:t>
      </w:r>
      <w:r w:rsidRPr="00AC5454">
        <w:rPr>
          <w:rFonts w:ascii="Times New Roman" w:hAnsi="Times New Roman" w:cs="Times New Roman"/>
          <w:sz w:val="28"/>
          <w:szCs w:val="28"/>
        </w:rPr>
        <w:t>лишени</w:t>
      </w:r>
      <w:r w:rsidR="003D2FAD" w:rsidRPr="00AC5454">
        <w:rPr>
          <w:rFonts w:ascii="Times New Roman" w:hAnsi="Times New Roman" w:cs="Times New Roman"/>
          <w:sz w:val="28"/>
          <w:szCs w:val="28"/>
        </w:rPr>
        <w:t>е</w:t>
      </w:r>
      <w:r w:rsidRPr="00AC5454">
        <w:rPr>
          <w:rFonts w:ascii="Times New Roman" w:hAnsi="Times New Roman" w:cs="Times New Roman"/>
          <w:sz w:val="28"/>
          <w:szCs w:val="28"/>
        </w:rPr>
        <w:t xml:space="preserve"> свободы и осуществление их охраны: понятие, правовое регулирование, организация, особенности осущест</w:t>
      </w:r>
      <w:r w:rsidRPr="00AC5454">
        <w:rPr>
          <w:rFonts w:ascii="Times New Roman" w:hAnsi="Times New Roman" w:cs="Times New Roman"/>
          <w:sz w:val="28"/>
          <w:szCs w:val="28"/>
        </w:rPr>
        <w:t>в</w:t>
      </w:r>
      <w:r w:rsidRPr="00AC5454">
        <w:rPr>
          <w:rFonts w:ascii="Times New Roman" w:hAnsi="Times New Roman" w:cs="Times New Roman"/>
          <w:sz w:val="28"/>
          <w:szCs w:val="28"/>
        </w:rPr>
        <w:t xml:space="preserve">ления надзора за отдельными категориями осужденных. </w:t>
      </w:r>
    </w:p>
    <w:p w:rsidR="00044C25" w:rsidRPr="00AC5454" w:rsidRDefault="002225B8" w:rsidP="0032708F">
      <w:pPr>
        <w:pStyle w:val="a3"/>
        <w:numPr>
          <w:ilvl w:val="0"/>
          <w:numId w:val="20"/>
        </w:numPr>
        <w:tabs>
          <w:tab w:val="left" w:pos="709"/>
        </w:tabs>
        <w:spacing w:after="0" w:line="240" w:lineRule="auto"/>
        <w:ind w:left="-284"/>
        <w:jc w:val="both"/>
        <w:rPr>
          <w:rFonts w:ascii="Times New Roman" w:hAnsi="Times New Roman" w:cs="Times New Roman"/>
          <w:spacing w:val="-3"/>
          <w:sz w:val="28"/>
          <w:szCs w:val="28"/>
        </w:rPr>
      </w:pPr>
      <w:r w:rsidRPr="00AC5454">
        <w:rPr>
          <w:rFonts w:ascii="Times New Roman" w:hAnsi="Times New Roman" w:cs="Times New Roman"/>
          <w:sz w:val="28"/>
          <w:szCs w:val="28"/>
        </w:rPr>
        <w:t>Правовое регулирование и порядок производства досмотров и обысков в учре</w:t>
      </w:r>
      <w:r w:rsidRPr="00AC5454">
        <w:rPr>
          <w:rFonts w:ascii="Times New Roman" w:hAnsi="Times New Roman" w:cs="Times New Roman"/>
          <w:sz w:val="28"/>
          <w:szCs w:val="28"/>
        </w:rPr>
        <w:t>ж</w:t>
      </w:r>
      <w:r w:rsidRPr="00AC5454">
        <w:rPr>
          <w:rFonts w:ascii="Times New Roman" w:hAnsi="Times New Roman" w:cs="Times New Roman"/>
          <w:sz w:val="28"/>
          <w:szCs w:val="28"/>
        </w:rPr>
        <w:t>дениях уголовно-исполнительной системы, а также изъятия у осужденных пре</w:t>
      </w:r>
      <w:r w:rsidRPr="00AC5454">
        <w:rPr>
          <w:rFonts w:ascii="Times New Roman" w:hAnsi="Times New Roman" w:cs="Times New Roman"/>
          <w:sz w:val="28"/>
          <w:szCs w:val="28"/>
        </w:rPr>
        <w:t>д</w:t>
      </w:r>
      <w:r w:rsidRPr="00AC5454">
        <w:rPr>
          <w:rFonts w:ascii="Times New Roman" w:hAnsi="Times New Roman" w:cs="Times New Roman"/>
          <w:sz w:val="28"/>
          <w:szCs w:val="28"/>
        </w:rPr>
        <w:t>метов и вещей не</w:t>
      </w:r>
      <w:r w:rsidR="00044C25" w:rsidRPr="00AC5454">
        <w:rPr>
          <w:rFonts w:ascii="Times New Roman" w:hAnsi="Times New Roman" w:cs="Times New Roman"/>
          <w:sz w:val="28"/>
          <w:szCs w:val="28"/>
        </w:rPr>
        <w:t xml:space="preserve"> разрешенных, к использованию </w:t>
      </w:r>
      <w:r w:rsidR="003D2FAD" w:rsidRPr="00AC5454">
        <w:rPr>
          <w:rFonts w:ascii="Times New Roman" w:hAnsi="Times New Roman" w:cs="Times New Roman"/>
          <w:sz w:val="28"/>
          <w:szCs w:val="28"/>
        </w:rPr>
        <w:t xml:space="preserve">лица, </w:t>
      </w:r>
      <w:r w:rsidR="00044C25" w:rsidRPr="00AC5454">
        <w:rPr>
          <w:rFonts w:ascii="Times New Roman" w:hAnsi="Times New Roman" w:cs="Times New Roman"/>
          <w:sz w:val="28"/>
          <w:szCs w:val="28"/>
        </w:rPr>
        <w:t xml:space="preserve">во время </w:t>
      </w:r>
      <w:r w:rsidR="003D2FAD" w:rsidRPr="00AC5454">
        <w:rPr>
          <w:rFonts w:ascii="Times New Roman" w:hAnsi="Times New Roman" w:cs="Times New Roman"/>
          <w:sz w:val="28"/>
          <w:szCs w:val="28"/>
        </w:rPr>
        <w:t>содержаниях в них</w:t>
      </w:r>
    </w:p>
    <w:p w:rsidR="00B958CF" w:rsidRPr="00AC5454" w:rsidRDefault="00B958CF" w:rsidP="0032708F">
      <w:pPr>
        <w:pStyle w:val="a3"/>
        <w:numPr>
          <w:ilvl w:val="0"/>
          <w:numId w:val="20"/>
        </w:numPr>
        <w:tabs>
          <w:tab w:val="left" w:pos="709"/>
        </w:tabs>
        <w:spacing w:after="0" w:line="240" w:lineRule="auto"/>
        <w:ind w:left="-284"/>
        <w:jc w:val="both"/>
        <w:rPr>
          <w:rFonts w:ascii="Times New Roman" w:hAnsi="Times New Roman" w:cs="Times New Roman"/>
          <w:spacing w:val="-3"/>
          <w:sz w:val="28"/>
          <w:szCs w:val="28"/>
        </w:rPr>
      </w:pPr>
      <w:r w:rsidRPr="00AC5454">
        <w:rPr>
          <w:rFonts w:ascii="Times New Roman" w:hAnsi="Times New Roman" w:cs="Times New Roman"/>
          <w:sz w:val="28"/>
          <w:szCs w:val="28"/>
        </w:rPr>
        <w:t xml:space="preserve">Правовое регулирование и порядок применения технически средств контроля и надзора, а также служебных собак в деятельности учреждений уголовно-исполнительной системы. </w:t>
      </w:r>
    </w:p>
    <w:p w:rsidR="00574608" w:rsidRPr="00AC5454" w:rsidRDefault="00044C25" w:rsidP="0032708F">
      <w:pPr>
        <w:pStyle w:val="a3"/>
        <w:numPr>
          <w:ilvl w:val="0"/>
          <w:numId w:val="20"/>
        </w:numPr>
        <w:tabs>
          <w:tab w:val="left" w:pos="709"/>
        </w:tabs>
        <w:spacing w:after="0" w:line="240" w:lineRule="auto"/>
        <w:ind w:left="-284"/>
        <w:jc w:val="both"/>
        <w:rPr>
          <w:rFonts w:ascii="Times New Roman" w:hAnsi="Times New Roman" w:cs="Times New Roman"/>
          <w:spacing w:val="-3"/>
          <w:sz w:val="28"/>
          <w:szCs w:val="28"/>
        </w:rPr>
      </w:pPr>
      <w:r w:rsidRPr="00AC5454">
        <w:rPr>
          <w:rFonts w:ascii="Times New Roman" w:hAnsi="Times New Roman" w:cs="Times New Roman"/>
          <w:sz w:val="28"/>
          <w:szCs w:val="28"/>
        </w:rPr>
        <w:lastRenderedPageBreak/>
        <w:t xml:space="preserve">Режим особых условий в учреждениях уголовно-исполнительной системы: понятие, порядок введения и особенности </w:t>
      </w:r>
      <w:r w:rsidR="003D2FAD" w:rsidRPr="00AC5454">
        <w:rPr>
          <w:rFonts w:ascii="Times New Roman" w:hAnsi="Times New Roman" w:cs="Times New Roman"/>
          <w:sz w:val="28"/>
          <w:szCs w:val="28"/>
        </w:rPr>
        <w:t xml:space="preserve">осуществления надзора, за лицами, содержащимися в них, </w:t>
      </w:r>
      <w:r w:rsidRPr="00AC5454">
        <w:rPr>
          <w:rFonts w:ascii="Times New Roman" w:hAnsi="Times New Roman" w:cs="Times New Roman"/>
          <w:sz w:val="28"/>
          <w:szCs w:val="28"/>
        </w:rPr>
        <w:t>при его введении.</w:t>
      </w:r>
    </w:p>
    <w:p w:rsidR="002225B8" w:rsidRPr="00AC5454" w:rsidRDefault="002225B8" w:rsidP="0032708F">
      <w:pPr>
        <w:pStyle w:val="a3"/>
        <w:numPr>
          <w:ilvl w:val="0"/>
          <w:numId w:val="20"/>
        </w:numPr>
        <w:spacing w:after="0" w:line="240" w:lineRule="auto"/>
        <w:ind w:left="-284"/>
        <w:jc w:val="both"/>
        <w:rPr>
          <w:rFonts w:ascii="Times New Roman" w:hAnsi="Times New Roman" w:cs="Times New Roman"/>
          <w:sz w:val="28"/>
          <w:szCs w:val="28"/>
        </w:rPr>
      </w:pPr>
      <w:r w:rsidRPr="00AC5454">
        <w:rPr>
          <w:rFonts w:ascii="Times New Roman" w:hAnsi="Times New Roman" w:cs="Times New Roman"/>
          <w:sz w:val="28"/>
          <w:szCs w:val="28"/>
        </w:rPr>
        <w:t>Правовое регулирование и порядок организации труда, социального страхования, социального и пенсионного обеспечения осужденных отбывающих уголовное наказание в виде лишения свободы</w:t>
      </w:r>
      <w:r w:rsidR="00B46A60" w:rsidRPr="00AC5454">
        <w:rPr>
          <w:rFonts w:ascii="Times New Roman" w:hAnsi="Times New Roman" w:cs="Times New Roman"/>
          <w:sz w:val="28"/>
          <w:szCs w:val="28"/>
        </w:rPr>
        <w:t>,</w:t>
      </w:r>
      <w:r w:rsidRPr="00AC5454">
        <w:rPr>
          <w:rFonts w:ascii="Times New Roman" w:hAnsi="Times New Roman" w:cs="Times New Roman"/>
          <w:sz w:val="28"/>
          <w:szCs w:val="28"/>
        </w:rPr>
        <w:t xml:space="preserve"> порядок привлечения их, к работам без опл</w:t>
      </w:r>
      <w:r w:rsidRPr="00AC5454">
        <w:rPr>
          <w:rFonts w:ascii="Times New Roman" w:hAnsi="Times New Roman" w:cs="Times New Roman"/>
          <w:sz w:val="28"/>
          <w:szCs w:val="28"/>
        </w:rPr>
        <w:t>а</w:t>
      </w:r>
      <w:r w:rsidRPr="00AC5454">
        <w:rPr>
          <w:rFonts w:ascii="Times New Roman" w:hAnsi="Times New Roman" w:cs="Times New Roman"/>
          <w:sz w:val="28"/>
          <w:szCs w:val="28"/>
        </w:rPr>
        <w:t>ты труда.</w:t>
      </w:r>
    </w:p>
    <w:p w:rsidR="00B46A60" w:rsidRPr="00AC5454" w:rsidRDefault="00B46A60" w:rsidP="0032708F">
      <w:pPr>
        <w:pStyle w:val="a3"/>
        <w:numPr>
          <w:ilvl w:val="0"/>
          <w:numId w:val="20"/>
        </w:numPr>
        <w:tabs>
          <w:tab w:val="left" w:pos="708"/>
          <w:tab w:val="left" w:pos="1206"/>
        </w:tabs>
        <w:spacing w:after="0" w:line="240" w:lineRule="auto"/>
        <w:ind w:left="-284"/>
        <w:jc w:val="both"/>
        <w:rPr>
          <w:rFonts w:ascii="Times New Roman" w:eastAsia="Times New Roman" w:hAnsi="Times New Roman" w:cs="Times New Roman"/>
          <w:sz w:val="28"/>
          <w:szCs w:val="28"/>
        </w:rPr>
      </w:pPr>
      <w:r w:rsidRPr="00AC5454">
        <w:rPr>
          <w:rFonts w:ascii="Times New Roman" w:eastAsia="Times New Roman" w:hAnsi="Times New Roman" w:cs="Times New Roman"/>
          <w:sz w:val="28"/>
          <w:szCs w:val="28"/>
        </w:rPr>
        <w:t>Исправительное воздействия на осужденных, отбывающих лишение свободы: понятие, цели, система основных средств исправления, дифференциация и инд</w:t>
      </w:r>
      <w:r w:rsidRPr="00AC5454">
        <w:rPr>
          <w:rFonts w:ascii="Times New Roman" w:eastAsia="Times New Roman" w:hAnsi="Times New Roman" w:cs="Times New Roman"/>
          <w:sz w:val="28"/>
          <w:szCs w:val="28"/>
        </w:rPr>
        <w:t>и</w:t>
      </w:r>
      <w:r w:rsidRPr="00AC5454">
        <w:rPr>
          <w:rFonts w:ascii="Times New Roman" w:eastAsia="Times New Roman" w:hAnsi="Times New Roman" w:cs="Times New Roman"/>
          <w:sz w:val="28"/>
          <w:szCs w:val="28"/>
        </w:rPr>
        <w:t xml:space="preserve">видуализация применения исправительного воздействия в отношении различных категорий осужденных.  </w:t>
      </w:r>
    </w:p>
    <w:p w:rsidR="00044C25" w:rsidRPr="00AC5454" w:rsidRDefault="00574608" w:rsidP="0032708F">
      <w:pPr>
        <w:pStyle w:val="a3"/>
        <w:numPr>
          <w:ilvl w:val="0"/>
          <w:numId w:val="20"/>
        </w:numPr>
        <w:spacing w:after="0" w:line="240" w:lineRule="auto"/>
        <w:ind w:left="-284"/>
        <w:jc w:val="both"/>
        <w:rPr>
          <w:rFonts w:ascii="Times New Roman" w:hAnsi="Times New Roman" w:cs="Times New Roman"/>
          <w:sz w:val="28"/>
          <w:szCs w:val="28"/>
        </w:rPr>
      </w:pPr>
      <w:r w:rsidRPr="00AC5454">
        <w:rPr>
          <w:rFonts w:ascii="Times New Roman" w:hAnsi="Times New Roman" w:cs="Times New Roman"/>
          <w:sz w:val="28"/>
          <w:szCs w:val="28"/>
        </w:rPr>
        <w:t>О</w:t>
      </w:r>
      <w:r w:rsidR="00B46A60" w:rsidRPr="00AC5454">
        <w:rPr>
          <w:rFonts w:ascii="Times New Roman" w:hAnsi="Times New Roman" w:cs="Times New Roman"/>
          <w:sz w:val="28"/>
          <w:szCs w:val="28"/>
        </w:rPr>
        <w:t>ценка поведения осужденных в период отбывания</w:t>
      </w:r>
      <w:r w:rsidR="003D2FAD" w:rsidRPr="00AC5454">
        <w:rPr>
          <w:rFonts w:ascii="Times New Roman" w:hAnsi="Times New Roman" w:cs="Times New Roman"/>
          <w:sz w:val="28"/>
          <w:szCs w:val="28"/>
        </w:rPr>
        <w:t xml:space="preserve"> </w:t>
      </w:r>
      <w:r w:rsidR="00B46A60" w:rsidRPr="00AC5454">
        <w:rPr>
          <w:rFonts w:ascii="Times New Roman" w:hAnsi="Times New Roman" w:cs="Times New Roman"/>
          <w:sz w:val="28"/>
          <w:szCs w:val="28"/>
        </w:rPr>
        <w:t>лишения свободы и ее значение.</w:t>
      </w:r>
    </w:p>
    <w:p w:rsidR="00044C25" w:rsidRPr="00AC5454" w:rsidRDefault="00044C25" w:rsidP="0032708F">
      <w:pPr>
        <w:pStyle w:val="a3"/>
        <w:numPr>
          <w:ilvl w:val="0"/>
          <w:numId w:val="20"/>
        </w:numPr>
        <w:spacing w:after="0" w:line="240" w:lineRule="auto"/>
        <w:ind w:left="-284"/>
        <w:jc w:val="both"/>
        <w:rPr>
          <w:rFonts w:ascii="Times New Roman" w:hAnsi="Times New Roman" w:cs="Times New Roman"/>
          <w:sz w:val="28"/>
          <w:szCs w:val="28"/>
        </w:rPr>
      </w:pPr>
      <w:r w:rsidRPr="00AC5454">
        <w:rPr>
          <w:rFonts w:ascii="Times New Roman" w:hAnsi="Times New Roman" w:cs="Times New Roman"/>
          <w:sz w:val="28"/>
          <w:szCs w:val="28"/>
        </w:rPr>
        <w:t>Правовое регулирование и организация получения осужденными отбывающими лишение свободы начального, основного среднего, общего среднего образования, технического и профессионального образования.</w:t>
      </w:r>
    </w:p>
    <w:p w:rsidR="00B46A60" w:rsidRPr="00AC5454" w:rsidRDefault="00574608" w:rsidP="0032708F">
      <w:pPr>
        <w:pStyle w:val="a3"/>
        <w:numPr>
          <w:ilvl w:val="0"/>
          <w:numId w:val="20"/>
        </w:numPr>
        <w:spacing w:after="0" w:line="240" w:lineRule="auto"/>
        <w:ind w:left="-284"/>
        <w:jc w:val="both"/>
        <w:rPr>
          <w:rFonts w:ascii="Times New Roman" w:hAnsi="Times New Roman" w:cs="Times New Roman"/>
          <w:sz w:val="28"/>
          <w:szCs w:val="28"/>
        </w:rPr>
      </w:pPr>
      <w:r w:rsidRPr="00AC5454">
        <w:rPr>
          <w:rFonts w:ascii="Times New Roman" w:hAnsi="Times New Roman" w:cs="Times New Roman"/>
          <w:sz w:val="28"/>
          <w:szCs w:val="28"/>
        </w:rPr>
        <w:t>М</w:t>
      </w:r>
      <w:r w:rsidR="00B46A60" w:rsidRPr="00AC5454">
        <w:rPr>
          <w:rFonts w:ascii="Times New Roman" w:hAnsi="Times New Roman" w:cs="Times New Roman"/>
          <w:sz w:val="28"/>
          <w:szCs w:val="28"/>
        </w:rPr>
        <w:t>ер</w:t>
      </w:r>
      <w:r w:rsidRPr="00AC5454">
        <w:rPr>
          <w:rFonts w:ascii="Times New Roman" w:hAnsi="Times New Roman" w:cs="Times New Roman"/>
          <w:sz w:val="28"/>
          <w:szCs w:val="28"/>
        </w:rPr>
        <w:t>ы</w:t>
      </w:r>
      <w:r w:rsidR="00B46A60" w:rsidRPr="00AC5454">
        <w:rPr>
          <w:rFonts w:ascii="Times New Roman" w:hAnsi="Times New Roman" w:cs="Times New Roman"/>
          <w:sz w:val="28"/>
          <w:szCs w:val="28"/>
        </w:rPr>
        <w:t xml:space="preserve"> поощрения</w:t>
      </w:r>
      <w:r w:rsidRPr="00AC5454">
        <w:rPr>
          <w:rFonts w:ascii="Times New Roman" w:hAnsi="Times New Roman" w:cs="Times New Roman"/>
          <w:sz w:val="28"/>
          <w:szCs w:val="28"/>
        </w:rPr>
        <w:t>,</w:t>
      </w:r>
      <w:r w:rsidR="00B46A60" w:rsidRPr="00AC5454">
        <w:rPr>
          <w:rFonts w:ascii="Times New Roman" w:hAnsi="Times New Roman" w:cs="Times New Roman"/>
          <w:sz w:val="28"/>
          <w:szCs w:val="28"/>
        </w:rPr>
        <w:t xml:space="preserve"> </w:t>
      </w:r>
      <w:r w:rsidRPr="00AC5454">
        <w:rPr>
          <w:rFonts w:ascii="Times New Roman" w:hAnsi="Times New Roman" w:cs="Times New Roman"/>
          <w:sz w:val="28"/>
          <w:szCs w:val="28"/>
        </w:rPr>
        <w:t xml:space="preserve">применяемые к </w:t>
      </w:r>
      <w:r w:rsidR="00B46A60" w:rsidRPr="00AC5454">
        <w:rPr>
          <w:rFonts w:ascii="Times New Roman" w:hAnsi="Times New Roman" w:cs="Times New Roman"/>
          <w:sz w:val="28"/>
          <w:szCs w:val="28"/>
        </w:rPr>
        <w:t>осужденны</w:t>
      </w:r>
      <w:r w:rsidRPr="00AC5454">
        <w:rPr>
          <w:rFonts w:ascii="Times New Roman" w:hAnsi="Times New Roman" w:cs="Times New Roman"/>
          <w:sz w:val="28"/>
          <w:szCs w:val="28"/>
        </w:rPr>
        <w:t>м</w:t>
      </w:r>
      <w:r w:rsidR="00B46A60" w:rsidRPr="00AC5454">
        <w:rPr>
          <w:rFonts w:ascii="Times New Roman" w:hAnsi="Times New Roman" w:cs="Times New Roman"/>
          <w:sz w:val="28"/>
          <w:szCs w:val="28"/>
        </w:rPr>
        <w:t xml:space="preserve"> отбывающи</w:t>
      </w:r>
      <w:r w:rsidRPr="00AC5454">
        <w:rPr>
          <w:rFonts w:ascii="Times New Roman" w:hAnsi="Times New Roman" w:cs="Times New Roman"/>
          <w:sz w:val="28"/>
          <w:szCs w:val="28"/>
        </w:rPr>
        <w:t>м</w:t>
      </w:r>
      <w:r w:rsidR="00B46A60" w:rsidRPr="00AC5454">
        <w:rPr>
          <w:rFonts w:ascii="Times New Roman" w:hAnsi="Times New Roman" w:cs="Times New Roman"/>
          <w:sz w:val="28"/>
          <w:szCs w:val="28"/>
        </w:rPr>
        <w:t xml:space="preserve"> лишени</w:t>
      </w:r>
      <w:r w:rsidRPr="00AC5454">
        <w:rPr>
          <w:rFonts w:ascii="Times New Roman" w:hAnsi="Times New Roman" w:cs="Times New Roman"/>
          <w:sz w:val="28"/>
          <w:szCs w:val="28"/>
        </w:rPr>
        <w:t>е</w:t>
      </w:r>
      <w:r w:rsidR="00B46A60" w:rsidRPr="00AC5454">
        <w:rPr>
          <w:rFonts w:ascii="Times New Roman" w:hAnsi="Times New Roman" w:cs="Times New Roman"/>
          <w:sz w:val="28"/>
          <w:szCs w:val="28"/>
        </w:rPr>
        <w:t xml:space="preserve"> свободы</w:t>
      </w:r>
      <w:r w:rsidRPr="00AC5454">
        <w:rPr>
          <w:rFonts w:ascii="Times New Roman" w:hAnsi="Times New Roman" w:cs="Times New Roman"/>
          <w:sz w:val="28"/>
          <w:szCs w:val="28"/>
        </w:rPr>
        <w:t>: правовое регулирование</w:t>
      </w:r>
      <w:r w:rsidR="00B0581C" w:rsidRPr="00AC5454">
        <w:rPr>
          <w:rFonts w:ascii="Times New Roman" w:hAnsi="Times New Roman" w:cs="Times New Roman"/>
          <w:sz w:val="28"/>
          <w:szCs w:val="28"/>
        </w:rPr>
        <w:t>, виды, пор</w:t>
      </w:r>
      <w:r w:rsidRPr="00AC5454">
        <w:rPr>
          <w:rFonts w:ascii="Times New Roman" w:hAnsi="Times New Roman" w:cs="Times New Roman"/>
          <w:sz w:val="28"/>
          <w:szCs w:val="28"/>
        </w:rPr>
        <w:t>ядок применения</w:t>
      </w:r>
      <w:r w:rsidR="00B0581C" w:rsidRPr="00AC5454">
        <w:rPr>
          <w:rFonts w:ascii="Times New Roman" w:hAnsi="Times New Roman" w:cs="Times New Roman"/>
          <w:sz w:val="28"/>
          <w:szCs w:val="28"/>
        </w:rPr>
        <w:t>, классификация положител</w:t>
      </w:r>
      <w:r w:rsidR="00B0581C" w:rsidRPr="00AC5454">
        <w:rPr>
          <w:rFonts w:ascii="Times New Roman" w:hAnsi="Times New Roman" w:cs="Times New Roman"/>
          <w:sz w:val="28"/>
          <w:szCs w:val="28"/>
        </w:rPr>
        <w:t>ь</w:t>
      </w:r>
      <w:r w:rsidR="00B0581C" w:rsidRPr="00AC5454">
        <w:rPr>
          <w:rFonts w:ascii="Times New Roman" w:hAnsi="Times New Roman" w:cs="Times New Roman"/>
          <w:sz w:val="28"/>
          <w:szCs w:val="28"/>
        </w:rPr>
        <w:t xml:space="preserve">но характеризующихся осужденных. </w:t>
      </w:r>
      <w:r w:rsidR="00B46A60" w:rsidRPr="00AC5454">
        <w:rPr>
          <w:rFonts w:ascii="Times New Roman" w:hAnsi="Times New Roman" w:cs="Times New Roman"/>
          <w:sz w:val="28"/>
          <w:szCs w:val="28"/>
        </w:rPr>
        <w:t xml:space="preserve"> </w:t>
      </w:r>
    </w:p>
    <w:p w:rsidR="00574608" w:rsidRPr="00AC5454" w:rsidRDefault="00574608" w:rsidP="0032708F">
      <w:pPr>
        <w:pStyle w:val="a3"/>
        <w:numPr>
          <w:ilvl w:val="0"/>
          <w:numId w:val="20"/>
        </w:numPr>
        <w:spacing w:after="0" w:line="240" w:lineRule="auto"/>
        <w:ind w:left="-284"/>
        <w:jc w:val="both"/>
        <w:rPr>
          <w:rFonts w:ascii="Times New Roman" w:hAnsi="Times New Roman" w:cs="Times New Roman"/>
          <w:sz w:val="28"/>
          <w:szCs w:val="28"/>
        </w:rPr>
      </w:pPr>
      <w:r w:rsidRPr="00AC5454">
        <w:rPr>
          <w:rFonts w:ascii="Times New Roman" w:hAnsi="Times New Roman" w:cs="Times New Roman"/>
          <w:sz w:val="28"/>
          <w:szCs w:val="28"/>
        </w:rPr>
        <w:t>Меры взыскания, применяемые  к осужденным отбывающи</w:t>
      </w:r>
      <w:r w:rsidR="00B0581C" w:rsidRPr="00AC5454">
        <w:rPr>
          <w:rFonts w:ascii="Times New Roman" w:hAnsi="Times New Roman" w:cs="Times New Roman"/>
          <w:sz w:val="28"/>
          <w:szCs w:val="28"/>
        </w:rPr>
        <w:t>м</w:t>
      </w:r>
      <w:r w:rsidRPr="00AC5454">
        <w:rPr>
          <w:rFonts w:ascii="Times New Roman" w:hAnsi="Times New Roman" w:cs="Times New Roman"/>
          <w:sz w:val="28"/>
          <w:szCs w:val="28"/>
        </w:rPr>
        <w:t xml:space="preserve"> лишение свободы</w:t>
      </w:r>
      <w:r w:rsidR="00B0581C" w:rsidRPr="00AC5454">
        <w:rPr>
          <w:rFonts w:ascii="Times New Roman" w:hAnsi="Times New Roman" w:cs="Times New Roman"/>
          <w:sz w:val="28"/>
          <w:szCs w:val="28"/>
        </w:rPr>
        <w:t>: правовое регулирование, виды, порядок применения, классификация отрицател</w:t>
      </w:r>
      <w:r w:rsidR="00B0581C" w:rsidRPr="00AC5454">
        <w:rPr>
          <w:rFonts w:ascii="Times New Roman" w:hAnsi="Times New Roman" w:cs="Times New Roman"/>
          <w:sz w:val="28"/>
          <w:szCs w:val="28"/>
        </w:rPr>
        <w:t>ь</w:t>
      </w:r>
      <w:r w:rsidR="00B0581C" w:rsidRPr="00AC5454">
        <w:rPr>
          <w:rFonts w:ascii="Times New Roman" w:hAnsi="Times New Roman" w:cs="Times New Roman"/>
          <w:sz w:val="28"/>
          <w:szCs w:val="28"/>
        </w:rPr>
        <w:t>но характеризующихся осужденных, у</w:t>
      </w:r>
      <w:r w:rsidRPr="00AC5454">
        <w:rPr>
          <w:rFonts w:ascii="Times New Roman" w:hAnsi="Times New Roman" w:cs="Times New Roman"/>
          <w:sz w:val="28"/>
          <w:szCs w:val="28"/>
        </w:rPr>
        <w:t>словия содержания осужденных в дисци</w:t>
      </w:r>
      <w:r w:rsidRPr="00AC5454">
        <w:rPr>
          <w:rFonts w:ascii="Times New Roman" w:hAnsi="Times New Roman" w:cs="Times New Roman"/>
          <w:sz w:val="28"/>
          <w:szCs w:val="28"/>
        </w:rPr>
        <w:t>п</w:t>
      </w:r>
      <w:r w:rsidRPr="00AC5454">
        <w:rPr>
          <w:rFonts w:ascii="Times New Roman" w:hAnsi="Times New Roman" w:cs="Times New Roman"/>
          <w:sz w:val="28"/>
          <w:szCs w:val="28"/>
        </w:rPr>
        <w:t>линарных изоляторах и одиночных камерах, переведенных в них в качестве ди</w:t>
      </w:r>
      <w:r w:rsidRPr="00AC5454">
        <w:rPr>
          <w:rFonts w:ascii="Times New Roman" w:hAnsi="Times New Roman" w:cs="Times New Roman"/>
          <w:sz w:val="28"/>
          <w:szCs w:val="28"/>
        </w:rPr>
        <w:t>с</w:t>
      </w:r>
      <w:r w:rsidRPr="00AC5454">
        <w:rPr>
          <w:rFonts w:ascii="Times New Roman" w:hAnsi="Times New Roman" w:cs="Times New Roman"/>
          <w:sz w:val="28"/>
          <w:szCs w:val="28"/>
        </w:rPr>
        <w:t>циплинарного взыскания.</w:t>
      </w:r>
    </w:p>
    <w:p w:rsidR="00044C25" w:rsidRPr="00AC5454" w:rsidRDefault="00044C25" w:rsidP="0032708F">
      <w:pPr>
        <w:pStyle w:val="a3"/>
        <w:numPr>
          <w:ilvl w:val="0"/>
          <w:numId w:val="20"/>
        </w:numPr>
        <w:spacing w:after="0" w:line="240" w:lineRule="auto"/>
        <w:ind w:left="-284"/>
        <w:jc w:val="both"/>
        <w:rPr>
          <w:rFonts w:ascii="Times New Roman" w:hAnsi="Times New Roman" w:cs="Times New Roman"/>
          <w:sz w:val="28"/>
          <w:szCs w:val="28"/>
        </w:rPr>
      </w:pPr>
      <w:r w:rsidRPr="00AC5454">
        <w:rPr>
          <w:rFonts w:ascii="Times New Roman" w:hAnsi="Times New Roman" w:cs="Times New Roman"/>
          <w:sz w:val="28"/>
          <w:szCs w:val="28"/>
        </w:rPr>
        <w:t>Особенности отбывания уголовного наказания в виде лишения свободы в учре</w:t>
      </w:r>
      <w:r w:rsidRPr="00AC5454">
        <w:rPr>
          <w:rFonts w:ascii="Times New Roman" w:hAnsi="Times New Roman" w:cs="Times New Roman"/>
          <w:sz w:val="28"/>
          <w:szCs w:val="28"/>
        </w:rPr>
        <w:t>ж</w:t>
      </w:r>
      <w:r w:rsidRPr="00AC5454">
        <w:rPr>
          <w:rFonts w:ascii="Times New Roman" w:hAnsi="Times New Roman" w:cs="Times New Roman"/>
          <w:sz w:val="28"/>
          <w:szCs w:val="28"/>
        </w:rPr>
        <w:t>дениях с камерными условиями содержания и в учреждениях минимальной без</w:t>
      </w:r>
      <w:r w:rsidRPr="00AC5454">
        <w:rPr>
          <w:rFonts w:ascii="Times New Roman" w:hAnsi="Times New Roman" w:cs="Times New Roman"/>
          <w:sz w:val="28"/>
          <w:szCs w:val="28"/>
        </w:rPr>
        <w:t>о</w:t>
      </w:r>
      <w:r w:rsidRPr="00AC5454">
        <w:rPr>
          <w:rFonts w:ascii="Times New Roman" w:hAnsi="Times New Roman" w:cs="Times New Roman"/>
          <w:sz w:val="28"/>
          <w:szCs w:val="28"/>
        </w:rPr>
        <w:t>пасности.</w:t>
      </w:r>
    </w:p>
    <w:p w:rsidR="00044C25" w:rsidRPr="00AC5454" w:rsidRDefault="00044C25" w:rsidP="0032708F">
      <w:pPr>
        <w:pStyle w:val="a3"/>
        <w:numPr>
          <w:ilvl w:val="0"/>
          <w:numId w:val="20"/>
        </w:numPr>
        <w:spacing w:after="0" w:line="240" w:lineRule="auto"/>
        <w:ind w:left="-284"/>
        <w:jc w:val="both"/>
        <w:rPr>
          <w:rFonts w:ascii="Times New Roman" w:hAnsi="Times New Roman" w:cs="Times New Roman"/>
          <w:sz w:val="28"/>
          <w:szCs w:val="28"/>
        </w:rPr>
      </w:pPr>
      <w:r w:rsidRPr="00AC5454">
        <w:rPr>
          <w:rFonts w:ascii="Times New Roman" w:hAnsi="Times New Roman" w:cs="Times New Roman"/>
          <w:sz w:val="28"/>
          <w:szCs w:val="28"/>
        </w:rPr>
        <w:t>Особенности отбывания уголовного наказания в виде лишения свободы осужде</w:t>
      </w:r>
      <w:r w:rsidRPr="00AC5454">
        <w:rPr>
          <w:rFonts w:ascii="Times New Roman" w:hAnsi="Times New Roman" w:cs="Times New Roman"/>
          <w:sz w:val="28"/>
          <w:szCs w:val="28"/>
        </w:rPr>
        <w:t>н</w:t>
      </w:r>
      <w:r w:rsidRPr="00AC5454">
        <w:rPr>
          <w:rFonts w:ascii="Times New Roman" w:hAnsi="Times New Roman" w:cs="Times New Roman"/>
          <w:sz w:val="28"/>
          <w:szCs w:val="28"/>
        </w:rPr>
        <w:t>ными женщинами и несовершеннолетними.</w:t>
      </w:r>
    </w:p>
    <w:p w:rsidR="00B0581C" w:rsidRPr="00AC5454" w:rsidRDefault="00B46A60" w:rsidP="0032708F">
      <w:pPr>
        <w:pStyle w:val="a3"/>
        <w:numPr>
          <w:ilvl w:val="0"/>
          <w:numId w:val="20"/>
        </w:numPr>
        <w:spacing w:after="0" w:line="240" w:lineRule="auto"/>
        <w:ind w:left="-284"/>
        <w:jc w:val="both"/>
        <w:rPr>
          <w:rFonts w:ascii="Times New Roman" w:hAnsi="Times New Roman" w:cs="Times New Roman"/>
          <w:sz w:val="28"/>
          <w:szCs w:val="28"/>
        </w:rPr>
      </w:pPr>
      <w:r w:rsidRPr="00AC5454">
        <w:rPr>
          <w:rFonts w:ascii="Times New Roman" w:hAnsi="Times New Roman" w:cs="Times New Roman"/>
          <w:sz w:val="28"/>
          <w:szCs w:val="28"/>
        </w:rPr>
        <w:t xml:space="preserve">Освобождение от отбывания уголовного наказания в виде лишения свободы: основания, виды досрочного освобождения и порядок их осуществления, замена лишения свободы более мягким видом наказания и сокращения срока лишения свободы, </w:t>
      </w:r>
      <w:r w:rsidR="00B0581C" w:rsidRPr="00AC5454">
        <w:rPr>
          <w:rFonts w:ascii="Times New Roman" w:hAnsi="Times New Roman" w:cs="Times New Roman"/>
          <w:sz w:val="28"/>
          <w:szCs w:val="28"/>
        </w:rPr>
        <w:t>прекращение отбывания наказания и порядок освобождения, особенн</w:t>
      </w:r>
      <w:r w:rsidR="00B0581C" w:rsidRPr="00AC5454">
        <w:rPr>
          <w:rFonts w:ascii="Times New Roman" w:hAnsi="Times New Roman" w:cs="Times New Roman"/>
          <w:sz w:val="28"/>
          <w:szCs w:val="28"/>
        </w:rPr>
        <w:t>о</w:t>
      </w:r>
      <w:r w:rsidR="00B0581C" w:rsidRPr="00AC5454">
        <w:rPr>
          <w:rFonts w:ascii="Times New Roman" w:hAnsi="Times New Roman" w:cs="Times New Roman"/>
          <w:sz w:val="28"/>
          <w:szCs w:val="28"/>
        </w:rPr>
        <w:t xml:space="preserve">сти освобождения отдельных категорий осужденных. </w:t>
      </w:r>
    </w:p>
    <w:p w:rsidR="00B46A60" w:rsidRPr="00AC5454" w:rsidRDefault="00044C25" w:rsidP="0032708F">
      <w:pPr>
        <w:pStyle w:val="a3"/>
        <w:numPr>
          <w:ilvl w:val="0"/>
          <w:numId w:val="20"/>
        </w:numPr>
        <w:tabs>
          <w:tab w:val="left" w:pos="708"/>
          <w:tab w:val="left" w:pos="1206"/>
        </w:tabs>
        <w:spacing w:after="0" w:line="240" w:lineRule="auto"/>
        <w:ind w:left="-284"/>
        <w:jc w:val="both"/>
        <w:rPr>
          <w:rFonts w:ascii="Times New Roman" w:eastAsia="Times New Roman" w:hAnsi="Times New Roman" w:cs="Times New Roman"/>
          <w:sz w:val="28"/>
          <w:szCs w:val="28"/>
        </w:rPr>
      </w:pPr>
      <w:r w:rsidRPr="00AC5454">
        <w:rPr>
          <w:rFonts w:ascii="Times New Roman" w:hAnsi="Times New Roman" w:cs="Times New Roman"/>
          <w:sz w:val="28"/>
          <w:szCs w:val="28"/>
        </w:rPr>
        <w:t xml:space="preserve">Правовое регулирование </w:t>
      </w:r>
      <w:r w:rsidR="00B958CF" w:rsidRPr="00AC5454">
        <w:rPr>
          <w:rFonts w:ascii="Times New Roman" w:hAnsi="Times New Roman" w:cs="Times New Roman"/>
          <w:sz w:val="28"/>
          <w:szCs w:val="28"/>
        </w:rPr>
        <w:t xml:space="preserve">и порядок </w:t>
      </w:r>
      <w:r w:rsidRPr="00AC5454">
        <w:rPr>
          <w:rFonts w:ascii="Times New Roman" w:hAnsi="Times New Roman" w:cs="Times New Roman"/>
          <w:sz w:val="28"/>
          <w:szCs w:val="28"/>
        </w:rPr>
        <w:t>оказание помощи осужденным, освобожда</w:t>
      </w:r>
      <w:r w:rsidRPr="00AC5454">
        <w:rPr>
          <w:rFonts w:ascii="Times New Roman" w:hAnsi="Times New Roman" w:cs="Times New Roman"/>
          <w:sz w:val="28"/>
          <w:szCs w:val="28"/>
        </w:rPr>
        <w:t>е</w:t>
      </w:r>
      <w:r w:rsidRPr="00AC5454">
        <w:rPr>
          <w:rFonts w:ascii="Times New Roman" w:hAnsi="Times New Roman" w:cs="Times New Roman"/>
          <w:sz w:val="28"/>
          <w:szCs w:val="28"/>
        </w:rPr>
        <w:t xml:space="preserve">мым от отбывания </w:t>
      </w:r>
      <w:r w:rsidR="00B958CF" w:rsidRPr="00AC5454">
        <w:rPr>
          <w:rFonts w:ascii="Times New Roman" w:hAnsi="Times New Roman" w:cs="Times New Roman"/>
          <w:sz w:val="28"/>
          <w:szCs w:val="28"/>
        </w:rPr>
        <w:t xml:space="preserve">лишения свободы и </w:t>
      </w:r>
      <w:r w:rsidRPr="00AC5454">
        <w:rPr>
          <w:rFonts w:ascii="Times New Roman" w:hAnsi="Times New Roman" w:cs="Times New Roman"/>
          <w:sz w:val="28"/>
          <w:szCs w:val="28"/>
        </w:rPr>
        <w:t>осуществления пенитенциарной пробации</w:t>
      </w:r>
      <w:r w:rsidR="00B958CF" w:rsidRPr="00AC5454">
        <w:rPr>
          <w:rFonts w:ascii="Times New Roman" w:hAnsi="Times New Roman" w:cs="Times New Roman"/>
          <w:sz w:val="28"/>
          <w:szCs w:val="28"/>
        </w:rPr>
        <w:t>.</w:t>
      </w:r>
    </w:p>
    <w:p w:rsidR="002225B8" w:rsidRPr="00AC5454" w:rsidRDefault="00B46A60" w:rsidP="0032708F">
      <w:pPr>
        <w:pStyle w:val="a3"/>
        <w:numPr>
          <w:ilvl w:val="0"/>
          <w:numId w:val="20"/>
        </w:numPr>
        <w:tabs>
          <w:tab w:val="left" w:pos="708"/>
          <w:tab w:val="left" w:pos="1206"/>
        </w:tabs>
        <w:spacing w:after="0" w:line="240" w:lineRule="auto"/>
        <w:ind w:left="-284"/>
        <w:jc w:val="both"/>
        <w:rPr>
          <w:rFonts w:ascii="Times New Roman" w:hAnsi="Times New Roman" w:cs="Times New Roman"/>
          <w:spacing w:val="-3"/>
          <w:sz w:val="28"/>
          <w:szCs w:val="28"/>
        </w:rPr>
      </w:pPr>
      <w:r w:rsidRPr="00AC5454">
        <w:rPr>
          <w:rStyle w:val="s0"/>
          <w:rFonts w:ascii="Times New Roman" w:eastAsia="Times New Roman" w:hAnsi="Times New Roman" w:cs="Times New Roman"/>
          <w:sz w:val="28"/>
          <w:szCs w:val="28"/>
        </w:rPr>
        <w:t>Приговор</w:t>
      </w:r>
      <w:r w:rsidR="0076634A" w:rsidRPr="00AC5454">
        <w:rPr>
          <w:rStyle w:val="s0"/>
          <w:rFonts w:ascii="Times New Roman" w:eastAsia="Times New Roman" w:hAnsi="Times New Roman" w:cs="Times New Roman"/>
          <w:sz w:val="28"/>
          <w:szCs w:val="28"/>
        </w:rPr>
        <w:t>н</w:t>
      </w:r>
      <w:r w:rsidRPr="00AC5454">
        <w:rPr>
          <w:rStyle w:val="s0"/>
          <w:rFonts w:ascii="Times New Roman" w:eastAsia="Times New Roman" w:hAnsi="Times New Roman" w:cs="Times New Roman"/>
          <w:sz w:val="28"/>
          <w:szCs w:val="28"/>
        </w:rPr>
        <w:t xml:space="preserve">ая пробация в отношении </w:t>
      </w:r>
      <w:r w:rsidRPr="00AC5454">
        <w:rPr>
          <w:rFonts w:ascii="Times New Roman" w:hAnsi="Times New Roman" w:cs="Times New Roman"/>
          <w:sz w:val="28"/>
          <w:szCs w:val="28"/>
        </w:rPr>
        <w:t xml:space="preserve">осужденных условно, к наказанию в виде лишения свободы: сущность, правовое регулирование, порядок осуществления, </w:t>
      </w:r>
      <w:r w:rsidRPr="00AC5454">
        <w:rPr>
          <w:rFonts w:ascii="Times New Roman" w:hAnsi="Times New Roman" w:cs="Times New Roman"/>
          <w:snapToGrid w:val="0"/>
          <w:sz w:val="28"/>
          <w:szCs w:val="28"/>
        </w:rPr>
        <w:t>ответственность за нарушение условий пробационного контроля, о</w:t>
      </w:r>
      <w:r w:rsidRPr="00AC5454">
        <w:rPr>
          <w:rFonts w:ascii="Times New Roman" w:hAnsi="Times New Roman" w:cs="Times New Roman"/>
          <w:sz w:val="28"/>
          <w:szCs w:val="28"/>
        </w:rPr>
        <w:t>снования и порядок отмены условного осуждения и продления срока пробационного контр</w:t>
      </w:r>
      <w:r w:rsidRPr="00AC5454">
        <w:rPr>
          <w:rFonts w:ascii="Times New Roman" w:hAnsi="Times New Roman" w:cs="Times New Roman"/>
          <w:sz w:val="28"/>
          <w:szCs w:val="28"/>
        </w:rPr>
        <w:t>о</w:t>
      </w:r>
      <w:r w:rsidRPr="00AC5454">
        <w:rPr>
          <w:rFonts w:ascii="Times New Roman" w:hAnsi="Times New Roman" w:cs="Times New Roman"/>
          <w:sz w:val="28"/>
          <w:szCs w:val="28"/>
        </w:rPr>
        <w:t>ля</w:t>
      </w:r>
      <w:r w:rsidRPr="00AC5454">
        <w:rPr>
          <w:rFonts w:ascii="Times New Roman" w:hAnsi="Times New Roman" w:cs="Times New Roman"/>
          <w:spacing w:val="-3"/>
          <w:sz w:val="28"/>
          <w:szCs w:val="28"/>
        </w:rPr>
        <w:t>.</w:t>
      </w:r>
    </w:p>
    <w:p w:rsidR="00B958CF" w:rsidRPr="00AC5454" w:rsidRDefault="00B46A60" w:rsidP="0032708F">
      <w:pPr>
        <w:pStyle w:val="a3"/>
        <w:numPr>
          <w:ilvl w:val="0"/>
          <w:numId w:val="20"/>
        </w:numPr>
        <w:spacing w:after="0" w:line="240" w:lineRule="auto"/>
        <w:ind w:left="-284"/>
        <w:jc w:val="both"/>
        <w:rPr>
          <w:rFonts w:ascii="Times New Roman" w:hAnsi="Times New Roman" w:cs="Times New Roman"/>
          <w:snapToGrid w:val="0"/>
          <w:sz w:val="28"/>
          <w:szCs w:val="28"/>
        </w:rPr>
      </w:pPr>
      <w:r w:rsidRPr="00AC5454">
        <w:rPr>
          <w:rFonts w:ascii="Times New Roman" w:hAnsi="Times New Roman" w:cs="Times New Roman"/>
          <w:snapToGrid w:val="0"/>
          <w:sz w:val="28"/>
          <w:szCs w:val="28"/>
        </w:rPr>
        <w:t xml:space="preserve">Правовое регулирование и организация деятельности по осуществлению </w:t>
      </w:r>
      <w:r w:rsidR="00B958CF" w:rsidRPr="00AC5454">
        <w:rPr>
          <w:rFonts w:ascii="Times New Roman" w:hAnsi="Times New Roman" w:cs="Times New Roman"/>
          <w:snapToGrid w:val="0"/>
          <w:sz w:val="28"/>
          <w:szCs w:val="28"/>
        </w:rPr>
        <w:t>постп</w:t>
      </w:r>
      <w:r w:rsidR="00B958CF" w:rsidRPr="00AC5454">
        <w:rPr>
          <w:rFonts w:ascii="Times New Roman" w:hAnsi="Times New Roman" w:cs="Times New Roman"/>
          <w:snapToGrid w:val="0"/>
          <w:sz w:val="28"/>
          <w:szCs w:val="28"/>
        </w:rPr>
        <w:t>е</w:t>
      </w:r>
      <w:r w:rsidR="00B958CF" w:rsidRPr="00AC5454">
        <w:rPr>
          <w:rFonts w:ascii="Times New Roman" w:hAnsi="Times New Roman" w:cs="Times New Roman"/>
          <w:snapToGrid w:val="0"/>
          <w:sz w:val="28"/>
          <w:szCs w:val="28"/>
        </w:rPr>
        <w:t xml:space="preserve">нитенциарного контроля и </w:t>
      </w:r>
      <w:r w:rsidR="00B0581C" w:rsidRPr="00AC5454">
        <w:rPr>
          <w:rFonts w:ascii="Times New Roman" w:hAnsi="Times New Roman" w:cs="Times New Roman"/>
          <w:snapToGrid w:val="0"/>
          <w:sz w:val="28"/>
          <w:szCs w:val="28"/>
        </w:rPr>
        <w:t>п</w:t>
      </w:r>
      <w:r w:rsidRPr="00AC5454">
        <w:rPr>
          <w:rFonts w:ascii="Times New Roman" w:hAnsi="Times New Roman" w:cs="Times New Roman"/>
          <w:snapToGrid w:val="0"/>
          <w:sz w:val="28"/>
          <w:szCs w:val="28"/>
        </w:rPr>
        <w:t>ос</w:t>
      </w:r>
      <w:r w:rsidR="00AC5454">
        <w:rPr>
          <w:rFonts w:ascii="Times New Roman" w:hAnsi="Times New Roman" w:cs="Times New Roman"/>
          <w:snapToGrid w:val="0"/>
          <w:sz w:val="28"/>
          <w:szCs w:val="28"/>
        </w:rPr>
        <w:t>т</w:t>
      </w:r>
      <w:r w:rsidRPr="00AC5454">
        <w:rPr>
          <w:rFonts w:ascii="Times New Roman" w:hAnsi="Times New Roman" w:cs="Times New Roman"/>
          <w:snapToGrid w:val="0"/>
          <w:sz w:val="28"/>
          <w:szCs w:val="28"/>
        </w:rPr>
        <w:t>пе</w:t>
      </w:r>
      <w:r w:rsidR="00AC5454">
        <w:rPr>
          <w:rFonts w:ascii="Times New Roman" w:hAnsi="Times New Roman" w:cs="Times New Roman"/>
          <w:snapToGrid w:val="0"/>
          <w:sz w:val="28"/>
          <w:szCs w:val="28"/>
        </w:rPr>
        <w:t>н</w:t>
      </w:r>
      <w:r w:rsidRPr="00AC5454">
        <w:rPr>
          <w:rFonts w:ascii="Times New Roman" w:hAnsi="Times New Roman" w:cs="Times New Roman"/>
          <w:snapToGrid w:val="0"/>
          <w:sz w:val="28"/>
          <w:szCs w:val="28"/>
        </w:rPr>
        <w:t>итенциарной пробации  в отношении лиц, осв</w:t>
      </w:r>
      <w:r w:rsidRPr="00AC5454">
        <w:rPr>
          <w:rFonts w:ascii="Times New Roman" w:hAnsi="Times New Roman" w:cs="Times New Roman"/>
          <w:snapToGrid w:val="0"/>
          <w:sz w:val="28"/>
          <w:szCs w:val="28"/>
        </w:rPr>
        <w:t>о</w:t>
      </w:r>
      <w:r w:rsidRPr="00AC5454">
        <w:rPr>
          <w:rFonts w:ascii="Times New Roman" w:hAnsi="Times New Roman" w:cs="Times New Roman"/>
          <w:snapToGrid w:val="0"/>
          <w:sz w:val="28"/>
          <w:szCs w:val="28"/>
        </w:rPr>
        <w:t xml:space="preserve">божденных из </w:t>
      </w:r>
      <w:r w:rsidR="00B958CF" w:rsidRPr="00AC5454">
        <w:rPr>
          <w:rFonts w:ascii="Times New Roman" w:hAnsi="Times New Roman" w:cs="Times New Roman"/>
          <w:snapToGrid w:val="0"/>
          <w:sz w:val="28"/>
          <w:szCs w:val="28"/>
        </w:rPr>
        <w:t>учреждений уголовно-исполнительной системы.</w:t>
      </w:r>
      <w:r w:rsidRPr="00AC5454">
        <w:rPr>
          <w:rFonts w:ascii="Times New Roman" w:hAnsi="Times New Roman" w:cs="Times New Roman"/>
          <w:snapToGrid w:val="0"/>
          <w:sz w:val="28"/>
          <w:szCs w:val="28"/>
        </w:rPr>
        <w:t xml:space="preserve"> </w:t>
      </w:r>
    </w:p>
    <w:p w:rsidR="00B958CF" w:rsidRPr="00AC5454" w:rsidRDefault="00B958CF" w:rsidP="0032708F">
      <w:pPr>
        <w:pStyle w:val="a3"/>
        <w:widowControl w:val="0"/>
        <w:numPr>
          <w:ilvl w:val="0"/>
          <w:numId w:val="20"/>
        </w:numPr>
        <w:autoSpaceDE w:val="0"/>
        <w:autoSpaceDN w:val="0"/>
        <w:adjustRightInd w:val="0"/>
        <w:spacing w:after="0" w:line="240" w:lineRule="auto"/>
        <w:ind w:left="-284"/>
        <w:jc w:val="both"/>
        <w:rPr>
          <w:rFonts w:ascii="Times New Roman" w:hAnsi="Times New Roman" w:cs="Times New Roman"/>
          <w:sz w:val="28"/>
          <w:szCs w:val="28"/>
        </w:rPr>
      </w:pPr>
      <w:r w:rsidRPr="00AC5454">
        <w:rPr>
          <w:rFonts w:ascii="Times New Roman" w:hAnsi="Times New Roman" w:cs="Times New Roman"/>
          <w:sz w:val="28"/>
          <w:szCs w:val="28"/>
        </w:rPr>
        <w:lastRenderedPageBreak/>
        <w:t>Отсрочк</w:t>
      </w:r>
      <w:r w:rsidR="00B31EFB" w:rsidRPr="00AC5454">
        <w:rPr>
          <w:rFonts w:ascii="Times New Roman" w:hAnsi="Times New Roman" w:cs="Times New Roman"/>
          <w:sz w:val="28"/>
          <w:szCs w:val="28"/>
        </w:rPr>
        <w:t>а</w:t>
      </w:r>
      <w:r w:rsidRPr="00AC5454">
        <w:rPr>
          <w:rFonts w:ascii="Times New Roman" w:hAnsi="Times New Roman" w:cs="Times New Roman"/>
          <w:sz w:val="28"/>
          <w:szCs w:val="28"/>
        </w:rPr>
        <w:t xml:space="preserve"> отбывания наказания: понятие, сущность, категории  лиц, к которым она применяется, беременным женщинам и женщинам, имеющим малолетних детей, и мужчинам, в одиночку воспитывающим малолетних детей, правовое регулирование и порядок осуществления контроля за поведением, лиц, которым </w:t>
      </w:r>
      <w:r w:rsidR="0032708F" w:rsidRPr="00AC5454">
        <w:rPr>
          <w:rFonts w:ascii="Times New Roman" w:hAnsi="Times New Roman" w:cs="Times New Roman"/>
          <w:sz w:val="28"/>
          <w:szCs w:val="28"/>
        </w:rPr>
        <w:t xml:space="preserve">он </w:t>
      </w:r>
      <w:r w:rsidR="0076634A" w:rsidRPr="00AC5454">
        <w:rPr>
          <w:rFonts w:ascii="Times New Roman" w:hAnsi="Times New Roman" w:cs="Times New Roman"/>
          <w:sz w:val="28"/>
          <w:szCs w:val="28"/>
        </w:rPr>
        <w:t>п</w:t>
      </w:r>
      <w:r w:rsidRPr="00AC5454">
        <w:rPr>
          <w:rFonts w:ascii="Times New Roman" w:hAnsi="Times New Roman" w:cs="Times New Roman"/>
          <w:sz w:val="28"/>
          <w:szCs w:val="28"/>
        </w:rPr>
        <w:t>редоставлена, о</w:t>
      </w:r>
      <w:r w:rsidRPr="00AC5454">
        <w:rPr>
          <w:rFonts w:ascii="Times New Roman" w:hAnsi="Times New Roman" w:cs="Times New Roman"/>
          <w:snapToGrid w:val="0"/>
          <w:sz w:val="28"/>
          <w:szCs w:val="28"/>
        </w:rPr>
        <w:t>тветственность в случае несоблюдения условий ее предоста</w:t>
      </w:r>
      <w:r w:rsidRPr="00AC5454">
        <w:rPr>
          <w:rFonts w:ascii="Times New Roman" w:hAnsi="Times New Roman" w:cs="Times New Roman"/>
          <w:snapToGrid w:val="0"/>
          <w:sz w:val="28"/>
          <w:szCs w:val="28"/>
        </w:rPr>
        <w:t>в</w:t>
      </w:r>
      <w:r w:rsidRPr="00AC5454">
        <w:rPr>
          <w:rFonts w:ascii="Times New Roman" w:hAnsi="Times New Roman" w:cs="Times New Roman"/>
          <w:snapToGrid w:val="0"/>
          <w:sz w:val="28"/>
          <w:szCs w:val="28"/>
        </w:rPr>
        <w:t xml:space="preserve">ления. </w:t>
      </w:r>
    </w:p>
    <w:p w:rsidR="0032708F" w:rsidRPr="00AC5454" w:rsidRDefault="002225B8" w:rsidP="0032708F">
      <w:pPr>
        <w:pStyle w:val="a3"/>
        <w:numPr>
          <w:ilvl w:val="0"/>
          <w:numId w:val="20"/>
        </w:numPr>
        <w:spacing w:after="0" w:line="240" w:lineRule="auto"/>
        <w:ind w:left="-284"/>
        <w:jc w:val="both"/>
        <w:rPr>
          <w:rFonts w:ascii="Times New Roman" w:hAnsi="Times New Roman" w:cs="Times New Roman"/>
          <w:sz w:val="28"/>
          <w:szCs w:val="28"/>
        </w:rPr>
      </w:pPr>
      <w:r w:rsidRPr="00AC5454">
        <w:rPr>
          <w:rFonts w:ascii="Times New Roman" w:hAnsi="Times New Roman" w:cs="Times New Roman"/>
          <w:sz w:val="28"/>
          <w:szCs w:val="28"/>
        </w:rPr>
        <w:t>Смертная казнь как уголовное наказание: сущность, порядок и условия содерж</w:t>
      </w:r>
      <w:r w:rsidRPr="00AC5454">
        <w:rPr>
          <w:rFonts w:ascii="Times New Roman" w:hAnsi="Times New Roman" w:cs="Times New Roman"/>
          <w:sz w:val="28"/>
          <w:szCs w:val="28"/>
        </w:rPr>
        <w:t>а</w:t>
      </w:r>
      <w:r w:rsidRPr="00AC5454">
        <w:rPr>
          <w:rFonts w:ascii="Times New Roman" w:hAnsi="Times New Roman" w:cs="Times New Roman"/>
          <w:sz w:val="28"/>
          <w:szCs w:val="28"/>
        </w:rPr>
        <w:t>ния осужденных к смертной казни; порядок подачи ходатайства о помиловании; мораторий на исполнение смертной казни, существующий в Республики Каза</w:t>
      </w:r>
      <w:r w:rsidRPr="00AC5454">
        <w:rPr>
          <w:rFonts w:ascii="Times New Roman" w:hAnsi="Times New Roman" w:cs="Times New Roman"/>
          <w:sz w:val="28"/>
          <w:szCs w:val="28"/>
        </w:rPr>
        <w:t>х</w:t>
      </w:r>
      <w:r w:rsidRPr="00AC5454">
        <w:rPr>
          <w:rFonts w:ascii="Times New Roman" w:hAnsi="Times New Roman" w:cs="Times New Roman"/>
          <w:sz w:val="28"/>
          <w:szCs w:val="28"/>
        </w:rPr>
        <w:t xml:space="preserve">стан; порядок исполнения приговора, в случае отмены моратория.  </w:t>
      </w:r>
    </w:p>
    <w:p w:rsidR="0032708F" w:rsidRPr="00AC5454" w:rsidRDefault="0032708F" w:rsidP="0032708F">
      <w:pPr>
        <w:spacing w:after="0" w:line="240" w:lineRule="auto"/>
        <w:ind w:left="-644"/>
        <w:jc w:val="both"/>
        <w:rPr>
          <w:rFonts w:ascii="Times New Roman" w:hAnsi="Times New Roman" w:cs="Times New Roman"/>
          <w:sz w:val="28"/>
          <w:szCs w:val="28"/>
        </w:rPr>
      </w:pPr>
    </w:p>
    <w:p w:rsidR="0032708F" w:rsidRPr="00AC5454" w:rsidRDefault="0032708F" w:rsidP="0032708F">
      <w:pPr>
        <w:spacing w:after="0" w:line="240" w:lineRule="auto"/>
        <w:ind w:left="-644"/>
        <w:jc w:val="both"/>
        <w:rPr>
          <w:rFonts w:ascii="Times New Roman" w:hAnsi="Times New Roman" w:cs="Times New Roman"/>
          <w:sz w:val="28"/>
          <w:szCs w:val="28"/>
        </w:rPr>
      </w:pPr>
      <w:r w:rsidRPr="00AC5454">
        <w:rPr>
          <w:rFonts w:ascii="Times New Roman" w:hAnsi="Times New Roman" w:cs="Times New Roman"/>
          <w:sz w:val="28"/>
          <w:szCs w:val="28"/>
        </w:rPr>
        <w:tab/>
      </w:r>
    </w:p>
    <w:p w:rsidR="0032708F" w:rsidRPr="00AC5454" w:rsidRDefault="0032708F" w:rsidP="0032708F">
      <w:pPr>
        <w:spacing w:after="0" w:line="240" w:lineRule="auto"/>
        <w:ind w:left="-644"/>
        <w:jc w:val="both"/>
        <w:rPr>
          <w:rFonts w:ascii="Times New Roman" w:hAnsi="Times New Roman" w:cs="Times New Roman"/>
          <w:sz w:val="28"/>
          <w:szCs w:val="28"/>
        </w:rPr>
      </w:pPr>
      <w:r w:rsidRPr="00AC5454">
        <w:rPr>
          <w:rFonts w:ascii="Times New Roman" w:hAnsi="Times New Roman" w:cs="Times New Roman"/>
          <w:sz w:val="28"/>
          <w:szCs w:val="28"/>
        </w:rPr>
        <w:tab/>
        <w:t xml:space="preserve">Профессор кафедры уголовного, </w:t>
      </w:r>
    </w:p>
    <w:p w:rsidR="0032708F" w:rsidRPr="00AC5454" w:rsidRDefault="0032708F" w:rsidP="0032708F">
      <w:pPr>
        <w:spacing w:after="0" w:line="240" w:lineRule="auto"/>
        <w:ind w:left="-644"/>
        <w:jc w:val="both"/>
        <w:rPr>
          <w:rFonts w:ascii="Times New Roman" w:hAnsi="Times New Roman" w:cs="Times New Roman"/>
          <w:sz w:val="28"/>
          <w:szCs w:val="28"/>
        </w:rPr>
      </w:pPr>
      <w:r w:rsidRPr="00AC5454">
        <w:rPr>
          <w:rFonts w:ascii="Times New Roman" w:hAnsi="Times New Roman" w:cs="Times New Roman"/>
          <w:sz w:val="28"/>
          <w:szCs w:val="28"/>
        </w:rPr>
        <w:tab/>
        <w:t xml:space="preserve">уголовно-исполнительного права </w:t>
      </w:r>
    </w:p>
    <w:p w:rsidR="0032708F" w:rsidRPr="00AC5454" w:rsidRDefault="0032708F" w:rsidP="0032708F">
      <w:pPr>
        <w:spacing w:after="0" w:line="240" w:lineRule="auto"/>
        <w:ind w:left="-644"/>
        <w:jc w:val="both"/>
        <w:rPr>
          <w:rFonts w:ascii="Times New Roman" w:hAnsi="Times New Roman" w:cs="Times New Roman"/>
          <w:sz w:val="28"/>
          <w:szCs w:val="28"/>
        </w:rPr>
      </w:pPr>
      <w:r w:rsidRPr="00AC5454">
        <w:rPr>
          <w:rFonts w:ascii="Times New Roman" w:hAnsi="Times New Roman" w:cs="Times New Roman"/>
          <w:sz w:val="28"/>
          <w:szCs w:val="28"/>
        </w:rPr>
        <w:tab/>
        <w:t xml:space="preserve">и криминологии, кандидат </w:t>
      </w:r>
    </w:p>
    <w:p w:rsidR="0032708F" w:rsidRPr="00AC5454" w:rsidRDefault="0032708F" w:rsidP="0032708F">
      <w:pPr>
        <w:spacing w:after="0" w:line="240" w:lineRule="auto"/>
        <w:ind w:left="-644"/>
        <w:jc w:val="both"/>
        <w:rPr>
          <w:rFonts w:ascii="Times New Roman" w:hAnsi="Times New Roman" w:cs="Times New Roman"/>
          <w:sz w:val="28"/>
          <w:szCs w:val="28"/>
        </w:rPr>
      </w:pPr>
      <w:r w:rsidRPr="00AC5454">
        <w:rPr>
          <w:rFonts w:ascii="Times New Roman" w:hAnsi="Times New Roman" w:cs="Times New Roman"/>
          <w:sz w:val="28"/>
          <w:szCs w:val="28"/>
        </w:rPr>
        <w:tab/>
        <w:t xml:space="preserve">юридических наук  </w:t>
      </w:r>
      <w:r w:rsidRPr="00AC5454">
        <w:rPr>
          <w:rFonts w:ascii="Times New Roman" w:hAnsi="Times New Roman" w:cs="Times New Roman"/>
          <w:sz w:val="28"/>
          <w:szCs w:val="28"/>
        </w:rPr>
        <w:tab/>
      </w:r>
      <w:r w:rsidRPr="00AC5454">
        <w:rPr>
          <w:rFonts w:ascii="Times New Roman" w:hAnsi="Times New Roman" w:cs="Times New Roman"/>
          <w:sz w:val="28"/>
          <w:szCs w:val="28"/>
        </w:rPr>
        <w:tab/>
      </w:r>
      <w:r w:rsidRPr="00AC5454">
        <w:rPr>
          <w:rFonts w:ascii="Times New Roman" w:hAnsi="Times New Roman" w:cs="Times New Roman"/>
          <w:sz w:val="28"/>
          <w:szCs w:val="28"/>
        </w:rPr>
        <w:tab/>
      </w:r>
      <w:r w:rsidRPr="00AC5454">
        <w:rPr>
          <w:rFonts w:ascii="Times New Roman" w:hAnsi="Times New Roman" w:cs="Times New Roman"/>
          <w:sz w:val="28"/>
          <w:szCs w:val="28"/>
        </w:rPr>
        <w:tab/>
      </w:r>
      <w:r w:rsidRPr="00AC5454">
        <w:rPr>
          <w:rFonts w:ascii="Times New Roman" w:hAnsi="Times New Roman" w:cs="Times New Roman"/>
          <w:sz w:val="28"/>
          <w:szCs w:val="28"/>
        </w:rPr>
        <w:tab/>
      </w:r>
      <w:r w:rsidRPr="00AC5454">
        <w:rPr>
          <w:rFonts w:ascii="Times New Roman" w:hAnsi="Times New Roman" w:cs="Times New Roman"/>
          <w:sz w:val="28"/>
          <w:szCs w:val="28"/>
        </w:rPr>
        <w:tab/>
      </w:r>
      <w:r w:rsidRPr="00AC5454">
        <w:rPr>
          <w:rFonts w:ascii="Times New Roman" w:hAnsi="Times New Roman" w:cs="Times New Roman"/>
          <w:sz w:val="28"/>
          <w:szCs w:val="28"/>
        </w:rPr>
        <w:tab/>
        <w:t>Слепцов И.В.</w:t>
      </w:r>
    </w:p>
    <w:p w:rsidR="00B31EFB" w:rsidRPr="00AC5454" w:rsidRDefault="00B31EFB" w:rsidP="0032708F">
      <w:pPr>
        <w:spacing w:after="0" w:line="240" w:lineRule="auto"/>
        <w:ind w:left="-644"/>
        <w:jc w:val="both"/>
        <w:rPr>
          <w:rFonts w:ascii="Times New Roman" w:hAnsi="Times New Roman" w:cs="Times New Roman"/>
          <w:sz w:val="28"/>
          <w:szCs w:val="28"/>
        </w:rPr>
      </w:pPr>
    </w:p>
    <w:p w:rsidR="00B31EFB" w:rsidRPr="00AC5454" w:rsidRDefault="00B31EFB" w:rsidP="0032708F">
      <w:pPr>
        <w:spacing w:after="0" w:line="240" w:lineRule="auto"/>
        <w:ind w:left="-644"/>
        <w:jc w:val="both"/>
        <w:rPr>
          <w:rFonts w:ascii="Times New Roman" w:hAnsi="Times New Roman" w:cs="Times New Roman"/>
          <w:sz w:val="28"/>
          <w:szCs w:val="28"/>
        </w:rPr>
      </w:pPr>
    </w:p>
    <w:p w:rsidR="00B31EFB" w:rsidRDefault="00B31EFB" w:rsidP="0032708F">
      <w:pPr>
        <w:spacing w:after="0" w:line="240" w:lineRule="auto"/>
        <w:ind w:left="-644"/>
        <w:jc w:val="both"/>
        <w:rPr>
          <w:rFonts w:ascii="Times New Roman" w:hAnsi="Times New Roman" w:cs="Times New Roman"/>
          <w:sz w:val="28"/>
          <w:szCs w:val="28"/>
        </w:rPr>
      </w:pPr>
    </w:p>
    <w:p w:rsidR="00B31EFB" w:rsidRDefault="00B31EFB" w:rsidP="0032708F">
      <w:pPr>
        <w:spacing w:after="0" w:line="240" w:lineRule="auto"/>
        <w:ind w:left="-644"/>
        <w:jc w:val="both"/>
        <w:rPr>
          <w:rFonts w:ascii="Times New Roman" w:hAnsi="Times New Roman" w:cs="Times New Roman"/>
          <w:sz w:val="28"/>
          <w:szCs w:val="28"/>
        </w:rPr>
      </w:pPr>
    </w:p>
    <w:p w:rsidR="00B31EFB" w:rsidRDefault="00B31EFB" w:rsidP="0032708F">
      <w:pPr>
        <w:spacing w:after="0" w:line="240" w:lineRule="auto"/>
        <w:ind w:left="-644"/>
        <w:jc w:val="both"/>
        <w:rPr>
          <w:rFonts w:ascii="Times New Roman" w:hAnsi="Times New Roman" w:cs="Times New Roman"/>
          <w:sz w:val="28"/>
          <w:szCs w:val="28"/>
        </w:rPr>
      </w:pPr>
    </w:p>
    <w:p w:rsidR="00B31EFB" w:rsidRDefault="00B31EFB" w:rsidP="0032708F">
      <w:pPr>
        <w:spacing w:after="0" w:line="240" w:lineRule="auto"/>
        <w:ind w:left="-644"/>
        <w:jc w:val="both"/>
        <w:rPr>
          <w:rFonts w:ascii="Times New Roman" w:hAnsi="Times New Roman" w:cs="Times New Roman"/>
          <w:sz w:val="28"/>
          <w:szCs w:val="28"/>
        </w:rPr>
      </w:pPr>
    </w:p>
    <w:p w:rsidR="00B31EFB" w:rsidRDefault="00B31EFB" w:rsidP="0032708F">
      <w:pPr>
        <w:spacing w:after="0" w:line="240" w:lineRule="auto"/>
        <w:ind w:left="-644"/>
        <w:jc w:val="both"/>
        <w:rPr>
          <w:rFonts w:ascii="Times New Roman" w:hAnsi="Times New Roman" w:cs="Times New Roman"/>
          <w:sz w:val="28"/>
          <w:szCs w:val="28"/>
        </w:rPr>
      </w:pPr>
    </w:p>
    <w:p w:rsidR="00B31EFB" w:rsidRDefault="00B31EFB" w:rsidP="0032708F">
      <w:pPr>
        <w:spacing w:after="0" w:line="240" w:lineRule="auto"/>
        <w:ind w:left="-644"/>
        <w:jc w:val="both"/>
        <w:rPr>
          <w:rFonts w:ascii="Times New Roman" w:hAnsi="Times New Roman" w:cs="Times New Roman"/>
          <w:sz w:val="28"/>
          <w:szCs w:val="28"/>
        </w:rPr>
      </w:pPr>
    </w:p>
    <w:p w:rsidR="00B31EFB" w:rsidRDefault="00B31EFB" w:rsidP="0032708F">
      <w:pPr>
        <w:spacing w:after="0" w:line="240" w:lineRule="auto"/>
        <w:ind w:left="-644"/>
        <w:jc w:val="both"/>
        <w:rPr>
          <w:rFonts w:ascii="Times New Roman" w:hAnsi="Times New Roman" w:cs="Times New Roman"/>
          <w:sz w:val="28"/>
          <w:szCs w:val="28"/>
        </w:rPr>
      </w:pPr>
    </w:p>
    <w:p w:rsidR="00B31EFB" w:rsidRDefault="00B31EFB" w:rsidP="0032708F">
      <w:pPr>
        <w:spacing w:after="0" w:line="240" w:lineRule="auto"/>
        <w:ind w:left="-644"/>
        <w:jc w:val="both"/>
        <w:rPr>
          <w:rFonts w:ascii="Times New Roman" w:hAnsi="Times New Roman" w:cs="Times New Roman"/>
          <w:sz w:val="28"/>
          <w:szCs w:val="28"/>
        </w:rPr>
      </w:pPr>
    </w:p>
    <w:p w:rsidR="00B31EFB" w:rsidRDefault="00B31EFB" w:rsidP="0032708F">
      <w:pPr>
        <w:spacing w:after="0" w:line="240" w:lineRule="auto"/>
        <w:ind w:left="-644"/>
        <w:jc w:val="both"/>
        <w:rPr>
          <w:rFonts w:ascii="Times New Roman" w:hAnsi="Times New Roman" w:cs="Times New Roman"/>
          <w:sz w:val="28"/>
          <w:szCs w:val="28"/>
        </w:rPr>
      </w:pPr>
    </w:p>
    <w:p w:rsidR="00B31EFB" w:rsidRDefault="00B31EFB" w:rsidP="0032708F">
      <w:pPr>
        <w:spacing w:after="0" w:line="240" w:lineRule="auto"/>
        <w:ind w:left="-644"/>
        <w:jc w:val="both"/>
        <w:rPr>
          <w:rFonts w:ascii="Times New Roman" w:hAnsi="Times New Roman" w:cs="Times New Roman"/>
          <w:sz w:val="28"/>
          <w:szCs w:val="28"/>
        </w:rPr>
      </w:pPr>
    </w:p>
    <w:p w:rsidR="00B31EFB" w:rsidRDefault="00B31EFB" w:rsidP="0032708F">
      <w:pPr>
        <w:spacing w:after="0" w:line="240" w:lineRule="auto"/>
        <w:ind w:left="-644"/>
        <w:jc w:val="both"/>
        <w:rPr>
          <w:rFonts w:ascii="Times New Roman" w:hAnsi="Times New Roman" w:cs="Times New Roman"/>
          <w:sz w:val="28"/>
          <w:szCs w:val="28"/>
        </w:rPr>
      </w:pPr>
    </w:p>
    <w:p w:rsidR="00B31EFB" w:rsidRDefault="00B31EFB" w:rsidP="0032708F">
      <w:pPr>
        <w:spacing w:after="0" w:line="240" w:lineRule="auto"/>
        <w:ind w:left="-644"/>
        <w:jc w:val="both"/>
        <w:rPr>
          <w:rFonts w:ascii="Times New Roman" w:hAnsi="Times New Roman" w:cs="Times New Roman"/>
          <w:sz w:val="28"/>
          <w:szCs w:val="28"/>
        </w:rPr>
      </w:pPr>
    </w:p>
    <w:p w:rsidR="00B31EFB" w:rsidRDefault="00B31EFB" w:rsidP="0032708F">
      <w:pPr>
        <w:spacing w:after="0" w:line="240" w:lineRule="auto"/>
        <w:ind w:left="-644"/>
        <w:jc w:val="both"/>
        <w:rPr>
          <w:rFonts w:ascii="Times New Roman" w:hAnsi="Times New Roman" w:cs="Times New Roman"/>
          <w:sz w:val="28"/>
          <w:szCs w:val="28"/>
        </w:rPr>
      </w:pPr>
    </w:p>
    <w:p w:rsidR="00B31EFB" w:rsidRDefault="00B31EFB" w:rsidP="0032708F">
      <w:pPr>
        <w:spacing w:after="0" w:line="240" w:lineRule="auto"/>
        <w:ind w:left="-644"/>
        <w:jc w:val="both"/>
        <w:rPr>
          <w:rFonts w:ascii="Times New Roman" w:hAnsi="Times New Roman" w:cs="Times New Roman"/>
          <w:sz w:val="28"/>
          <w:szCs w:val="28"/>
        </w:rPr>
      </w:pPr>
    </w:p>
    <w:p w:rsidR="00B31EFB" w:rsidRDefault="00B31EFB" w:rsidP="0032708F">
      <w:pPr>
        <w:spacing w:after="0" w:line="240" w:lineRule="auto"/>
        <w:ind w:left="-644"/>
        <w:jc w:val="both"/>
        <w:rPr>
          <w:rFonts w:ascii="Times New Roman" w:hAnsi="Times New Roman" w:cs="Times New Roman"/>
          <w:sz w:val="28"/>
          <w:szCs w:val="28"/>
        </w:rPr>
      </w:pPr>
    </w:p>
    <w:p w:rsidR="00B31EFB" w:rsidRDefault="00B31EFB" w:rsidP="0032708F">
      <w:pPr>
        <w:spacing w:after="0" w:line="240" w:lineRule="auto"/>
        <w:ind w:left="-644"/>
        <w:jc w:val="both"/>
        <w:rPr>
          <w:rFonts w:ascii="Times New Roman" w:hAnsi="Times New Roman" w:cs="Times New Roman"/>
          <w:sz w:val="28"/>
          <w:szCs w:val="28"/>
        </w:rPr>
      </w:pPr>
    </w:p>
    <w:p w:rsidR="00B31EFB" w:rsidRDefault="00B31EFB" w:rsidP="0032708F">
      <w:pPr>
        <w:spacing w:after="0" w:line="240" w:lineRule="auto"/>
        <w:ind w:left="-644"/>
        <w:jc w:val="both"/>
        <w:rPr>
          <w:rFonts w:ascii="Times New Roman" w:hAnsi="Times New Roman" w:cs="Times New Roman"/>
          <w:sz w:val="28"/>
          <w:szCs w:val="28"/>
        </w:rPr>
      </w:pPr>
    </w:p>
    <w:p w:rsidR="00B31EFB" w:rsidRDefault="00B31EFB" w:rsidP="0032708F">
      <w:pPr>
        <w:spacing w:after="0" w:line="240" w:lineRule="auto"/>
        <w:ind w:left="-644"/>
        <w:jc w:val="both"/>
        <w:rPr>
          <w:rFonts w:ascii="Times New Roman" w:hAnsi="Times New Roman" w:cs="Times New Roman"/>
          <w:sz w:val="28"/>
          <w:szCs w:val="28"/>
        </w:rPr>
      </w:pPr>
    </w:p>
    <w:p w:rsidR="00B31EFB" w:rsidRDefault="00B31EFB" w:rsidP="0032708F">
      <w:pPr>
        <w:spacing w:after="0" w:line="240" w:lineRule="auto"/>
        <w:ind w:left="-644"/>
        <w:jc w:val="both"/>
        <w:rPr>
          <w:rFonts w:ascii="Times New Roman" w:hAnsi="Times New Roman" w:cs="Times New Roman"/>
          <w:sz w:val="28"/>
          <w:szCs w:val="28"/>
        </w:rPr>
      </w:pPr>
    </w:p>
    <w:p w:rsidR="00B31EFB" w:rsidRDefault="00B31EFB" w:rsidP="0032708F">
      <w:pPr>
        <w:spacing w:after="0" w:line="240" w:lineRule="auto"/>
        <w:ind w:left="-644"/>
        <w:jc w:val="both"/>
        <w:rPr>
          <w:rFonts w:ascii="Times New Roman" w:hAnsi="Times New Roman" w:cs="Times New Roman"/>
          <w:sz w:val="28"/>
          <w:szCs w:val="28"/>
        </w:rPr>
      </w:pPr>
    </w:p>
    <w:p w:rsidR="00B31EFB" w:rsidRDefault="00B31EFB" w:rsidP="0032708F">
      <w:pPr>
        <w:spacing w:after="0" w:line="240" w:lineRule="auto"/>
        <w:ind w:left="-644"/>
        <w:jc w:val="both"/>
        <w:rPr>
          <w:rFonts w:ascii="Times New Roman" w:hAnsi="Times New Roman" w:cs="Times New Roman"/>
          <w:sz w:val="28"/>
          <w:szCs w:val="28"/>
        </w:rPr>
      </w:pPr>
    </w:p>
    <w:p w:rsidR="00281A8A" w:rsidRDefault="00281A8A">
      <w:pPr>
        <w:rPr>
          <w:rFonts w:ascii="Times New Roman" w:hAnsi="Times New Roman" w:cs="Times New Roman"/>
          <w:sz w:val="28"/>
          <w:szCs w:val="28"/>
          <w:lang w:val="kk-KZ"/>
        </w:rPr>
      </w:pPr>
      <w:r>
        <w:rPr>
          <w:rFonts w:ascii="Times New Roman" w:hAnsi="Times New Roman" w:cs="Times New Roman"/>
          <w:sz w:val="28"/>
          <w:szCs w:val="28"/>
          <w:lang w:val="kk-KZ"/>
        </w:rPr>
        <w:br w:type="page"/>
      </w:r>
    </w:p>
    <w:p w:rsidR="00B31EFB" w:rsidRDefault="00B31EFB" w:rsidP="00B31EFB">
      <w:pPr>
        <w:spacing w:after="0" w:line="240" w:lineRule="auto"/>
        <w:ind w:left="-644"/>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Қазақстан Республикасы ІІМ Шыра</w:t>
      </w:r>
      <w:r w:rsidR="002B17B2">
        <w:rPr>
          <w:rFonts w:ascii="Times New Roman" w:hAnsi="Times New Roman" w:cs="Times New Roman"/>
          <w:sz w:val="28"/>
          <w:szCs w:val="28"/>
          <w:lang w:val="kk-KZ"/>
        </w:rPr>
        <w:t>қбек Қабылбаев атындағы Қостанай академияс</w:t>
      </w:r>
      <w:r w:rsidR="0072501D">
        <w:rPr>
          <w:rFonts w:ascii="Times New Roman" w:hAnsi="Times New Roman" w:cs="Times New Roman"/>
          <w:sz w:val="28"/>
          <w:szCs w:val="28"/>
          <w:lang w:val="kk-KZ"/>
        </w:rPr>
        <w:t>ының магистратурасына оқуға түсу</w:t>
      </w:r>
      <w:r w:rsidR="002B17B2">
        <w:rPr>
          <w:rFonts w:ascii="Times New Roman" w:hAnsi="Times New Roman" w:cs="Times New Roman"/>
          <w:sz w:val="28"/>
          <w:szCs w:val="28"/>
          <w:lang w:val="kk-KZ"/>
        </w:rPr>
        <w:t xml:space="preserve">ге арналған емтихан билеттерін құрастыру үшін «Қазақстан Республикасының қылмыстық-атқару құқығы» пәні бойынша </w:t>
      </w:r>
    </w:p>
    <w:p w:rsidR="002B17B2" w:rsidRDefault="002B17B2" w:rsidP="00B31EFB">
      <w:pPr>
        <w:spacing w:after="0" w:line="240" w:lineRule="auto"/>
        <w:ind w:left="-644"/>
        <w:jc w:val="center"/>
        <w:rPr>
          <w:rFonts w:ascii="Times New Roman" w:hAnsi="Times New Roman" w:cs="Times New Roman"/>
          <w:b/>
          <w:sz w:val="28"/>
          <w:szCs w:val="28"/>
          <w:lang w:val="kk-KZ"/>
        </w:rPr>
      </w:pPr>
      <w:r w:rsidRPr="002B17B2">
        <w:rPr>
          <w:rFonts w:ascii="Times New Roman" w:hAnsi="Times New Roman" w:cs="Times New Roman"/>
          <w:b/>
          <w:sz w:val="28"/>
          <w:szCs w:val="28"/>
          <w:lang w:val="kk-KZ"/>
        </w:rPr>
        <w:t>СҰРАҚТАР</w:t>
      </w:r>
    </w:p>
    <w:p w:rsidR="002B17B2" w:rsidRDefault="002B17B2" w:rsidP="00B31EFB">
      <w:pPr>
        <w:spacing w:after="0" w:line="240" w:lineRule="auto"/>
        <w:ind w:left="-644"/>
        <w:jc w:val="center"/>
        <w:rPr>
          <w:rFonts w:ascii="Times New Roman" w:hAnsi="Times New Roman" w:cs="Times New Roman"/>
          <w:sz w:val="28"/>
          <w:szCs w:val="28"/>
          <w:lang w:val="kk-KZ"/>
        </w:rPr>
      </w:pPr>
      <w:r w:rsidRPr="002B17B2">
        <w:rPr>
          <w:rFonts w:ascii="Times New Roman" w:hAnsi="Times New Roman" w:cs="Times New Roman"/>
          <w:sz w:val="28"/>
          <w:szCs w:val="28"/>
          <w:lang w:val="kk-KZ"/>
        </w:rPr>
        <w:t>«</w:t>
      </w:r>
      <w:r>
        <w:rPr>
          <w:rFonts w:ascii="Times New Roman" w:hAnsi="Times New Roman" w:cs="Times New Roman"/>
          <w:sz w:val="28"/>
          <w:szCs w:val="28"/>
          <w:lang w:val="kk-KZ"/>
        </w:rPr>
        <w:t>7М12301- Құқыққорғау қызметі</w:t>
      </w:r>
      <w:r w:rsidRPr="002B17B2">
        <w:rPr>
          <w:rFonts w:ascii="Times New Roman" w:hAnsi="Times New Roman" w:cs="Times New Roman"/>
          <w:sz w:val="28"/>
          <w:szCs w:val="28"/>
          <w:lang w:val="kk-KZ"/>
        </w:rPr>
        <w:t>»</w:t>
      </w:r>
    </w:p>
    <w:p w:rsidR="002B17B2" w:rsidRDefault="002B17B2" w:rsidP="00B31EFB">
      <w:pPr>
        <w:spacing w:after="0" w:line="240" w:lineRule="auto"/>
        <w:ind w:left="-644"/>
        <w:jc w:val="center"/>
        <w:rPr>
          <w:rFonts w:ascii="Times New Roman" w:hAnsi="Times New Roman" w:cs="Times New Roman"/>
          <w:sz w:val="28"/>
          <w:szCs w:val="28"/>
          <w:lang w:val="kk-KZ"/>
        </w:rPr>
      </w:pPr>
      <w:r>
        <w:rPr>
          <w:rFonts w:ascii="Times New Roman" w:hAnsi="Times New Roman" w:cs="Times New Roman"/>
          <w:sz w:val="28"/>
          <w:szCs w:val="28"/>
          <w:lang w:val="kk-KZ"/>
        </w:rPr>
        <w:t>(ғылыми және педагогикалық бағыт)</w:t>
      </w:r>
    </w:p>
    <w:p w:rsidR="002B17B2" w:rsidRDefault="002B17B2" w:rsidP="00B31EFB">
      <w:pPr>
        <w:spacing w:after="0" w:line="240" w:lineRule="auto"/>
        <w:ind w:left="-644"/>
        <w:jc w:val="center"/>
        <w:rPr>
          <w:rFonts w:ascii="Times New Roman" w:hAnsi="Times New Roman" w:cs="Times New Roman"/>
          <w:sz w:val="28"/>
          <w:szCs w:val="28"/>
          <w:lang w:val="kk-KZ"/>
        </w:rPr>
      </w:pPr>
    </w:p>
    <w:p w:rsidR="002B17B2" w:rsidRDefault="00414F15" w:rsidP="00414F15">
      <w:pPr>
        <w:pStyle w:val="a3"/>
        <w:numPr>
          <w:ilvl w:val="0"/>
          <w:numId w:val="2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w:t>
      </w:r>
      <w:r w:rsidR="0072501D">
        <w:rPr>
          <w:rFonts w:ascii="Times New Roman" w:hAnsi="Times New Roman" w:cs="Times New Roman"/>
          <w:sz w:val="28"/>
          <w:szCs w:val="28"/>
          <w:lang w:val="kk-KZ"/>
        </w:rPr>
        <w:t xml:space="preserve"> Р</w:t>
      </w:r>
      <w:r>
        <w:rPr>
          <w:rFonts w:ascii="Times New Roman" w:hAnsi="Times New Roman" w:cs="Times New Roman"/>
          <w:sz w:val="28"/>
          <w:szCs w:val="28"/>
          <w:lang w:val="kk-KZ"/>
        </w:rPr>
        <w:t>еспубликасының қылмыстық-атқару саясаты: түсінігі, тапсырмалары, қылмыстық-жазаланатын әрекеттермен күресуге бағытталған шаралар жүйесіндегі орны, негізгі қағидалары, қалыптастыру субъектілері, оның дамуын айқындайтын факторлар жүйесі, білдіру, бекіту және жүзеге асыру нысандары мен тәсілдері.</w:t>
      </w:r>
    </w:p>
    <w:p w:rsidR="00414F15" w:rsidRDefault="00414F15" w:rsidP="00414F15">
      <w:pPr>
        <w:pStyle w:val="a3"/>
        <w:numPr>
          <w:ilvl w:val="0"/>
          <w:numId w:val="2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Қылмыстық жазалар мен басқа да қылмыстық-құқықтық ықпал ету шаралары: түсінігі, жүйесі, түрлері, оларды қолдану мақсаттары, жазалау олардың маңызы ретінде, орындау (өтеу) негіздері, оларды орындауды (өтеуді) дифференцияциалау мен жекелендіру.</w:t>
      </w:r>
    </w:p>
    <w:p w:rsidR="00231B61" w:rsidRDefault="00414F15" w:rsidP="00414F15">
      <w:pPr>
        <w:pStyle w:val="a3"/>
        <w:numPr>
          <w:ilvl w:val="0"/>
          <w:numId w:val="2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Қылмыстық-атқару құқығы Қазақстан Республикасының жеке құқық саласы ретінде: түсінігі, тапсырмалары, </w:t>
      </w:r>
      <w:r w:rsidR="00231B61">
        <w:rPr>
          <w:rFonts w:ascii="Times New Roman" w:hAnsi="Times New Roman" w:cs="Times New Roman"/>
          <w:sz w:val="28"/>
          <w:szCs w:val="28"/>
          <w:lang w:val="kk-KZ"/>
        </w:rPr>
        <w:t>пәні, әдістері, қағидалары, қызметтері мен оларды жүзеге асыру механизмі, құқық жүйесіндегі алатын орны, басқа құқық салаларымен арақатынасы мен өзара байланысы.</w:t>
      </w:r>
    </w:p>
    <w:p w:rsidR="00231B61" w:rsidRDefault="00231B61" w:rsidP="00414F15">
      <w:pPr>
        <w:pStyle w:val="a3"/>
        <w:numPr>
          <w:ilvl w:val="0"/>
          <w:numId w:val="2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Қылмыстық-атқару құқығы ғылым ретінде: түсінігі, пәні, тапсырмалары, әдістемелік негізі және теориялық базасы, құқықтану жүйесіндегі орны, қылмыстық-атқару және пробациялық қызмет саласында туындайтын әлеуметтік-саяси, құқықтық, экономикалық мәселелер кешенін шешудегі ролі, өзге заң ғылымдары мен адамзат білімінің өзге де салаларымен арақатынасы мен өзара байланысы.</w:t>
      </w:r>
    </w:p>
    <w:p w:rsidR="00414F15" w:rsidRDefault="00231B61" w:rsidP="00414F15">
      <w:pPr>
        <w:pStyle w:val="a3"/>
        <w:numPr>
          <w:ilvl w:val="0"/>
          <w:numId w:val="2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Қазақтардың әдет-ғұрып құқығы бойынша </w:t>
      </w:r>
      <w:r w:rsidR="00455F99">
        <w:rPr>
          <w:rFonts w:ascii="Times New Roman" w:hAnsi="Times New Roman" w:cs="Times New Roman"/>
          <w:sz w:val="28"/>
          <w:szCs w:val="28"/>
          <w:lang w:val="kk-KZ"/>
        </w:rPr>
        <w:t>(</w:t>
      </w:r>
      <w:r w:rsidR="00455F99" w:rsidRPr="00455F99">
        <w:rPr>
          <w:rFonts w:ascii="Times New Roman" w:hAnsi="Times New Roman" w:cs="Times New Roman"/>
          <w:snapToGrid w:val="0"/>
          <w:sz w:val="28"/>
          <w:szCs w:val="28"/>
          <w:lang w:val="kk-KZ"/>
        </w:rPr>
        <w:t>XVII-XIX</w:t>
      </w:r>
      <w:r w:rsidR="00455F99">
        <w:rPr>
          <w:rFonts w:ascii="Times New Roman" w:hAnsi="Times New Roman" w:cs="Times New Roman"/>
          <w:snapToGrid w:val="0"/>
          <w:sz w:val="28"/>
          <w:szCs w:val="28"/>
          <w:lang w:val="kk-KZ"/>
        </w:rPr>
        <w:t xml:space="preserve"> ғғ.</w:t>
      </w:r>
      <w:r w:rsidR="00455F99">
        <w:rPr>
          <w:rFonts w:ascii="Times New Roman" w:hAnsi="Times New Roman" w:cs="Times New Roman"/>
          <w:sz w:val="28"/>
          <w:szCs w:val="28"/>
          <w:lang w:val="kk-KZ"/>
        </w:rPr>
        <w:t>)</w:t>
      </w:r>
      <w:r>
        <w:rPr>
          <w:rFonts w:ascii="Times New Roman" w:hAnsi="Times New Roman" w:cs="Times New Roman"/>
          <w:sz w:val="28"/>
          <w:szCs w:val="28"/>
          <w:lang w:val="kk-KZ"/>
        </w:rPr>
        <w:t>қылмыстық жазаларды қолдану мен орындауды құқықтық реттеудің және Қазақстанның Ресей империясының құрамында болған кезеңіндегі Қазақстан аумағында қолданылған пенитенциарлық заңнамасының негізгі белгілері.</w:t>
      </w:r>
    </w:p>
    <w:p w:rsidR="00455F99" w:rsidRPr="00455F99" w:rsidRDefault="00455F99" w:rsidP="00414F15">
      <w:pPr>
        <w:pStyle w:val="a3"/>
        <w:numPr>
          <w:ilvl w:val="0"/>
          <w:numId w:val="2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Кеңес дәуіріндегі және </w:t>
      </w:r>
      <w:r w:rsidRPr="00455F99">
        <w:rPr>
          <w:rFonts w:ascii="Times New Roman" w:hAnsi="Times New Roman" w:cs="Times New Roman"/>
          <w:snapToGrid w:val="0"/>
          <w:sz w:val="28"/>
          <w:szCs w:val="28"/>
          <w:lang w:val="kk-KZ"/>
        </w:rPr>
        <w:t>ХХI</w:t>
      </w:r>
      <w:r>
        <w:rPr>
          <w:rFonts w:ascii="Times New Roman" w:hAnsi="Times New Roman" w:cs="Times New Roman"/>
          <w:snapToGrid w:val="0"/>
          <w:sz w:val="28"/>
          <w:szCs w:val="28"/>
          <w:lang w:val="kk-KZ"/>
        </w:rPr>
        <w:t xml:space="preserve"> ғасырдың бірінші жартысындағы Қазақстандағы қылмыстық-атқару заңнамасы және түзеу мекемелерінің жүйесі: 1917-1953 жылдар аралығында жазаларды орындаудың заңнамалық базасы мен түзеу мекемелері жүйесін құрылуы мен дамуы; қылмыстық жазаларды орындау тәртібін ведомстволықтан заңнамалық реттеуге ауысу; 1970-1997 жалдар аралығындағы түзеу мекемелерінің жүйесі еңбекпен-түзеу заңнамасын кодификациялау; 1997 мен 2014 жылдар аралығында Қазақстан Республикасының қылмыстық-атқару заңнамасы.</w:t>
      </w:r>
    </w:p>
    <w:p w:rsidR="00455F99" w:rsidRPr="009D2F4D" w:rsidRDefault="009D2F4D" w:rsidP="00414F15">
      <w:pPr>
        <w:pStyle w:val="a3"/>
        <w:numPr>
          <w:ilvl w:val="0"/>
          <w:numId w:val="21"/>
        </w:numPr>
        <w:spacing w:after="0" w:line="240" w:lineRule="auto"/>
        <w:jc w:val="both"/>
        <w:rPr>
          <w:rFonts w:ascii="Times New Roman" w:hAnsi="Times New Roman" w:cs="Times New Roman"/>
          <w:sz w:val="28"/>
          <w:szCs w:val="28"/>
          <w:lang w:val="kk-KZ"/>
        </w:rPr>
      </w:pPr>
      <w:r>
        <w:rPr>
          <w:rFonts w:ascii="Times New Roman" w:hAnsi="Times New Roman" w:cs="Times New Roman"/>
          <w:snapToGrid w:val="0"/>
          <w:sz w:val="28"/>
          <w:szCs w:val="28"/>
          <w:lang w:val="kk-KZ"/>
        </w:rPr>
        <w:t>Қылмыстық-атқару құқығының құрылымы: түсінігі, оларды құрастыратын құрамдас бөліктер, қылмыстық-атқару құқығы нормаларының ерекшеліктері, олардың уақыт, кеңістік және тұлғалар арасындағы әрекеті және қылмыстық-атқару құқығы нормаларын талқылау және жүзеге асыру.</w:t>
      </w:r>
    </w:p>
    <w:p w:rsidR="009D2F4D" w:rsidRPr="009D2F4D" w:rsidRDefault="009D2F4D" w:rsidP="00414F15">
      <w:pPr>
        <w:pStyle w:val="a3"/>
        <w:numPr>
          <w:ilvl w:val="0"/>
          <w:numId w:val="21"/>
        </w:numPr>
        <w:spacing w:after="0" w:line="240" w:lineRule="auto"/>
        <w:jc w:val="both"/>
        <w:rPr>
          <w:rFonts w:ascii="Times New Roman" w:hAnsi="Times New Roman" w:cs="Times New Roman"/>
          <w:sz w:val="28"/>
          <w:szCs w:val="28"/>
          <w:lang w:val="kk-KZ"/>
        </w:rPr>
      </w:pPr>
      <w:r>
        <w:rPr>
          <w:rFonts w:ascii="Times New Roman" w:hAnsi="Times New Roman" w:cs="Times New Roman"/>
          <w:snapToGrid w:val="0"/>
          <w:sz w:val="28"/>
          <w:szCs w:val="28"/>
          <w:lang w:val="kk-KZ"/>
        </w:rPr>
        <w:lastRenderedPageBreak/>
        <w:t>Қазақстан Республикасының қылмыстық-атқару заңнамасы: түсінігі, оның мақсаттары, тапсырмалары мен мазмұны, қайнар көздері мен олардың түрлері, Қазақстан Республикасы қылмыстық-атқару заңнамасының халықаралық құқықтық актілерімен арақатынасы.</w:t>
      </w:r>
    </w:p>
    <w:p w:rsidR="009D2F4D" w:rsidRPr="009D2F4D" w:rsidRDefault="009D2F4D" w:rsidP="00414F15">
      <w:pPr>
        <w:pStyle w:val="a3"/>
        <w:numPr>
          <w:ilvl w:val="0"/>
          <w:numId w:val="21"/>
        </w:numPr>
        <w:spacing w:after="0" w:line="240" w:lineRule="auto"/>
        <w:jc w:val="both"/>
        <w:rPr>
          <w:rFonts w:ascii="Times New Roman" w:hAnsi="Times New Roman" w:cs="Times New Roman"/>
          <w:sz w:val="28"/>
          <w:szCs w:val="28"/>
          <w:lang w:val="kk-KZ"/>
        </w:rPr>
      </w:pPr>
      <w:r>
        <w:rPr>
          <w:rFonts w:ascii="Times New Roman" w:hAnsi="Times New Roman" w:cs="Times New Roman"/>
          <w:snapToGrid w:val="0"/>
          <w:sz w:val="28"/>
          <w:szCs w:val="28"/>
          <w:lang w:val="kk-KZ"/>
        </w:rPr>
        <w:t>Қылмыстық-атқару құқыққатынастары: түсінігі, спецификасы, құрамы, субъектілері мен оларға қатысушылар; объектілері, мазмұны; олардың пайда болуына, өзгеруіне, тоқтатылуына әсер ететін заңды фактілер және олардың түрлері.</w:t>
      </w:r>
    </w:p>
    <w:p w:rsidR="009D2F4D" w:rsidRPr="009D2F4D" w:rsidRDefault="009D2F4D" w:rsidP="00414F15">
      <w:pPr>
        <w:pStyle w:val="a3"/>
        <w:numPr>
          <w:ilvl w:val="0"/>
          <w:numId w:val="21"/>
        </w:numPr>
        <w:spacing w:after="0" w:line="240" w:lineRule="auto"/>
        <w:jc w:val="both"/>
        <w:rPr>
          <w:rFonts w:ascii="Times New Roman" w:hAnsi="Times New Roman" w:cs="Times New Roman"/>
          <w:sz w:val="28"/>
          <w:szCs w:val="28"/>
          <w:lang w:val="kk-KZ"/>
        </w:rPr>
      </w:pPr>
      <w:r>
        <w:rPr>
          <w:rFonts w:ascii="Times New Roman" w:hAnsi="Times New Roman" w:cs="Times New Roman"/>
          <w:snapToGrid w:val="0"/>
          <w:sz w:val="28"/>
          <w:szCs w:val="28"/>
          <w:lang w:val="kk-KZ"/>
        </w:rPr>
        <w:t>Қылмыстық жазалар мен өзге қылмыстық-құқықтық ықпал ету шараларын орындайтын органдар мен мекемелер: түсінігі, түрлері, олардың алдында тұрған тапсырмалар, олардың қызметін ұйымдастыру қағидалары.</w:t>
      </w:r>
    </w:p>
    <w:p w:rsidR="009D2F4D" w:rsidRPr="009D2F4D" w:rsidRDefault="009D2F4D" w:rsidP="00414F15">
      <w:pPr>
        <w:pStyle w:val="a3"/>
        <w:numPr>
          <w:ilvl w:val="0"/>
          <w:numId w:val="21"/>
        </w:numPr>
        <w:spacing w:after="0" w:line="240" w:lineRule="auto"/>
        <w:jc w:val="both"/>
        <w:rPr>
          <w:rFonts w:ascii="Times New Roman" w:hAnsi="Times New Roman" w:cs="Times New Roman"/>
          <w:sz w:val="28"/>
          <w:szCs w:val="28"/>
          <w:lang w:val="kk-KZ"/>
        </w:rPr>
      </w:pPr>
      <w:r>
        <w:rPr>
          <w:rFonts w:ascii="Times New Roman" w:hAnsi="Times New Roman" w:cs="Times New Roman"/>
          <w:snapToGrid w:val="0"/>
          <w:sz w:val="28"/>
          <w:szCs w:val="28"/>
          <w:lang w:val="kk-KZ"/>
        </w:rPr>
        <w:t>Қазақстан Республикасының қылмыстық-атқару жүйесі: құрылымы, олардың құрамына кіретін органдар мен мекемелердің қызметі және оның қызметкерлері.</w:t>
      </w:r>
    </w:p>
    <w:p w:rsidR="009D2F4D" w:rsidRPr="009D2F4D" w:rsidRDefault="009D2F4D" w:rsidP="00414F15">
      <w:pPr>
        <w:pStyle w:val="a3"/>
        <w:numPr>
          <w:ilvl w:val="0"/>
          <w:numId w:val="21"/>
        </w:numPr>
        <w:spacing w:after="0" w:line="240" w:lineRule="auto"/>
        <w:jc w:val="both"/>
        <w:rPr>
          <w:rFonts w:ascii="Times New Roman" w:hAnsi="Times New Roman" w:cs="Times New Roman"/>
          <w:sz w:val="28"/>
          <w:szCs w:val="28"/>
          <w:lang w:val="kk-KZ"/>
        </w:rPr>
      </w:pPr>
      <w:r>
        <w:rPr>
          <w:rFonts w:ascii="Times New Roman" w:hAnsi="Times New Roman" w:cs="Times New Roman"/>
          <w:snapToGrid w:val="0"/>
          <w:sz w:val="28"/>
          <w:szCs w:val="28"/>
          <w:lang w:val="kk-KZ"/>
        </w:rPr>
        <w:t xml:space="preserve">Қылмыстық жазалар мен басқа да қылмыстық-құқықтық ықпал ету шараларын өтеп жатқан тұлғалардың құқықтық жағдайы: түсінігі, мазмұны, сотталғандардың негізгі құқықтары мен заңды мүдделері және заңды сипаттамалары, бас бостандығынан айыру түріндегі жазаларын өтеп жатқан сотталғандардың құқықтық жағдайының ерекшеліктері. </w:t>
      </w:r>
    </w:p>
    <w:p w:rsidR="009D2F4D" w:rsidRDefault="006D4DEE" w:rsidP="00414F15">
      <w:pPr>
        <w:pStyle w:val="a3"/>
        <w:numPr>
          <w:ilvl w:val="0"/>
          <w:numId w:val="2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6D4DEE">
        <w:rPr>
          <w:rFonts w:ascii="Times New Roman" w:hAnsi="Times New Roman" w:cs="Times New Roman"/>
          <w:sz w:val="28"/>
          <w:szCs w:val="28"/>
          <w:lang w:val="kk-KZ"/>
        </w:rPr>
        <w:t>Қылмыстық жазаларды және өзге де қылмыстық-құқықтық ықпал ету шараларын орындайтын органдар мен мекемелер қызметін бақылау мен қадағалау және олардың қызметіне қоғамның қатысуы: түсінігі, әлеуметтік-құқықтық бағыты, түрлері, жүзеге асыру нысандары, қылмыстық-атқару жүйесі мекемелеріне бару тәртібі.</w:t>
      </w:r>
    </w:p>
    <w:p w:rsidR="006D4DEE" w:rsidRDefault="006D4DEE" w:rsidP="00414F15">
      <w:pPr>
        <w:pStyle w:val="a3"/>
        <w:numPr>
          <w:ilvl w:val="0"/>
          <w:numId w:val="21"/>
        </w:numPr>
        <w:spacing w:after="0" w:line="240" w:lineRule="auto"/>
        <w:jc w:val="both"/>
        <w:rPr>
          <w:rStyle w:val="s0"/>
          <w:rFonts w:ascii="Times New Roman" w:hAnsi="Times New Roman" w:cs="Times New Roman"/>
          <w:sz w:val="28"/>
          <w:szCs w:val="28"/>
          <w:lang w:val="kk-KZ"/>
        </w:rPr>
      </w:pPr>
      <w:r w:rsidRPr="006D4DEE">
        <w:rPr>
          <w:rFonts w:ascii="Times New Roman" w:hAnsi="Times New Roman" w:cs="Times New Roman"/>
          <w:sz w:val="28"/>
          <w:szCs w:val="28"/>
          <w:lang w:val="kk-KZ"/>
        </w:rPr>
        <w:t>Пробация: түсінігі, мақсаты, тапсырмалары, маңызы, жүзеге асыру нысандары, түрлері, өздеріне қатысты қолданылатын тұлғалар, жүзеге асыру субъектілері</w:t>
      </w:r>
      <w:r w:rsidRPr="006D4DEE">
        <w:rPr>
          <w:rStyle w:val="s0"/>
          <w:rFonts w:ascii="Times New Roman" w:hAnsi="Times New Roman" w:cs="Times New Roman"/>
          <w:sz w:val="28"/>
          <w:szCs w:val="28"/>
          <w:lang w:val="kk-KZ"/>
        </w:rPr>
        <w:t>.</w:t>
      </w:r>
    </w:p>
    <w:p w:rsidR="006D4DEE" w:rsidRPr="006D4DEE" w:rsidRDefault="006D4DEE" w:rsidP="00414F15">
      <w:pPr>
        <w:pStyle w:val="a3"/>
        <w:numPr>
          <w:ilvl w:val="0"/>
          <w:numId w:val="2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sz w:val="28"/>
          <w:szCs w:val="28"/>
          <w:lang w:val="kk-KZ"/>
        </w:rPr>
        <w:t>Айыппұл, қылмыстық жаза ретінде: маңызы, түрлері, өтеу тәртібі мен жағдайлары, айыппұл төлеуден жалтарғаны үшін жауаптылық.</w:t>
      </w:r>
    </w:p>
    <w:p w:rsidR="006D4DEE" w:rsidRPr="006D4DEE" w:rsidRDefault="006D4DEE" w:rsidP="00414F15">
      <w:pPr>
        <w:pStyle w:val="a3"/>
        <w:numPr>
          <w:ilvl w:val="0"/>
          <w:numId w:val="2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sz w:val="28"/>
          <w:szCs w:val="28"/>
          <w:lang w:val="kk-KZ"/>
        </w:rPr>
        <w:t>Түзеу жұмыстары, қылмыстық жаза ретінде; маңызы, түрлері, орындау тәртібі мен өтеу жағдайлары, жазаны өтеу тәртібі мен жағдайларын бұзғаны үшін жауаптылық, осы жаза түрінен босату негіздері.</w:t>
      </w:r>
    </w:p>
    <w:p w:rsidR="006D4DEE" w:rsidRPr="006D4DEE" w:rsidRDefault="006D4DEE" w:rsidP="00414F15">
      <w:pPr>
        <w:pStyle w:val="a3"/>
        <w:numPr>
          <w:ilvl w:val="0"/>
          <w:numId w:val="2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sz w:val="28"/>
          <w:szCs w:val="28"/>
          <w:lang w:val="kk-KZ"/>
        </w:rPr>
        <w:t>Қоғамдық жұмыстарға тарту, қылмыстық жаза ретінде: маңызы, орындау тәртібі мен өтеу жағдайлары, жазаны өтеу тәртібі мен жағдайларын бұзғаны үшін жауаптылық, осы жазаны өтеуден босату негіздері.</w:t>
      </w:r>
    </w:p>
    <w:p w:rsidR="006D4DEE" w:rsidRPr="006D4DEE" w:rsidRDefault="006D4DEE" w:rsidP="00414F15">
      <w:pPr>
        <w:pStyle w:val="a3"/>
        <w:numPr>
          <w:ilvl w:val="0"/>
          <w:numId w:val="2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sz w:val="28"/>
          <w:szCs w:val="28"/>
          <w:lang w:val="kk-KZ"/>
        </w:rPr>
        <w:t>Бас бостандығын шектеу, қылмыстық жаза ретінде: маңызы, түрі, атқару және өтеу тәртібі, жазаны өтеу тәртібі мен жағдайларын бұзғаны үшін жауаптылық, осы жаза түрін өтеуден босату негіздері.</w:t>
      </w:r>
    </w:p>
    <w:p w:rsidR="006D4DEE" w:rsidRDefault="006D4DEE" w:rsidP="00414F15">
      <w:pPr>
        <w:pStyle w:val="a3"/>
        <w:numPr>
          <w:ilvl w:val="0"/>
          <w:numId w:val="2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6D4DEE">
        <w:rPr>
          <w:rFonts w:ascii="Times New Roman" w:hAnsi="Times New Roman" w:cs="Times New Roman"/>
          <w:sz w:val="28"/>
          <w:szCs w:val="28"/>
          <w:lang w:val="kk-KZ"/>
        </w:rPr>
        <w:t>Қамаққа алу, қылмыстық жаза ретінде: маңызы, атқару орындары мен тәртібі, өтеу жағдайлары, сотталғандарды материалды-тұрмыстық және медициналы-санитарлық қамтамасыз ету, сотталған әскери қызметкерлерге қатысты атқару ерекшеліктері.</w:t>
      </w:r>
    </w:p>
    <w:p w:rsidR="006D4DEE" w:rsidRDefault="006D4DEE" w:rsidP="00414F15">
      <w:pPr>
        <w:pStyle w:val="a3"/>
        <w:numPr>
          <w:ilvl w:val="0"/>
          <w:numId w:val="2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Бас бостандығынан айыру қылмыстық жаза түрі ретінде: түсінігі, әлеуметтік-құқықтық табиғаты, түрлері, орындау орындары, бас бостандығынан айыруға сотталғандарды жіктеу және оларды қылмыстық-атқару жүйесі мекемелеріне </w:t>
      </w:r>
      <w:r>
        <w:rPr>
          <w:rFonts w:ascii="Times New Roman" w:hAnsi="Times New Roman" w:cs="Times New Roman"/>
          <w:sz w:val="28"/>
          <w:szCs w:val="28"/>
          <w:lang w:val="kk-KZ"/>
        </w:rPr>
        <w:lastRenderedPageBreak/>
        <w:t>бөлу, бас бостандығынан айыруды өтеу кезінде мекемелер түрін өзгерту тәртібі.</w:t>
      </w:r>
    </w:p>
    <w:p w:rsidR="006D4DEE" w:rsidRDefault="006D4DEE" w:rsidP="00414F15">
      <w:pPr>
        <w:pStyle w:val="a3"/>
        <w:numPr>
          <w:ilvl w:val="0"/>
          <w:numId w:val="2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6D4DEE">
        <w:rPr>
          <w:rFonts w:ascii="Times New Roman" w:hAnsi="Times New Roman" w:cs="Times New Roman"/>
          <w:sz w:val="28"/>
          <w:szCs w:val="28"/>
          <w:lang w:val="kk-KZ"/>
        </w:rPr>
        <w:t>Белгілі бір лауазымда болу немесе белгілі бір қызметпен айналысу құқығынан айыру қылмыстық жаза ретінде: маңызы, түрлері, орындау тәртібі мен өтеу жағдайлары, белгілі бір лауазымда болу немесе белгілі бір қызметпен айналысу құқығынан өмір бойына айыру  туралы сот үкімін орындау ерекшеліктері, белгілі бір лауазымда болу немесе белгілі бір қызметпен айналысу құқығынан айыру туралы сот үкімін орындамағаны үшін жауаптылық.</w:t>
      </w:r>
    </w:p>
    <w:p w:rsidR="006D4DEE" w:rsidRDefault="006D4DEE" w:rsidP="00414F15">
      <w:pPr>
        <w:pStyle w:val="a3"/>
        <w:numPr>
          <w:ilvl w:val="0"/>
          <w:numId w:val="2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54243">
        <w:rPr>
          <w:rFonts w:ascii="Times New Roman" w:hAnsi="Times New Roman" w:cs="Times New Roman"/>
          <w:sz w:val="28"/>
          <w:szCs w:val="28"/>
          <w:lang w:val="kk-KZ"/>
        </w:rPr>
        <w:t xml:space="preserve"> </w:t>
      </w:r>
      <w:r w:rsidR="00D54243" w:rsidRPr="00D54243">
        <w:rPr>
          <w:rFonts w:ascii="Times New Roman" w:hAnsi="Times New Roman" w:cs="Times New Roman"/>
          <w:sz w:val="28"/>
          <w:szCs w:val="28"/>
          <w:lang w:val="kk-KZ"/>
        </w:rPr>
        <w:t>Қазақстан Республикасының азаматтығынан айыру және шетелдікті немесе азаматтығы жоқ адамды Қазақстан Республикасының шегінен тыс шығарып жіберу, қылмыстық жаза ретінде: маңызы, орындау тәртібі.</w:t>
      </w:r>
    </w:p>
    <w:p w:rsidR="00D54243" w:rsidRDefault="00D54243" w:rsidP="00414F15">
      <w:pPr>
        <w:pStyle w:val="a3"/>
        <w:numPr>
          <w:ilvl w:val="0"/>
          <w:numId w:val="2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D54243">
        <w:rPr>
          <w:rFonts w:ascii="Times New Roman" w:hAnsi="Times New Roman" w:cs="Times New Roman"/>
          <w:sz w:val="28"/>
          <w:szCs w:val="28"/>
          <w:lang w:val="kk-KZ"/>
        </w:rPr>
        <w:t>Арнаулы, әскери немесе құрметті атақтардан, сыныптық шеннен, дипломатиялық дәрежеден, біліктілік сыныбынан және мемлекеттік наградалардан айыру қылмыстық жаза ретінде: маңызы, орындау тәртібі, сонымен қатар мемлекеттік наградалар мен оларға тиесілі құжаттарды алу тәртібі.</w:t>
      </w:r>
    </w:p>
    <w:p w:rsidR="00D54243" w:rsidRPr="00D54243" w:rsidRDefault="00D54243" w:rsidP="00414F15">
      <w:pPr>
        <w:pStyle w:val="a3"/>
        <w:numPr>
          <w:ilvl w:val="0"/>
          <w:numId w:val="2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sz w:val="28"/>
          <w:szCs w:val="28"/>
          <w:lang w:val="kk-KZ"/>
        </w:rPr>
        <w:t>Мүлікті тәркілеу, қылмыстық жаза ретінде: маңызы, тәркіленуге жататын және жатпайтын мүліктер, мүлікті тәркілеу туралы сот үкімін орындау тәртібі, тәркіленген мүлікті жүзеге асыру тәртібі.</w:t>
      </w:r>
    </w:p>
    <w:p w:rsidR="00D54243" w:rsidRDefault="00D54243" w:rsidP="00414F15">
      <w:pPr>
        <w:pStyle w:val="a3"/>
        <w:numPr>
          <w:ilvl w:val="0"/>
          <w:numId w:val="2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D54243">
        <w:rPr>
          <w:rFonts w:ascii="Times New Roman" w:hAnsi="Times New Roman" w:cs="Times New Roman"/>
          <w:sz w:val="28"/>
          <w:szCs w:val="28"/>
          <w:lang w:val="kk-KZ"/>
        </w:rPr>
        <w:t>Айыпталғандарды, күдіктілерді және сотталушыларды қамауда ұстау: әлеуметтік-құқықтық бағыты, негіздері, қамауда ұстау орны, аралас қауіпсіз мекемелер-тергеу изоляторларында ұстау тәртібі мен жағдайлары, оларда ұсталатын тұлғаларды күзету мен қадағалауды жүзеге асыру мен есепке алуды ұйымдастыру, қамауда ұсталатын тұлғаларды босату негіздері мен тәртібі.</w:t>
      </w:r>
    </w:p>
    <w:p w:rsidR="00D54243" w:rsidRDefault="00D54243" w:rsidP="00414F15">
      <w:pPr>
        <w:pStyle w:val="a3"/>
        <w:numPr>
          <w:ilvl w:val="0"/>
          <w:numId w:val="2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Аралас қауіпсіз мекемелер-тергеу изоляторларында ұсталатын тұлғаларды есепке алуды, қадағалау мен күзетті құқықтық реттеу мен жүзеге асыру.</w:t>
      </w:r>
    </w:p>
    <w:p w:rsidR="00D54243" w:rsidRDefault="00D54243" w:rsidP="00414F15">
      <w:pPr>
        <w:pStyle w:val="a3"/>
        <w:numPr>
          <w:ilvl w:val="0"/>
          <w:numId w:val="2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Бас бостандығынан айыруға сотталғандарды аралас қауіпсіз мекемелер-тергеу изоляторларында қалдыру және оларға ауыстыруды құқықтық реттеу мен тәртібі.</w:t>
      </w:r>
    </w:p>
    <w:p w:rsidR="00D54243" w:rsidRDefault="00D54243" w:rsidP="00414F15">
      <w:pPr>
        <w:pStyle w:val="a3"/>
        <w:numPr>
          <w:ilvl w:val="0"/>
          <w:numId w:val="2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Қамауда ұсталатын және бас бостандығынан айыруға сотталған тұлағаларды айдауылдауды құқықтық реттеу, ұйымдастыру және жүзеге асыру.</w:t>
      </w:r>
    </w:p>
    <w:p w:rsidR="00D54243" w:rsidRDefault="00D54243" w:rsidP="00414F15">
      <w:pPr>
        <w:pStyle w:val="a3"/>
        <w:numPr>
          <w:ilvl w:val="0"/>
          <w:numId w:val="2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Бас бостандығынан айыруға сотталғандарды қылмыстық-атқару жүйесі мекемелеріне жазаларын өтеуге жіберу, оларды қабылдау мен орналастыруды құқықтық реттеу және тәртібі.</w:t>
      </w:r>
    </w:p>
    <w:p w:rsidR="00D54243" w:rsidRDefault="00D54243" w:rsidP="00414F15">
      <w:pPr>
        <w:pStyle w:val="a3"/>
        <w:numPr>
          <w:ilvl w:val="0"/>
          <w:numId w:val="2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D54243">
        <w:rPr>
          <w:rFonts w:ascii="Times New Roman" w:hAnsi="Times New Roman" w:cs="Times New Roman"/>
          <w:sz w:val="28"/>
          <w:szCs w:val="28"/>
          <w:lang w:val="kk-KZ"/>
        </w:rPr>
        <w:t>Бас бостандығынан айыру түріндегі қылмыстық жазаны өтеу режимі: түсінігі, негізгі қызметтері, мазмұны, қамтамасыз ету әдістері мен құралдары, қылмыстық-атқару жүйесі мекемелеріндегі ішкі күн тәртібі және оның режим талаптарын қамтамасыз ету үшін маңызы. Қылмыстық-атқару жүйесі мекемелеріндегі ерекше жағдайлар режимі.</w:t>
      </w:r>
    </w:p>
    <w:p w:rsidR="00D54243" w:rsidRPr="003E282A" w:rsidRDefault="00D54243" w:rsidP="00414F15">
      <w:pPr>
        <w:pStyle w:val="a3"/>
        <w:numPr>
          <w:ilvl w:val="0"/>
          <w:numId w:val="2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D54243">
        <w:rPr>
          <w:rFonts w:ascii="Times New Roman" w:hAnsi="Times New Roman" w:cs="Times New Roman"/>
          <w:snapToGrid w:val="0"/>
          <w:sz w:val="28"/>
          <w:szCs w:val="28"/>
          <w:lang w:val="kk-KZ"/>
        </w:rPr>
        <w:t xml:space="preserve">Бас бостандығынан айыру түріндегі жазаны өтеу жағдайлары: түсінігі, негізгі элементтері және олардың сипаттамасы, сотталғандарды материалды-тұрмыстық және медициналы-санитарлық қамтамасыз ету, сотталғандардың жекелеген санаттарына қатысты және қауіпсіздігі әртүрлі қылмыстық-атқару </w:t>
      </w:r>
      <w:r w:rsidRPr="00D54243">
        <w:rPr>
          <w:rFonts w:ascii="Times New Roman" w:hAnsi="Times New Roman" w:cs="Times New Roman"/>
          <w:snapToGrid w:val="0"/>
          <w:sz w:val="28"/>
          <w:szCs w:val="28"/>
          <w:lang w:val="kk-KZ"/>
        </w:rPr>
        <w:lastRenderedPageBreak/>
        <w:t>жүйесі мекемелерінде жазаларды өтеу жағдайларының ерекшеліктері, сотталғандарды жазаны өтеудің бір жағдайынан басқа әртүрлі қаіупсіздік мекемелеріне жаза өтеу үшін ауыстыру тәртібі.</w:t>
      </w:r>
    </w:p>
    <w:p w:rsidR="003E282A" w:rsidRDefault="003E282A" w:rsidP="00414F15">
      <w:pPr>
        <w:pStyle w:val="a3"/>
        <w:numPr>
          <w:ilvl w:val="0"/>
          <w:numId w:val="2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Бас бостандығынан айыру түріндегі қылмыстық жазаны өтеп жатқан сотталғандарды материалды-тұрмыстық және медициналы-санитарлық қамтамасыз етуді құқықтық реттеу мен тәртібі.</w:t>
      </w:r>
    </w:p>
    <w:p w:rsidR="003E282A" w:rsidRDefault="003E282A" w:rsidP="00414F15">
      <w:pPr>
        <w:pStyle w:val="a3"/>
        <w:numPr>
          <w:ilvl w:val="0"/>
          <w:numId w:val="2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E282A">
        <w:rPr>
          <w:rFonts w:ascii="Times New Roman" w:hAnsi="Times New Roman" w:cs="Times New Roman"/>
          <w:sz w:val="28"/>
          <w:szCs w:val="28"/>
          <w:lang w:val="kk-KZ"/>
        </w:rPr>
        <w:t xml:space="preserve">Бас бостандығынан айырылуға сотталғандарды қадағалау және оларды күзетуді жүзеге асыру: түсінігі, құқықтық реттеу,ұйымдастыру, сотталғандардың жекелеген санаттарын қадағалауды жүзеге асыру ерекшеліктері. </w:t>
      </w:r>
    </w:p>
    <w:p w:rsidR="003E282A" w:rsidRDefault="003E282A" w:rsidP="00414F15">
      <w:pPr>
        <w:pStyle w:val="a3"/>
        <w:numPr>
          <w:ilvl w:val="0"/>
          <w:numId w:val="21"/>
        </w:numPr>
        <w:spacing w:after="0" w:line="240" w:lineRule="auto"/>
        <w:jc w:val="both"/>
        <w:rPr>
          <w:rFonts w:ascii="Times New Roman" w:hAnsi="Times New Roman" w:cs="Times New Roman"/>
          <w:sz w:val="28"/>
          <w:szCs w:val="28"/>
          <w:lang w:val="kk-KZ"/>
        </w:rPr>
      </w:pPr>
      <w:r w:rsidRPr="003E282A">
        <w:rPr>
          <w:rFonts w:ascii="Times New Roman" w:hAnsi="Times New Roman" w:cs="Times New Roman"/>
          <w:sz w:val="28"/>
          <w:szCs w:val="28"/>
          <w:lang w:val="kk-KZ"/>
        </w:rPr>
        <w:t>Қылмыстық-атқару жүйесі мекемелерінде тінту мен тексеру жүргізуді құқықтық реттеу мен тәртібі, сонымен қатар қылмыстық-атқару жүйесі мекемелерінде пайдалануға тыйым салынған заттар мен құралдарды сотталғандардан алып қою.</w:t>
      </w:r>
    </w:p>
    <w:p w:rsidR="003E282A" w:rsidRDefault="003E282A" w:rsidP="00414F15">
      <w:pPr>
        <w:pStyle w:val="a3"/>
        <w:numPr>
          <w:ilvl w:val="0"/>
          <w:numId w:val="2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Қылмыстық-атқару жүйесі мекемелерінің қызметіндегі бақылау мен қадағалаудың техникалық құралдарын, сонымен қатар қызметтік иттерді пайдалануды құқықтық реттеу және тәртібі.</w:t>
      </w:r>
    </w:p>
    <w:p w:rsidR="003E282A" w:rsidRDefault="003E282A" w:rsidP="00414F15">
      <w:pPr>
        <w:pStyle w:val="a3"/>
        <w:numPr>
          <w:ilvl w:val="0"/>
          <w:numId w:val="2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Қылмыстық-атқару жүйесі мекемелеріндегі ерекше жағдайлар режимі: түсінігі, енгізу тәртібі мен ерекше жағдайлар режимі енгізілген уақытта оларда ұсталатын тұлғаларды қадағалауды жүзеге асыру ерекшеліктері.</w:t>
      </w:r>
    </w:p>
    <w:p w:rsidR="003E282A" w:rsidRDefault="003E282A" w:rsidP="00414F15">
      <w:pPr>
        <w:pStyle w:val="a3"/>
        <w:numPr>
          <w:ilvl w:val="0"/>
          <w:numId w:val="2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E282A">
        <w:rPr>
          <w:rFonts w:ascii="Times New Roman" w:hAnsi="Times New Roman" w:cs="Times New Roman"/>
          <w:sz w:val="28"/>
          <w:szCs w:val="28"/>
          <w:lang w:val="kk-KZ"/>
        </w:rPr>
        <w:t>Бас бостандығынан айыру түріндегі қылмыстық жазаны өтеп жатқан сотталғандардың еңбегін, әлеуметтік сақтандыруын және зейнетақымен қамтамасыз етуді құқықтық реттеу және тәртібі. Қылмыстық-атқару жүйесі мекемелерінде ұсталатын сотталғанды ақысыз еңбекке тарту тәртібі.</w:t>
      </w:r>
    </w:p>
    <w:p w:rsidR="003E282A" w:rsidRPr="003E282A" w:rsidRDefault="003E282A" w:rsidP="00414F15">
      <w:pPr>
        <w:pStyle w:val="a3"/>
        <w:numPr>
          <w:ilvl w:val="0"/>
          <w:numId w:val="2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Бас бостандығынан айыруға </w:t>
      </w:r>
      <w:r w:rsidRPr="003E282A">
        <w:rPr>
          <w:rFonts w:ascii="Times New Roman" w:hAnsi="Times New Roman" w:cs="Times New Roman"/>
          <w:sz w:val="28"/>
          <w:szCs w:val="28"/>
          <w:lang w:val="kk-KZ"/>
        </w:rPr>
        <w:t>сотталғандарға қатысты түзету әсері бар шаралар</w:t>
      </w:r>
      <w:r>
        <w:rPr>
          <w:rFonts w:ascii="Times New Roman" w:hAnsi="Times New Roman" w:cs="Times New Roman"/>
          <w:sz w:val="28"/>
          <w:szCs w:val="28"/>
          <w:lang w:val="kk-KZ"/>
        </w:rPr>
        <w:t>: түсінігі, мақсаты, түзетудің негізгі құралдар жүйесі, сотталғандардың түрлі санаттарына қатысты түзету әсері бар шараларды қолдануды</w:t>
      </w:r>
      <w:r w:rsidRPr="003E282A">
        <w:rPr>
          <w:rFonts w:ascii="Times New Roman" w:hAnsi="Times New Roman" w:cs="Times New Roman"/>
          <w:sz w:val="28"/>
          <w:szCs w:val="28"/>
          <w:lang w:val="kk-KZ"/>
        </w:rPr>
        <w:t xml:space="preserve"> дифференциациялау мен жекелендіру  </w:t>
      </w:r>
    </w:p>
    <w:p w:rsidR="003E282A" w:rsidRDefault="003E282A" w:rsidP="00414F15">
      <w:pPr>
        <w:pStyle w:val="a3"/>
        <w:numPr>
          <w:ilvl w:val="0"/>
          <w:numId w:val="2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Бас бостандығынан айыру кезіндегі сотталғандардың </w:t>
      </w:r>
      <w:r w:rsidR="00703899">
        <w:rPr>
          <w:rFonts w:ascii="Times New Roman" w:hAnsi="Times New Roman" w:cs="Times New Roman"/>
          <w:sz w:val="28"/>
          <w:szCs w:val="28"/>
          <w:lang w:val="kk-KZ"/>
        </w:rPr>
        <w:t xml:space="preserve">жүріс-тұрысын </w:t>
      </w:r>
      <w:r>
        <w:rPr>
          <w:rFonts w:ascii="Times New Roman" w:hAnsi="Times New Roman" w:cs="Times New Roman"/>
          <w:sz w:val="28"/>
          <w:szCs w:val="28"/>
          <w:lang w:val="kk-KZ"/>
        </w:rPr>
        <w:t>бағалау және оның маңызы.</w:t>
      </w:r>
    </w:p>
    <w:p w:rsidR="003E282A" w:rsidRDefault="00E953C0" w:rsidP="00414F15">
      <w:pPr>
        <w:pStyle w:val="a3"/>
        <w:numPr>
          <w:ilvl w:val="0"/>
          <w:numId w:val="2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Бас бостандығынан айыру түріндегі жазаларын өтеп жатқан сотталғандардың бастауыш, негізгі орта, жалпы орта білім алуын, техникалық және кәсіби білім алуын құқықтық реттеу және ұйымдастыру.</w:t>
      </w:r>
    </w:p>
    <w:p w:rsidR="00E953C0" w:rsidRDefault="00E953C0" w:rsidP="00414F15">
      <w:pPr>
        <w:pStyle w:val="a3"/>
        <w:numPr>
          <w:ilvl w:val="0"/>
          <w:numId w:val="2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953C0">
        <w:rPr>
          <w:rFonts w:ascii="Times New Roman" w:hAnsi="Times New Roman" w:cs="Times New Roman"/>
          <w:sz w:val="28"/>
          <w:szCs w:val="28"/>
          <w:lang w:val="kk-KZ"/>
        </w:rPr>
        <w:t>Бас бостандығынан айыру түріндегі қылмыстық жазаны өтеп жатқан сотталғандарға қатысты марапаттау шаралары</w:t>
      </w:r>
      <w:r>
        <w:rPr>
          <w:rFonts w:ascii="Times New Roman" w:hAnsi="Times New Roman" w:cs="Times New Roman"/>
          <w:sz w:val="28"/>
          <w:szCs w:val="28"/>
          <w:lang w:val="kk-KZ"/>
        </w:rPr>
        <w:t>: құқықтық реттеу, түрлері, қолдану тәртібі, оң сипатталатын сотталғандарды жіктеу</w:t>
      </w:r>
      <w:r w:rsidRPr="00E953C0">
        <w:rPr>
          <w:rFonts w:ascii="Times New Roman" w:hAnsi="Times New Roman" w:cs="Times New Roman"/>
          <w:sz w:val="28"/>
          <w:szCs w:val="28"/>
          <w:lang w:val="kk-KZ"/>
        </w:rPr>
        <w:t xml:space="preserve">. </w:t>
      </w:r>
    </w:p>
    <w:p w:rsidR="00E953C0" w:rsidRDefault="00E953C0" w:rsidP="00414F15">
      <w:pPr>
        <w:pStyle w:val="a3"/>
        <w:numPr>
          <w:ilvl w:val="0"/>
          <w:numId w:val="2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953C0">
        <w:rPr>
          <w:rFonts w:ascii="Times New Roman" w:hAnsi="Times New Roman" w:cs="Times New Roman"/>
          <w:sz w:val="28"/>
          <w:szCs w:val="28"/>
          <w:lang w:val="kk-KZ"/>
        </w:rPr>
        <w:t>Бас бостандығынан айыру түріндегі қылмыстық жазаны өтеп жатқан сотталғандарға қатысты марапаттау шаралары</w:t>
      </w:r>
      <w:r>
        <w:rPr>
          <w:rFonts w:ascii="Times New Roman" w:hAnsi="Times New Roman" w:cs="Times New Roman"/>
          <w:sz w:val="28"/>
          <w:szCs w:val="28"/>
          <w:lang w:val="kk-KZ"/>
        </w:rPr>
        <w:t>: құқықтық реттеу, түрлері, қолдану тәртібі, оң сипатталатын сотталғандарды жіктеу, с</w:t>
      </w:r>
      <w:r w:rsidRPr="00E953C0">
        <w:rPr>
          <w:rFonts w:ascii="Times New Roman" w:hAnsi="Times New Roman" w:cs="Times New Roman"/>
          <w:sz w:val="28"/>
          <w:szCs w:val="28"/>
          <w:lang w:val="kk-KZ"/>
        </w:rPr>
        <w:t>отталғандарды тәртіптік жазалау ретінде ауыстыру ретімен тәртіптік изоляторларында және жалғыз адамдық камераларда ұстау жағдайлары.</w:t>
      </w:r>
    </w:p>
    <w:p w:rsidR="00E953C0" w:rsidRDefault="00E953C0" w:rsidP="00414F15">
      <w:pPr>
        <w:pStyle w:val="a3"/>
        <w:numPr>
          <w:ilvl w:val="0"/>
          <w:numId w:val="2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Қауіпсіздігі барынша төмен мекемелерінде және камералық ұстау жағдайлары бар мекемелерінде бас бостандығынан айыру түріндегі қылмыстық жазаларды өтеу ерекшеліктері.</w:t>
      </w:r>
    </w:p>
    <w:p w:rsidR="00E953C0" w:rsidRDefault="00E953C0" w:rsidP="00414F15">
      <w:pPr>
        <w:pStyle w:val="a3"/>
        <w:numPr>
          <w:ilvl w:val="0"/>
          <w:numId w:val="2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Бас бостандығынан айыру түріндегі қылмыстық жазағаи сотталған әйелдер мен кәмелетке толмағандардың жаза өтеу ерекшеліктері.</w:t>
      </w:r>
    </w:p>
    <w:p w:rsidR="00E953C0" w:rsidRDefault="00E953C0" w:rsidP="00414F15">
      <w:pPr>
        <w:pStyle w:val="a3"/>
        <w:numPr>
          <w:ilvl w:val="0"/>
          <w:numId w:val="2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953C0">
        <w:rPr>
          <w:rFonts w:ascii="Times New Roman" w:hAnsi="Times New Roman" w:cs="Times New Roman"/>
          <w:sz w:val="28"/>
          <w:szCs w:val="28"/>
          <w:lang w:val="kk-KZ"/>
        </w:rPr>
        <w:t>Бас бостандығынан айыру түріндегі жазаны өтеуден босату: негіздері, мерзімінен бұрын босату түрлері және оларды жүзеге асыру тәртібі, бас бостандығынан айыру түріндегі жазаны жазаның неғұрлым жеңіл түрімен ауыстыру және бас бостандығынан айыру мерзімін қысқарту, пенитенциарлық пробацияны жүзеге асыру тәртібі, жазаны өтеуді тоқтату және босату тәртібі, сотталғандардың жекелеген санаттарын босату ерекшеліктері.</w:t>
      </w:r>
    </w:p>
    <w:p w:rsidR="00E953C0" w:rsidRDefault="00F97D2C" w:rsidP="00414F15">
      <w:pPr>
        <w:pStyle w:val="a3"/>
        <w:numPr>
          <w:ilvl w:val="0"/>
          <w:numId w:val="2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Бас бостандығынан айыру түріндегі қылмыстық жазаны өтеуден босатылатын сотталғандарға көмек көрсетуді және пенитенциарлық пробацияны жүзеге асыруды құқықтық реттеу және тәртібі.</w:t>
      </w:r>
    </w:p>
    <w:p w:rsidR="00F97D2C" w:rsidRDefault="00F97D2C" w:rsidP="00414F15">
      <w:pPr>
        <w:pStyle w:val="a3"/>
        <w:numPr>
          <w:ilvl w:val="0"/>
          <w:numId w:val="21"/>
        </w:numPr>
        <w:spacing w:after="0" w:line="240" w:lineRule="auto"/>
        <w:jc w:val="both"/>
        <w:rPr>
          <w:rStyle w:val="s0"/>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F97D2C">
        <w:rPr>
          <w:rStyle w:val="s0"/>
          <w:rFonts w:ascii="Times New Roman" w:eastAsia="Times New Roman" w:hAnsi="Times New Roman" w:cs="Times New Roman"/>
          <w:sz w:val="28"/>
          <w:szCs w:val="28"/>
          <w:lang w:val="kk-KZ"/>
        </w:rPr>
        <w:t>Шартты соталған, бас бостандығынан айыру түріндегі жазаға сотталғандарға қатысты үкімдік пробация: маңызы, құқықтық реттеу, жүзеге асыру тәртібі, пробациялық бақылау жағдайын бұзғаны үшін жауаптылық,шартты соттау негіздері мен тоқтату тәртібі және пробациялық бақылау мерзімін ұзарту.</w:t>
      </w:r>
    </w:p>
    <w:p w:rsidR="00F97D2C" w:rsidRDefault="00F97D2C" w:rsidP="00414F15">
      <w:pPr>
        <w:pStyle w:val="a3"/>
        <w:numPr>
          <w:ilvl w:val="0"/>
          <w:numId w:val="21"/>
        </w:numPr>
        <w:spacing w:after="0" w:line="240" w:lineRule="auto"/>
        <w:jc w:val="both"/>
        <w:rPr>
          <w:rStyle w:val="s0"/>
          <w:rFonts w:ascii="Times New Roman" w:hAnsi="Times New Roman" w:cs="Times New Roman"/>
          <w:sz w:val="28"/>
          <w:szCs w:val="28"/>
          <w:lang w:val="kk-KZ"/>
        </w:rPr>
      </w:pPr>
      <w:r>
        <w:rPr>
          <w:rStyle w:val="s0"/>
          <w:rFonts w:ascii="Times New Roman" w:hAnsi="Times New Roman" w:cs="Times New Roman"/>
          <w:sz w:val="28"/>
          <w:szCs w:val="28"/>
          <w:lang w:val="kk-KZ"/>
        </w:rPr>
        <w:t xml:space="preserve"> Қылмыстық-атқару жүйесі мекемелерінен босатылған тұлғаларға қатысты пенитенциарлықтан кейінгі бақылау мен пенитенциарлықтан кейінгі пробацияны жүзеге асыру бойынша қызметті құқықтық реттеу және ұйымдастыру.</w:t>
      </w:r>
    </w:p>
    <w:p w:rsidR="00F97D2C" w:rsidRDefault="00F97D2C" w:rsidP="00414F15">
      <w:pPr>
        <w:pStyle w:val="a3"/>
        <w:numPr>
          <w:ilvl w:val="0"/>
          <w:numId w:val="21"/>
        </w:numPr>
        <w:spacing w:after="0" w:line="240" w:lineRule="auto"/>
        <w:jc w:val="both"/>
        <w:rPr>
          <w:rStyle w:val="s0"/>
          <w:rFonts w:ascii="Times New Roman" w:hAnsi="Times New Roman" w:cs="Times New Roman"/>
          <w:sz w:val="28"/>
          <w:szCs w:val="28"/>
          <w:lang w:val="kk-KZ"/>
        </w:rPr>
      </w:pPr>
      <w:r>
        <w:rPr>
          <w:rStyle w:val="s0"/>
          <w:rFonts w:ascii="Times New Roman" w:hAnsi="Times New Roman" w:cs="Times New Roman"/>
          <w:sz w:val="28"/>
          <w:szCs w:val="28"/>
          <w:lang w:val="kk-KZ"/>
        </w:rPr>
        <w:t xml:space="preserve"> Жазаны өтеуді кейінге қалдыру: түсінігі, маңызы, қолданылатын тұлғалар қатары, жүкті әйелдер және жас балалары бар әйелдер және де жас балаларын жалғыз өзі тәрбиелеп отырған ерлер, жазаны өтеу кейінге қалдырылған тұлғаларға бақылауды жүзеге асыруды құқықтық реттеу мен тәртібі, оны бермеген немесе талаптарын сақтамағаны үшін жауаптылық. </w:t>
      </w:r>
    </w:p>
    <w:p w:rsidR="00F97D2C" w:rsidRPr="00F97D2C" w:rsidRDefault="00F97D2C" w:rsidP="00414F15">
      <w:pPr>
        <w:pStyle w:val="a3"/>
        <w:numPr>
          <w:ilvl w:val="0"/>
          <w:numId w:val="21"/>
        </w:numPr>
        <w:spacing w:after="0" w:line="240" w:lineRule="auto"/>
        <w:jc w:val="both"/>
        <w:rPr>
          <w:rFonts w:ascii="Times New Roman" w:hAnsi="Times New Roman" w:cs="Times New Roman"/>
          <w:sz w:val="28"/>
          <w:szCs w:val="28"/>
          <w:lang w:val="kk-KZ"/>
        </w:rPr>
      </w:pPr>
      <w:r>
        <w:rPr>
          <w:rStyle w:val="s0"/>
          <w:rFonts w:ascii="Times New Roman" w:hAnsi="Times New Roman" w:cs="Times New Roman"/>
          <w:sz w:val="28"/>
          <w:szCs w:val="28"/>
          <w:lang w:val="kk-KZ"/>
        </w:rPr>
        <w:t xml:space="preserve"> Өлім жазасы қылмыстық жаза ретінде: өлім жазасына сотталғандарды ұстау тәртібі мен жағдайлары, маңызы; кешірім беру туралы өтініш жасау тәртібі, Қазақстан Республикасындағы өлім жазасын орындауға мораторий, мораторий аяқталған жағдайда үкімді орындау тәртібі.   </w:t>
      </w:r>
    </w:p>
    <w:p w:rsidR="00B31EFB" w:rsidRPr="002B17B2" w:rsidRDefault="00B31EFB" w:rsidP="0032708F">
      <w:pPr>
        <w:spacing w:after="0" w:line="240" w:lineRule="auto"/>
        <w:ind w:left="-644"/>
        <w:jc w:val="both"/>
        <w:rPr>
          <w:rFonts w:ascii="Times New Roman" w:hAnsi="Times New Roman" w:cs="Times New Roman"/>
          <w:sz w:val="28"/>
          <w:szCs w:val="28"/>
          <w:lang w:val="kk-KZ"/>
        </w:rPr>
      </w:pPr>
    </w:p>
    <w:p w:rsidR="00B31EFB" w:rsidRDefault="00B31EFB" w:rsidP="0032708F">
      <w:pPr>
        <w:spacing w:after="0" w:line="240" w:lineRule="auto"/>
        <w:ind w:left="-644"/>
        <w:jc w:val="both"/>
        <w:rPr>
          <w:rFonts w:ascii="Times New Roman" w:hAnsi="Times New Roman" w:cs="Times New Roman"/>
          <w:sz w:val="28"/>
          <w:szCs w:val="28"/>
          <w:lang w:val="kk-KZ"/>
        </w:rPr>
      </w:pPr>
    </w:p>
    <w:p w:rsidR="0072501D" w:rsidRDefault="0072501D" w:rsidP="0072501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ҚҚАҚ және К кафедрасы</w:t>
      </w:r>
    </w:p>
    <w:p w:rsidR="0072501D" w:rsidRDefault="0072501D" w:rsidP="0072501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бастығының орынбасары</w:t>
      </w:r>
    </w:p>
    <w:p w:rsidR="0072501D" w:rsidRPr="002B17B2" w:rsidRDefault="0072501D" w:rsidP="0072501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полиция подполковнигі</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t xml:space="preserve"> </w:t>
      </w:r>
      <w:r>
        <w:rPr>
          <w:rFonts w:ascii="Times New Roman" w:hAnsi="Times New Roman" w:cs="Times New Roman"/>
          <w:sz w:val="28"/>
          <w:szCs w:val="28"/>
          <w:lang w:val="kk-KZ"/>
        </w:rPr>
        <w:tab/>
        <w:t>Г. Кажикова</w:t>
      </w:r>
    </w:p>
    <w:sectPr w:rsidR="0072501D" w:rsidRPr="002B17B2" w:rsidSect="0032708F">
      <w:footerReference w:type="default" r:id="rId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877" w:rsidRDefault="00727877" w:rsidP="000777FF">
      <w:pPr>
        <w:spacing w:after="0" w:line="240" w:lineRule="auto"/>
      </w:pPr>
      <w:r>
        <w:separator/>
      </w:r>
    </w:p>
  </w:endnote>
  <w:endnote w:type="continuationSeparator" w:id="1">
    <w:p w:rsidR="00727877" w:rsidRDefault="00727877" w:rsidP="000777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488829"/>
      <w:docPartObj>
        <w:docPartGallery w:val="Page Numbers (Bottom of Page)"/>
        <w:docPartUnique/>
      </w:docPartObj>
    </w:sdtPr>
    <w:sdtContent>
      <w:p w:rsidR="00E953C0" w:rsidRDefault="001F0149">
        <w:pPr>
          <w:pStyle w:val="ab"/>
          <w:jc w:val="center"/>
        </w:pPr>
        <w:fldSimple w:instr=" PAGE   \* MERGEFORMAT ">
          <w:r w:rsidR="00AC5454">
            <w:rPr>
              <w:noProof/>
            </w:rPr>
            <w:t>5</w:t>
          </w:r>
        </w:fldSimple>
      </w:p>
    </w:sdtContent>
  </w:sdt>
  <w:p w:rsidR="00E953C0" w:rsidRDefault="00E953C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877" w:rsidRDefault="00727877" w:rsidP="000777FF">
      <w:pPr>
        <w:spacing w:after="0" w:line="240" w:lineRule="auto"/>
      </w:pPr>
      <w:r>
        <w:separator/>
      </w:r>
    </w:p>
  </w:footnote>
  <w:footnote w:type="continuationSeparator" w:id="1">
    <w:p w:rsidR="00727877" w:rsidRDefault="00727877" w:rsidP="000777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0F5"/>
    <w:multiLevelType w:val="hybridMultilevel"/>
    <w:tmpl w:val="B9242A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80764D"/>
    <w:multiLevelType w:val="hybridMultilevel"/>
    <w:tmpl w:val="850A4E6A"/>
    <w:lvl w:ilvl="0" w:tplc="0419000F">
      <w:start w:val="1"/>
      <w:numFmt w:val="decimal"/>
      <w:lvlText w:val="%1."/>
      <w:lvlJc w:val="left"/>
      <w:pPr>
        <w:ind w:left="76" w:hanging="360"/>
      </w:p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0F072E9F"/>
    <w:multiLevelType w:val="hybridMultilevel"/>
    <w:tmpl w:val="9CF28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923A9"/>
    <w:multiLevelType w:val="hybridMultilevel"/>
    <w:tmpl w:val="B43CE8AC"/>
    <w:lvl w:ilvl="0" w:tplc="B7A25D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85815D6"/>
    <w:multiLevelType w:val="hybridMultilevel"/>
    <w:tmpl w:val="BB48688C"/>
    <w:lvl w:ilvl="0" w:tplc="2D6619BC">
      <w:start w:val="2"/>
      <w:numFmt w:val="decimal"/>
      <w:lvlText w:val="%1."/>
      <w:lvlJc w:val="left"/>
      <w:pPr>
        <w:ind w:left="405" w:hanging="360"/>
      </w:pPr>
      <w:rPr>
        <w:rFonts w:hint="default"/>
        <w:color w:val="auto"/>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nsid w:val="21002C38"/>
    <w:multiLevelType w:val="hybridMultilevel"/>
    <w:tmpl w:val="6EF62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9075B1"/>
    <w:multiLevelType w:val="hybridMultilevel"/>
    <w:tmpl w:val="D2A4805C"/>
    <w:lvl w:ilvl="0" w:tplc="06EC0F50">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BC318A2"/>
    <w:multiLevelType w:val="hybridMultilevel"/>
    <w:tmpl w:val="155CA7F8"/>
    <w:lvl w:ilvl="0" w:tplc="483479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E327C53"/>
    <w:multiLevelType w:val="hybridMultilevel"/>
    <w:tmpl w:val="865CF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1E27A6"/>
    <w:multiLevelType w:val="hybridMultilevel"/>
    <w:tmpl w:val="4AA4E1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CD91DB9"/>
    <w:multiLevelType w:val="hybridMultilevel"/>
    <w:tmpl w:val="CA78D3CA"/>
    <w:lvl w:ilvl="0" w:tplc="2CC258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4006A86"/>
    <w:multiLevelType w:val="hybridMultilevel"/>
    <w:tmpl w:val="4536780E"/>
    <w:lvl w:ilvl="0" w:tplc="673CF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4814B4D"/>
    <w:multiLevelType w:val="hybridMultilevel"/>
    <w:tmpl w:val="A9D615B6"/>
    <w:lvl w:ilvl="0" w:tplc="5D7CE2E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
    <w:nsid w:val="475A1254"/>
    <w:multiLevelType w:val="hybridMultilevel"/>
    <w:tmpl w:val="FA3C6AE2"/>
    <w:lvl w:ilvl="0" w:tplc="26E22A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01E651D"/>
    <w:multiLevelType w:val="hybridMultilevel"/>
    <w:tmpl w:val="13A05E46"/>
    <w:lvl w:ilvl="0" w:tplc="1744DBFC">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5CB727AB"/>
    <w:multiLevelType w:val="hybridMultilevel"/>
    <w:tmpl w:val="C4A20146"/>
    <w:lvl w:ilvl="0" w:tplc="E564F0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DA379B7"/>
    <w:multiLevelType w:val="hybridMultilevel"/>
    <w:tmpl w:val="6A907782"/>
    <w:lvl w:ilvl="0" w:tplc="4C28F27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B002A10"/>
    <w:multiLevelType w:val="hybridMultilevel"/>
    <w:tmpl w:val="63C0548C"/>
    <w:lvl w:ilvl="0" w:tplc="74F42D3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0B7733A"/>
    <w:multiLevelType w:val="hybridMultilevel"/>
    <w:tmpl w:val="93604FCA"/>
    <w:lvl w:ilvl="0" w:tplc="8D707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CA35A3A"/>
    <w:multiLevelType w:val="hybridMultilevel"/>
    <w:tmpl w:val="7B42FBF0"/>
    <w:lvl w:ilvl="0" w:tplc="1CA2FA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F1354B7"/>
    <w:multiLevelType w:val="hybridMultilevel"/>
    <w:tmpl w:val="89108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12"/>
  </w:num>
  <w:num w:numId="4">
    <w:abstractNumId w:val="7"/>
  </w:num>
  <w:num w:numId="5">
    <w:abstractNumId w:val="10"/>
  </w:num>
  <w:num w:numId="6">
    <w:abstractNumId w:val="3"/>
  </w:num>
  <w:num w:numId="7">
    <w:abstractNumId w:val="18"/>
  </w:num>
  <w:num w:numId="8">
    <w:abstractNumId w:val="13"/>
  </w:num>
  <w:num w:numId="9">
    <w:abstractNumId w:val="15"/>
  </w:num>
  <w:num w:numId="10">
    <w:abstractNumId w:val="9"/>
  </w:num>
  <w:num w:numId="11">
    <w:abstractNumId w:val="20"/>
  </w:num>
  <w:num w:numId="12">
    <w:abstractNumId w:val="17"/>
  </w:num>
  <w:num w:numId="13">
    <w:abstractNumId w:val="4"/>
  </w:num>
  <w:num w:numId="14">
    <w:abstractNumId w:val="16"/>
  </w:num>
  <w:num w:numId="15">
    <w:abstractNumId w:val="14"/>
  </w:num>
  <w:num w:numId="16">
    <w:abstractNumId w:val="19"/>
  </w:num>
  <w:num w:numId="17">
    <w:abstractNumId w:val="5"/>
  </w:num>
  <w:num w:numId="18">
    <w:abstractNumId w:val="6"/>
  </w:num>
  <w:num w:numId="19">
    <w:abstractNumId w:val="8"/>
  </w:num>
  <w:num w:numId="20">
    <w:abstractNumId w:val="2"/>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autoHyphenation/>
  <w:characterSpacingControl w:val="doNotCompress"/>
  <w:footnotePr>
    <w:footnote w:id="0"/>
    <w:footnote w:id="1"/>
  </w:footnotePr>
  <w:endnotePr>
    <w:endnote w:id="0"/>
    <w:endnote w:id="1"/>
  </w:endnotePr>
  <w:compat>
    <w:useFELayout/>
  </w:compat>
  <w:rsids>
    <w:rsidRoot w:val="00DD726A"/>
    <w:rsid w:val="00002721"/>
    <w:rsid w:val="00002DFF"/>
    <w:rsid w:val="000048A6"/>
    <w:rsid w:val="00004ABB"/>
    <w:rsid w:val="0001566D"/>
    <w:rsid w:val="0002256E"/>
    <w:rsid w:val="000233D7"/>
    <w:rsid w:val="000276CF"/>
    <w:rsid w:val="00035CD8"/>
    <w:rsid w:val="000366FF"/>
    <w:rsid w:val="00044C25"/>
    <w:rsid w:val="00045795"/>
    <w:rsid w:val="00050641"/>
    <w:rsid w:val="00065E01"/>
    <w:rsid w:val="00067E99"/>
    <w:rsid w:val="000777FF"/>
    <w:rsid w:val="0008242F"/>
    <w:rsid w:val="00083322"/>
    <w:rsid w:val="000860A4"/>
    <w:rsid w:val="0008643A"/>
    <w:rsid w:val="000912FF"/>
    <w:rsid w:val="000B3592"/>
    <w:rsid w:val="000B5868"/>
    <w:rsid w:val="000B5C65"/>
    <w:rsid w:val="000C4CC9"/>
    <w:rsid w:val="000D204A"/>
    <w:rsid w:val="000E19D0"/>
    <w:rsid w:val="000E3882"/>
    <w:rsid w:val="00101E87"/>
    <w:rsid w:val="00106342"/>
    <w:rsid w:val="00106344"/>
    <w:rsid w:val="0012748D"/>
    <w:rsid w:val="001376FC"/>
    <w:rsid w:val="00142DEF"/>
    <w:rsid w:val="0014673C"/>
    <w:rsid w:val="00150C27"/>
    <w:rsid w:val="00156EFA"/>
    <w:rsid w:val="001602EC"/>
    <w:rsid w:val="00161101"/>
    <w:rsid w:val="00164966"/>
    <w:rsid w:val="00170E3E"/>
    <w:rsid w:val="00174FEF"/>
    <w:rsid w:val="00180AAD"/>
    <w:rsid w:val="0018190A"/>
    <w:rsid w:val="00186FD9"/>
    <w:rsid w:val="001B1D03"/>
    <w:rsid w:val="001B5A4D"/>
    <w:rsid w:val="001B7ECE"/>
    <w:rsid w:val="001C1F0E"/>
    <w:rsid w:val="001C5B38"/>
    <w:rsid w:val="001D5463"/>
    <w:rsid w:val="001E2CD8"/>
    <w:rsid w:val="001E53D8"/>
    <w:rsid w:val="001E5D87"/>
    <w:rsid w:val="001F0149"/>
    <w:rsid w:val="00205974"/>
    <w:rsid w:val="00205C44"/>
    <w:rsid w:val="00207E57"/>
    <w:rsid w:val="002109DC"/>
    <w:rsid w:val="002161E1"/>
    <w:rsid w:val="00220917"/>
    <w:rsid w:val="002225B8"/>
    <w:rsid w:val="00225F85"/>
    <w:rsid w:val="00231B61"/>
    <w:rsid w:val="00236E2E"/>
    <w:rsid w:val="00243101"/>
    <w:rsid w:val="002460E6"/>
    <w:rsid w:val="00247D88"/>
    <w:rsid w:val="00260AE1"/>
    <w:rsid w:val="002642F5"/>
    <w:rsid w:val="00273D00"/>
    <w:rsid w:val="00281A8A"/>
    <w:rsid w:val="0028311B"/>
    <w:rsid w:val="00285EEC"/>
    <w:rsid w:val="00290871"/>
    <w:rsid w:val="002922E4"/>
    <w:rsid w:val="00293B49"/>
    <w:rsid w:val="00296D5B"/>
    <w:rsid w:val="002A09F1"/>
    <w:rsid w:val="002A1137"/>
    <w:rsid w:val="002B17B2"/>
    <w:rsid w:val="002B5DB9"/>
    <w:rsid w:val="002D674A"/>
    <w:rsid w:val="002D7B65"/>
    <w:rsid w:val="002E0BAA"/>
    <w:rsid w:val="002E504E"/>
    <w:rsid w:val="002F34B6"/>
    <w:rsid w:val="002F5A1E"/>
    <w:rsid w:val="002F623D"/>
    <w:rsid w:val="003071A9"/>
    <w:rsid w:val="00316868"/>
    <w:rsid w:val="0032708F"/>
    <w:rsid w:val="00330C46"/>
    <w:rsid w:val="00331C67"/>
    <w:rsid w:val="00360E8D"/>
    <w:rsid w:val="00362362"/>
    <w:rsid w:val="003624C7"/>
    <w:rsid w:val="00362EDA"/>
    <w:rsid w:val="003716BC"/>
    <w:rsid w:val="00374D90"/>
    <w:rsid w:val="00377A27"/>
    <w:rsid w:val="0038577C"/>
    <w:rsid w:val="003A2A5A"/>
    <w:rsid w:val="003B0678"/>
    <w:rsid w:val="003B5A2A"/>
    <w:rsid w:val="003C1AFC"/>
    <w:rsid w:val="003D2FAD"/>
    <w:rsid w:val="003E0735"/>
    <w:rsid w:val="003E1279"/>
    <w:rsid w:val="003E282A"/>
    <w:rsid w:val="003E3412"/>
    <w:rsid w:val="003E41FE"/>
    <w:rsid w:val="003E48AB"/>
    <w:rsid w:val="003E7797"/>
    <w:rsid w:val="003F15DE"/>
    <w:rsid w:val="003F17C0"/>
    <w:rsid w:val="003F1E84"/>
    <w:rsid w:val="00401B40"/>
    <w:rsid w:val="00402E8B"/>
    <w:rsid w:val="00414F15"/>
    <w:rsid w:val="00421E41"/>
    <w:rsid w:val="00422728"/>
    <w:rsid w:val="004415A3"/>
    <w:rsid w:val="004442C2"/>
    <w:rsid w:val="0044722E"/>
    <w:rsid w:val="00452F59"/>
    <w:rsid w:val="00455F99"/>
    <w:rsid w:val="004608D4"/>
    <w:rsid w:val="00464CA8"/>
    <w:rsid w:val="004716E3"/>
    <w:rsid w:val="00482BD1"/>
    <w:rsid w:val="004872D9"/>
    <w:rsid w:val="00493D7F"/>
    <w:rsid w:val="00496D40"/>
    <w:rsid w:val="00497B13"/>
    <w:rsid w:val="00497D67"/>
    <w:rsid w:val="004A354B"/>
    <w:rsid w:val="004A372A"/>
    <w:rsid w:val="004A658C"/>
    <w:rsid w:val="004A6754"/>
    <w:rsid w:val="004D0D67"/>
    <w:rsid w:val="004E27AC"/>
    <w:rsid w:val="004E6DBA"/>
    <w:rsid w:val="004F3DD4"/>
    <w:rsid w:val="00503E94"/>
    <w:rsid w:val="005063F7"/>
    <w:rsid w:val="0051765C"/>
    <w:rsid w:val="00525277"/>
    <w:rsid w:val="00531A6A"/>
    <w:rsid w:val="0053617A"/>
    <w:rsid w:val="005428AF"/>
    <w:rsid w:val="00551465"/>
    <w:rsid w:val="00553B41"/>
    <w:rsid w:val="00556F4B"/>
    <w:rsid w:val="0055758C"/>
    <w:rsid w:val="00560B61"/>
    <w:rsid w:val="00560D99"/>
    <w:rsid w:val="00564700"/>
    <w:rsid w:val="005658B8"/>
    <w:rsid w:val="00574608"/>
    <w:rsid w:val="005754F8"/>
    <w:rsid w:val="005804A2"/>
    <w:rsid w:val="00580AAC"/>
    <w:rsid w:val="00584800"/>
    <w:rsid w:val="00591013"/>
    <w:rsid w:val="00592B6D"/>
    <w:rsid w:val="00594913"/>
    <w:rsid w:val="005967C2"/>
    <w:rsid w:val="005A275F"/>
    <w:rsid w:val="005A610B"/>
    <w:rsid w:val="005C3C05"/>
    <w:rsid w:val="005D6E1D"/>
    <w:rsid w:val="005E0FD8"/>
    <w:rsid w:val="005E335C"/>
    <w:rsid w:val="005E41D7"/>
    <w:rsid w:val="00606D35"/>
    <w:rsid w:val="0062621E"/>
    <w:rsid w:val="00626C6C"/>
    <w:rsid w:val="00627AEF"/>
    <w:rsid w:val="006308C9"/>
    <w:rsid w:val="00633BAB"/>
    <w:rsid w:val="006344C6"/>
    <w:rsid w:val="00656698"/>
    <w:rsid w:val="00660675"/>
    <w:rsid w:val="006611AA"/>
    <w:rsid w:val="00662E38"/>
    <w:rsid w:val="00666BDD"/>
    <w:rsid w:val="00667853"/>
    <w:rsid w:val="00670CB2"/>
    <w:rsid w:val="00671B34"/>
    <w:rsid w:val="00693D55"/>
    <w:rsid w:val="0069691E"/>
    <w:rsid w:val="006A3D57"/>
    <w:rsid w:val="006A7631"/>
    <w:rsid w:val="006B69DD"/>
    <w:rsid w:val="006B742A"/>
    <w:rsid w:val="006C3B19"/>
    <w:rsid w:val="006C4D7E"/>
    <w:rsid w:val="006D4DEE"/>
    <w:rsid w:val="006D57C6"/>
    <w:rsid w:val="00703899"/>
    <w:rsid w:val="00705B44"/>
    <w:rsid w:val="007060A7"/>
    <w:rsid w:val="00706986"/>
    <w:rsid w:val="00720859"/>
    <w:rsid w:val="00721639"/>
    <w:rsid w:val="00722BAC"/>
    <w:rsid w:val="00723C30"/>
    <w:rsid w:val="0072501D"/>
    <w:rsid w:val="00727877"/>
    <w:rsid w:val="0073260E"/>
    <w:rsid w:val="00733694"/>
    <w:rsid w:val="00741AD9"/>
    <w:rsid w:val="00745EC2"/>
    <w:rsid w:val="007626DF"/>
    <w:rsid w:val="00764766"/>
    <w:rsid w:val="0076634A"/>
    <w:rsid w:val="00766C32"/>
    <w:rsid w:val="00793B31"/>
    <w:rsid w:val="007A3DEF"/>
    <w:rsid w:val="007A4B1C"/>
    <w:rsid w:val="007C0A33"/>
    <w:rsid w:val="007C2063"/>
    <w:rsid w:val="007D5FDC"/>
    <w:rsid w:val="007E1FDD"/>
    <w:rsid w:val="008033DB"/>
    <w:rsid w:val="0081770B"/>
    <w:rsid w:val="00821A7B"/>
    <w:rsid w:val="008569EA"/>
    <w:rsid w:val="00857AE6"/>
    <w:rsid w:val="00874B20"/>
    <w:rsid w:val="008A0B8E"/>
    <w:rsid w:val="008B3B18"/>
    <w:rsid w:val="008B619C"/>
    <w:rsid w:val="008C253C"/>
    <w:rsid w:val="008C7C6B"/>
    <w:rsid w:val="008D3626"/>
    <w:rsid w:val="008D3D7B"/>
    <w:rsid w:val="008D47C0"/>
    <w:rsid w:val="008D649E"/>
    <w:rsid w:val="008E1EB7"/>
    <w:rsid w:val="009078D3"/>
    <w:rsid w:val="009139CF"/>
    <w:rsid w:val="00920759"/>
    <w:rsid w:val="00921540"/>
    <w:rsid w:val="009221DE"/>
    <w:rsid w:val="009265FC"/>
    <w:rsid w:val="00933236"/>
    <w:rsid w:val="00935317"/>
    <w:rsid w:val="00945953"/>
    <w:rsid w:val="009510C1"/>
    <w:rsid w:val="00953CA0"/>
    <w:rsid w:val="009544FA"/>
    <w:rsid w:val="009547E0"/>
    <w:rsid w:val="00954D45"/>
    <w:rsid w:val="0095589E"/>
    <w:rsid w:val="00960F69"/>
    <w:rsid w:val="00962887"/>
    <w:rsid w:val="00965D89"/>
    <w:rsid w:val="00973457"/>
    <w:rsid w:val="0097799A"/>
    <w:rsid w:val="00982399"/>
    <w:rsid w:val="00983E76"/>
    <w:rsid w:val="00986387"/>
    <w:rsid w:val="009919D3"/>
    <w:rsid w:val="0099242C"/>
    <w:rsid w:val="009950C8"/>
    <w:rsid w:val="009A264C"/>
    <w:rsid w:val="009A2E9B"/>
    <w:rsid w:val="009B0D22"/>
    <w:rsid w:val="009B1DB9"/>
    <w:rsid w:val="009C0AA5"/>
    <w:rsid w:val="009C16F9"/>
    <w:rsid w:val="009C6829"/>
    <w:rsid w:val="009C6B07"/>
    <w:rsid w:val="009C73BE"/>
    <w:rsid w:val="009D2F4D"/>
    <w:rsid w:val="009E02B0"/>
    <w:rsid w:val="009E256B"/>
    <w:rsid w:val="00A1610F"/>
    <w:rsid w:val="00A17542"/>
    <w:rsid w:val="00A21766"/>
    <w:rsid w:val="00A3216A"/>
    <w:rsid w:val="00A34AD4"/>
    <w:rsid w:val="00A3725E"/>
    <w:rsid w:val="00A37571"/>
    <w:rsid w:val="00A37AE7"/>
    <w:rsid w:val="00A44A64"/>
    <w:rsid w:val="00A51C3A"/>
    <w:rsid w:val="00A55AEC"/>
    <w:rsid w:val="00A57AB1"/>
    <w:rsid w:val="00A61A24"/>
    <w:rsid w:val="00A65C2C"/>
    <w:rsid w:val="00A72B2B"/>
    <w:rsid w:val="00A816EA"/>
    <w:rsid w:val="00A86C7D"/>
    <w:rsid w:val="00AA6101"/>
    <w:rsid w:val="00AB1667"/>
    <w:rsid w:val="00AC0ED3"/>
    <w:rsid w:val="00AC5454"/>
    <w:rsid w:val="00AD0B2B"/>
    <w:rsid w:val="00AD394E"/>
    <w:rsid w:val="00AD5151"/>
    <w:rsid w:val="00AD5A3D"/>
    <w:rsid w:val="00AE0C75"/>
    <w:rsid w:val="00AF1C62"/>
    <w:rsid w:val="00B0581C"/>
    <w:rsid w:val="00B11E19"/>
    <w:rsid w:val="00B143AC"/>
    <w:rsid w:val="00B15F0A"/>
    <w:rsid w:val="00B30E16"/>
    <w:rsid w:val="00B31EFB"/>
    <w:rsid w:val="00B33D9C"/>
    <w:rsid w:val="00B41B5B"/>
    <w:rsid w:val="00B462C5"/>
    <w:rsid w:val="00B4667A"/>
    <w:rsid w:val="00B46A60"/>
    <w:rsid w:val="00B66579"/>
    <w:rsid w:val="00B67F37"/>
    <w:rsid w:val="00B84EA6"/>
    <w:rsid w:val="00B95793"/>
    <w:rsid w:val="00B958CF"/>
    <w:rsid w:val="00BA02B4"/>
    <w:rsid w:val="00BA404C"/>
    <w:rsid w:val="00BB1AF8"/>
    <w:rsid w:val="00BB5A54"/>
    <w:rsid w:val="00BB728C"/>
    <w:rsid w:val="00BC48B5"/>
    <w:rsid w:val="00BC5714"/>
    <w:rsid w:val="00BD6430"/>
    <w:rsid w:val="00BE1545"/>
    <w:rsid w:val="00BF0227"/>
    <w:rsid w:val="00BF3754"/>
    <w:rsid w:val="00BF5180"/>
    <w:rsid w:val="00C05915"/>
    <w:rsid w:val="00C05D8F"/>
    <w:rsid w:val="00C078CA"/>
    <w:rsid w:val="00C1058D"/>
    <w:rsid w:val="00C111CF"/>
    <w:rsid w:val="00C179B1"/>
    <w:rsid w:val="00C242D3"/>
    <w:rsid w:val="00C24940"/>
    <w:rsid w:val="00C25412"/>
    <w:rsid w:val="00C26F6A"/>
    <w:rsid w:val="00C321F8"/>
    <w:rsid w:val="00C365AE"/>
    <w:rsid w:val="00C554C4"/>
    <w:rsid w:val="00C64FBD"/>
    <w:rsid w:val="00C6674C"/>
    <w:rsid w:val="00C70670"/>
    <w:rsid w:val="00C72D10"/>
    <w:rsid w:val="00C806DF"/>
    <w:rsid w:val="00C86FAC"/>
    <w:rsid w:val="00C921D0"/>
    <w:rsid w:val="00C92A28"/>
    <w:rsid w:val="00C94127"/>
    <w:rsid w:val="00C96E42"/>
    <w:rsid w:val="00CA1319"/>
    <w:rsid w:val="00CB1273"/>
    <w:rsid w:val="00CB6351"/>
    <w:rsid w:val="00CB79CA"/>
    <w:rsid w:val="00CB7A63"/>
    <w:rsid w:val="00CC001A"/>
    <w:rsid w:val="00CC1565"/>
    <w:rsid w:val="00CC48FD"/>
    <w:rsid w:val="00CD785F"/>
    <w:rsid w:val="00CF57F9"/>
    <w:rsid w:val="00D03906"/>
    <w:rsid w:val="00D1298D"/>
    <w:rsid w:val="00D1348A"/>
    <w:rsid w:val="00D24505"/>
    <w:rsid w:val="00D24637"/>
    <w:rsid w:val="00D2718F"/>
    <w:rsid w:val="00D32664"/>
    <w:rsid w:val="00D3778E"/>
    <w:rsid w:val="00D41B92"/>
    <w:rsid w:val="00D45881"/>
    <w:rsid w:val="00D54243"/>
    <w:rsid w:val="00D5479E"/>
    <w:rsid w:val="00D563DD"/>
    <w:rsid w:val="00DA03AF"/>
    <w:rsid w:val="00DA5FA0"/>
    <w:rsid w:val="00DC0515"/>
    <w:rsid w:val="00DC284D"/>
    <w:rsid w:val="00DC73AB"/>
    <w:rsid w:val="00DD31F6"/>
    <w:rsid w:val="00DD37F6"/>
    <w:rsid w:val="00DD726A"/>
    <w:rsid w:val="00DF5C01"/>
    <w:rsid w:val="00E105C4"/>
    <w:rsid w:val="00E2242E"/>
    <w:rsid w:val="00E2282C"/>
    <w:rsid w:val="00E34366"/>
    <w:rsid w:val="00E41075"/>
    <w:rsid w:val="00E60528"/>
    <w:rsid w:val="00E63D7C"/>
    <w:rsid w:val="00E66B3A"/>
    <w:rsid w:val="00E726B0"/>
    <w:rsid w:val="00E73C70"/>
    <w:rsid w:val="00E76A1D"/>
    <w:rsid w:val="00E818F9"/>
    <w:rsid w:val="00E8528E"/>
    <w:rsid w:val="00E953C0"/>
    <w:rsid w:val="00EA4E1A"/>
    <w:rsid w:val="00EA5BEB"/>
    <w:rsid w:val="00EB0803"/>
    <w:rsid w:val="00EB117A"/>
    <w:rsid w:val="00EB63FB"/>
    <w:rsid w:val="00EF159A"/>
    <w:rsid w:val="00F00E85"/>
    <w:rsid w:val="00F148B0"/>
    <w:rsid w:val="00F32A44"/>
    <w:rsid w:val="00F43473"/>
    <w:rsid w:val="00F47AC7"/>
    <w:rsid w:val="00F71DF5"/>
    <w:rsid w:val="00F734DA"/>
    <w:rsid w:val="00F809F5"/>
    <w:rsid w:val="00F80B14"/>
    <w:rsid w:val="00F9627B"/>
    <w:rsid w:val="00F97D2C"/>
    <w:rsid w:val="00FA08D1"/>
    <w:rsid w:val="00FB2163"/>
    <w:rsid w:val="00FB414B"/>
    <w:rsid w:val="00FC0130"/>
    <w:rsid w:val="00FD4CEA"/>
    <w:rsid w:val="00FD4DEF"/>
    <w:rsid w:val="00FD6D1A"/>
    <w:rsid w:val="00FE0DCA"/>
    <w:rsid w:val="00FE32E5"/>
    <w:rsid w:val="00FE46DA"/>
    <w:rsid w:val="00FE7C60"/>
    <w:rsid w:val="00FF1484"/>
    <w:rsid w:val="00FF5C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CB2"/>
  </w:style>
  <w:style w:type="paragraph" w:styleId="1">
    <w:name w:val="heading 1"/>
    <w:basedOn w:val="a"/>
    <w:next w:val="a"/>
    <w:link w:val="10"/>
    <w:qFormat/>
    <w:rsid w:val="00945953"/>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63DD"/>
    <w:pPr>
      <w:ind w:left="720"/>
      <w:contextualSpacing/>
    </w:pPr>
  </w:style>
  <w:style w:type="paragraph" w:styleId="a4">
    <w:name w:val="Body Text Indent"/>
    <w:basedOn w:val="a"/>
    <w:link w:val="a5"/>
    <w:rsid w:val="006611AA"/>
    <w:pPr>
      <w:spacing w:after="120" w:line="240" w:lineRule="auto"/>
      <w:ind w:left="283"/>
    </w:pPr>
    <w:rPr>
      <w:rFonts w:ascii="Times New Roman" w:eastAsia="Times New Roman" w:hAnsi="Times New Roman" w:cs="Times New Roman"/>
      <w:sz w:val="20"/>
      <w:szCs w:val="20"/>
    </w:rPr>
  </w:style>
  <w:style w:type="character" w:customStyle="1" w:styleId="a5">
    <w:name w:val="Основной текст с отступом Знак"/>
    <w:basedOn w:val="a0"/>
    <w:link w:val="a4"/>
    <w:rsid w:val="006611AA"/>
    <w:rPr>
      <w:rFonts w:ascii="Times New Roman" w:eastAsia="Times New Roman" w:hAnsi="Times New Roman" w:cs="Times New Roman"/>
      <w:sz w:val="20"/>
      <w:szCs w:val="20"/>
    </w:rPr>
  </w:style>
  <w:style w:type="paragraph" w:styleId="3">
    <w:name w:val="Body Text 3"/>
    <w:basedOn w:val="a"/>
    <w:link w:val="30"/>
    <w:uiPriority w:val="99"/>
    <w:unhideWhenUsed/>
    <w:rsid w:val="005804A2"/>
    <w:pPr>
      <w:spacing w:after="120"/>
    </w:pPr>
    <w:rPr>
      <w:sz w:val="16"/>
      <w:szCs w:val="16"/>
    </w:rPr>
  </w:style>
  <w:style w:type="character" w:customStyle="1" w:styleId="30">
    <w:name w:val="Основной текст 3 Знак"/>
    <w:basedOn w:val="a0"/>
    <w:link w:val="3"/>
    <w:uiPriority w:val="99"/>
    <w:rsid w:val="005804A2"/>
    <w:rPr>
      <w:sz w:val="16"/>
      <w:szCs w:val="16"/>
    </w:rPr>
  </w:style>
  <w:style w:type="character" w:customStyle="1" w:styleId="s0">
    <w:name w:val="s0"/>
    <w:rsid w:val="00220917"/>
  </w:style>
  <w:style w:type="character" w:styleId="a6">
    <w:name w:val="Emphasis"/>
    <w:qFormat/>
    <w:rsid w:val="009221DE"/>
    <w:rPr>
      <w:i/>
      <w:iCs/>
    </w:rPr>
  </w:style>
  <w:style w:type="character" w:customStyle="1" w:styleId="s1">
    <w:name w:val="s1"/>
    <w:basedOn w:val="a0"/>
    <w:rsid w:val="00C554C4"/>
  </w:style>
  <w:style w:type="paragraph" w:styleId="2">
    <w:name w:val="Body Text 2"/>
    <w:basedOn w:val="a"/>
    <w:link w:val="20"/>
    <w:uiPriority w:val="99"/>
    <w:semiHidden/>
    <w:unhideWhenUsed/>
    <w:rsid w:val="000E19D0"/>
    <w:pPr>
      <w:spacing w:after="120" w:line="480" w:lineRule="auto"/>
    </w:pPr>
  </w:style>
  <w:style w:type="character" w:customStyle="1" w:styleId="20">
    <w:name w:val="Основной текст 2 Знак"/>
    <w:basedOn w:val="a0"/>
    <w:link w:val="2"/>
    <w:uiPriority w:val="99"/>
    <w:semiHidden/>
    <w:rsid w:val="000E19D0"/>
  </w:style>
  <w:style w:type="paragraph" w:styleId="a7">
    <w:name w:val="Normal (Web)"/>
    <w:basedOn w:val="a"/>
    <w:rsid w:val="00C86F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a"/>
    <w:rsid w:val="008D3626"/>
    <w:pPr>
      <w:widowControl w:val="0"/>
      <w:autoSpaceDE w:val="0"/>
      <w:autoSpaceDN w:val="0"/>
      <w:adjustRightInd w:val="0"/>
      <w:spacing w:after="0" w:line="213" w:lineRule="exact"/>
      <w:ind w:firstLine="283"/>
      <w:jc w:val="both"/>
    </w:pPr>
    <w:rPr>
      <w:rFonts w:ascii="Times New Roman" w:eastAsia="Times New Roman" w:hAnsi="Times New Roman" w:cs="Times New Roman"/>
      <w:sz w:val="24"/>
      <w:szCs w:val="24"/>
    </w:rPr>
  </w:style>
  <w:style w:type="character" w:customStyle="1" w:styleId="FontStyle30">
    <w:name w:val="Font Style30"/>
    <w:basedOn w:val="a0"/>
    <w:rsid w:val="008D3626"/>
    <w:rPr>
      <w:rFonts w:ascii="Times New Roman" w:hAnsi="Times New Roman" w:cs="Times New Roman"/>
      <w:sz w:val="18"/>
      <w:szCs w:val="18"/>
    </w:rPr>
  </w:style>
  <w:style w:type="character" w:customStyle="1" w:styleId="FontStyle25">
    <w:name w:val="Font Style25"/>
    <w:basedOn w:val="a0"/>
    <w:rsid w:val="00331C67"/>
    <w:rPr>
      <w:rFonts w:ascii="Times New Roman" w:hAnsi="Times New Roman" w:cs="Times New Roman"/>
      <w:b/>
      <w:bCs/>
      <w:sz w:val="18"/>
      <w:szCs w:val="18"/>
    </w:rPr>
  </w:style>
  <w:style w:type="paragraph" w:customStyle="1" w:styleId="Style20">
    <w:name w:val="Style20"/>
    <w:basedOn w:val="a"/>
    <w:rsid w:val="00C806DF"/>
    <w:pPr>
      <w:widowControl w:val="0"/>
      <w:autoSpaceDE w:val="0"/>
      <w:autoSpaceDN w:val="0"/>
      <w:adjustRightInd w:val="0"/>
      <w:spacing w:after="0" w:line="206" w:lineRule="exact"/>
      <w:ind w:firstLine="293"/>
      <w:jc w:val="both"/>
    </w:pPr>
    <w:rPr>
      <w:rFonts w:ascii="Times New Roman" w:eastAsia="Times New Roman" w:hAnsi="Times New Roman" w:cs="Times New Roman"/>
      <w:sz w:val="24"/>
      <w:szCs w:val="24"/>
    </w:rPr>
  </w:style>
  <w:style w:type="paragraph" w:customStyle="1" w:styleId="Style8">
    <w:name w:val="Style8"/>
    <w:basedOn w:val="a"/>
    <w:rsid w:val="00002721"/>
    <w:pPr>
      <w:widowControl w:val="0"/>
      <w:autoSpaceDE w:val="0"/>
      <w:autoSpaceDN w:val="0"/>
      <w:adjustRightInd w:val="0"/>
      <w:spacing w:after="0" w:line="307" w:lineRule="exact"/>
      <w:jc w:val="center"/>
    </w:pPr>
    <w:rPr>
      <w:rFonts w:ascii="Times New Roman" w:eastAsia="Times New Roman" w:hAnsi="Times New Roman" w:cs="Times New Roman"/>
      <w:sz w:val="24"/>
      <w:szCs w:val="24"/>
    </w:rPr>
  </w:style>
  <w:style w:type="character" w:styleId="a8">
    <w:name w:val="Hyperlink"/>
    <w:rsid w:val="000777FF"/>
    <w:rPr>
      <w:color w:val="0000FF"/>
      <w:u w:val="single"/>
    </w:rPr>
  </w:style>
  <w:style w:type="paragraph" w:styleId="a9">
    <w:name w:val="header"/>
    <w:basedOn w:val="a"/>
    <w:link w:val="aa"/>
    <w:uiPriority w:val="99"/>
    <w:semiHidden/>
    <w:unhideWhenUsed/>
    <w:rsid w:val="000777F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777FF"/>
  </w:style>
  <w:style w:type="paragraph" w:styleId="ab">
    <w:name w:val="footer"/>
    <w:basedOn w:val="a"/>
    <w:link w:val="ac"/>
    <w:uiPriority w:val="99"/>
    <w:unhideWhenUsed/>
    <w:rsid w:val="000777F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777FF"/>
  </w:style>
  <w:style w:type="paragraph" w:customStyle="1" w:styleId="11">
    <w:name w:val="Обычный (веб)1"/>
    <w:basedOn w:val="a"/>
    <w:rsid w:val="00F43473"/>
    <w:pPr>
      <w:spacing w:before="100" w:beforeAutospacing="1" w:after="100" w:afterAutospacing="1" w:line="240" w:lineRule="auto"/>
    </w:pPr>
    <w:rPr>
      <w:rFonts w:ascii="Verdana" w:eastAsia="Times New Roman" w:hAnsi="Verdana" w:cs="Times New Roman"/>
      <w:color w:val="000000"/>
      <w:sz w:val="20"/>
      <w:szCs w:val="20"/>
    </w:rPr>
  </w:style>
  <w:style w:type="character" w:customStyle="1" w:styleId="10">
    <w:name w:val="Заголовок 1 Знак"/>
    <w:basedOn w:val="a0"/>
    <w:link w:val="1"/>
    <w:rsid w:val="00945953"/>
    <w:rPr>
      <w:rFonts w:ascii="Arial" w:eastAsia="Times New Roman" w:hAnsi="Arial" w:cs="Arial"/>
      <w:b/>
      <w:bCs/>
      <w:kern w:val="32"/>
      <w:sz w:val="32"/>
      <w:szCs w:val="32"/>
    </w:rPr>
  </w:style>
  <w:style w:type="character" w:styleId="ad">
    <w:name w:val="page number"/>
    <w:basedOn w:val="a0"/>
    <w:rsid w:val="003E48A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4452E-37FB-4294-B489-8C0917A66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2135</TotalTime>
  <Pages>10</Pages>
  <Words>3651</Words>
  <Characters>20814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Канат</cp:lastModifiedBy>
  <cp:revision>246</cp:revision>
  <cp:lastPrinted>2019-07-26T09:13:00Z</cp:lastPrinted>
  <dcterms:created xsi:type="dcterms:W3CDTF">2016-02-08T10:28:00Z</dcterms:created>
  <dcterms:modified xsi:type="dcterms:W3CDTF">2019-07-30T10:30:00Z</dcterms:modified>
</cp:coreProperties>
</file>