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7B" w:rsidRDefault="004627D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38287B" w:rsidRDefault="004627D4">
      <w:pPr>
        <w:spacing w:after="0"/>
      </w:pPr>
      <w:bookmarkStart w:id="0" w:name="_GoBack"/>
      <w:r>
        <w:rPr>
          <w:b/>
          <w:color w:val="000000"/>
          <w:sz w:val="28"/>
        </w:rPr>
        <w:t>Кешенді тестілеуді өткізу қағидаларын бекіту туралы</w:t>
      </w:r>
    </w:p>
    <w:bookmarkEnd w:id="0"/>
    <w:p w:rsidR="0038287B" w:rsidRDefault="004627D4">
      <w:pPr>
        <w:spacing w:after="0"/>
        <w:jc w:val="both"/>
      </w:pPr>
      <w:proofErr w:type="gramStart"/>
      <w:r>
        <w:rPr>
          <w:color w:val="000000"/>
          <w:sz w:val="28"/>
        </w:rPr>
        <w:t>Қазақстан Республикасы Білім және ғылым министрінің 2019 жылғы 8 мамырдағы № 190 бұйрығы.</w:t>
      </w:r>
      <w:proofErr w:type="gramEnd"/>
      <w:r>
        <w:rPr>
          <w:color w:val="000000"/>
          <w:sz w:val="28"/>
        </w:rPr>
        <w:t xml:space="preserve"> Қазақстан Республикасының Әділет министрлігінде 2019 жылғы 13 мамырда № 18657 болып тіркелді</w:t>
      </w:r>
    </w:p>
    <w:p w:rsidR="0038287B" w:rsidRDefault="004627D4">
      <w:pPr>
        <w:spacing w:after="0"/>
        <w:jc w:val="both"/>
      </w:pPr>
      <w:bookmarkStart w:id="1" w:name="z1"/>
      <w:r>
        <w:rPr>
          <w:color w:val="000000"/>
          <w:sz w:val="28"/>
        </w:rPr>
        <w:t xml:space="preserve"> </w:t>
      </w:r>
      <w:r>
        <w:rPr>
          <w:color w:val="000000"/>
          <w:sz w:val="28"/>
        </w:rPr>
        <w:t>      "Білім туралы" 2007 жылғы 27 шілдедегі Қазақстан Республикасы Заңының 5-бабының 12) тармақшасына сәйкес БҰЙЫРАМЫН:</w:t>
      </w:r>
    </w:p>
    <w:p w:rsidR="0038287B" w:rsidRDefault="004627D4">
      <w:pPr>
        <w:spacing w:after="0"/>
        <w:jc w:val="both"/>
      </w:pPr>
      <w:bookmarkStart w:id="2" w:name="z2"/>
      <w:bookmarkEnd w:id="1"/>
      <w:r>
        <w:rPr>
          <w:color w:val="000000"/>
          <w:sz w:val="28"/>
        </w:rPr>
        <w:t xml:space="preserve">       1. Қоса беріліп отырған Кешенді тестілеуді өткізу қағидалары бекітілсін.</w:t>
      </w:r>
    </w:p>
    <w:p w:rsidR="0038287B" w:rsidRDefault="004627D4">
      <w:pPr>
        <w:spacing w:after="0"/>
        <w:jc w:val="both"/>
      </w:pPr>
      <w:bookmarkStart w:id="3" w:name="z3"/>
      <w:bookmarkEnd w:id="2"/>
      <w:r>
        <w:rPr>
          <w:color w:val="000000"/>
          <w:sz w:val="28"/>
        </w:rPr>
        <w:t>      2. Қазақстан Республикасы Білім және ғылым минист</w:t>
      </w:r>
      <w:r>
        <w:rPr>
          <w:color w:val="000000"/>
          <w:sz w:val="28"/>
        </w:rPr>
        <w:t>рлігінің Жоғары және жоғары оқу орнынан кейінгі білім департаменті Қазақстан Республикасының заңнамасында белгіленген тәртіппен:</w:t>
      </w:r>
    </w:p>
    <w:p w:rsidR="0038287B" w:rsidRDefault="004627D4">
      <w:pPr>
        <w:spacing w:after="0"/>
        <w:jc w:val="both"/>
      </w:pPr>
      <w:bookmarkStart w:id="4" w:name="z4"/>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Республикасының Әділет министрлігінде мемлекеттік тіркелуін;</w:t>
      </w:r>
    </w:p>
    <w:p w:rsidR="0038287B" w:rsidRDefault="004627D4">
      <w:pPr>
        <w:spacing w:after="0"/>
        <w:jc w:val="both"/>
      </w:pPr>
      <w:bookmarkStart w:id="5" w:name="z5"/>
      <w:bookmarkEnd w:id="4"/>
      <w:r>
        <w:rPr>
          <w:color w:val="000000"/>
          <w:sz w:val="28"/>
        </w:rPr>
        <w:t>      2) осы бұйрық мемлекеттік т</w:t>
      </w:r>
      <w:r>
        <w:rPr>
          <w:color w:val="000000"/>
          <w:sz w:val="28"/>
        </w:rPr>
        <w:t>іркеуден өткен күнінен бастап күнтізбелік он күн ішінде оның қазақ және орыс тілдеріндегі қағаз және электронды көшірмелерін ресми жариялау және Қазақстан Республикасы нормативтік құқықтық актілерінің Эталондық бақылау банкіне енгізу үшін "Республикалық құ</w:t>
      </w:r>
      <w:r>
        <w:rPr>
          <w:color w:val="000000"/>
          <w:sz w:val="28"/>
        </w:rPr>
        <w:t>қықтық ақпарат орталығы" шаруашылық жүргізу құқығындағы республикалық мемлекеттік кәсіпорнына жолдауды;</w:t>
      </w:r>
    </w:p>
    <w:p w:rsidR="0038287B" w:rsidRDefault="004627D4">
      <w:pPr>
        <w:spacing w:after="0"/>
        <w:jc w:val="both"/>
      </w:pPr>
      <w:bookmarkStart w:id="6" w:name="z6"/>
      <w:bookmarkEnd w:id="5"/>
      <w:r>
        <w:rPr>
          <w:color w:val="000000"/>
          <w:sz w:val="28"/>
        </w:rPr>
        <w:t xml:space="preserve">      3) </w:t>
      </w:r>
      <w:proofErr w:type="gramStart"/>
      <w:r>
        <w:rPr>
          <w:color w:val="000000"/>
          <w:sz w:val="28"/>
        </w:rPr>
        <w:t>осы</w:t>
      </w:r>
      <w:proofErr w:type="gramEnd"/>
      <w:r>
        <w:rPr>
          <w:color w:val="000000"/>
          <w:sz w:val="28"/>
        </w:rPr>
        <w:t xml:space="preserve"> бұйрық ресми жарияланғаннан кейін оны Қазақстан Республикасы Білім және ғылым министрлігінің ресми интернет-ресурсында орналастыруды;</w:t>
      </w:r>
    </w:p>
    <w:p w:rsidR="0038287B" w:rsidRDefault="004627D4">
      <w:pPr>
        <w:spacing w:after="0"/>
        <w:jc w:val="both"/>
      </w:pPr>
      <w:bookmarkStart w:id="7" w:name="z7"/>
      <w:bookmarkEnd w:id="6"/>
      <w:r>
        <w:rPr>
          <w:color w:val="000000"/>
          <w:sz w:val="28"/>
        </w:rPr>
        <w:t>     </w:t>
      </w:r>
      <w:r>
        <w:rPr>
          <w:color w:val="000000"/>
          <w:sz w:val="28"/>
        </w:rPr>
        <w:t xml:space="preserve"> 4) </w:t>
      </w:r>
      <w:proofErr w:type="gramStart"/>
      <w:r>
        <w:rPr>
          <w:color w:val="000000"/>
          <w:sz w:val="28"/>
        </w:rPr>
        <w:t>осы</w:t>
      </w:r>
      <w:proofErr w:type="gramEnd"/>
      <w:r>
        <w:rPr>
          <w:color w:val="000000"/>
          <w:sz w:val="28"/>
        </w:rPr>
        <w:t xml:space="preserve">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w:t>
      </w:r>
      <w:r>
        <w:rPr>
          <w:color w:val="000000"/>
          <w:sz w:val="28"/>
        </w:rPr>
        <w:t>нуды қамтамасыз етсін.</w:t>
      </w:r>
    </w:p>
    <w:p w:rsidR="0038287B" w:rsidRDefault="004627D4">
      <w:pPr>
        <w:spacing w:after="0"/>
        <w:jc w:val="both"/>
      </w:pPr>
      <w:bookmarkStart w:id="8" w:name="z8"/>
      <w:bookmarkEnd w:id="7"/>
      <w:r>
        <w:rPr>
          <w:color w:val="000000"/>
          <w:sz w:val="28"/>
        </w:rPr>
        <w:t>      3. Осы бұйрықтың орындалуын бақылау Қазақстан Республикасының Білім және ғылым вице-министрі Ф.Н. Жақыповаға жүктелсін.</w:t>
      </w:r>
    </w:p>
    <w:p w:rsidR="0038287B" w:rsidRDefault="004627D4">
      <w:pPr>
        <w:spacing w:after="0"/>
        <w:jc w:val="both"/>
      </w:pPr>
      <w:bookmarkStart w:id="9" w:name="z9"/>
      <w:bookmarkEnd w:id="8"/>
      <w:r>
        <w:rPr>
          <w:color w:val="000000"/>
          <w:sz w:val="28"/>
        </w:rPr>
        <w:t>      4. Осы бұйрық алғашқы ресми жарияланған күнінен кейін қолданысқа енгізіледі.</w:t>
      </w:r>
    </w:p>
    <w:tbl>
      <w:tblPr>
        <w:tblW w:w="0" w:type="auto"/>
        <w:tblCellSpacing w:w="0" w:type="auto"/>
        <w:tblLook w:val="04A0" w:firstRow="1" w:lastRow="0" w:firstColumn="1" w:lastColumn="0" w:noHBand="0" w:noVBand="1"/>
      </w:tblPr>
      <w:tblGrid>
        <w:gridCol w:w="5967"/>
        <w:gridCol w:w="3810"/>
      </w:tblGrid>
      <w:tr w:rsidR="0038287B">
        <w:trPr>
          <w:trHeight w:val="30"/>
          <w:tblCellSpacing w:w="0" w:type="auto"/>
        </w:trPr>
        <w:tc>
          <w:tcPr>
            <w:tcW w:w="7780" w:type="dxa"/>
            <w:tcMar>
              <w:top w:w="15" w:type="dxa"/>
              <w:left w:w="15" w:type="dxa"/>
              <w:bottom w:w="15" w:type="dxa"/>
              <w:right w:w="15" w:type="dxa"/>
            </w:tcMar>
            <w:vAlign w:val="center"/>
          </w:tcPr>
          <w:bookmarkEnd w:id="9"/>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2019 жылғы 8 мамырдағы</w:t>
            </w:r>
            <w:r>
              <w:br/>
            </w:r>
            <w:r>
              <w:rPr>
                <w:color w:val="000000"/>
                <w:sz w:val="20"/>
              </w:rPr>
              <w:t>№ 190 бұйрығы</w:t>
            </w:r>
          </w:p>
        </w:tc>
      </w:tr>
    </w:tbl>
    <w:p w:rsidR="0038287B" w:rsidRDefault="004627D4">
      <w:pPr>
        <w:spacing w:after="0"/>
      </w:pPr>
      <w:bookmarkStart w:id="10" w:name="z11"/>
      <w:r>
        <w:rPr>
          <w:b/>
          <w:color w:val="000000"/>
        </w:rPr>
        <w:t xml:space="preserve"> Кешенді тестілеуді өткізу қағидалары </w:t>
      </w:r>
    </w:p>
    <w:p w:rsidR="0038287B" w:rsidRDefault="004627D4">
      <w:pPr>
        <w:spacing w:after="0"/>
      </w:pPr>
      <w:bookmarkStart w:id="11" w:name="z12"/>
      <w:bookmarkEnd w:id="10"/>
      <w:r>
        <w:rPr>
          <w:b/>
          <w:color w:val="000000"/>
        </w:rPr>
        <w:t xml:space="preserve"> </w:t>
      </w:r>
      <w:proofErr w:type="gramStart"/>
      <w:r>
        <w:rPr>
          <w:b/>
          <w:color w:val="000000"/>
        </w:rPr>
        <w:t>1-тарау.</w:t>
      </w:r>
      <w:proofErr w:type="gramEnd"/>
      <w:r>
        <w:rPr>
          <w:b/>
          <w:color w:val="000000"/>
        </w:rPr>
        <w:t xml:space="preserve"> Жалпы ережелер</w:t>
      </w:r>
    </w:p>
    <w:p w:rsidR="0038287B" w:rsidRDefault="004627D4">
      <w:pPr>
        <w:spacing w:after="0"/>
        <w:jc w:val="both"/>
      </w:pPr>
      <w:bookmarkStart w:id="12" w:name="z13"/>
      <w:bookmarkEnd w:id="11"/>
      <w:r>
        <w:rPr>
          <w:color w:val="000000"/>
          <w:sz w:val="28"/>
        </w:rPr>
        <w:t xml:space="preserve">       1. Осы Кешенді тестілеуді өткізу қағидалары (бұдан әрі - Қағидалар) "Білім туралы" 2007 жылғы 27 шілдедегі Қазақстан </w:t>
      </w:r>
      <w:r>
        <w:rPr>
          <w:color w:val="000000"/>
          <w:sz w:val="28"/>
        </w:rPr>
        <w:t xml:space="preserve">Республикасы Заңының 5-бабының </w:t>
      </w:r>
      <w:r>
        <w:rPr>
          <w:color w:val="000000"/>
          <w:sz w:val="28"/>
        </w:rPr>
        <w:lastRenderedPageBreak/>
        <w:t>12) тармақшасына, сондай-ақ Қазақстан Республикасы Білім және ғылым министрінің 2018 жылғы 31 қазандағы № 600 бұйрығымен бекітілген (Нормативтік құқықтық актілерді мемлекеттік тіркеу тізілімінде № 17650 болып тіркелген) Жоғар</w:t>
      </w:r>
      <w:r>
        <w:rPr>
          <w:color w:val="000000"/>
          <w:sz w:val="28"/>
        </w:rPr>
        <w:t>ы және жоғары оқу орнынан кейінгі білімнің білім беру бағдарламаларын іске асыратын білім беру ұйымдарына оқуға қабылдаудың үлгілік қағидаларына (бұдан әрі - Үлгілік қағидалар) сәйкес әзірленді және кешенді тестілеуді (бұдан әрі - КТ) өткізу тәртібін айқын</w:t>
      </w:r>
      <w:r>
        <w:rPr>
          <w:color w:val="000000"/>
          <w:sz w:val="28"/>
        </w:rPr>
        <w:t>дайды.</w:t>
      </w:r>
    </w:p>
    <w:p w:rsidR="0038287B" w:rsidRDefault="004627D4">
      <w:pPr>
        <w:spacing w:after="0"/>
        <w:jc w:val="both"/>
      </w:pPr>
      <w:bookmarkStart w:id="13" w:name="z14"/>
      <w:bookmarkEnd w:id="12"/>
      <w:r>
        <w:rPr>
          <w:color w:val="000000"/>
          <w:sz w:val="28"/>
        </w:rPr>
        <w:t>      2. Осы Қағидаларда келесі ұғымдар пайдаланылады:</w:t>
      </w:r>
    </w:p>
    <w:bookmarkEnd w:id="13"/>
    <w:p w:rsidR="0038287B" w:rsidRDefault="004627D4">
      <w:pPr>
        <w:spacing w:after="0"/>
        <w:jc w:val="both"/>
      </w:pPr>
      <w:r>
        <w:rPr>
          <w:color w:val="000000"/>
          <w:sz w:val="28"/>
        </w:rPr>
        <w:t xml:space="preserve">      1) </w:t>
      </w:r>
      <w:proofErr w:type="gramStart"/>
      <w:r>
        <w:rPr>
          <w:color w:val="000000"/>
          <w:sz w:val="28"/>
        </w:rPr>
        <w:t>жауап</w:t>
      </w:r>
      <w:proofErr w:type="gramEnd"/>
      <w:r>
        <w:rPr>
          <w:color w:val="000000"/>
          <w:sz w:val="28"/>
        </w:rPr>
        <w:t xml:space="preserve"> парағы - түсуші тест тапсырмаларының жауаптарын белгілейтін кешенді тестілеу нәтижелерін бағалауға арналған арнайы бланк;</w:t>
      </w:r>
    </w:p>
    <w:p w:rsidR="0038287B" w:rsidRDefault="004627D4">
      <w:pPr>
        <w:spacing w:after="0"/>
        <w:jc w:val="both"/>
      </w:pPr>
      <w:r>
        <w:rPr>
          <w:color w:val="000000"/>
          <w:sz w:val="28"/>
        </w:rPr>
        <w:t xml:space="preserve">      2) </w:t>
      </w:r>
      <w:proofErr w:type="gramStart"/>
      <w:r>
        <w:rPr>
          <w:color w:val="000000"/>
          <w:sz w:val="28"/>
        </w:rPr>
        <w:t>жауап</w:t>
      </w:r>
      <w:proofErr w:type="gramEnd"/>
      <w:r>
        <w:rPr>
          <w:color w:val="000000"/>
          <w:sz w:val="28"/>
        </w:rPr>
        <w:t xml:space="preserve"> парақтарының көшірмесі - тестілеу </w:t>
      </w:r>
      <w:r>
        <w:rPr>
          <w:color w:val="000000"/>
          <w:sz w:val="28"/>
        </w:rPr>
        <w:t>нәтижелерін бағалауға арналған құжат болып табылмайтын кешенді тестілеуден кейін балдарды өз бетінше санауға арналған бланк;</w:t>
      </w:r>
    </w:p>
    <w:p w:rsidR="0038287B" w:rsidRDefault="004627D4">
      <w:pPr>
        <w:spacing w:after="0"/>
        <w:jc w:val="both"/>
      </w:pPr>
      <w:r>
        <w:rPr>
          <w:color w:val="000000"/>
          <w:sz w:val="28"/>
        </w:rPr>
        <w:t xml:space="preserve">      3) </w:t>
      </w:r>
      <w:proofErr w:type="gramStart"/>
      <w:r>
        <w:rPr>
          <w:color w:val="000000"/>
          <w:sz w:val="28"/>
        </w:rPr>
        <w:t>желілік</w:t>
      </w:r>
      <w:proofErr w:type="gramEnd"/>
      <w:r>
        <w:rPr>
          <w:color w:val="000000"/>
          <w:sz w:val="28"/>
        </w:rPr>
        <w:t xml:space="preserve"> ЖОО-лар - кешенді тестілеуге құжаттарды қабылдауды жүзеге асыратын ЖОО-лар;</w:t>
      </w:r>
    </w:p>
    <w:p w:rsidR="0038287B" w:rsidRDefault="004627D4">
      <w:pPr>
        <w:spacing w:after="0"/>
        <w:jc w:val="both"/>
      </w:pPr>
      <w:r>
        <w:rPr>
          <w:color w:val="000000"/>
          <w:sz w:val="28"/>
        </w:rPr>
        <w:t xml:space="preserve">      4) </w:t>
      </w:r>
      <w:proofErr w:type="gramStart"/>
      <w:r>
        <w:rPr>
          <w:color w:val="000000"/>
          <w:sz w:val="28"/>
        </w:rPr>
        <w:t>желілік</w:t>
      </w:r>
      <w:proofErr w:type="gramEnd"/>
      <w:r>
        <w:rPr>
          <w:color w:val="000000"/>
          <w:sz w:val="28"/>
        </w:rPr>
        <w:t xml:space="preserve"> ЖОО-лардың қабылдау к</w:t>
      </w:r>
      <w:r>
        <w:rPr>
          <w:color w:val="000000"/>
          <w:sz w:val="28"/>
        </w:rPr>
        <w:t>омиссиясы - кешенді тестілеуге түсушілерден құжаттарды қабылдауды жүзеге асыратын ЖОО жанындағы комиссия;</w:t>
      </w:r>
    </w:p>
    <w:p w:rsidR="0038287B" w:rsidRDefault="004627D4">
      <w:pPr>
        <w:spacing w:after="0"/>
        <w:jc w:val="both"/>
      </w:pPr>
      <w:r>
        <w:rPr>
          <w:color w:val="000000"/>
          <w:sz w:val="28"/>
        </w:rPr>
        <w:t xml:space="preserve">      5) </w:t>
      </w:r>
      <w:proofErr w:type="gramStart"/>
      <w:r>
        <w:rPr>
          <w:color w:val="000000"/>
          <w:sz w:val="28"/>
        </w:rPr>
        <w:t>кешенді</w:t>
      </w:r>
      <w:proofErr w:type="gramEnd"/>
      <w:r>
        <w:rPr>
          <w:color w:val="000000"/>
          <w:sz w:val="28"/>
        </w:rPr>
        <w:t xml:space="preserve"> тестілеу - ақпараттық-коммуникациялық технологиялар қолданылып, бірнеше оқу пәндері бойынша бір мезгілде өткізілетін емтихан нысаны;</w:t>
      </w:r>
    </w:p>
    <w:p w:rsidR="0038287B" w:rsidRDefault="004627D4">
      <w:pPr>
        <w:spacing w:after="0"/>
        <w:jc w:val="both"/>
      </w:pPr>
      <w:r>
        <w:rPr>
          <w:color w:val="000000"/>
          <w:sz w:val="28"/>
        </w:rPr>
        <w:t xml:space="preserve">      6) </w:t>
      </w:r>
      <w:proofErr w:type="gramStart"/>
      <w:r>
        <w:rPr>
          <w:color w:val="000000"/>
          <w:sz w:val="28"/>
        </w:rPr>
        <w:t>нұсқаларды</w:t>
      </w:r>
      <w:proofErr w:type="gramEnd"/>
      <w:r>
        <w:rPr>
          <w:color w:val="000000"/>
          <w:sz w:val="28"/>
        </w:rPr>
        <w:t xml:space="preserve"> тарату парағы - кітапша нұсқасының аудиториядағы белгілі бір орын нөміріне бекітілгендігі туралы ақпаратты қамтитын парақ;</w:t>
      </w:r>
    </w:p>
    <w:p w:rsidR="0038287B" w:rsidRDefault="004627D4">
      <w:pPr>
        <w:spacing w:after="0"/>
        <w:jc w:val="both"/>
      </w:pPr>
      <w:r>
        <w:rPr>
          <w:color w:val="000000"/>
          <w:sz w:val="28"/>
        </w:rPr>
        <w:t xml:space="preserve">      7) </w:t>
      </w:r>
      <w:proofErr w:type="gramStart"/>
      <w:r>
        <w:rPr>
          <w:color w:val="000000"/>
          <w:sz w:val="28"/>
        </w:rPr>
        <w:t>отырғызу</w:t>
      </w:r>
      <w:proofErr w:type="gramEnd"/>
      <w:r>
        <w:rPr>
          <w:color w:val="000000"/>
          <w:sz w:val="28"/>
        </w:rPr>
        <w:t xml:space="preserve"> парағы - түсушілерді аудиториядағы орындар бойынша бөлу парағы;</w:t>
      </w:r>
    </w:p>
    <w:p w:rsidR="0038287B" w:rsidRDefault="004627D4">
      <w:pPr>
        <w:spacing w:after="0"/>
        <w:jc w:val="both"/>
      </w:pPr>
      <w:r>
        <w:rPr>
          <w:color w:val="000000"/>
          <w:sz w:val="28"/>
        </w:rPr>
        <w:t xml:space="preserve">      8) </w:t>
      </w:r>
      <w:proofErr w:type="gramStart"/>
      <w:r>
        <w:rPr>
          <w:color w:val="000000"/>
          <w:sz w:val="28"/>
        </w:rPr>
        <w:t>сертификат</w:t>
      </w:r>
      <w:proofErr w:type="gramEnd"/>
      <w:r>
        <w:rPr>
          <w:color w:val="000000"/>
          <w:sz w:val="28"/>
        </w:rPr>
        <w:t xml:space="preserve"> (бұдан әрі </w:t>
      </w:r>
      <w:r>
        <w:rPr>
          <w:color w:val="000000"/>
          <w:sz w:val="28"/>
        </w:rPr>
        <w:t>- сертификат) - КТ-да алған балдарын ресми растайтын, белгіленген түрдегі атаулы құжат;</w:t>
      </w:r>
    </w:p>
    <w:p w:rsidR="0038287B" w:rsidRDefault="004627D4">
      <w:pPr>
        <w:spacing w:after="0"/>
        <w:jc w:val="both"/>
      </w:pPr>
      <w:r>
        <w:rPr>
          <w:color w:val="000000"/>
          <w:sz w:val="28"/>
        </w:rPr>
        <w:t xml:space="preserve">      9) </w:t>
      </w:r>
      <w:proofErr w:type="gramStart"/>
      <w:r>
        <w:rPr>
          <w:color w:val="000000"/>
          <w:sz w:val="28"/>
        </w:rPr>
        <w:t>кешенді</w:t>
      </w:r>
      <w:proofErr w:type="gramEnd"/>
      <w:r>
        <w:rPr>
          <w:color w:val="000000"/>
          <w:sz w:val="28"/>
        </w:rPr>
        <w:t xml:space="preserve"> тестілеу өткізу пункттері (бұдан әрі - КТӨП) - КТ өткізуді жүзеге асыратын жоғары оқу орындары (бұдан әрі - ЖОО);</w:t>
      </w:r>
    </w:p>
    <w:p w:rsidR="0038287B" w:rsidRDefault="004627D4">
      <w:pPr>
        <w:spacing w:after="0"/>
        <w:jc w:val="both"/>
      </w:pPr>
      <w:r>
        <w:rPr>
          <w:color w:val="000000"/>
          <w:sz w:val="28"/>
        </w:rPr>
        <w:t xml:space="preserve">      10) КТӨП қабылдау комиссиясы - </w:t>
      </w:r>
      <w:r>
        <w:rPr>
          <w:color w:val="000000"/>
          <w:sz w:val="28"/>
        </w:rPr>
        <w:t>КТ өткізуді жүзеге асыратын ЖОО жанындағы комиссия;</w:t>
      </w:r>
    </w:p>
    <w:p w:rsidR="0038287B" w:rsidRDefault="004627D4">
      <w:pPr>
        <w:spacing w:after="0"/>
        <w:jc w:val="both"/>
      </w:pPr>
      <w:r>
        <w:rPr>
          <w:color w:val="000000"/>
          <w:sz w:val="28"/>
        </w:rPr>
        <w:t xml:space="preserve">      11) </w:t>
      </w:r>
      <w:proofErr w:type="gramStart"/>
      <w:r>
        <w:rPr>
          <w:color w:val="000000"/>
          <w:sz w:val="28"/>
        </w:rPr>
        <w:t>шекті</w:t>
      </w:r>
      <w:proofErr w:type="gramEnd"/>
      <w:r>
        <w:rPr>
          <w:color w:val="000000"/>
          <w:sz w:val="28"/>
        </w:rPr>
        <w:t xml:space="preserve"> балл - республикалық бюджет немесе жергілікті бюджет есебінен білім беру грантын тағайындау конкурсына қатысуға немесе ақылы негізде оқуға түсуге рұқсат беретін Үлгілік қағидалармен белгіл</w:t>
      </w:r>
      <w:r>
        <w:rPr>
          <w:color w:val="000000"/>
          <w:sz w:val="28"/>
        </w:rPr>
        <w:t>енген тестілеудің әр бөлімі немесе пәндері бойынша балдардың минималды жиынтығы.</w:t>
      </w:r>
    </w:p>
    <w:p w:rsidR="0038287B" w:rsidRDefault="004627D4">
      <w:pPr>
        <w:spacing w:after="0"/>
        <w:jc w:val="both"/>
      </w:pPr>
      <w:bookmarkStart w:id="14" w:name="z15"/>
      <w:r>
        <w:rPr>
          <w:color w:val="000000"/>
          <w:sz w:val="28"/>
        </w:rPr>
        <w:t>      3. КТ жоғары білімнің білім беру бағдарламаларын игерген тұлғалар үшін өткізіледі.</w:t>
      </w:r>
    </w:p>
    <w:p w:rsidR="0038287B" w:rsidRPr="004627D4" w:rsidRDefault="004627D4">
      <w:pPr>
        <w:spacing w:after="0"/>
        <w:rPr>
          <w:lang w:val="ru-RU"/>
        </w:rPr>
      </w:pPr>
      <w:bookmarkStart w:id="15" w:name="z16"/>
      <w:bookmarkEnd w:id="14"/>
      <w:r>
        <w:rPr>
          <w:b/>
          <w:color w:val="000000"/>
        </w:rPr>
        <w:t xml:space="preserve"> </w:t>
      </w:r>
      <w:r w:rsidRPr="004627D4">
        <w:rPr>
          <w:b/>
          <w:color w:val="000000"/>
          <w:lang w:val="ru-RU"/>
        </w:rPr>
        <w:t xml:space="preserve">2-тарау. КТ өткізу тәртібі </w:t>
      </w:r>
    </w:p>
    <w:p w:rsidR="0038287B" w:rsidRPr="004627D4" w:rsidRDefault="004627D4">
      <w:pPr>
        <w:spacing w:after="0"/>
        <w:rPr>
          <w:lang w:val="ru-RU"/>
        </w:rPr>
      </w:pPr>
      <w:bookmarkStart w:id="16" w:name="z17"/>
      <w:bookmarkEnd w:id="15"/>
      <w:r w:rsidRPr="004627D4">
        <w:rPr>
          <w:b/>
          <w:color w:val="000000"/>
          <w:lang w:val="ru-RU"/>
        </w:rPr>
        <w:lastRenderedPageBreak/>
        <w:t xml:space="preserve"> 1-параграф. К</w:t>
      </w:r>
      <w:proofErr w:type="gramStart"/>
      <w:r w:rsidRPr="004627D4">
        <w:rPr>
          <w:b/>
          <w:color w:val="000000"/>
          <w:lang w:val="ru-RU"/>
        </w:rPr>
        <w:t>Т-</w:t>
      </w:r>
      <w:proofErr w:type="gramEnd"/>
      <w:r w:rsidRPr="004627D4">
        <w:rPr>
          <w:b/>
          <w:color w:val="000000"/>
          <w:lang w:val="ru-RU"/>
        </w:rPr>
        <w:t>ға қатысу үшін құжаттарды қабылдау</w:t>
      </w:r>
    </w:p>
    <w:p w:rsidR="0038287B" w:rsidRPr="004627D4" w:rsidRDefault="004627D4">
      <w:pPr>
        <w:spacing w:after="0"/>
        <w:jc w:val="both"/>
        <w:rPr>
          <w:lang w:val="ru-RU"/>
        </w:rPr>
      </w:pPr>
      <w:bookmarkStart w:id="17" w:name="z18"/>
      <w:bookmarkEnd w:id="16"/>
      <w:r>
        <w:rPr>
          <w:color w:val="000000"/>
          <w:sz w:val="28"/>
        </w:rPr>
        <w:t>     </w:t>
      </w:r>
      <w:r w:rsidRPr="004627D4">
        <w:rPr>
          <w:color w:val="000000"/>
          <w:sz w:val="28"/>
          <w:lang w:val="ru-RU"/>
        </w:rPr>
        <w:t xml:space="preserve"> </w:t>
      </w:r>
      <w:r w:rsidRPr="004627D4">
        <w:rPr>
          <w:color w:val="000000"/>
          <w:sz w:val="28"/>
          <w:lang w:val="ru-RU"/>
        </w:rPr>
        <w:t>4. КТ-ға қатысу үшін түсуші желілік ЖОО-ның қабылдау комиссиясына және/немесе ақпараттық жүйе арқылы келесі құжаттарды тапсырады:</w:t>
      </w:r>
    </w:p>
    <w:bookmarkEnd w:id="17"/>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1) осы Қағидаларға 1-қосымшаға сәйкес нысан бойынша өтініш;</w:t>
      </w:r>
    </w:p>
    <w:p w:rsidR="0038287B" w:rsidRPr="004627D4" w:rsidRDefault="004627D4">
      <w:pPr>
        <w:spacing w:after="0"/>
        <w:jc w:val="both"/>
        <w:rPr>
          <w:lang w:val="ru-RU"/>
        </w:rPr>
      </w:pPr>
      <w:r>
        <w:rPr>
          <w:color w:val="000000"/>
          <w:sz w:val="28"/>
        </w:rPr>
        <w:t>     </w:t>
      </w:r>
      <w:r w:rsidRPr="004627D4">
        <w:rPr>
          <w:color w:val="000000"/>
          <w:sz w:val="28"/>
          <w:lang w:val="ru-RU"/>
        </w:rPr>
        <w:t xml:space="preserve"> 2) жоғары білімі туралы құжат (түпнұсқа, қабылдау ком</w:t>
      </w:r>
      <w:r w:rsidRPr="004627D4">
        <w:rPr>
          <w:color w:val="000000"/>
          <w:sz w:val="28"/>
          <w:lang w:val="ru-RU"/>
        </w:rPr>
        <w:t>иссиясына құжат тапсыру кезінде);</w:t>
      </w:r>
    </w:p>
    <w:p w:rsidR="0038287B" w:rsidRPr="004627D4" w:rsidRDefault="004627D4">
      <w:pPr>
        <w:spacing w:after="0"/>
        <w:jc w:val="both"/>
        <w:rPr>
          <w:lang w:val="ru-RU"/>
        </w:rPr>
      </w:pPr>
      <w:r>
        <w:rPr>
          <w:color w:val="000000"/>
          <w:sz w:val="28"/>
        </w:rPr>
        <w:t>     </w:t>
      </w:r>
      <w:r w:rsidRPr="004627D4">
        <w:rPr>
          <w:color w:val="000000"/>
          <w:sz w:val="28"/>
          <w:lang w:val="ru-RU"/>
        </w:rPr>
        <w:t xml:space="preserve"> 3) жеке басын куәландыратын құжаттың көшірмесі;</w:t>
      </w:r>
    </w:p>
    <w:p w:rsidR="0038287B" w:rsidRPr="004627D4" w:rsidRDefault="004627D4">
      <w:pPr>
        <w:spacing w:after="0"/>
        <w:jc w:val="both"/>
        <w:rPr>
          <w:lang w:val="ru-RU"/>
        </w:rPr>
      </w:pPr>
      <w:r>
        <w:rPr>
          <w:color w:val="000000"/>
          <w:sz w:val="28"/>
        </w:rPr>
        <w:t>     </w:t>
      </w:r>
      <w:r w:rsidRPr="004627D4">
        <w:rPr>
          <w:color w:val="000000"/>
          <w:sz w:val="28"/>
          <w:lang w:val="ru-RU"/>
        </w:rPr>
        <w:t xml:space="preserve"> 4) 3</w:t>
      </w:r>
      <w:r>
        <w:rPr>
          <w:color w:val="000000"/>
          <w:sz w:val="28"/>
        </w:rPr>
        <w:t>x</w:t>
      </w:r>
      <w:r w:rsidRPr="004627D4">
        <w:rPr>
          <w:color w:val="000000"/>
          <w:sz w:val="28"/>
          <w:lang w:val="ru-RU"/>
        </w:rPr>
        <w:t>4 сантиметр өлшемді екі фотосурет;</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бұйрығымен бекітілген (Нормативтік құқықтық актілерді мемлекеттік тіркеу</w:t>
      </w:r>
      <w:r w:rsidRPr="004627D4">
        <w:rPr>
          <w:color w:val="000000"/>
          <w:sz w:val="28"/>
          <w:lang w:val="ru-RU"/>
        </w:rPr>
        <w:t xml:space="preserve"> тізілімінде № 6697 болып тіркелген) (бұдан әрі - № 907 бұйрық) 086-У нысанындағы медициналық анықтама;</w:t>
      </w:r>
    </w:p>
    <w:p w:rsidR="0038287B" w:rsidRPr="004627D4" w:rsidRDefault="004627D4">
      <w:pPr>
        <w:spacing w:after="0"/>
        <w:jc w:val="both"/>
        <w:rPr>
          <w:lang w:val="ru-RU"/>
        </w:rPr>
      </w:pPr>
      <w:r>
        <w:rPr>
          <w:color w:val="000000"/>
          <w:sz w:val="28"/>
        </w:rPr>
        <w:t>     </w:t>
      </w:r>
      <w:r w:rsidRPr="004627D4">
        <w:rPr>
          <w:color w:val="000000"/>
          <w:sz w:val="28"/>
          <w:lang w:val="ru-RU"/>
        </w:rPr>
        <w:t xml:space="preserve"> 6) тестілеуге қатысу үшін ақы төлегені туралы түбіртек.</w:t>
      </w:r>
    </w:p>
    <w:p w:rsidR="0038287B" w:rsidRDefault="004627D4">
      <w:pPr>
        <w:spacing w:after="0"/>
        <w:jc w:val="both"/>
      </w:pPr>
      <w:r>
        <w:rPr>
          <w:color w:val="000000"/>
          <w:sz w:val="28"/>
        </w:rPr>
        <w:t>     </w:t>
      </w:r>
      <w:r w:rsidRPr="004627D4">
        <w:rPr>
          <w:color w:val="000000"/>
          <w:sz w:val="28"/>
          <w:lang w:val="ru-RU"/>
        </w:rPr>
        <w:t xml:space="preserve"> Осы тармақта көрсетілген құжаттардың көшірмелерімен бірге салыстыру үшін олардың тү</w:t>
      </w:r>
      <w:proofErr w:type="gramStart"/>
      <w:r w:rsidRPr="004627D4">
        <w:rPr>
          <w:color w:val="000000"/>
          <w:sz w:val="28"/>
          <w:lang w:val="ru-RU"/>
        </w:rPr>
        <w:t>п</w:t>
      </w:r>
      <w:r w:rsidRPr="004627D4">
        <w:rPr>
          <w:color w:val="000000"/>
          <w:sz w:val="28"/>
          <w:lang w:val="ru-RU"/>
        </w:rPr>
        <w:t>н</w:t>
      </w:r>
      <w:proofErr w:type="gramEnd"/>
      <w:r w:rsidRPr="004627D4">
        <w:rPr>
          <w:color w:val="000000"/>
          <w:sz w:val="28"/>
          <w:lang w:val="ru-RU"/>
        </w:rPr>
        <w:t xml:space="preserve">ұсқалары ұсынылады. </w:t>
      </w:r>
      <w:r>
        <w:rPr>
          <w:color w:val="000000"/>
          <w:sz w:val="28"/>
        </w:rPr>
        <w:t>Құжаттарды салыстыру түсушінің қатысуымен жүргізіледі. Салыстыру жүргізілгеннен кейін түпнұсқа қайтарылады.</w:t>
      </w:r>
    </w:p>
    <w:p w:rsidR="0038287B" w:rsidRDefault="004627D4">
      <w:pPr>
        <w:spacing w:after="0"/>
        <w:jc w:val="both"/>
      </w:pPr>
      <w:r>
        <w:rPr>
          <w:color w:val="000000"/>
          <w:sz w:val="28"/>
        </w:rPr>
        <w:t xml:space="preserve">       КТ-ға қатысу үшін көру, есту, тірек-қимыл аппаратының функциялары бұзылған мүгедектер "Медициналық-әлеуметтік сараптама </w:t>
      </w:r>
      <w:r>
        <w:rPr>
          <w:color w:val="000000"/>
          <w:sz w:val="28"/>
        </w:rPr>
        <w:t>жүргiзу ережесiн бекiту туралы" Қазақстан Республикасы Денсаулық сақтау және әлеуметтік даму министрінің 2015 жылғы 30 қаңтардағы № 44 бұйрығымен (Нормативтік құқықтық актілерді мемлекеттік тіркеу тізілімінде № 10589 болып тіркелген) бекітілген мүгедектікт</w:t>
      </w:r>
      <w:r>
        <w:rPr>
          <w:color w:val="000000"/>
          <w:sz w:val="28"/>
        </w:rPr>
        <w:t>і белгілеу туралы құжатты (бұдан әрі - мүгедектікті белгілеу туралы құжат) ұсынған кезде желілік ЖОО-ның қабылдау комиссиясы төрағасының атына:</w:t>
      </w:r>
    </w:p>
    <w:p w:rsidR="0038287B" w:rsidRDefault="004627D4">
      <w:pPr>
        <w:spacing w:after="0"/>
        <w:jc w:val="both"/>
      </w:pPr>
      <w:r>
        <w:rPr>
          <w:color w:val="000000"/>
          <w:sz w:val="28"/>
        </w:rPr>
        <w:t xml:space="preserve">      1) </w:t>
      </w:r>
      <w:proofErr w:type="gramStart"/>
      <w:r>
        <w:rPr>
          <w:color w:val="000000"/>
          <w:sz w:val="28"/>
        </w:rPr>
        <w:t>жеке</w:t>
      </w:r>
      <w:proofErr w:type="gramEnd"/>
      <w:r>
        <w:rPr>
          <w:color w:val="000000"/>
          <w:sz w:val="28"/>
        </w:rPr>
        <w:t xml:space="preserve"> аудиторияның;</w:t>
      </w:r>
    </w:p>
    <w:p w:rsidR="0038287B" w:rsidRDefault="004627D4">
      <w:pPr>
        <w:spacing w:after="0"/>
        <w:jc w:val="both"/>
      </w:pPr>
      <w:r>
        <w:rPr>
          <w:color w:val="000000"/>
          <w:sz w:val="28"/>
        </w:rPr>
        <w:t xml:space="preserve">      2) </w:t>
      </w:r>
      <w:proofErr w:type="gramStart"/>
      <w:r>
        <w:rPr>
          <w:color w:val="000000"/>
          <w:sz w:val="28"/>
        </w:rPr>
        <w:t>көру</w:t>
      </w:r>
      <w:proofErr w:type="gramEnd"/>
      <w:r>
        <w:rPr>
          <w:color w:val="000000"/>
          <w:sz w:val="28"/>
        </w:rPr>
        <w:t>, тірек-қимыл аппаратының функциялары бұзылған мүгедектер үшін КТ шеңбе</w:t>
      </w:r>
      <w:r>
        <w:rPr>
          <w:color w:val="000000"/>
          <w:sz w:val="28"/>
        </w:rPr>
        <w:t>рінде тапсырылатын пәндердің оқытушысы болып табылмайтын көмекші және (немесе) есту функциялары бұзылған мүгедектер үшін ымдау тілін білетін маманның қажеттілігі туралы еркін нысандағы қосымша өтінішті бере алады.</w:t>
      </w:r>
    </w:p>
    <w:p w:rsidR="0038287B" w:rsidRDefault="004627D4">
      <w:pPr>
        <w:spacing w:after="0"/>
        <w:jc w:val="both"/>
      </w:pPr>
      <w:bookmarkStart w:id="18" w:name="z19"/>
      <w:r>
        <w:rPr>
          <w:color w:val="000000"/>
          <w:sz w:val="28"/>
        </w:rPr>
        <w:t>      5. КТ-ға қатысу үшін өтініш берген т</w:t>
      </w:r>
      <w:r>
        <w:rPr>
          <w:color w:val="000000"/>
          <w:sz w:val="28"/>
        </w:rPr>
        <w:t>үсушілерге құжаттардың қабылданғандығы туралы қолхат (еркін нысанда) беріледі.</w:t>
      </w:r>
    </w:p>
    <w:p w:rsidR="0038287B" w:rsidRDefault="004627D4">
      <w:pPr>
        <w:spacing w:after="0"/>
        <w:jc w:val="both"/>
      </w:pPr>
      <w:bookmarkStart w:id="19" w:name="z20"/>
      <w:bookmarkEnd w:id="18"/>
      <w:r>
        <w:rPr>
          <w:color w:val="000000"/>
          <w:sz w:val="28"/>
        </w:rPr>
        <w:t>      6. КТ-ға қатысу үшін өтініштерді қабылдау күнтізбелік жылғы 3-25 шілде аралығында жүргізіледі.</w:t>
      </w:r>
    </w:p>
    <w:p w:rsidR="0038287B" w:rsidRDefault="004627D4">
      <w:pPr>
        <w:spacing w:after="0"/>
      </w:pPr>
      <w:bookmarkStart w:id="20" w:name="z21"/>
      <w:bookmarkEnd w:id="19"/>
      <w:r>
        <w:rPr>
          <w:b/>
          <w:color w:val="000000"/>
        </w:rPr>
        <w:t xml:space="preserve"> </w:t>
      </w:r>
      <w:proofErr w:type="gramStart"/>
      <w:r>
        <w:rPr>
          <w:b/>
          <w:color w:val="000000"/>
        </w:rPr>
        <w:t>2-параграф.</w:t>
      </w:r>
      <w:proofErr w:type="gramEnd"/>
      <w:r>
        <w:rPr>
          <w:b/>
          <w:color w:val="000000"/>
        </w:rPr>
        <w:t xml:space="preserve"> КТ өткізу процесі</w:t>
      </w:r>
    </w:p>
    <w:p w:rsidR="0038287B" w:rsidRDefault="004627D4">
      <w:pPr>
        <w:spacing w:after="0"/>
        <w:jc w:val="both"/>
      </w:pPr>
      <w:bookmarkStart w:id="21" w:name="z22"/>
      <w:bookmarkEnd w:id="20"/>
      <w:r>
        <w:rPr>
          <w:color w:val="000000"/>
          <w:sz w:val="28"/>
        </w:rPr>
        <w:lastRenderedPageBreak/>
        <w:t>      7. КТ уәкілетті орган белгілейтін КТӨП-</w:t>
      </w:r>
      <w:r>
        <w:rPr>
          <w:color w:val="000000"/>
          <w:sz w:val="28"/>
        </w:rPr>
        <w:t>де өткізіледі.</w:t>
      </w:r>
    </w:p>
    <w:p w:rsidR="0038287B" w:rsidRDefault="004627D4">
      <w:pPr>
        <w:spacing w:after="0"/>
        <w:jc w:val="both"/>
      </w:pPr>
      <w:bookmarkStart w:id="22" w:name="z23"/>
      <w:bookmarkEnd w:id="21"/>
      <w:r>
        <w:rPr>
          <w:color w:val="000000"/>
          <w:sz w:val="28"/>
        </w:rPr>
        <w:t>      8. КТӨП және желілік ЖОО-лардың қабылдау комиссияларының құрамы ЖОО басшысының немесе оның міндетін атқарушы тұлғаның бұйрығымен бекітіледі.</w:t>
      </w:r>
    </w:p>
    <w:bookmarkEnd w:id="22"/>
    <w:p w:rsidR="0038287B" w:rsidRPr="004627D4" w:rsidRDefault="004627D4">
      <w:pPr>
        <w:spacing w:after="0"/>
        <w:jc w:val="both"/>
        <w:rPr>
          <w:lang w:val="ru-RU"/>
        </w:rPr>
      </w:pPr>
      <w:r>
        <w:rPr>
          <w:color w:val="000000"/>
          <w:sz w:val="28"/>
        </w:rPr>
        <w:t xml:space="preserve">      </w:t>
      </w:r>
      <w:r w:rsidRPr="004627D4">
        <w:rPr>
          <w:color w:val="000000"/>
          <w:sz w:val="28"/>
          <w:lang w:val="ru-RU"/>
        </w:rPr>
        <w:t>Желілік ЖОО қабылдау комиссиясының функциялары:</w:t>
      </w:r>
    </w:p>
    <w:p w:rsidR="0038287B" w:rsidRPr="004627D4" w:rsidRDefault="004627D4">
      <w:pPr>
        <w:spacing w:after="0"/>
        <w:jc w:val="both"/>
        <w:rPr>
          <w:lang w:val="ru-RU"/>
        </w:rPr>
      </w:pPr>
      <w:r>
        <w:rPr>
          <w:color w:val="000000"/>
          <w:sz w:val="28"/>
        </w:rPr>
        <w:t>     </w:t>
      </w:r>
      <w:r w:rsidRPr="004627D4">
        <w:rPr>
          <w:color w:val="000000"/>
          <w:sz w:val="28"/>
          <w:lang w:val="ru-RU"/>
        </w:rPr>
        <w:t xml:space="preserve"> 1) түсушілерге таңдаған жоғары оқу</w:t>
      </w:r>
      <w:r w:rsidRPr="004627D4">
        <w:rPr>
          <w:color w:val="000000"/>
          <w:sz w:val="28"/>
          <w:lang w:val="ru-RU"/>
        </w:rPr>
        <w:t xml:space="preserve"> орнынан кейінгі білім беру бағдарламалары тобының мәселелері бойынша консультация беру, КТ рәсімімен таныстыру;</w:t>
      </w:r>
    </w:p>
    <w:p w:rsidR="0038287B" w:rsidRPr="004627D4" w:rsidRDefault="004627D4">
      <w:pPr>
        <w:spacing w:after="0"/>
        <w:jc w:val="both"/>
        <w:rPr>
          <w:lang w:val="ru-RU"/>
        </w:rPr>
      </w:pPr>
      <w:r>
        <w:rPr>
          <w:color w:val="000000"/>
          <w:sz w:val="28"/>
        </w:rPr>
        <w:t>     </w:t>
      </w:r>
      <w:r w:rsidRPr="004627D4">
        <w:rPr>
          <w:color w:val="000000"/>
          <w:sz w:val="28"/>
          <w:lang w:val="ru-RU"/>
        </w:rPr>
        <w:t xml:space="preserve"> 2) түсушілердің құжаттарын қабылдауды және тексеруді ұйымдастыру;</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3) тестілеуге кіруге рұқсаттамаларды және "Білім беру ұйымдары б</w:t>
      </w:r>
      <w:r w:rsidRPr="004627D4">
        <w:rPr>
          <w:color w:val="000000"/>
          <w:sz w:val="28"/>
          <w:lang w:val="ru-RU"/>
        </w:rPr>
        <w:t>ілім беру қызметінде пайдаланатын қатаң есептіліктегі құжаттардың нысаның бекіту туралы" Қазақстан Республикасы Білім және ғылым министрінің міндетін атқарушының 2007 жылғы 23 қазандағы № 502 бұйрығымен (Нормативтік құқықтық актілерді мемлекеттік тіркеу ті</w:t>
      </w:r>
      <w:r w:rsidRPr="004627D4">
        <w:rPr>
          <w:color w:val="000000"/>
          <w:sz w:val="28"/>
          <w:lang w:val="ru-RU"/>
        </w:rPr>
        <w:t>зілімінде № 4991 болып тіркелген) бекітілген нысан бойынша белгіленген үлгідегі КТ сертификаттарын беруді қамтамасыз ету.</w:t>
      </w:r>
    </w:p>
    <w:p w:rsidR="0038287B" w:rsidRPr="004627D4" w:rsidRDefault="004627D4">
      <w:pPr>
        <w:spacing w:after="0"/>
        <w:jc w:val="both"/>
        <w:rPr>
          <w:lang w:val="ru-RU"/>
        </w:rPr>
      </w:pPr>
      <w:r>
        <w:rPr>
          <w:color w:val="000000"/>
          <w:sz w:val="28"/>
        </w:rPr>
        <w:t>     </w:t>
      </w:r>
      <w:r w:rsidRPr="004627D4">
        <w:rPr>
          <w:color w:val="000000"/>
          <w:sz w:val="28"/>
          <w:lang w:val="ru-RU"/>
        </w:rPr>
        <w:t xml:space="preserve"> КТӨП қабылдау комиссиясының функциялары:</w:t>
      </w:r>
    </w:p>
    <w:p w:rsidR="0038287B" w:rsidRPr="004627D4" w:rsidRDefault="004627D4">
      <w:pPr>
        <w:spacing w:after="0"/>
        <w:jc w:val="both"/>
        <w:rPr>
          <w:lang w:val="ru-RU"/>
        </w:rPr>
      </w:pPr>
      <w:r>
        <w:rPr>
          <w:color w:val="000000"/>
          <w:sz w:val="28"/>
        </w:rPr>
        <w:t>     </w:t>
      </w:r>
      <w:r w:rsidRPr="004627D4">
        <w:rPr>
          <w:color w:val="000000"/>
          <w:sz w:val="28"/>
          <w:lang w:val="ru-RU"/>
        </w:rPr>
        <w:t xml:space="preserve"> 1) желілік ЖОО-ның техникалық хатшылары мен жауапты хатшыларына консультация беру</w:t>
      </w:r>
      <w:r w:rsidRPr="004627D4">
        <w:rPr>
          <w:color w:val="000000"/>
          <w:sz w:val="28"/>
          <w:lang w:val="ru-RU"/>
        </w:rPr>
        <w:t>ді ұйымдастыру;</w:t>
      </w:r>
    </w:p>
    <w:p w:rsidR="0038287B" w:rsidRPr="004627D4" w:rsidRDefault="004627D4">
      <w:pPr>
        <w:spacing w:after="0"/>
        <w:jc w:val="both"/>
        <w:rPr>
          <w:lang w:val="ru-RU"/>
        </w:rPr>
      </w:pPr>
      <w:r>
        <w:rPr>
          <w:color w:val="000000"/>
          <w:sz w:val="28"/>
        </w:rPr>
        <w:t>     </w:t>
      </w:r>
      <w:r w:rsidRPr="004627D4">
        <w:rPr>
          <w:color w:val="000000"/>
          <w:sz w:val="28"/>
          <w:lang w:val="ru-RU"/>
        </w:rPr>
        <w:t xml:space="preserve"> 2) түсушілерге таңдаған жоғары оқу орнынан кейінгі білім беру бағдарламалары тобының мәселелері бойынша консультация беру, КТ рәсімімен таныстыру;</w:t>
      </w:r>
    </w:p>
    <w:p w:rsidR="0038287B" w:rsidRPr="004627D4" w:rsidRDefault="004627D4">
      <w:pPr>
        <w:spacing w:after="0"/>
        <w:jc w:val="both"/>
        <w:rPr>
          <w:lang w:val="ru-RU"/>
        </w:rPr>
      </w:pPr>
      <w:r>
        <w:rPr>
          <w:color w:val="000000"/>
          <w:sz w:val="28"/>
        </w:rPr>
        <w:t>     </w:t>
      </w:r>
      <w:r w:rsidRPr="004627D4">
        <w:rPr>
          <w:color w:val="000000"/>
          <w:sz w:val="28"/>
          <w:lang w:val="ru-RU"/>
        </w:rPr>
        <w:t xml:space="preserve"> 3) түсушілердің құжаттарын қабылдау мен тексеруді ұйымдастыру;</w:t>
      </w:r>
    </w:p>
    <w:p w:rsidR="0038287B" w:rsidRPr="004627D4" w:rsidRDefault="004627D4">
      <w:pPr>
        <w:spacing w:after="0"/>
        <w:jc w:val="both"/>
        <w:rPr>
          <w:lang w:val="ru-RU"/>
        </w:rPr>
      </w:pPr>
      <w:r>
        <w:rPr>
          <w:color w:val="000000"/>
          <w:sz w:val="28"/>
        </w:rPr>
        <w:t>     </w:t>
      </w:r>
      <w:r w:rsidRPr="004627D4">
        <w:rPr>
          <w:color w:val="000000"/>
          <w:sz w:val="28"/>
          <w:lang w:val="ru-RU"/>
        </w:rPr>
        <w:t xml:space="preserve"> 4) КТӨП-да т</w:t>
      </w:r>
      <w:r w:rsidRPr="004627D4">
        <w:rPr>
          <w:color w:val="000000"/>
          <w:sz w:val="28"/>
          <w:lang w:val="ru-RU"/>
        </w:rPr>
        <w:t>естілеу өткізу үшін аудиториялық қорды қалыптастыру және бекіту;</w:t>
      </w:r>
    </w:p>
    <w:p w:rsidR="0038287B" w:rsidRPr="004627D4" w:rsidRDefault="004627D4">
      <w:pPr>
        <w:spacing w:after="0"/>
        <w:jc w:val="both"/>
        <w:rPr>
          <w:lang w:val="ru-RU"/>
        </w:rPr>
      </w:pPr>
      <w:r>
        <w:rPr>
          <w:color w:val="000000"/>
          <w:sz w:val="28"/>
        </w:rPr>
        <w:t>     </w:t>
      </w:r>
      <w:r w:rsidRPr="004627D4">
        <w:rPr>
          <w:color w:val="000000"/>
          <w:sz w:val="28"/>
          <w:lang w:val="ru-RU"/>
        </w:rPr>
        <w:t xml:space="preserve"> 5) КТ-ға техникалық жабдықтардың жұмысын ұйымдастыру және қамтамасыз ету;</w:t>
      </w:r>
    </w:p>
    <w:p w:rsidR="0038287B" w:rsidRPr="004627D4" w:rsidRDefault="004627D4">
      <w:pPr>
        <w:spacing w:after="0"/>
        <w:jc w:val="both"/>
        <w:rPr>
          <w:lang w:val="ru-RU"/>
        </w:rPr>
      </w:pPr>
      <w:r>
        <w:rPr>
          <w:color w:val="000000"/>
          <w:sz w:val="28"/>
        </w:rPr>
        <w:t>     </w:t>
      </w:r>
      <w:r w:rsidRPr="004627D4">
        <w:rPr>
          <w:color w:val="000000"/>
          <w:sz w:val="28"/>
          <w:lang w:val="ru-RU"/>
        </w:rPr>
        <w:t xml:space="preserve"> 6) желілік ЖОО-ның жауапты хатшыларына КТ-ға кіруге рұқсаттамалар беруді ұйымдастыру;</w:t>
      </w:r>
    </w:p>
    <w:p w:rsidR="0038287B" w:rsidRPr="004627D4" w:rsidRDefault="004627D4">
      <w:pPr>
        <w:spacing w:after="0"/>
        <w:jc w:val="both"/>
        <w:rPr>
          <w:lang w:val="ru-RU"/>
        </w:rPr>
      </w:pPr>
      <w:r>
        <w:rPr>
          <w:color w:val="000000"/>
          <w:sz w:val="28"/>
        </w:rPr>
        <w:t>     </w:t>
      </w:r>
      <w:r w:rsidRPr="004627D4">
        <w:rPr>
          <w:color w:val="000000"/>
          <w:sz w:val="28"/>
          <w:lang w:val="ru-RU"/>
        </w:rPr>
        <w:t xml:space="preserve"> 7) Құқық қорғ</w:t>
      </w:r>
      <w:r w:rsidRPr="004627D4">
        <w:rPr>
          <w:color w:val="000000"/>
          <w:sz w:val="28"/>
          <w:lang w:val="ru-RU"/>
        </w:rPr>
        <w:t>ау органдарының өкілдерімен бірлесіп, тестілеу басталғанға дейін ғимаратты терроризмге қарсы қорғалу мәніне тексеруді, сондай-ақ тестілеуді өткізу кезеңінде қоғамдық тәртіпті сақтауды қамтамасыз етуді ұйымдастыру;</w:t>
      </w:r>
    </w:p>
    <w:p w:rsidR="0038287B" w:rsidRPr="004627D4" w:rsidRDefault="004627D4">
      <w:pPr>
        <w:spacing w:after="0"/>
        <w:jc w:val="both"/>
        <w:rPr>
          <w:lang w:val="ru-RU"/>
        </w:rPr>
      </w:pPr>
      <w:r>
        <w:rPr>
          <w:color w:val="000000"/>
          <w:sz w:val="28"/>
        </w:rPr>
        <w:t>     </w:t>
      </w:r>
      <w:r w:rsidRPr="004627D4">
        <w:rPr>
          <w:color w:val="000000"/>
          <w:sz w:val="28"/>
          <w:lang w:val="ru-RU"/>
        </w:rPr>
        <w:t xml:space="preserve"> 8) түсушілерді тестілеуге кіргізуді </w:t>
      </w:r>
      <w:r w:rsidRPr="004627D4">
        <w:rPr>
          <w:color w:val="000000"/>
          <w:sz w:val="28"/>
          <w:lang w:val="ru-RU"/>
        </w:rPr>
        <w:t>ұйымдастырады;</w:t>
      </w:r>
    </w:p>
    <w:p w:rsidR="0038287B" w:rsidRPr="004627D4" w:rsidRDefault="004627D4">
      <w:pPr>
        <w:spacing w:after="0"/>
        <w:jc w:val="both"/>
        <w:rPr>
          <w:lang w:val="ru-RU"/>
        </w:rPr>
      </w:pPr>
      <w:r>
        <w:rPr>
          <w:color w:val="000000"/>
          <w:sz w:val="28"/>
        </w:rPr>
        <w:t>     </w:t>
      </w:r>
      <w:r w:rsidRPr="004627D4">
        <w:rPr>
          <w:color w:val="000000"/>
          <w:sz w:val="28"/>
          <w:lang w:val="ru-RU"/>
        </w:rPr>
        <w:t xml:space="preserve"> 9) тестілеуге кіргізу барысында металл іздегіштерді пайдалануды және қоғамдық тәртіпті сақтауды ұйымдастырады;</w:t>
      </w:r>
    </w:p>
    <w:p w:rsidR="0038287B" w:rsidRPr="004627D4" w:rsidRDefault="004627D4">
      <w:pPr>
        <w:spacing w:after="0"/>
        <w:jc w:val="both"/>
        <w:rPr>
          <w:lang w:val="ru-RU"/>
        </w:rPr>
      </w:pPr>
      <w:r w:rsidRPr="004627D4">
        <w:rPr>
          <w:color w:val="000000"/>
          <w:sz w:val="28"/>
          <w:lang w:val="ru-RU"/>
        </w:rPr>
        <w:lastRenderedPageBreak/>
        <w:t xml:space="preserve"> </w:t>
      </w:r>
      <w:r>
        <w:rPr>
          <w:color w:val="000000"/>
          <w:sz w:val="28"/>
        </w:rPr>
        <w:t>     </w:t>
      </w:r>
      <w:r w:rsidRPr="004627D4">
        <w:rPr>
          <w:color w:val="000000"/>
          <w:sz w:val="28"/>
          <w:lang w:val="ru-RU"/>
        </w:rPr>
        <w:t xml:space="preserve"> 10) "Халықтың санитарлық-эпидемиологиялық саламаттылығы саласындағы есепке алу мен есеп құжаттамасының нысандарын бек</w:t>
      </w:r>
      <w:r w:rsidRPr="004627D4">
        <w:rPr>
          <w:color w:val="000000"/>
          <w:sz w:val="28"/>
          <w:lang w:val="ru-RU"/>
        </w:rPr>
        <w:t>іту туралы" Қазақстан Республикасы Ұлттық экономика министрінің 2015 жылғы 30 мамырдағы № 415 бұйрығымен бекітілген (Нормативтік құқықтық актілерді мемлекеттік тіркеу тізілімінде № 11626 болып тіркелген) 135-қосымшаға сәйкес ұтқыр және радиоэлектрондық бай</w:t>
      </w:r>
      <w:r w:rsidRPr="004627D4">
        <w:rPr>
          <w:color w:val="000000"/>
          <w:sz w:val="28"/>
          <w:lang w:val="ru-RU"/>
        </w:rPr>
        <w:t>ланыс сигналдарын беретін құрылғыларды пайдалануды, сондай-ақ электромагниттік өрісті өлшеу хаттамасын алуды ұйымдастырады;</w:t>
      </w:r>
    </w:p>
    <w:p w:rsidR="0038287B" w:rsidRPr="004627D4" w:rsidRDefault="004627D4">
      <w:pPr>
        <w:spacing w:after="0"/>
        <w:jc w:val="both"/>
        <w:rPr>
          <w:lang w:val="ru-RU"/>
        </w:rPr>
      </w:pPr>
      <w:r>
        <w:rPr>
          <w:color w:val="000000"/>
          <w:sz w:val="28"/>
        </w:rPr>
        <w:t>     </w:t>
      </w:r>
      <w:r w:rsidRPr="004627D4">
        <w:rPr>
          <w:color w:val="000000"/>
          <w:sz w:val="28"/>
          <w:lang w:val="ru-RU"/>
        </w:rPr>
        <w:t xml:space="preserve"> 11) КТ өткізу кезінде кезекшілермен және медициналық қызметкерлермен жұмысты ұйымдастырады;</w:t>
      </w:r>
    </w:p>
    <w:p w:rsidR="0038287B" w:rsidRPr="004627D4" w:rsidRDefault="004627D4">
      <w:pPr>
        <w:spacing w:after="0"/>
        <w:jc w:val="both"/>
        <w:rPr>
          <w:lang w:val="ru-RU"/>
        </w:rPr>
      </w:pPr>
      <w:r>
        <w:rPr>
          <w:color w:val="000000"/>
          <w:sz w:val="28"/>
        </w:rPr>
        <w:t>     </w:t>
      </w:r>
      <w:r w:rsidRPr="004627D4">
        <w:rPr>
          <w:color w:val="000000"/>
          <w:sz w:val="28"/>
          <w:lang w:val="ru-RU"/>
        </w:rPr>
        <w:t xml:space="preserve"> 12) КТ материалдары салынған</w:t>
      </w:r>
      <w:r w:rsidRPr="004627D4">
        <w:rPr>
          <w:color w:val="000000"/>
          <w:sz w:val="28"/>
          <w:lang w:val="ru-RU"/>
        </w:rPr>
        <w:t xml:space="preserve"> қаптарды ашу кезінде қатысады;</w:t>
      </w:r>
    </w:p>
    <w:p w:rsidR="0038287B" w:rsidRPr="004627D4" w:rsidRDefault="004627D4">
      <w:pPr>
        <w:spacing w:after="0"/>
        <w:jc w:val="both"/>
        <w:rPr>
          <w:lang w:val="ru-RU"/>
        </w:rPr>
      </w:pPr>
      <w:r>
        <w:rPr>
          <w:color w:val="000000"/>
          <w:sz w:val="28"/>
        </w:rPr>
        <w:t>     </w:t>
      </w:r>
      <w:r w:rsidRPr="004627D4">
        <w:rPr>
          <w:color w:val="000000"/>
          <w:sz w:val="28"/>
          <w:lang w:val="ru-RU"/>
        </w:rPr>
        <w:t xml:space="preserve"> 13) тестілеуге кіргізу барысында тәркіленген тыйым салынған заттарды сақтауды қамтамасыз етеді;</w:t>
      </w:r>
    </w:p>
    <w:p w:rsidR="0038287B" w:rsidRPr="004627D4" w:rsidRDefault="004627D4">
      <w:pPr>
        <w:spacing w:after="0"/>
        <w:jc w:val="both"/>
        <w:rPr>
          <w:lang w:val="ru-RU"/>
        </w:rPr>
      </w:pPr>
      <w:r>
        <w:rPr>
          <w:color w:val="000000"/>
          <w:sz w:val="28"/>
        </w:rPr>
        <w:t>     </w:t>
      </w:r>
      <w:r w:rsidRPr="004627D4">
        <w:rPr>
          <w:color w:val="000000"/>
          <w:sz w:val="28"/>
          <w:lang w:val="ru-RU"/>
        </w:rPr>
        <w:t xml:space="preserve"> 14) көру қабілеті, тірек-қозғалыс аппаратының функциялары, есту қабілеті бұзылған мүгедектер үшін мүгедектігі белгіл</w:t>
      </w:r>
      <w:r w:rsidRPr="004627D4">
        <w:rPr>
          <w:color w:val="000000"/>
          <w:sz w:val="28"/>
          <w:lang w:val="ru-RU"/>
        </w:rPr>
        <w:t>енгені туралы құжатты көрсеткен жағдайда КТ шеңберінде тапсырылатын пән оқытушысы болып табылмайтын немесе ымдау тілін меңгерген маман беруді ұйымдастырады;</w:t>
      </w:r>
    </w:p>
    <w:p w:rsidR="0038287B" w:rsidRPr="004627D4" w:rsidRDefault="004627D4">
      <w:pPr>
        <w:spacing w:after="0"/>
        <w:jc w:val="both"/>
        <w:rPr>
          <w:lang w:val="ru-RU"/>
        </w:rPr>
      </w:pPr>
      <w:r>
        <w:rPr>
          <w:color w:val="000000"/>
          <w:sz w:val="28"/>
        </w:rPr>
        <w:t>     </w:t>
      </w:r>
      <w:r w:rsidRPr="004627D4">
        <w:rPr>
          <w:color w:val="000000"/>
          <w:sz w:val="28"/>
          <w:lang w:val="ru-RU"/>
        </w:rPr>
        <w:t xml:space="preserve"> 15) КТ нәтижелерінің (апелляцияны есепке алмағандағы және алғандағы) жалпы шолу үшін ұсынылуы</w:t>
      </w:r>
      <w:r w:rsidRPr="004627D4">
        <w:rPr>
          <w:color w:val="000000"/>
          <w:sz w:val="28"/>
          <w:lang w:val="ru-RU"/>
        </w:rPr>
        <w:t>н ұйымдастырады;</w:t>
      </w:r>
    </w:p>
    <w:p w:rsidR="0038287B" w:rsidRPr="004627D4" w:rsidRDefault="004627D4">
      <w:pPr>
        <w:spacing w:after="0"/>
        <w:jc w:val="both"/>
        <w:rPr>
          <w:lang w:val="ru-RU"/>
        </w:rPr>
      </w:pPr>
      <w:r>
        <w:rPr>
          <w:color w:val="000000"/>
          <w:sz w:val="28"/>
        </w:rPr>
        <w:t>     </w:t>
      </w:r>
      <w:r w:rsidRPr="004627D4">
        <w:rPr>
          <w:color w:val="000000"/>
          <w:sz w:val="28"/>
          <w:lang w:val="ru-RU"/>
        </w:rPr>
        <w:t xml:space="preserve"> 16) апелляциялық комиссияның жұмысы үшін жағдай жасауды қамтамасыз етеді;</w:t>
      </w:r>
    </w:p>
    <w:p w:rsidR="0038287B" w:rsidRPr="004627D4" w:rsidRDefault="004627D4">
      <w:pPr>
        <w:spacing w:after="0"/>
        <w:jc w:val="both"/>
        <w:rPr>
          <w:lang w:val="ru-RU"/>
        </w:rPr>
      </w:pPr>
      <w:r>
        <w:rPr>
          <w:color w:val="000000"/>
          <w:sz w:val="28"/>
        </w:rPr>
        <w:t>     </w:t>
      </w:r>
      <w:r w:rsidRPr="004627D4">
        <w:rPr>
          <w:color w:val="000000"/>
          <w:sz w:val="28"/>
          <w:lang w:val="ru-RU"/>
        </w:rPr>
        <w:t xml:space="preserve"> 17) сертификаттарды басып шығаруды және желілік ЖОО-ның жауапты хатшыларына беруді ұйымдастырады;</w:t>
      </w:r>
    </w:p>
    <w:p w:rsidR="0038287B" w:rsidRPr="004627D4" w:rsidRDefault="004627D4">
      <w:pPr>
        <w:spacing w:after="0"/>
        <w:jc w:val="both"/>
        <w:rPr>
          <w:lang w:val="ru-RU"/>
        </w:rPr>
      </w:pPr>
      <w:r>
        <w:rPr>
          <w:color w:val="000000"/>
          <w:sz w:val="28"/>
        </w:rPr>
        <w:t>     </w:t>
      </w:r>
      <w:r w:rsidRPr="004627D4">
        <w:rPr>
          <w:color w:val="000000"/>
          <w:sz w:val="28"/>
          <w:lang w:val="ru-RU"/>
        </w:rPr>
        <w:t xml:space="preserve"> 18) Қазақстан Республикасы Білім және ғылым минис</w:t>
      </w:r>
      <w:r w:rsidRPr="004627D4">
        <w:rPr>
          <w:color w:val="000000"/>
          <w:sz w:val="28"/>
          <w:lang w:val="ru-RU"/>
        </w:rPr>
        <w:t>трлігінің өкілдерімен (бұдан әрі - Министрлік өкілдері) бірлесе отырып, осы Қағидалардың 15-тармағында қарастырылған себептерге байланысты тестілеуге қатыспаған түсушінің КТ-ға қатысуы туралы шешім қабылдайды.</w:t>
      </w:r>
    </w:p>
    <w:p w:rsidR="0038287B" w:rsidRPr="004627D4" w:rsidRDefault="004627D4">
      <w:pPr>
        <w:spacing w:after="0"/>
        <w:jc w:val="both"/>
        <w:rPr>
          <w:lang w:val="ru-RU"/>
        </w:rPr>
      </w:pPr>
      <w:bookmarkStart w:id="23" w:name="z24"/>
      <w:r>
        <w:rPr>
          <w:color w:val="000000"/>
          <w:sz w:val="28"/>
        </w:rPr>
        <w:t>     </w:t>
      </w:r>
      <w:r w:rsidRPr="004627D4">
        <w:rPr>
          <w:color w:val="000000"/>
          <w:sz w:val="28"/>
          <w:lang w:val="ru-RU"/>
        </w:rPr>
        <w:t xml:space="preserve"> 9. КТӨП және (немесе) желілік ЖОО қабылд</w:t>
      </w:r>
      <w:r w:rsidRPr="004627D4">
        <w:rPr>
          <w:color w:val="000000"/>
          <w:sz w:val="28"/>
          <w:lang w:val="ru-RU"/>
        </w:rPr>
        <w:t>ау комиссиялары түсушілерге жауап парағын дұрыс толтыру бойынша алдын ала консультация береді.</w:t>
      </w:r>
    </w:p>
    <w:p w:rsidR="0038287B" w:rsidRPr="004627D4" w:rsidRDefault="004627D4">
      <w:pPr>
        <w:spacing w:after="0"/>
        <w:jc w:val="both"/>
        <w:rPr>
          <w:lang w:val="ru-RU"/>
        </w:rPr>
      </w:pPr>
      <w:bookmarkStart w:id="24" w:name="z25"/>
      <w:bookmarkEnd w:id="23"/>
      <w:r>
        <w:rPr>
          <w:color w:val="000000"/>
          <w:sz w:val="28"/>
        </w:rPr>
        <w:t>     </w:t>
      </w:r>
      <w:r w:rsidRPr="004627D4">
        <w:rPr>
          <w:color w:val="000000"/>
          <w:sz w:val="28"/>
          <w:lang w:val="ru-RU"/>
        </w:rPr>
        <w:t xml:space="preserve"> 10. КТ күнтізбелік жылдың 8 - 16 тамызы аралығында өткізіледі.</w:t>
      </w:r>
    </w:p>
    <w:p w:rsidR="0038287B" w:rsidRPr="004627D4" w:rsidRDefault="004627D4">
      <w:pPr>
        <w:spacing w:after="0"/>
        <w:jc w:val="both"/>
        <w:rPr>
          <w:lang w:val="ru-RU"/>
        </w:rPr>
      </w:pPr>
      <w:bookmarkStart w:id="25" w:name="z26"/>
      <w:bookmarkEnd w:id="24"/>
      <w:r>
        <w:rPr>
          <w:color w:val="000000"/>
          <w:sz w:val="28"/>
        </w:rPr>
        <w:t>     </w:t>
      </w:r>
      <w:r w:rsidRPr="004627D4">
        <w:rPr>
          <w:color w:val="000000"/>
          <w:sz w:val="28"/>
          <w:lang w:val="ru-RU"/>
        </w:rPr>
        <w:t xml:space="preserve"> 11. КТ:</w:t>
      </w:r>
    </w:p>
    <w:bookmarkEnd w:id="25"/>
    <w:p w:rsidR="0038287B" w:rsidRPr="004627D4" w:rsidRDefault="004627D4">
      <w:pPr>
        <w:spacing w:after="0"/>
        <w:jc w:val="both"/>
        <w:rPr>
          <w:lang w:val="ru-RU"/>
        </w:rPr>
      </w:pPr>
      <w:r>
        <w:rPr>
          <w:color w:val="000000"/>
          <w:sz w:val="28"/>
        </w:rPr>
        <w:t>     </w:t>
      </w:r>
      <w:r w:rsidRPr="004627D4">
        <w:rPr>
          <w:color w:val="000000"/>
          <w:sz w:val="28"/>
          <w:lang w:val="ru-RU"/>
        </w:rPr>
        <w:t xml:space="preserve"> 1) оқыту қазақ немесе орыс тілінде жүргізілетін магистратураға түсуші тұ</w:t>
      </w:r>
      <w:r w:rsidRPr="004627D4">
        <w:rPr>
          <w:color w:val="000000"/>
          <w:sz w:val="28"/>
          <w:lang w:val="ru-RU"/>
        </w:rPr>
        <w:t>лғалар үшін: шет тілі (таңдау бойынша ағылшын, неміс, француз) бойынша тесттен, қазақ немесе орыс тілдеріндегі (таңдау бойынша) оқуға дайындығын анықтауға арналған тесттен, білім беру бағдарламалары тобының бейіні бойынша тесттен;</w:t>
      </w:r>
    </w:p>
    <w:p w:rsidR="0038287B" w:rsidRPr="004627D4" w:rsidRDefault="004627D4">
      <w:pPr>
        <w:spacing w:after="0"/>
        <w:jc w:val="both"/>
        <w:rPr>
          <w:lang w:val="ru-RU"/>
        </w:rPr>
      </w:pPr>
      <w:r>
        <w:rPr>
          <w:color w:val="000000"/>
          <w:sz w:val="28"/>
        </w:rPr>
        <w:t>     </w:t>
      </w:r>
      <w:r w:rsidRPr="004627D4">
        <w:rPr>
          <w:color w:val="000000"/>
          <w:sz w:val="28"/>
          <w:lang w:val="ru-RU"/>
        </w:rPr>
        <w:t xml:space="preserve"> 2) оқыту ағылшын </w:t>
      </w:r>
      <w:r w:rsidRPr="004627D4">
        <w:rPr>
          <w:color w:val="000000"/>
          <w:sz w:val="28"/>
          <w:lang w:val="ru-RU"/>
        </w:rPr>
        <w:t xml:space="preserve">тілінде жүргізілетін магистратураға түсуші тұлғалар үшін: оқуға дайындығын анықтауға арналған қазақ немесе орыс немесе ағылшын </w:t>
      </w:r>
      <w:r w:rsidRPr="004627D4">
        <w:rPr>
          <w:color w:val="000000"/>
          <w:sz w:val="28"/>
          <w:lang w:val="ru-RU"/>
        </w:rPr>
        <w:lastRenderedPageBreak/>
        <w:t>тіліндегі (таңдау бойынша) тесттен және ағылшын тіліндегі білім беру бағдарламалары тобының бейіні бойынша тесттен;</w:t>
      </w:r>
    </w:p>
    <w:p w:rsidR="0038287B" w:rsidRPr="004627D4" w:rsidRDefault="004627D4">
      <w:pPr>
        <w:spacing w:after="0"/>
        <w:jc w:val="both"/>
        <w:rPr>
          <w:lang w:val="ru-RU"/>
        </w:rPr>
      </w:pPr>
      <w:r>
        <w:rPr>
          <w:color w:val="000000"/>
          <w:sz w:val="28"/>
        </w:rPr>
        <w:t>     </w:t>
      </w:r>
      <w:r w:rsidRPr="004627D4">
        <w:rPr>
          <w:color w:val="000000"/>
          <w:sz w:val="28"/>
          <w:lang w:val="ru-RU"/>
        </w:rPr>
        <w:t xml:space="preserve"> 3) шыға</w:t>
      </w:r>
      <w:r w:rsidRPr="004627D4">
        <w:rPr>
          <w:color w:val="000000"/>
          <w:sz w:val="28"/>
          <w:lang w:val="ru-RU"/>
        </w:rPr>
        <w:t>рмашылық дайындықты талап ететін жоғары оқу орнынан кейінгі білім беру бағдарламаларының тобына түсушілер үшін: шет тілі (таңдау бойынша ағылшын, неміс, француз) бойынша тесттен, оқуға дайындығын анықтауға арналған қазақ немесе орыс тіліндегі (таңдау бойын</w:t>
      </w:r>
      <w:r w:rsidRPr="004627D4">
        <w:rPr>
          <w:color w:val="000000"/>
          <w:sz w:val="28"/>
          <w:lang w:val="ru-RU"/>
        </w:rPr>
        <w:t>ша) тесттен тұрады.</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КТ бейінді пәндері көрсетілген жоғары оқу орнынан кейінгі білім беру бағдарламалары топтарының тізбесі осы Қағидаларға 2-қосымшаға сәйкес белгіленеді.</w:t>
      </w:r>
    </w:p>
    <w:p w:rsidR="0038287B" w:rsidRPr="004627D4" w:rsidRDefault="004627D4">
      <w:pPr>
        <w:spacing w:after="0"/>
        <w:jc w:val="both"/>
        <w:rPr>
          <w:lang w:val="ru-RU"/>
        </w:rPr>
      </w:pPr>
      <w:bookmarkStart w:id="26" w:name="z27"/>
      <w:r>
        <w:rPr>
          <w:color w:val="000000"/>
          <w:sz w:val="28"/>
        </w:rPr>
        <w:t>     </w:t>
      </w:r>
      <w:r w:rsidRPr="004627D4">
        <w:rPr>
          <w:color w:val="000000"/>
          <w:sz w:val="28"/>
          <w:lang w:val="ru-RU"/>
        </w:rPr>
        <w:t xml:space="preserve"> 12. КТ тест тапсырмаларының саны:</w:t>
      </w:r>
    </w:p>
    <w:bookmarkEnd w:id="26"/>
    <w:p w:rsidR="0038287B" w:rsidRPr="004627D4" w:rsidRDefault="004627D4">
      <w:pPr>
        <w:spacing w:after="0"/>
        <w:jc w:val="both"/>
        <w:rPr>
          <w:lang w:val="ru-RU"/>
        </w:rPr>
      </w:pPr>
      <w:r>
        <w:rPr>
          <w:color w:val="000000"/>
          <w:sz w:val="28"/>
        </w:rPr>
        <w:t>     </w:t>
      </w:r>
      <w:r w:rsidRPr="004627D4">
        <w:rPr>
          <w:color w:val="000000"/>
          <w:sz w:val="28"/>
          <w:lang w:val="ru-RU"/>
        </w:rPr>
        <w:t xml:space="preserve"> оқыту қазақ немесе орыс тілінде </w:t>
      </w:r>
      <w:r w:rsidRPr="004627D4">
        <w:rPr>
          <w:color w:val="000000"/>
          <w:sz w:val="28"/>
          <w:lang w:val="ru-RU"/>
        </w:rPr>
        <w:t>жүргізілетін магистратура үшін:</w:t>
      </w:r>
    </w:p>
    <w:p w:rsidR="0038287B" w:rsidRPr="004627D4" w:rsidRDefault="004627D4">
      <w:pPr>
        <w:spacing w:after="0"/>
        <w:jc w:val="both"/>
        <w:rPr>
          <w:lang w:val="ru-RU"/>
        </w:rPr>
      </w:pPr>
      <w:r>
        <w:rPr>
          <w:color w:val="000000"/>
          <w:sz w:val="28"/>
        </w:rPr>
        <w:t>     </w:t>
      </w:r>
      <w:r w:rsidRPr="004627D4">
        <w:rPr>
          <w:color w:val="000000"/>
          <w:sz w:val="28"/>
          <w:lang w:val="ru-RU"/>
        </w:rPr>
        <w:t xml:space="preserve"> 1) шет тілі бойынша тест - 50;</w:t>
      </w:r>
    </w:p>
    <w:p w:rsidR="0038287B" w:rsidRPr="004627D4" w:rsidRDefault="004627D4">
      <w:pPr>
        <w:spacing w:after="0"/>
        <w:jc w:val="both"/>
        <w:rPr>
          <w:lang w:val="ru-RU"/>
        </w:rPr>
      </w:pPr>
      <w:r>
        <w:rPr>
          <w:color w:val="000000"/>
          <w:sz w:val="28"/>
        </w:rPr>
        <w:t>     </w:t>
      </w:r>
      <w:r w:rsidRPr="004627D4">
        <w:rPr>
          <w:color w:val="000000"/>
          <w:sz w:val="28"/>
          <w:lang w:val="ru-RU"/>
        </w:rPr>
        <w:t xml:space="preserve"> 2) оқуға дайындығын анықтауға арналған тест - 30, оның ішінде: сыни ойлау бойынша - 15, аналитикалық ойлау бойынша - 15;</w:t>
      </w:r>
    </w:p>
    <w:p w:rsidR="0038287B" w:rsidRPr="004627D4" w:rsidRDefault="004627D4">
      <w:pPr>
        <w:spacing w:after="0"/>
        <w:jc w:val="both"/>
        <w:rPr>
          <w:lang w:val="ru-RU"/>
        </w:rPr>
      </w:pPr>
      <w:r>
        <w:rPr>
          <w:color w:val="000000"/>
          <w:sz w:val="28"/>
        </w:rPr>
        <w:t>     </w:t>
      </w:r>
      <w:r w:rsidRPr="004627D4">
        <w:rPr>
          <w:color w:val="000000"/>
          <w:sz w:val="28"/>
          <w:lang w:val="ru-RU"/>
        </w:rPr>
        <w:t xml:space="preserve"> 3) білім беру бағдарламалары тобының бейіні бойынша - </w:t>
      </w:r>
      <w:r w:rsidRPr="004627D4">
        <w:rPr>
          <w:color w:val="000000"/>
          <w:sz w:val="28"/>
          <w:lang w:val="ru-RU"/>
        </w:rPr>
        <w:t>50 тест, оның ішінде: бірінші бейіндік пән бойынша - 30, екінші бейіндік пән бойынша - 20.</w:t>
      </w:r>
    </w:p>
    <w:p w:rsidR="0038287B" w:rsidRPr="004627D4" w:rsidRDefault="004627D4">
      <w:pPr>
        <w:spacing w:after="0"/>
        <w:jc w:val="both"/>
        <w:rPr>
          <w:lang w:val="ru-RU"/>
        </w:rPr>
      </w:pPr>
      <w:r>
        <w:rPr>
          <w:color w:val="000000"/>
          <w:sz w:val="28"/>
        </w:rPr>
        <w:t>     </w:t>
      </w:r>
      <w:r w:rsidRPr="004627D4">
        <w:rPr>
          <w:color w:val="000000"/>
          <w:sz w:val="28"/>
          <w:lang w:val="ru-RU"/>
        </w:rPr>
        <w:t xml:space="preserve"> оқыту ағылшын тілінде жүргізілетін магистратура үшін:</w:t>
      </w:r>
    </w:p>
    <w:p w:rsidR="0038287B" w:rsidRPr="004627D4" w:rsidRDefault="004627D4">
      <w:pPr>
        <w:spacing w:after="0"/>
        <w:jc w:val="both"/>
        <w:rPr>
          <w:lang w:val="ru-RU"/>
        </w:rPr>
      </w:pPr>
      <w:r>
        <w:rPr>
          <w:color w:val="000000"/>
          <w:sz w:val="28"/>
        </w:rPr>
        <w:t>     </w:t>
      </w:r>
      <w:r w:rsidRPr="004627D4">
        <w:rPr>
          <w:color w:val="000000"/>
          <w:sz w:val="28"/>
          <w:lang w:val="ru-RU"/>
        </w:rPr>
        <w:t xml:space="preserve"> 1) оқуға дайындығын анықтауға арналған тест - 30, оның ішінде: сыни ойлау бойынша - 15, аналитикалы</w:t>
      </w:r>
      <w:r w:rsidRPr="004627D4">
        <w:rPr>
          <w:color w:val="000000"/>
          <w:sz w:val="28"/>
          <w:lang w:val="ru-RU"/>
        </w:rPr>
        <w:t>қ ойлау бойынша - 15;</w:t>
      </w:r>
    </w:p>
    <w:p w:rsidR="0038287B" w:rsidRPr="004627D4" w:rsidRDefault="004627D4">
      <w:pPr>
        <w:spacing w:after="0"/>
        <w:jc w:val="both"/>
        <w:rPr>
          <w:lang w:val="ru-RU"/>
        </w:rPr>
      </w:pPr>
      <w:r>
        <w:rPr>
          <w:color w:val="000000"/>
          <w:sz w:val="28"/>
        </w:rPr>
        <w:t>     </w:t>
      </w:r>
      <w:r w:rsidRPr="004627D4">
        <w:rPr>
          <w:color w:val="000000"/>
          <w:sz w:val="28"/>
          <w:lang w:val="ru-RU"/>
        </w:rPr>
        <w:t xml:space="preserve"> 2) білім беру бағдарламалары тобының бейіні бойынша - 50 тест, оның ішінде: бірінші бейіндік пән бойынша - 30, екінші бейіндік пән бойынша - 20;</w:t>
      </w:r>
    </w:p>
    <w:p w:rsidR="0038287B" w:rsidRPr="004627D4" w:rsidRDefault="004627D4">
      <w:pPr>
        <w:spacing w:after="0"/>
        <w:jc w:val="both"/>
        <w:rPr>
          <w:lang w:val="ru-RU"/>
        </w:rPr>
      </w:pPr>
      <w:r>
        <w:rPr>
          <w:color w:val="000000"/>
          <w:sz w:val="28"/>
        </w:rPr>
        <w:t>     </w:t>
      </w:r>
      <w:r w:rsidRPr="004627D4">
        <w:rPr>
          <w:color w:val="000000"/>
          <w:sz w:val="28"/>
          <w:lang w:val="ru-RU"/>
        </w:rPr>
        <w:t xml:space="preserve"> шығармашылық дайындықты талап ететін жоғары оқу орнынан кейінгі білім беру ба</w:t>
      </w:r>
      <w:r w:rsidRPr="004627D4">
        <w:rPr>
          <w:color w:val="000000"/>
          <w:sz w:val="28"/>
          <w:lang w:val="ru-RU"/>
        </w:rPr>
        <w:t>ғдарламаларының тобына түсушілер үшін:</w:t>
      </w:r>
    </w:p>
    <w:p w:rsidR="0038287B" w:rsidRPr="004627D4" w:rsidRDefault="004627D4">
      <w:pPr>
        <w:spacing w:after="0"/>
        <w:jc w:val="both"/>
        <w:rPr>
          <w:lang w:val="ru-RU"/>
        </w:rPr>
      </w:pPr>
      <w:r>
        <w:rPr>
          <w:color w:val="000000"/>
          <w:sz w:val="28"/>
        </w:rPr>
        <w:t>     </w:t>
      </w:r>
      <w:r w:rsidRPr="004627D4">
        <w:rPr>
          <w:color w:val="000000"/>
          <w:sz w:val="28"/>
          <w:lang w:val="ru-RU"/>
        </w:rPr>
        <w:t xml:space="preserve"> 1) шет тілі бойынша тест - 50;</w:t>
      </w:r>
    </w:p>
    <w:p w:rsidR="0038287B" w:rsidRPr="004627D4" w:rsidRDefault="004627D4">
      <w:pPr>
        <w:spacing w:after="0"/>
        <w:jc w:val="both"/>
        <w:rPr>
          <w:lang w:val="ru-RU"/>
        </w:rPr>
      </w:pPr>
      <w:r>
        <w:rPr>
          <w:color w:val="000000"/>
          <w:sz w:val="28"/>
        </w:rPr>
        <w:t>     </w:t>
      </w:r>
      <w:r w:rsidRPr="004627D4">
        <w:rPr>
          <w:color w:val="000000"/>
          <w:sz w:val="28"/>
          <w:lang w:val="ru-RU"/>
        </w:rPr>
        <w:t xml:space="preserve"> 2) оқуға дайындығын анықтауға арналған тест - 30, оның ішінде: сыни ойлау бойынша - 15, аналитикалық ойлау бойынша- 15.</w:t>
      </w:r>
    </w:p>
    <w:p w:rsidR="0038287B" w:rsidRPr="004627D4" w:rsidRDefault="004627D4">
      <w:pPr>
        <w:spacing w:after="0"/>
        <w:jc w:val="both"/>
        <w:rPr>
          <w:lang w:val="ru-RU"/>
        </w:rPr>
      </w:pPr>
      <w:bookmarkStart w:id="27" w:name="z28"/>
      <w:r>
        <w:rPr>
          <w:color w:val="000000"/>
          <w:sz w:val="28"/>
        </w:rPr>
        <w:t>     </w:t>
      </w:r>
      <w:r w:rsidRPr="004627D4">
        <w:rPr>
          <w:color w:val="000000"/>
          <w:sz w:val="28"/>
          <w:lang w:val="ru-RU"/>
        </w:rPr>
        <w:t xml:space="preserve"> 13. КТ бойынша ең жоғарғы балл саны:</w:t>
      </w:r>
    </w:p>
    <w:bookmarkEnd w:id="27"/>
    <w:p w:rsidR="0038287B" w:rsidRPr="004627D4" w:rsidRDefault="004627D4">
      <w:pPr>
        <w:spacing w:after="0"/>
        <w:jc w:val="both"/>
        <w:rPr>
          <w:lang w:val="ru-RU"/>
        </w:rPr>
      </w:pPr>
      <w:r>
        <w:rPr>
          <w:color w:val="000000"/>
          <w:sz w:val="28"/>
        </w:rPr>
        <w:t>     </w:t>
      </w:r>
      <w:r w:rsidRPr="004627D4">
        <w:rPr>
          <w:color w:val="000000"/>
          <w:sz w:val="28"/>
          <w:lang w:val="ru-RU"/>
        </w:rPr>
        <w:t xml:space="preserve"> 1) оқ</w:t>
      </w:r>
      <w:r w:rsidRPr="004627D4">
        <w:rPr>
          <w:color w:val="000000"/>
          <w:sz w:val="28"/>
          <w:lang w:val="ru-RU"/>
        </w:rPr>
        <w:t>ыту қазақ немесе орыс тілінде жүргізілетін магистратура үшін -150 балл;</w:t>
      </w:r>
    </w:p>
    <w:p w:rsidR="0038287B" w:rsidRPr="004627D4" w:rsidRDefault="004627D4">
      <w:pPr>
        <w:spacing w:after="0"/>
        <w:jc w:val="both"/>
        <w:rPr>
          <w:lang w:val="ru-RU"/>
        </w:rPr>
      </w:pPr>
      <w:r>
        <w:rPr>
          <w:color w:val="000000"/>
          <w:sz w:val="28"/>
        </w:rPr>
        <w:t>     </w:t>
      </w:r>
      <w:r w:rsidRPr="004627D4">
        <w:rPr>
          <w:color w:val="000000"/>
          <w:sz w:val="28"/>
          <w:lang w:val="ru-RU"/>
        </w:rPr>
        <w:t xml:space="preserve"> 2) оқыту ағылшын тілінде жүргізілетін магистратура үшін - 100 балл.</w:t>
      </w:r>
    </w:p>
    <w:p w:rsidR="0038287B" w:rsidRPr="004627D4" w:rsidRDefault="004627D4">
      <w:pPr>
        <w:spacing w:after="0"/>
        <w:jc w:val="both"/>
        <w:rPr>
          <w:lang w:val="ru-RU"/>
        </w:rPr>
      </w:pPr>
      <w:r>
        <w:rPr>
          <w:color w:val="000000"/>
          <w:sz w:val="28"/>
        </w:rPr>
        <w:t>     </w:t>
      </w:r>
      <w:r w:rsidRPr="004627D4">
        <w:rPr>
          <w:color w:val="000000"/>
          <w:sz w:val="28"/>
          <w:lang w:val="ru-RU"/>
        </w:rPr>
        <w:t xml:space="preserve"> 3) шығармашылық дайындықты талап ететін жоғары оқу орнынан кейінгі білім беру бағдарламаларының тобына т</w:t>
      </w:r>
      <w:r w:rsidRPr="004627D4">
        <w:rPr>
          <w:color w:val="000000"/>
          <w:sz w:val="28"/>
          <w:lang w:val="ru-RU"/>
        </w:rPr>
        <w:t>үсушілер үшін - 80 балл.</w:t>
      </w:r>
    </w:p>
    <w:p w:rsidR="0038287B" w:rsidRPr="004627D4" w:rsidRDefault="004627D4">
      <w:pPr>
        <w:spacing w:after="0"/>
        <w:jc w:val="both"/>
        <w:rPr>
          <w:lang w:val="ru-RU"/>
        </w:rPr>
      </w:pPr>
      <w:bookmarkStart w:id="28" w:name="z29"/>
      <w:r>
        <w:rPr>
          <w:color w:val="000000"/>
          <w:sz w:val="28"/>
        </w:rPr>
        <w:t>     </w:t>
      </w:r>
      <w:r w:rsidRPr="004627D4">
        <w:rPr>
          <w:color w:val="000000"/>
          <w:sz w:val="28"/>
          <w:lang w:val="ru-RU"/>
        </w:rPr>
        <w:t xml:space="preserve"> 14. КТ-ға берілетін уақыт:</w:t>
      </w:r>
    </w:p>
    <w:bookmarkEnd w:id="28"/>
    <w:p w:rsidR="0038287B" w:rsidRPr="004627D4" w:rsidRDefault="004627D4">
      <w:pPr>
        <w:spacing w:after="0"/>
        <w:jc w:val="both"/>
        <w:rPr>
          <w:lang w:val="ru-RU"/>
        </w:rPr>
      </w:pPr>
      <w:r>
        <w:rPr>
          <w:color w:val="000000"/>
          <w:sz w:val="28"/>
        </w:rPr>
        <w:t>     </w:t>
      </w:r>
      <w:r w:rsidRPr="004627D4">
        <w:rPr>
          <w:color w:val="000000"/>
          <w:sz w:val="28"/>
          <w:lang w:val="ru-RU"/>
        </w:rPr>
        <w:t xml:space="preserve"> оқыту қазақ немесе орыс тілінде жүргізілетін магистратураға түсушілер үшін КТ-ға 3 сағат 55 минут;</w:t>
      </w:r>
    </w:p>
    <w:p w:rsidR="0038287B" w:rsidRPr="004627D4" w:rsidRDefault="004627D4">
      <w:pPr>
        <w:spacing w:after="0"/>
        <w:jc w:val="both"/>
        <w:rPr>
          <w:lang w:val="ru-RU"/>
        </w:rPr>
      </w:pPr>
      <w:r>
        <w:rPr>
          <w:color w:val="000000"/>
          <w:sz w:val="28"/>
        </w:rPr>
        <w:lastRenderedPageBreak/>
        <w:t>     </w:t>
      </w:r>
      <w:r w:rsidRPr="004627D4">
        <w:rPr>
          <w:color w:val="000000"/>
          <w:sz w:val="28"/>
          <w:lang w:val="ru-RU"/>
        </w:rPr>
        <w:t xml:space="preserve"> оқыту ағылшын тілінде жүргізілетін магистратураға түсушілер үшін КТ-ға 2 сағат 40 минут</w:t>
      </w:r>
      <w:r w:rsidRPr="004627D4">
        <w:rPr>
          <w:color w:val="000000"/>
          <w:sz w:val="28"/>
          <w:lang w:val="ru-RU"/>
        </w:rPr>
        <w:t>.</w:t>
      </w:r>
    </w:p>
    <w:p w:rsidR="0038287B" w:rsidRPr="004627D4" w:rsidRDefault="004627D4">
      <w:pPr>
        <w:spacing w:after="0"/>
        <w:jc w:val="both"/>
        <w:rPr>
          <w:lang w:val="ru-RU"/>
        </w:rPr>
      </w:pPr>
      <w:r>
        <w:rPr>
          <w:color w:val="000000"/>
          <w:sz w:val="28"/>
        </w:rPr>
        <w:t>     </w:t>
      </w:r>
      <w:r w:rsidRPr="004627D4">
        <w:rPr>
          <w:color w:val="000000"/>
          <w:sz w:val="28"/>
          <w:lang w:val="ru-RU"/>
        </w:rPr>
        <w:t xml:space="preserve"> шығармашылық дайындықты талап ететін жоғары оқу орнынан кейінгі білім беру бағдарламаларының тобына түсушілер үшін 2 сағат 5 минут.</w:t>
      </w:r>
    </w:p>
    <w:p w:rsidR="0038287B" w:rsidRPr="004627D4" w:rsidRDefault="004627D4">
      <w:pPr>
        <w:spacing w:after="0"/>
        <w:jc w:val="both"/>
        <w:rPr>
          <w:lang w:val="ru-RU"/>
        </w:rPr>
      </w:pPr>
      <w:bookmarkStart w:id="29" w:name="z30"/>
      <w:r>
        <w:rPr>
          <w:color w:val="000000"/>
          <w:sz w:val="28"/>
        </w:rPr>
        <w:t>     </w:t>
      </w:r>
      <w:r w:rsidRPr="004627D4">
        <w:rPr>
          <w:color w:val="000000"/>
          <w:sz w:val="28"/>
          <w:lang w:val="ru-RU"/>
        </w:rPr>
        <w:t xml:space="preserve"> 15. КТ-ға қатысу үшін өтініш берген бірақ рұқсаттамада көрсетілген күні тестілеуге қатыспаған болса, тиісті те</w:t>
      </w:r>
      <w:r w:rsidRPr="004627D4">
        <w:rPr>
          <w:color w:val="000000"/>
          <w:sz w:val="28"/>
          <w:lang w:val="ru-RU"/>
        </w:rPr>
        <w:t>ст тапсыру тіліне және білім беру бағдарламалары тобының бейініне сәйкес аудиторияда орын болған жағдайда және келесі дәлелді себептер бойынша КТ-ны өткізу кезеңінде келесі күндердің бірінде қатысу мүмкіндігі беріледі:</w:t>
      </w:r>
    </w:p>
    <w:bookmarkEnd w:id="29"/>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1) денсаулық жағдайы бойынша №</w:t>
      </w:r>
      <w:r w:rsidRPr="004627D4">
        <w:rPr>
          <w:color w:val="000000"/>
          <w:sz w:val="28"/>
          <w:lang w:val="ru-RU"/>
        </w:rPr>
        <w:t xml:space="preserve"> 907 бұйрықпен бекітілген № 035-1/у нысанға сәйкес дәрігерлік-консультациялық комиссияның қорытындысы болған жағдайда;</w:t>
      </w:r>
    </w:p>
    <w:p w:rsidR="0038287B" w:rsidRPr="004627D4" w:rsidRDefault="004627D4">
      <w:pPr>
        <w:spacing w:after="0"/>
        <w:jc w:val="both"/>
        <w:rPr>
          <w:lang w:val="ru-RU"/>
        </w:rPr>
      </w:pPr>
      <w:r>
        <w:rPr>
          <w:color w:val="000000"/>
          <w:sz w:val="28"/>
        </w:rPr>
        <w:t>     </w:t>
      </w:r>
      <w:r w:rsidRPr="004627D4">
        <w:rPr>
          <w:color w:val="000000"/>
          <w:sz w:val="28"/>
          <w:lang w:val="ru-RU"/>
        </w:rPr>
        <w:t xml:space="preserve"> 2) тізбесі "Неке (ерлі-зайыптылық) және отбасы туралы" Қазақстан Республикасының Кодексінде айқындалған жақын туыстарының қайтыс бо</w:t>
      </w:r>
      <w:r w:rsidRPr="004627D4">
        <w:rPr>
          <w:color w:val="000000"/>
          <w:sz w:val="28"/>
          <w:lang w:val="ru-RU"/>
        </w:rPr>
        <w:t>луын растайтын құжаттар болған кезде;</w:t>
      </w:r>
    </w:p>
    <w:p w:rsidR="0038287B" w:rsidRPr="004627D4" w:rsidRDefault="004627D4">
      <w:pPr>
        <w:spacing w:after="0"/>
        <w:jc w:val="both"/>
        <w:rPr>
          <w:lang w:val="ru-RU"/>
        </w:rPr>
      </w:pPr>
      <w:r>
        <w:rPr>
          <w:color w:val="000000"/>
          <w:sz w:val="28"/>
        </w:rPr>
        <w:t>     </w:t>
      </w:r>
      <w:r w:rsidRPr="004627D4">
        <w:rPr>
          <w:color w:val="000000"/>
          <w:sz w:val="28"/>
          <w:lang w:val="ru-RU"/>
        </w:rPr>
        <w:t xml:space="preserve"> 3) төтенше жағдайлар кезінде.</w:t>
      </w:r>
    </w:p>
    <w:p w:rsidR="0038287B" w:rsidRPr="004627D4" w:rsidRDefault="004627D4">
      <w:pPr>
        <w:spacing w:after="0"/>
        <w:jc w:val="both"/>
        <w:rPr>
          <w:lang w:val="ru-RU"/>
        </w:rPr>
      </w:pPr>
      <w:bookmarkStart w:id="30" w:name="z31"/>
      <w:r>
        <w:rPr>
          <w:color w:val="000000"/>
          <w:sz w:val="28"/>
        </w:rPr>
        <w:t>     </w:t>
      </w:r>
      <w:r w:rsidRPr="004627D4">
        <w:rPr>
          <w:color w:val="000000"/>
          <w:sz w:val="28"/>
          <w:lang w:val="ru-RU"/>
        </w:rPr>
        <w:t xml:space="preserve"> 16. КТ өткізу ережелерінің сақталуын бақылауды жүзеге асыру үшін КТӨП-ге Министрлік өкілдері жіберіледі.</w:t>
      </w:r>
    </w:p>
    <w:p w:rsidR="0038287B" w:rsidRPr="004627D4" w:rsidRDefault="004627D4">
      <w:pPr>
        <w:spacing w:after="0"/>
        <w:jc w:val="both"/>
        <w:rPr>
          <w:lang w:val="ru-RU"/>
        </w:rPr>
      </w:pPr>
      <w:bookmarkStart w:id="31" w:name="z32"/>
      <w:bookmarkEnd w:id="30"/>
      <w:r>
        <w:rPr>
          <w:color w:val="000000"/>
          <w:sz w:val="28"/>
        </w:rPr>
        <w:t>     </w:t>
      </w:r>
      <w:r w:rsidRPr="004627D4">
        <w:rPr>
          <w:color w:val="000000"/>
          <w:sz w:val="28"/>
          <w:lang w:val="ru-RU"/>
        </w:rPr>
        <w:t xml:space="preserve"> 17. КТ өткізілетін корпустарда тестілеу күндері тестілеу үшін пай</w:t>
      </w:r>
      <w:r w:rsidRPr="004627D4">
        <w:rPr>
          <w:color w:val="000000"/>
          <w:sz w:val="28"/>
          <w:lang w:val="ru-RU"/>
        </w:rPr>
        <w:t>даланылмайтын барлық аудиториялар, кабинеттер, үй-жайлар (санитарлық тораптардан басқа), сондай-ақ түсушілердің кіруі мен шығуы үшін пайдаланылатындардан басқа кіретін есіктер жабылады және мөрленеді. Ғимараттан тыс орналасқан санитарлық тораптан ғимаратқа</w:t>
      </w:r>
      <w:r w:rsidRPr="004627D4">
        <w:rPr>
          <w:color w:val="000000"/>
          <w:sz w:val="28"/>
          <w:lang w:val="ru-RU"/>
        </w:rPr>
        <w:t xml:space="preserve"> дейінгі аумақ пен жол бөгде адамдардың кі</w:t>
      </w:r>
      <w:proofErr w:type="gramStart"/>
      <w:r w:rsidRPr="004627D4">
        <w:rPr>
          <w:color w:val="000000"/>
          <w:sz w:val="28"/>
          <w:lang w:val="ru-RU"/>
        </w:rPr>
        <w:t>руіне</w:t>
      </w:r>
      <w:proofErr w:type="gramEnd"/>
      <w:r w:rsidRPr="004627D4">
        <w:rPr>
          <w:color w:val="000000"/>
          <w:sz w:val="28"/>
          <w:lang w:val="ru-RU"/>
        </w:rPr>
        <w:t xml:space="preserve"> шектеледі.</w:t>
      </w:r>
    </w:p>
    <w:p w:rsidR="0038287B" w:rsidRPr="004627D4" w:rsidRDefault="004627D4">
      <w:pPr>
        <w:spacing w:after="0"/>
        <w:jc w:val="both"/>
        <w:rPr>
          <w:lang w:val="ru-RU"/>
        </w:rPr>
      </w:pPr>
      <w:bookmarkStart w:id="32" w:name="z33"/>
      <w:bookmarkEnd w:id="31"/>
      <w:r>
        <w:rPr>
          <w:color w:val="000000"/>
          <w:sz w:val="28"/>
        </w:rPr>
        <w:t>     </w:t>
      </w:r>
      <w:r w:rsidRPr="004627D4">
        <w:rPr>
          <w:color w:val="000000"/>
          <w:sz w:val="28"/>
          <w:lang w:val="ru-RU"/>
        </w:rPr>
        <w:t xml:space="preserve"> 18. Ғимаратқа кіргізу үшін пайдаланылатын кіретін есіктер және КТ өткізілетін аудиториялар бейнебақылау жүйесімен қамтамасыз етіледі. Бұл ретте бейнебақылау жазбасы КТ аяқталғаннан кейінгі </w:t>
      </w:r>
      <w:r w:rsidRPr="004627D4">
        <w:rPr>
          <w:color w:val="000000"/>
          <w:sz w:val="28"/>
          <w:lang w:val="ru-RU"/>
        </w:rPr>
        <w:t>күнтізбелік 5 (бес) күн ішінде ҚР БҒМ "Ұлттық тестілеу орталығы" республикалық мемлекеттік қазыналық кәсіпорнының мұрағатына тапсырылады.</w:t>
      </w:r>
    </w:p>
    <w:p w:rsidR="0038287B" w:rsidRPr="004627D4" w:rsidRDefault="004627D4">
      <w:pPr>
        <w:spacing w:after="0"/>
        <w:jc w:val="both"/>
        <w:rPr>
          <w:lang w:val="ru-RU"/>
        </w:rPr>
      </w:pPr>
      <w:bookmarkStart w:id="33" w:name="z34"/>
      <w:bookmarkEnd w:id="32"/>
      <w:r>
        <w:rPr>
          <w:color w:val="000000"/>
          <w:sz w:val="28"/>
        </w:rPr>
        <w:t>     </w:t>
      </w:r>
      <w:r w:rsidRPr="004627D4">
        <w:rPr>
          <w:color w:val="000000"/>
          <w:sz w:val="28"/>
          <w:lang w:val="ru-RU"/>
        </w:rPr>
        <w:t xml:space="preserve"> 19. Тестілеуге кіргізу кезінде қол және рамалы түрдегі металл іздегіштер қолданылады. Тестілеуге кіргізу кезінде</w:t>
      </w:r>
      <w:r w:rsidRPr="004627D4">
        <w:rPr>
          <w:color w:val="000000"/>
          <w:sz w:val="28"/>
          <w:lang w:val="ru-RU"/>
        </w:rPr>
        <w:t xml:space="preserve"> металл іздегіштерді қолдану тестілеуді өткізу кезінде түсушілердің қауіпсіздігін қамтамасыз ету, сондай-ақ олардың ғимаратқа тыйым салынған заттарды алып кі</w:t>
      </w:r>
      <w:proofErr w:type="gramStart"/>
      <w:r w:rsidRPr="004627D4">
        <w:rPr>
          <w:color w:val="000000"/>
          <w:sz w:val="28"/>
          <w:lang w:val="ru-RU"/>
        </w:rPr>
        <w:t>руіне</w:t>
      </w:r>
      <w:proofErr w:type="gramEnd"/>
      <w:r w:rsidRPr="004627D4">
        <w:rPr>
          <w:color w:val="000000"/>
          <w:sz w:val="28"/>
          <w:lang w:val="ru-RU"/>
        </w:rPr>
        <w:t xml:space="preserve"> жол бермеу шеңберінде жүзеге асырылады.</w:t>
      </w:r>
    </w:p>
    <w:p w:rsidR="0038287B" w:rsidRDefault="004627D4">
      <w:pPr>
        <w:spacing w:after="0"/>
        <w:jc w:val="both"/>
      </w:pPr>
      <w:bookmarkStart w:id="34" w:name="z35"/>
      <w:bookmarkEnd w:id="33"/>
      <w:r w:rsidRPr="004627D4">
        <w:rPr>
          <w:color w:val="000000"/>
          <w:sz w:val="28"/>
          <w:lang w:val="ru-RU"/>
        </w:rPr>
        <w:t xml:space="preserve"> </w:t>
      </w:r>
      <w:r>
        <w:rPr>
          <w:color w:val="000000"/>
          <w:sz w:val="28"/>
        </w:rPr>
        <w:t>     </w:t>
      </w:r>
      <w:r w:rsidRPr="004627D4">
        <w:rPr>
          <w:color w:val="000000"/>
          <w:sz w:val="28"/>
          <w:lang w:val="ru-RU"/>
        </w:rPr>
        <w:t xml:space="preserve"> 20. Түсушілер аудиторияға бір-бірден кіргізіле</w:t>
      </w:r>
      <w:r w:rsidRPr="004627D4">
        <w:rPr>
          <w:color w:val="000000"/>
          <w:sz w:val="28"/>
          <w:lang w:val="ru-RU"/>
        </w:rPr>
        <w:t>ді, бұл ретте түсушінің жеке басын растайтын құжат негізінде сәйкестенді</w:t>
      </w:r>
      <w:proofErr w:type="gramStart"/>
      <w:r w:rsidRPr="004627D4">
        <w:rPr>
          <w:color w:val="000000"/>
          <w:sz w:val="28"/>
          <w:lang w:val="ru-RU"/>
        </w:rPr>
        <w:t>р</w:t>
      </w:r>
      <w:proofErr w:type="gramEnd"/>
      <w:r w:rsidRPr="004627D4">
        <w:rPr>
          <w:color w:val="000000"/>
          <w:sz w:val="28"/>
          <w:lang w:val="ru-RU"/>
        </w:rPr>
        <w:t xml:space="preserve">іледі. </w:t>
      </w:r>
      <w:r>
        <w:rPr>
          <w:color w:val="000000"/>
          <w:sz w:val="28"/>
        </w:rPr>
        <w:t xml:space="preserve">Содан соң рұқсаттама және </w:t>
      </w:r>
      <w:r>
        <w:rPr>
          <w:color w:val="000000"/>
          <w:sz w:val="28"/>
        </w:rPr>
        <w:lastRenderedPageBreak/>
        <w:t>рұқсаттама түбіртегі осы Қағидаларға 3-қосымшаға сәйкес нысан бойынша салыстырылып тексеріледі.</w:t>
      </w:r>
    </w:p>
    <w:p w:rsidR="0038287B" w:rsidRDefault="004627D4">
      <w:pPr>
        <w:spacing w:after="0"/>
        <w:jc w:val="both"/>
      </w:pPr>
      <w:bookmarkStart w:id="35" w:name="z36"/>
      <w:bookmarkEnd w:id="34"/>
      <w:r>
        <w:rPr>
          <w:color w:val="000000"/>
          <w:sz w:val="28"/>
        </w:rPr>
        <w:t xml:space="preserve">       21. КТ-ге кіргізу барысында "бөгде адам" анықта</w:t>
      </w:r>
      <w:r>
        <w:rPr>
          <w:color w:val="000000"/>
          <w:sz w:val="28"/>
        </w:rPr>
        <w:t xml:space="preserve">лған жағдайда Министрлік өкілі КТӨП-ның қабылдау комиссиясының төрағасымен бірлесе бөгде адамның қатысуымен осы Қағидаларға 4-қосымшаға сәйкес нысан бойынша "Тестілеуге кіргізу барысында бөгде тұлғаны анықтау актісін" жасайды. </w:t>
      </w:r>
      <w:proofErr w:type="gramStart"/>
      <w:r>
        <w:rPr>
          <w:color w:val="000000"/>
          <w:sz w:val="28"/>
        </w:rPr>
        <w:t xml:space="preserve">Тестілеуге кіру рұқсаттамасы </w:t>
      </w:r>
      <w:r>
        <w:rPr>
          <w:color w:val="000000"/>
          <w:sz w:val="28"/>
        </w:rPr>
        <w:t>алынады.</w:t>
      </w:r>
      <w:proofErr w:type="gramEnd"/>
      <w:r>
        <w:rPr>
          <w:color w:val="000000"/>
          <w:sz w:val="28"/>
        </w:rPr>
        <w:t xml:space="preserve"> </w:t>
      </w:r>
      <w:proofErr w:type="gramStart"/>
      <w:r>
        <w:rPr>
          <w:color w:val="000000"/>
          <w:sz w:val="28"/>
        </w:rPr>
        <w:t>Түсуші тестілеуге кіргізілмейді.</w:t>
      </w:r>
      <w:proofErr w:type="gramEnd"/>
    </w:p>
    <w:p w:rsidR="0038287B" w:rsidRDefault="004627D4">
      <w:pPr>
        <w:spacing w:after="0"/>
        <w:jc w:val="both"/>
      </w:pPr>
      <w:bookmarkStart w:id="36" w:name="z37"/>
      <w:bookmarkEnd w:id="35"/>
      <w:r>
        <w:rPr>
          <w:color w:val="000000"/>
          <w:sz w:val="28"/>
        </w:rPr>
        <w:t>      22. КТ өткізу қарсаңында Министрлік өкілі отырғызу парағын басып шығарады.</w:t>
      </w:r>
    </w:p>
    <w:p w:rsidR="0038287B" w:rsidRDefault="004627D4">
      <w:pPr>
        <w:spacing w:after="0"/>
        <w:jc w:val="both"/>
      </w:pPr>
      <w:bookmarkStart w:id="37" w:name="z38"/>
      <w:bookmarkEnd w:id="36"/>
      <w:r>
        <w:rPr>
          <w:color w:val="000000"/>
          <w:sz w:val="28"/>
        </w:rPr>
        <w:t xml:space="preserve">       23. Түсушілер осы Қағидаларға 5-қосымшаға сәйкес нысан бойынша отырғызу парағындағы нөмірге сәйкес орын алады.</w:t>
      </w:r>
    </w:p>
    <w:p w:rsidR="0038287B" w:rsidRDefault="004627D4">
      <w:pPr>
        <w:spacing w:after="0"/>
        <w:jc w:val="both"/>
      </w:pPr>
      <w:bookmarkStart w:id="38" w:name="z39"/>
      <w:bookmarkEnd w:id="37"/>
      <w:r>
        <w:rPr>
          <w:color w:val="000000"/>
          <w:sz w:val="28"/>
        </w:rPr>
        <w:t xml:space="preserve">       24. Түсу</w:t>
      </w:r>
      <w:r>
        <w:rPr>
          <w:color w:val="000000"/>
          <w:sz w:val="28"/>
        </w:rPr>
        <w:t xml:space="preserve">шілерді отырғызғаннан кейін Министрлік өкілі түсушілерге тестілеу материалдарымен жұмыс істеу ережелерін түсіндіреді. </w:t>
      </w:r>
      <w:proofErr w:type="gramStart"/>
      <w:r>
        <w:rPr>
          <w:color w:val="000000"/>
          <w:sz w:val="28"/>
        </w:rPr>
        <w:t>Одан әрі Министрлік өкілі аудиториядан үш түсушінің қатысуымен тестілеу материалдары бар қорапты ашуды ұйымдастырады.</w:t>
      </w:r>
      <w:proofErr w:type="gramEnd"/>
      <w:r>
        <w:rPr>
          <w:color w:val="000000"/>
          <w:sz w:val="28"/>
        </w:rPr>
        <w:t xml:space="preserve"> </w:t>
      </w:r>
      <w:proofErr w:type="gramStart"/>
      <w:r>
        <w:rPr>
          <w:color w:val="000000"/>
          <w:sz w:val="28"/>
        </w:rPr>
        <w:t>Шақырылған түсушілер</w:t>
      </w:r>
      <w:r>
        <w:rPr>
          <w:color w:val="000000"/>
          <w:sz w:val="28"/>
        </w:rPr>
        <w:t xml:space="preserve"> қораптағы мөрдің бүтіндігін тексереді.</w:t>
      </w:r>
      <w:proofErr w:type="gramEnd"/>
      <w:r>
        <w:rPr>
          <w:color w:val="000000"/>
          <w:sz w:val="28"/>
        </w:rPr>
        <w:t xml:space="preserve"> </w:t>
      </w:r>
      <w:proofErr w:type="gramStart"/>
      <w:r>
        <w:rPr>
          <w:color w:val="000000"/>
          <w:sz w:val="28"/>
        </w:rPr>
        <w:t>Осы Қағидаларға 6-қосымшаға сәйкес нысан бойынша тестілеу материалдарын ашу туралы актісі жасалып, қорап ашылады және қораптағы тестілеу материалдары саналады.</w:t>
      </w:r>
      <w:proofErr w:type="gramEnd"/>
    </w:p>
    <w:p w:rsidR="0038287B" w:rsidRDefault="004627D4">
      <w:pPr>
        <w:spacing w:after="0"/>
        <w:jc w:val="both"/>
      </w:pPr>
      <w:bookmarkStart w:id="39" w:name="z40"/>
      <w:bookmarkEnd w:id="38"/>
      <w:r>
        <w:rPr>
          <w:color w:val="000000"/>
          <w:sz w:val="28"/>
        </w:rPr>
        <w:t>      25. Бірінші кезекте жауап парақтары мен жауап пара</w:t>
      </w:r>
      <w:r>
        <w:rPr>
          <w:color w:val="000000"/>
          <w:sz w:val="28"/>
        </w:rPr>
        <w:t>қтарының көшірмелері таратылады.</w:t>
      </w:r>
    </w:p>
    <w:p w:rsidR="0038287B" w:rsidRDefault="004627D4">
      <w:pPr>
        <w:spacing w:after="0"/>
        <w:jc w:val="both"/>
      </w:pPr>
      <w:bookmarkStart w:id="40" w:name="z41"/>
      <w:bookmarkEnd w:id="39"/>
      <w:r>
        <w:rPr>
          <w:color w:val="000000"/>
          <w:sz w:val="28"/>
        </w:rPr>
        <w:t>      26. Жауап парағының қызметтік секторлары толтырылған соң түсушілерге тест тапсырмалары бар сұрақ-кітапшалар таратылады.</w:t>
      </w:r>
    </w:p>
    <w:bookmarkEnd w:id="40"/>
    <w:p w:rsidR="0038287B" w:rsidRDefault="004627D4">
      <w:pPr>
        <w:spacing w:after="0"/>
        <w:jc w:val="both"/>
      </w:pPr>
      <w:r>
        <w:rPr>
          <w:color w:val="000000"/>
          <w:sz w:val="28"/>
        </w:rPr>
        <w:t xml:space="preserve">       </w:t>
      </w:r>
      <w:proofErr w:type="gramStart"/>
      <w:r>
        <w:rPr>
          <w:color w:val="000000"/>
          <w:sz w:val="28"/>
        </w:rPr>
        <w:t>Кітапшалар түсушілерге осы Қағидаларға 7-қосымшаға сәйкес нысан бойынша нұсқаларды үлестір</w:t>
      </w:r>
      <w:r>
        <w:rPr>
          <w:color w:val="000000"/>
          <w:sz w:val="28"/>
        </w:rPr>
        <w:t>у парағына сәйкес таратылады.</w:t>
      </w:r>
      <w:proofErr w:type="gramEnd"/>
    </w:p>
    <w:p w:rsidR="0038287B" w:rsidRDefault="004627D4">
      <w:pPr>
        <w:spacing w:after="0"/>
        <w:jc w:val="both"/>
      </w:pPr>
      <w:bookmarkStart w:id="41" w:name="z42"/>
      <w:r>
        <w:rPr>
          <w:color w:val="000000"/>
          <w:sz w:val="28"/>
        </w:rPr>
        <w:t xml:space="preserve">       27. Оқыту қазақ немесе орыс тілінде жүргізілетін магистратураға түсушілер үшін КТ жауап парағы осы Қағидаларға 8-қосымшаға сәйкес нысан бойынша келесі тәртіппен толтырылады:</w:t>
      </w:r>
    </w:p>
    <w:bookmarkEnd w:id="41"/>
    <w:p w:rsidR="0038287B" w:rsidRDefault="004627D4">
      <w:pPr>
        <w:spacing w:after="0"/>
        <w:jc w:val="both"/>
      </w:pPr>
      <w:r>
        <w:rPr>
          <w:color w:val="000000"/>
          <w:sz w:val="28"/>
        </w:rPr>
        <w:t>      1) 1-секторда баспа әріппен түсушінің Т</w:t>
      </w:r>
      <w:r>
        <w:rPr>
          <w:color w:val="000000"/>
          <w:sz w:val="28"/>
        </w:rPr>
        <w:t>.А.Ә. (бар болған жағдайда) жазылады;</w:t>
      </w:r>
    </w:p>
    <w:p w:rsidR="0038287B" w:rsidRDefault="004627D4">
      <w:pPr>
        <w:spacing w:after="0"/>
        <w:jc w:val="both"/>
      </w:pPr>
      <w:r>
        <w:rPr>
          <w:color w:val="000000"/>
          <w:sz w:val="28"/>
        </w:rPr>
        <w:t>      2) 2-секторда жоғарғы торкөздерге көлденеңінен түсушінің рұқсаттамасында көрсетілген тестіленушінің жеке коды (бұдан әрі - ТЖК) жазылады. Әр санның астындағы торкөздегі сандарға сәйкес дөңгелекшелер боялады;</w:t>
      </w:r>
    </w:p>
    <w:p w:rsidR="0038287B" w:rsidRDefault="004627D4">
      <w:pPr>
        <w:spacing w:after="0"/>
        <w:jc w:val="both"/>
      </w:pPr>
      <w:r>
        <w:rPr>
          <w:color w:val="000000"/>
          <w:sz w:val="28"/>
        </w:rPr>
        <w:t>    </w:t>
      </w:r>
      <w:r>
        <w:rPr>
          <w:color w:val="000000"/>
          <w:sz w:val="28"/>
        </w:rPr>
        <w:t>  3) 3 және 4-секторларда тестілеу тапсыру кезінде түсушінің отырғызу орны және кітапшасының нұсқасы боялады;</w:t>
      </w:r>
    </w:p>
    <w:p w:rsidR="0038287B" w:rsidRDefault="004627D4">
      <w:pPr>
        <w:spacing w:after="0"/>
        <w:jc w:val="both"/>
      </w:pPr>
      <w:r>
        <w:rPr>
          <w:color w:val="000000"/>
          <w:sz w:val="28"/>
        </w:rPr>
        <w:t>      4) 5-секторда түсуші КТ тапсыратын лек пен аудитория нөмірі қойылады. Лек нөмірі тестілеу болатын күн бойынша анықталады;</w:t>
      </w:r>
    </w:p>
    <w:p w:rsidR="0038287B" w:rsidRDefault="004627D4">
      <w:pPr>
        <w:spacing w:after="0"/>
        <w:jc w:val="both"/>
      </w:pPr>
      <w:r>
        <w:rPr>
          <w:color w:val="000000"/>
          <w:sz w:val="28"/>
        </w:rPr>
        <w:lastRenderedPageBreak/>
        <w:t>      5) 6-секторд</w:t>
      </w:r>
      <w:r>
        <w:rPr>
          <w:color w:val="000000"/>
          <w:sz w:val="28"/>
        </w:rPr>
        <w:t xml:space="preserve">а шет тілі бойынша тест тапсырмаларының жауаптары боялады. </w:t>
      </w:r>
      <w:proofErr w:type="gramStart"/>
      <w:r>
        <w:rPr>
          <w:color w:val="000000"/>
          <w:sz w:val="28"/>
        </w:rPr>
        <w:t>6-сектордың әр тапсырмасы берілген төрт жауап нұсқаларынан жалғыз дұрыс жауапты таңдауды қажет етеді.</w:t>
      </w:r>
      <w:proofErr w:type="gramEnd"/>
      <w:r>
        <w:rPr>
          <w:color w:val="000000"/>
          <w:sz w:val="28"/>
        </w:rPr>
        <w:t xml:space="preserve"> Таңдалған жауап сәйкес дөңгелекшені толық бояу арқылы белгіленеді;</w:t>
      </w:r>
    </w:p>
    <w:p w:rsidR="0038287B" w:rsidRDefault="004627D4">
      <w:pPr>
        <w:spacing w:after="0"/>
        <w:jc w:val="both"/>
      </w:pPr>
      <w:r>
        <w:rPr>
          <w:color w:val="000000"/>
          <w:sz w:val="28"/>
        </w:rPr>
        <w:t>      6) 7-секторда оқуға да</w:t>
      </w:r>
      <w:r>
        <w:rPr>
          <w:color w:val="000000"/>
          <w:sz w:val="28"/>
        </w:rPr>
        <w:t xml:space="preserve">йындығын анықтауға арналған тест тапсырмаларының жауаптары боялады. </w:t>
      </w:r>
      <w:proofErr w:type="gramStart"/>
      <w:r>
        <w:rPr>
          <w:color w:val="000000"/>
          <w:sz w:val="28"/>
        </w:rPr>
        <w:t>Әр тапсырмаға жауаптың бес нұсқасы беріледі, оның ішінде бір ғана жауап дұрыс болып табылады.</w:t>
      </w:r>
      <w:proofErr w:type="gramEnd"/>
      <w:r>
        <w:rPr>
          <w:color w:val="000000"/>
          <w:sz w:val="28"/>
        </w:rPr>
        <w:t xml:space="preserve"> Тек қана бір сәйкес дөңгелекшені толық бояу арқылы белгілеу қажет;</w:t>
      </w:r>
    </w:p>
    <w:p w:rsidR="0038287B" w:rsidRDefault="004627D4">
      <w:pPr>
        <w:spacing w:after="0"/>
        <w:jc w:val="both"/>
      </w:pPr>
      <w:r>
        <w:rPr>
          <w:color w:val="000000"/>
          <w:sz w:val="28"/>
        </w:rPr>
        <w:t>      7) 8-секторда бірінші</w:t>
      </w:r>
      <w:r>
        <w:rPr>
          <w:color w:val="000000"/>
          <w:sz w:val="28"/>
        </w:rPr>
        <w:t xml:space="preserve"> бейіндік пән бойынша тест тапсырмаларының жауабы боялады. </w:t>
      </w:r>
      <w:proofErr w:type="gramStart"/>
      <w:r>
        <w:rPr>
          <w:color w:val="000000"/>
          <w:sz w:val="28"/>
        </w:rPr>
        <w:t>Бұл секторда әр тапсырмаға жауаптың бес нұсқасы берілген, оның ішінде бір ғана жауап дұрыс болып табылады.</w:t>
      </w:r>
      <w:proofErr w:type="gramEnd"/>
      <w:r>
        <w:rPr>
          <w:color w:val="000000"/>
          <w:sz w:val="28"/>
        </w:rPr>
        <w:t xml:space="preserve"> Тек қана бір сәйкес дөңгелекшені толық бояу арқылы белгілеу қажет;</w:t>
      </w:r>
    </w:p>
    <w:p w:rsidR="0038287B" w:rsidRDefault="004627D4">
      <w:pPr>
        <w:spacing w:after="0"/>
        <w:jc w:val="both"/>
      </w:pPr>
      <w:r>
        <w:rPr>
          <w:color w:val="000000"/>
          <w:sz w:val="28"/>
        </w:rPr>
        <w:t>      8) 9-секторда екі</w:t>
      </w:r>
      <w:r>
        <w:rPr>
          <w:color w:val="000000"/>
          <w:sz w:val="28"/>
        </w:rPr>
        <w:t xml:space="preserve">нші бейіндік пән бойынша тест тапсырмаларының жауабы боялады. </w:t>
      </w:r>
      <w:proofErr w:type="gramStart"/>
      <w:r>
        <w:rPr>
          <w:color w:val="000000"/>
          <w:sz w:val="28"/>
        </w:rPr>
        <w:t>9-сектордағы әр тапсырмаға сегіз жауап нұсқасы берілген, оның ішінде бір немесе бірнеше дұрыс жауапты таңдау қажет.</w:t>
      </w:r>
      <w:proofErr w:type="gramEnd"/>
      <w:r>
        <w:rPr>
          <w:color w:val="000000"/>
          <w:sz w:val="28"/>
        </w:rPr>
        <w:t xml:space="preserve"> Сәйкес дөңгелекшелерді толық бояу арқылы белгіленеді;</w:t>
      </w:r>
    </w:p>
    <w:p w:rsidR="0038287B" w:rsidRDefault="004627D4">
      <w:pPr>
        <w:spacing w:after="0"/>
        <w:jc w:val="both"/>
      </w:pPr>
      <w:r>
        <w:rPr>
          <w:color w:val="000000"/>
          <w:sz w:val="28"/>
        </w:rPr>
        <w:t>      9) 10-сектор (жауа</w:t>
      </w:r>
      <w:r>
        <w:rPr>
          <w:color w:val="000000"/>
          <w:sz w:val="28"/>
        </w:rPr>
        <w:t>п парағының нөмірі көрсетіледі) боялмайды;</w:t>
      </w:r>
    </w:p>
    <w:p w:rsidR="0038287B" w:rsidRDefault="004627D4">
      <w:pPr>
        <w:spacing w:after="0"/>
        <w:jc w:val="both"/>
      </w:pPr>
      <w:r>
        <w:rPr>
          <w:color w:val="000000"/>
          <w:sz w:val="28"/>
        </w:rPr>
        <w:t>      10) "Назар аударыңыз" бағанына аса көңіл бөлінеді:</w:t>
      </w:r>
    </w:p>
    <w:p w:rsidR="0038287B" w:rsidRDefault="004627D4">
      <w:pPr>
        <w:spacing w:after="0"/>
        <w:jc w:val="both"/>
      </w:pPr>
      <w:r>
        <w:rPr>
          <w:color w:val="000000"/>
          <w:sz w:val="28"/>
        </w:rPr>
        <w:t xml:space="preserve">      </w:t>
      </w:r>
      <w:proofErr w:type="gramStart"/>
      <w:r>
        <w:rPr>
          <w:color w:val="000000"/>
          <w:sz w:val="28"/>
        </w:rPr>
        <w:t>жауап</w:t>
      </w:r>
      <w:proofErr w:type="gramEnd"/>
      <w:r>
        <w:rPr>
          <w:color w:val="000000"/>
          <w:sz w:val="28"/>
        </w:rPr>
        <w:t xml:space="preserve"> парағы көк немесе қара түсті қаламмен толтырылады;</w:t>
      </w:r>
    </w:p>
    <w:p w:rsidR="0038287B" w:rsidRDefault="004627D4">
      <w:pPr>
        <w:spacing w:after="0"/>
        <w:jc w:val="both"/>
      </w:pPr>
      <w:r>
        <w:rPr>
          <w:color w:val="000000"/>
          <w:sz w:val="28"/>
        </w:rPr>
        <w:t xml:space="preserve">      </w:t>
      </w:r>
      <w:proofErr w:type="gramStart"/>
      <w:r>
        <w:rPr>
          <w:color w:val="000000"/>
          <w:sz w:val="28"/>
        </w:rPr>
        <w:t>жауап</w:t>
      </w:r>
      <w:proofErr w:type="gramEnd"/>
      <w:r>
        <w:rPr>
          <w:color w:val="000000"/>
          <w:sz w:val="28"/>
        </w:rPr>
        <w:t xml:space="preserve"> парағын былғауға, умаждауға, жыртуға және корректор сұйықтықтарын пайдалануға, жа</w:t>
      </w:r>
      <w:r>
        <w:rPr>
          <w:color w:val="000000"/>
          <w:sz w:val="28"/>
        </w:rPr>
        <w:t>уап парағын тестілеу аяқталғанға дейін аудиториядан шығаруға, ұялы телефонды қолдануға жол берілмейді;</w:t>
      </w:r>
    </w:p>
    <w:p w:rsidR="0038287B" w:rsidRDefault="004627D4">
      <w:pPr>
        <w:spacing w:after="0"/>
        <w:jc w:val="both"/>
      </w:pPr>
      <w:r>
        <w:rPr>
          <w:color w:val="000000"/>
          <w:sz w:val="28"/>
        </w:rPr>
        <w:t xml:space="preserve">      11) </w:t>
      </w:r>
      <w:proofErr w:type="gramStart"/>
      <w:r>
        <w:rPr>
          <w:color w:val="000000"/>
          <w:sz w:val="28"/>
        </w:rPr>
        <w:t>түсуші</w:t>
      </w:r>
      <w:proofErr w:type="gramEnd"/>
      <w:r>
        <w:rPr>
          <w:color w:val="000000"/>
          <w:sz w:val="28"/>
        </w:rPr>
        <w:t xml:space="preserve"> жауап парағының төменгі оң жақ бұрышындағы "Түсушінің қолы" деген 11-секторға қолын қояды.</w:t>
      </w:r>
    </w:p>
    <w:p w:rsidR="0038287B" w:rsidRDefault="004627D4">
      <w:pPr>
        <w:spacing w:after="0"/>
        <w:jc w:val="both"/>
      </w:pPr>
      <w:bookmarkStart w:id="42" w:name="z43"/>
      <w:r>
        <w:rPr>
          <w:color w:val="000000"/>
          <w:sz w:val="28"/>
        </w:rPr>
        <w:t xml:space="preserve"> </w:t>
      </w:r>
      <w:r>
        <w:rPr>
          <w:color w:val="000000"/>
          <w:sz w:val="28"/>
        </w:rPr>
        <w:t>      28. Оқыту ағылшын тілінде жүргізілетін магистратураға түсушілер үшін КТ жауап парағы осы Қағидаларға 9-қосымшаға сәйкес нысан бойынша келесі тәртіппен толтырылады:</w:t>
      </w:r>
    </w:p>
    <w:bookmarkEnd w:id="42"/>
    <w:p w:rsidR="0038287B" w:rsidRDefault="004627D4">
      <w:pPr>
        <w:spacing w:after="0"/>
        <w:jc w:val="both"/>
      </w:pPr>
      <w:r>
        <w:rPr>
          <w:color w:val="000000"/>
          <w:sz w:val="28"/>
        </w:rPr>
        <w:t>      1) 1-секторда баспа әріппен түсушінің Т.А.Ә. (бар болған жағдайда) жазылады;</w:t>
      </w:r>
    </w:p>
    <w:p w:rsidR="0038287B" w:rsidRDefault="004627D4">
      <w:pPr>
        <w:spacing w:after="0"/>
        <w:jc w:val="both"/>
      </w:pPr>
      <w:r>
        <w:rPr>
          <w:color w:val="000000"/>
          <w:sz w:val="28"/>
        </w:rPr>
        <w:t>   </w:t>
      </w:r>
      <w:r>
        <w:rPr>
          <w:color w:val="000000"/>
          <w:sz w:val="28"/>
        </w:rPr>
        <w:t>   2) 2-секторда жоғарғы торкөздерге көлденеңінен түсушінің рұқсаттамасында көрсетілген ТЖК жазылады. Әр санның астындағы торкөздегі сандарға сәйкес дөңгелекшелер боялады;</w:t>
      </w:r>
    </w:p>
    <w:p w:rsidR="0038287B" w:rsidRDefault="004627D4">
      <w:pPr>
        <w:spacing w:after="0"/>
        <w:jc w:val="both"/>
      </w:pPr>
      <w:r>
        <w:rPr>
          <w:color w:val="000000"/>
          <w:sz w:val="28"/>
        </w:rPr>
        <w:t xml:space="preserve">      3) 3 және 4-секторларда тестілеу тапсыру кезінде түсушінің отырғызу орны және </w:t>
      </w:r>
      <w:r>
        <w:rPr>
          <w:color w:val="000000"/>
          <w:sz w:val="28"/>
        </w:rPr>
        <w:t>кітапшасының нұсқасы боялады;</w:t>
      </w:r>
    </w:p>
    <w:p w:rsidR="0038287B" w:rsidRDefault="004627D4">
      <w:pPr>
        <w:spacing w:after="0"/>
        <w:jc w:val="both"/>
      </w:pPr>
      <w:r>
        <w:rPr>
          <w:color w:val="000000"/>
          <w:sz w:val="28"/>
        </w:rPr>
        <w:t>      4) 5-секторда түсуші КТ тапсыратын лек пен аудитория нөмірі қойылады. Лек нөмірі тестілеу болатын күн бойынша анықталады;</w:t>
      </w:r>
    </w:p>
    <w:p w:rsidR="0038287B" w:rsidRDefault="004627D4">
      <w:pPr>
        <w:spacing w:after="0"/>
        <w:jc w:val="both"/>
      </w:pPr>
      <w:r>
        <w:rPr>
          <w:color w:val="000000"/>
          <w:sz w:val="28"/>
        </w:rPr>
        <w:lastRenderedPageBreak/>
        <w:t xml:space="preserve">      5) 6-секторда оқуға дайындығын анықтауға арналған тест тапсырмаларының жауаптары боялады. </w:t>
      </w:r>
      <w:proofErr w:type="gramStart"/>
      <w:r>
        <w:rPr>
          <w:color w:val="000000"/>
          <w:sz w:val="28"/>
        </w:rPr>
        <w:t>Әр</w:t>
      </w:r>
      <w:r>
        <w:rPr>
          <w:color w:val="000000"/>
          <w:sz w:val="28"/>
        </w:rPr>
        <w:t xml:space="preserve"> тапсырмаға жауаптың бес нұсқасы берілген, оның ішінде бір ғана жауап дұрыс болып табылады.</w:t>
      </w:r>
      <w:proofErr w:type="gramEnd"/>
      <w:r>
        <w:rPr>
          <w:color w:val="000000"/>
          <w:sz w:val="28"/>
        </w:rPr>
        <w:t xml:space="preserve"> Тек қана бір сәйкес дөңгелекшені толық бояу арқылы белгілеу қажет;</w:t>
      </w:r>
    </w:p>
    <w:p w:rsidR="0038287B" w:rsidRDefault="004627D4">
      <w:pPr>
        <w:spacing w:after="0"/>
        <w:jc w:val="both"/>
      </w:pPr>
      <w:r>
        <w:rPr>
          <w:color w:val="000000"/>
          <w:sz w:val="28"/>
        </w:rPr>
        <w:t xml:space="preserve">      6) 7-секторда бірінші бейіндік пән бойынша тест тапсырмаларының жауабы боялады. </w:t>
      </w:r>
      <w:proofErr w:type="gramStart"/>
      <w:r>
        <w:rPr>
          <w:color w:val="000000"/>
          <w:sz w:val="28"/>
        </w:rPr>
        <w:t>Бұл секторд</w:t>
      </w:r>
      <w:r>
        <w:rPr>
          <w:color w:val="000000"/>
          <w:sz w:val="28"/>
        </w:rPr>
        <w:t>ағы әр тапсырмаға жауаптың бес нұсқасы берілген, оның ішінде бір ғана жауап дұрыс болып табылады.</w:t>
      </w:r>
      <w:proofErr w:type="gramEnd"/>
      <w:r>
        <w:rPr>
          <w:color w:val="000000"/>
          <w:sz w:val="28"/>
        </w:rPr>
        <w:t xml:space="preserve"> Тек қана бір сәйкес дөңгелекшені толық бояу арқылы белгілеу қажет;</w:t>
      </w:r>
    </w:p>
    <w:p w:rsidR="0038287B" w:rsidRDefault="004627D4">
      <w:pPr>
        <w:spacing w:after="0"/>
        <w:jc w:val="both"/>
      </w:pPr>
      <w:r>
        <w:rPr>
          <w:color w:val="000000"/>
          <w:sz w:val="28"/>
        </w:rPr>
        <w:t xml:space="preserve">      7) 8-секторда екінші бейіндік пән бойынша тест тапсырмаларының жауабы боялады. </w:t>
      </w:r>
      <w:proofErr w:type="gramStart"/>
      <w:r>
        <w:rPr>
          <w:color w:val="000000"/>
          <w:sz w:val="28"/>
        </w:rPr>
        <w:t>Бұл се</w:t>
      </w:r>
      <w:r>
        <w:rPr>
          <w:color w:val="000000"/>
          <w:sz w:val="28"/>
        </w:rPr>
        <w:t>кторда әр тапсырмаға сегіз жауап нұсқасы берілген, оның ішінде бір немесе бірнеше дұрыс жауапты таңдау қажет.</w:t>
      </w:r>
      <w:proofErr w:type="gramEnd"/>
      <w:r>
        <w:rPr>
          <w:color w:val="000000"/>
          <w:sz w:val="28"/>
        </w:rPr>
        <w:t xml:space="preserve"> Сәйкес дөңгелекшелерді толық бояу арқылы белгіленеді;</w:t>
      </w:r>
    </w:p>
    <w:p w:rsidR="0038287B" w:rsidRDefault="004627D4">
      <w:pPr>
        <w:spacing w:after="0"/>
        <w:jc w:val="both"/>
      </w:pPr>
      <w:r>
        <w:rPr>
          <w:color w:val="000000"/>
          <w:sz w:val="28"/>
        </w:rPr>
        <w:t>      8) 9-сектор (жауап парағының нөмірі көрсетіледі) боялмайды;</w:t>
      </w:r>
    </w:p>
    <w:p w:rsidR="0038287B" w:rsidRDefault="004627D4">
      <w:pPr>
        <w:spacing w:after="0"/>
        <w:jc w:val="both"/>
      </w:pPr>
      <w:r>
        <w:rPr>
          <w:color w:val="000000"/>
          <w:sz w:val="28"/>
        </w:rPr>
        <w:t>      9) "Назар аударыңыз"</w:t>
      </w:r>
      <w:r>
        <w:rPr>
          <w:color w:val="000000"/>
          <w:sz w:val="28"/>
        </w:rPr>
        <w:t xml:space="preserve"> бағанына аса көңіл бөлінеді:</w:t>
      </w:r>
    </w:p>
    <w:p w:rsidR="0038287B" w:rsidRDefault="004627D4">
      <w:pPr>
        <w:spacing w:after="0"/>
        <w:jc w:val="both"/>
      </w:pPr>
      <w:r>
        <w:rPr>
          <w:color w:val="000000"/>
          <w:sz w:val="28"/>
        </w:rPr>
        <w:t xml:space="preserve">      </w:t>
      </w:r>
      <w:proofErr w:type="gramStart"/>
      <w:r>
        <w:rPr>
          <w:color w:val="000000"/>
          <w:sz w:val="28"/>
        </w:rPr>
        <w:t>жауап</w:t>
      </w:r>
      <w:proofErr w:type="gramEnd"/>
      <w:r>
        <w:rPr>
          <w:color w:val="000000"/>
          <w:sz w:val="28"/>
        </w:rPr>
        <w:t xml:space="preserve"> парағы көк немесе қара түсті қаламмен толтырылады;</w:t>
      </w:r>
    </w:p>
    <w:p w:rsidR="0038287B" w:rsidRDefault="004627D4">
      <w:pPr>
        <w:spacing w:after="0"/>
        <w:jc w:val="both"/>
      </w:pPr>
      <w:r>
        <w:rPr>
          <w:color w:val="000000"/>
          <w:sz w:val="28"/>
        </w:rPr>
        <w:t xml:space="preserve">      </w:t>
      </w:r>
      <w:proofErr w:type="gramStart"/>
      <w:r>
        <w:rPr>
          <w:color w:val="000000"/>
          <w:sz w:val="28"/>
        </w:rPr>
        <w:t>жауап</w:t>
      </w:r>
      <w:proofErr w:type="gramEnd"/>
      <w:r>
        <w:rPr>
          <w:color w:val="000000"/>
          <w:sz w:val="28"/>
        </w:rPr>
        <w:t xml:space="preserve"> парағын былғауға, умаждауға, жыртуға және корректор сұйықтықтарын пайдалануға, жауап парағын тестілеу аяқталғанға дейін аудиториядан шығаруға, ұялы тел</w:t>
      </w:r>
      <w:r>
        <w:rPr>
          <w:color w:val="000000"/>
          <w:sz w:val="28"/>
        </w:rPr>
        <w:t>ефонды қолдануға жол берілмейді;</w:t>
      </w:r>
    </w:p>
    <w:p w:rsidR="0038287B" w:rsidRDefault="004627D4">
      <w:pPr>
        <w:spacing w:after="0"/>
        <w:jc w:val="both"/>
      </w:pPr>
      <w:r>
        <w:rPr>
          <w:color w:val="000000"/>
          <w:sz w:val="28"/>
        </w:rPr>
        <w:t xml:space="preserve">      10) </w:t>
      </w:r>
      <w:proofErr w:type="gramStart"/>
      <w:r>
        <w:rPr>
          <w:color w:val="000000"/>
          <w:sz w:val="28"/>
        </w:rPr>
        <w:t>түсуші</w:t>
      </w:r>
      <w:proofErr w:type="gramEnd"/>
      <w:r>
        <w:rPr>
          <w:color w:val="000000"/>
          <w:sz w:val="28"/>
        </w:rPr>
        <w:t xml:space="preserve"> жауап парағының төменгі оң жақ бұрышындағы "Түсушінің қолы" деген 10-секторға қолын қояды.</w:t>
      </w:r>
    </w:p>
    <w:p w:rsidR="0038287B" w:rsidRDefault="004627D4">
      <w:pPr>
        <w:spacing w:after="0"/>
        <w:jc w:val="both"/>
      </w:pPr>
      <w:bookmarkStart w:id="43" w:name="z44"/>
      <w:r>
        <w:rPr>
          <w:color w:val="000000"/>
          <w:sz w:val="28"/>
        </w:rPr>
        <w:t xml:space="preserve">       29. Шығармашылық дайындықты талап ететін жоғары оқу орнынан кейінгі білім беру бағдарламаларының тобына түсу</w:t>
      </w:r>
      <w:r>
        <w:rPr>
          <w:color w:val="000000"/>
          <w:sz w:val="28"/>
        </w:rPr>
        <w:t>шілер үшін жауап парағы осы Қағидаларға 8-қосымшаға сәйкес нысан бойынша келесі тәртіппен толтырылады:</w:t>
      </w:r>
    </w:p>
    <w:bookmarkEnd w:id="43"/>
    <w:p w:rsidR="0038287B" w:rsidRDefault="004627D4">
      <w:pPr>
        <w:spacing w:after="0"/>
        <w:jc w:val="both"/>
      </w:pPr>
      <w:r>
        <w:rPr>
          <w:color w:val="000000"/>
          <w:sz w:val="28"/>
        </w:rPr>
        <w:t>      1) 1-секторда баспа әріппен түсушінің Т.А.Ә. (бар болған жағдайда) жазылады;</w:t>
      </w:r>
    </w:p>
    <w:p w:rsidR="0038287B" w:rsidRDefault="004627D4">
      <w:pPr>
        <w:spacing w:after="0"/>
        <w:jc w:val="both"/>
      </w:pPr>
      <w:r>
        <w:rPr>
          <w:color w:val="000000"/>
          <w:sz w:val="28"/>
        </w:rPr>
        <w:t>      2) 2-секторда жоғарғы торкөздерге көлденеңінен түсушінің рұқсатт</w:t>
      </w:r>
      <w:r>
        <w:rPr>
          <w:color w:val="000000"/>
          <w:sz w:val="28"/>
        </w:rPr>
        <w:t>амасында көрсетілген ТЖК жазылады. Әр санның астындағы торкөздегі сандарға сәйкес дөңгелекшелер боялады;</w:t>
      </w:r>
    </w:p>
    <w:p w:rsidR="0038287B" w:rsidRDefault="004627D4">
      <w:pPr>
        <w:spacing w:after="0"/>
        <w:jc w:val="both"/>
      </w:pPr>
      <w:r>
        <w:rPr>
          <w:color w:val="000000"/>
          <w:sz w:val="28"/>
        </w:rPr>
        <w:t>      3) 3 және 4-секторларда тестілеу тапсыру кезінде түсушінің отырғызу орны және кітапшасының нұсқасы боялады;</w:t>
      </w:r>
    </w:p>
    <w:p w:rsidR="0038287B" w:rsidRDefault="004627D4">
      <w:pPr>
        <w:spacing w:after="0"/>
        <w:jc w:val="both"/>
      </w:pPr>
      <w:r>
        <w:rPr>
          <w:color w:val="000000"/>
          <w:sz w:val="28"/>
        </w:rPr>
        <w:t>      4) 5-секторда түсуші КТ тапсыра</w:t>
      </w:r>
      <w:r>
        <w:rPr>
          <w:color w:val="000000"/>
          <w:sz w:val="28"/>
        </w:rPr>
        <w:t>тын лек пен аудитория нөмірі қойылады. Лек нөмірі тестілеу болатын күн бойынша анықталады;</w:t>
      </w:r>
    </w:p>
    <w:p w:rsidR="0038287B" w:rsidRDefault="004627D4">
      <w:pPr>
        <w:spacing w:after="0"/>
        <w:jc w:val="both"/>
      </w:pPr>
      <w:r>
        <w:rPr>
          <w:color w:val="000000"/>
          <w:sz w:val="28"/>
        </w:rPr>
        <w:t xml:space="preserve">      5) 6-секторда шет тілі бойынша тест тапсырмаларының жауаптары боялады. </w:t>
      </w:r>
      <w:proofErr w:type="gramStart"/>
      <w:r>
        <w:rPr>
          <w:color w:val="000000"/>
          <w:sz w:val="28"/>
        </w:rPr>
        <w:t>6-сектордың әр тапсырмасы берілген төрт жауап нұсқаларынан жалғыз дұрыс жауапты таңдауды</w:t>
      </w:r>
      <w:r>
        <w:rPr>
          <w:color w:val="000000"/>
          <w:sz w:val="28"/>
        </w:rPr>
        <w:t xml:space="preserve"> қажет етеді.</w:t>
      </w:r>
      <w:proofErr w:type="gramEnd"/>
      <w:r>
        <w:rPr>
          <w:color w:val="000000"/>
          <w:sz w:val="28"/>
        </w:rPr>
        <w:t xml:space="preserve"> Таңдалған жауап сәйкес дөңгелекшені толық бояу арқылы белгіленеді;</w:t>
      </w:r>
    </w:p>
    <w:p w:rsidR="0038287B" w:rsidRDefault="004627D4">
      <w:pPr>
        <w:spacing w:after="0"/>
        <w:jc w:val="both"/>
      </w:pPr>
      <w:r>
        <w:rPr>
          <w:color w:val="000000"/>
          <w:sz w:val="28"/>
        </w:rPr>
        <w:lastRenderedPageBreak/>
        <w:t xml:space="preserve">      6) 7-секторда оқуға дайындығын анықтауға арналған тест тапсырмаларының жауаптары боялады. </w:t>
      </w:r>
      <w:proofErr w:type="gramStart"/>
      <w:r>
        <w:rPr>
          <w:color w:val="000000"/>
          <w:sz w:val="28"/>
        </w:rPr>
        <w:t>Әр тапсырмаға жауаптың бес нұсқасы беріледі, оның ішінде бір ғана жауап дұрыс б</w:t>
      </w:r>
      <w:r>
        <w:rPr>
          <w:color w:val="000000"/>
          <w:sz w:val="28"/>
        </w:rPr>
        <w:t>олып табылады.</w:t>
      </w:r>
      <w:proofErr w:type="gramEnd"/>
      <w:r>
        <w:rPr>
          <w:color w:val="000000"/>
          <w:sz w:val="28"/>
        </w:rPr>
        <w:t xml:space="preserve"> Тек қана бір сәйкес дөңгелекшені толық бояу арқылы белгілеу қажет;</w:t>
      </w:r>
    </w:p>
    <w:p w:rsidR="0038287B" w:rsidRDefault="004627D4">
      <w:pPr>
        <w:spacing w:after="0"/>
        <w:jc w:val="both"/>
      </w:pPr>
      <w:r>
        <w:rPr>
          <w:color w:val="000000"/>
          <w:sz w:val="28"/>
        </w:rPr>
        <w:t xml:space="preserve">      7) </w:t>
      </w:r>
      <w:proofErr w:type="gramStart"/>
      <w:r>
        <w:rPr>
          <w:color w:val="000000"/>
          <w:sz w:val="28"/>
        </w:rPr>
        <w:t>шығармашылық</w:t>
      </w:r>
      <w:proofErr w:type="gramEnd"/>
      <w:r>
        <w:rPr>
          <w:color w:val="000000"/>
          <w:sz w:val="28"/>
        </w:rPr>
        <w:t xml:space="preserve"> дайындықты талап ететін жоғары оқу орнынан кейінгі білім беру бағдарламаларының тобына түсушілер үшін 8 және 9-секторлар боялмайды;</w:t>
      </w:r>
    </w:p>
    <w:p w:rsidR="0038287B" w:rsidRDefault="004627D4">
      <w:pPr>
        <w:spacing w:after="0"/>
        <w:jc w:val="both"/>
      </w:pPr>
      <w:r>
        <w:rPr>
          <w:color w:val="000000"/>
          <w:sz w:val="28"/>
        </w:rPr>
        <w:t>      8) 10-сектор (</w:t>
      </w:r>
      <w:r>
        <w:rPr>
          <w:color w:val="000000"/>
          <w:sz w:val="28"/>
        </w:rPr>
        <w:t>жауап парағының нөмірі көрсетіледі) боялмайды;</w:t>
      </w:r>
    </w:p>
    <w:p w:rsidR="0038287B" w:rsidRDefault="004627D4">
      <w:pPr>
        <w:spacing w:after="0"/>
        <w:jc w:val="both"/>
      </w:pPr>
      <w:r>
        <w:rPr>
          <w:color w:val="000000"/>
          <w:sz w:val="28"/>
        </w:rPr>
        <w:t>      9) "Назар аударыңыз" бағанына аса көңіл бөлінеді:</w:t>
      </w:r>
    </w:p>
    <w:p w:rsidR="0038287B" w:rsidRDefault="004627D4">
      <w:pPr>
        <w:spacing w:after="0"/>
        <w:jc w:val="both"/>
      </w:pPr>
      <w:r>
        <w:rPr>
          <w:color w:val="000000"/>
          <w:sz w:val="28"/>
        </w:rPr>
        <w:t xml:space="preserve">      </w:t>
      </w:r>
      <w:proofErr w:type="gramStart"/>
      <w:r>
        <w:rPr>
          <w:color w:val="000000"/>
          <w:sz w:val="28"/>
        </w:rPr>
        <w:t>жауап</w:t>
      </w:r>
      <w:proofErr w:type="gramEnd"/>
      <w:r>
        <w:rPr>
          <w:color w:val="000000"/>
          <w:sz w:val="28"/>
        </w:rPr>
        <w:t xml:space="preserve"> парағы көк немесе қара түсті қаламмен толтырылады;</w:t>
      </w:r>
    </w:p>
    <w:p w:rsidR="0038287B" w:rsidRDefault="004627D4">
      <w:pPr>
        <w:spacing w:after="0"/>
        <w:jc w:val="both"/>
      </w:pPr>
      <w:r>
        <w:rPr>
          <w:color w:val="000000"/>
          <w:sz w:val="28"/>
        </w:rPr>
        <w:t xml:space="preserve">      </w:t>
      </w:r>
      <w:proofErr w:type="gramStart"/>
      <w:r>
        <w:rPr>
          <w:color w:val="000000"/>
          <w:sz w:val="28"/>
        </w:rPr>
        <w:t>жауап</w:t>
      </w:r>
      <w:proofErr w:type="gramEnd"/>
      <w:r>
        <w:rPr>
          <w:color w:val="000000"/>
          <w:sz w:val="28"/>
        </w:rPr>
        <w:t xml:space="preserve"> парағын былғауға, умаждауға, жыртуға және корректор сұйықтықтарын пайдалануға,</w:t>
      </w:r>
      <w:r>
        <w:rPr>
          <w:color w:val="000000"/>
          <w:sz w:val="28"/>
        </w:rPr>
        <w:t xml:space="preserve"> жауап парағын тестілеу аяқталғанға дейін аудиториядан шығаруға, ұялы телефонды қолдануға жол берілмейді;</w:t>
      </w:r>
    </w:p>
    <w:p w:rsidR="0038287B" w:rsidRDefault="004627D4">
      <w:pPr>
        <w:spacing w:after="0"/>
        <w:jc w:val="both"/>
      </w:pPr>
      <w:r>
        <w:rPr>
          <w:color w:val="000000"/>
          <w:sz w:val="28"/>
        </w:rPr>
        <w:t xml:space="preserve">      10) </w:t>
      </w:r>
      <w:proofErr w:type="gramStart"/>
      <w:r>
        <w:rPr>
          <w:color w:val="000000"/>
          <w:sz w:val="28"/>
        </w:rPr>
        <w:t>түсуші</w:t>
      </w:r>
      <w:proofErr w:type="gramEnd"/>
      <w:r>
        <w:rPr>
          <w:color w:val="000000"/>
          <w:sz w:val="28"/>
        </w:rPr>
        <w:t xml:space="preserve"> жауап парағының төменгі оң жақ бұрышындағы "Түсушінің қолы" деген 11-секторға қолын қояды.</w:t>
      </w:r>
    </w:p>
    <w:p w:rsidR="0038287B" w:rsidRDefault="004627D4">
      <w:pPr>
        <w:spacing w:after="0"/>
        <w:jc w:val="both"/>
      </w:pPr>
      <w:bookmarkStart w:id="44" w:name="z45"/>
      <w:r>
        <w:rPr>
          <w:color w:val="000000"/>
          <w:sz w:val="28"/>
        </w:rPr>
        <w:t>      30. Жауап парағының дөңгелекшелері ш</w:t>
      </w:r>
      <w:r>
        <w:rPr>
          <w:color w:val="000000"/>
          <w:sz w:val="28"/>
        </w:rPr>
        <w:t>еңберінен шығарылмай толық боялуы тиіс.</w:t>
      </w:r>
    </w:p>
    <w:bookmarkEnd w:id="44"/>
    <w:p w:rsidR="0038287B" w:rsidRDefault="004627D4">
      <w:pPr>
        <w:spacing w:after="0"/>
        <w:jc w:val="both"/>
      </w:pPr>
      <w:r>
        <w:rPr>
          <w:color w:val="000000"/>
          <w:sz w:val="28"/>
        </w:rPr>
        <w:t xml:space="preserve">      </w:t>
      </w:r>
      <w:proofErr w:type="gramStart"/>
      <w:r>
        <w:rPr>
          <w:color w:val="000000"/>
          <w:sz w:val="28"/>
        </w:rPr>
        <w:t>Жауап парағының жоғары оң жақ бұрышында дөңгелекшені дұрыс толтыру үлгісі берілген.</w:t>
      </w:r>
      <w:proofErr w:type="gramEnd"/>
    </w:p>
    <w:p w:rsidR="0038287B" w:rsidRDefault="004627D4">
      <w:pPr>
        <w:spacing w:after="0"/>
        <w:jc w:val="both"/>
      </w:pPr>
      <w:bookmarkStart w:id="45" w:name="z46"/>
      <w:r>
        <w:rPr>
          <w:color w:val="000000"/>
          <w:sz w:val="28"/>
        </w:rPr>
        <w:t>      31. Жауап парағы секторларының және дөңгелекшелерінің дұрыс толтырылуын түсуші өзі қамтамасыз етеді.</w:t>
      </w:r>
    </w:p>
    <w:p w:rsidR="0038287B" w:rsidRDefault="004627D4">
      <w:pPr>
        <w:spacing w:after="0"/>
        <w:jc w:val="both"/>
      </w:pPr>
      <w:bookmarkStart w:id="46" w:name="z47"/>
      <w:bookmarkEnd w:id="45"/>
      <w:r>
        <w:rPr>
          <w:color w:val="000000"/>
          <w:sz w:val="28"/>
        </w:rPr>
        <w:t>      32. Жауап пар</w:t>
      </w:r>
      <w:r>
        <w:rPr>
          <w:color w:val="000000"/>
          <w:sz w:val="28"/>
        </w:rPr>
        <w:t>ағы бір данада беріледі, жауап парағы ауыстырылмайды және түсушінің КТ нәтижесін растайтын жалғыз құжат болып табылады.</w:t>
      </w:r>
    </w:p>
    <w:p w:rsidR="0038287B" w:rsidRDefault="004627D4">
      <w:pPr>
        <w:spacing w:after="0"/>
        <w:jc w:val="both"/>
      </w:pPr>
      <w:bookmarkStart w:id="47" w:name="z48"/>
      <w:bookmarkEnd w:id="46"/>
      <w:r>
        <w:rPr>
          <w:color w:val="000000"/>
          <w:sz w:val="28"/>
        </w:rPr>
        <w:t>      33. Түсуші кітапшадағы нұсқа нөмірін жауап парағына (4-сектор) көшіріп жазады және кітапшаның мұқабасын толтырады.</w:t>
      </w:r>
    </w:p>
    <w:p w:rsidR="0038287B" w:rsidRDefault="004627D4">
      <w:pPr>
        <w:spacing w:after="0"/>
        <w:jc w:val="both"/>
      </w:pPr>
      <w:bookmarkStart w:id="48" w:name="z49"/>
      <w:bookmarkEnd w:id="47"/>
      <w:r>
        <w:rPr>
          <w:color w:val="000000"/>
          <w:sz w:val="28"/>
        </w:rPr>
        <w:t>      34. Түсуш</w:t>
      </w:r>
      <w:r>
        <w:rPr>
          <w:color w:val="000000"/>
          <w:sz w:val="28"/>
        </w:rPr>
        <w:t xml:space="preserve">ілер жауап парақтарының қызметтік секторларын және кітапшаның мұқабасын толтырған соң тақтада КТ-ның басталу және аяқталу уақыты жазылады. </w:t>
      </w:r>
      <w:proofErr w:type="gramStart"/>
      <w:r>
        <w:rPr>
          <w:color w:val="000000"/>
          <w:sz w:val="28"/>
        </w:rPr>
        <w:t>Түсушілерді аудиторияға кіргізу КТ-ның басталғандығы хабарланған сәтте тоқтатылады.</w:t>
      </w:r>
      <w:proofErr w:type="gramEnd"/>
    </w:p>
    <w:p w:rsidR="0038287B" w:rsidRDefault="004627D4">
      <w:pPr>
        <w:spacing w:after="0"/>
        <w:jc w:val="both"/>
      </w:pPr>
      <w:bookmarkStart w:id="49" w:name="z50"/>
      <w:bookmarkEnd w:id="48"/>
      <w:r>
        <w:rPr>
          <w:color w:val="000000"/>
          <w:sz w:val="28"/>
        </w:rPr>
        <w:t xml:space="preserve">      35. КТ өткізу барысында </w:t>
      </w:r>
      <w:r>
        <w:rPr>
          <w:color w:val="000000"/>
          <w:sz w:val="28"/>
        </w:rPr>
        <w:t>түсушіге аудиториядан дәліз кезекшісінің міндетін атқаратын Министрлік өкілінің рұқсатынсыз және алып жүруінсіз шығуға, сөйлесуге, орын ауыстыруға, тестілеу материалдарымен алмасуға, тестілеу материалдарын аудиториядан шығаруға, шпаргалкалар, оқулықтар мен</w:t>
      </w:r>
      <w:r>
        <w:rPr>
          <w:color w:val="000000"/>
          <w:sz w:val="28"/>
        </w:rPr>
        <w:t xml:space="preserve"> әдістемелік әдебиеттер, калькулятор, фотоаппарат, ұялы байланыс құралдарын (пейджер, ұялы телефондар, планшеттер, iPad (Айпад), iPod (Айпод), iPhone (Айфон), SmartPhone (Смартфон)), ноутбуктер, плейерлер, модемдер (мобильді роутерлер), радио-электрондық б</w:t>
      </w:r>
      <w:r>
        <w:rPr>
          <w:color w:val="000000"/>
          <w:sz w:val="28"/>
        </w:rPr>
        <w:t xml:space="preserve">айланыстың (Wi-Fi (Вай-фай), Bluetooth </w:t>
      </w:r>
      <w:r>
        <w:rPr>
          <w:color w:val="000000"/>
          <w:sz w:val="28"/>
        </w:rPr>
        <w:lastRenderedPageBreak/>
        <w:t>(Блютуз), Dect (Дект), 3G (3 Джи), 4G (4 Джи), сымды және сымсыз құлаққаптар және басқалары) кез-келген түрлерін аудиторияға кіргізуге және қолдануға, тестілеу материалдарын (жауап парағы мен кітапшалар) умаждау, корр</w:t>
      </w:r>
      <w:r>
        <w:rPr>
          <w:color w:val="000000"/>
          <w:sz w:val="28"/>
        </w:rPr>
        <w:t>ектор сұйықтығын қолдану, беттерді жырту, бояуға қарастырылмаған секторларды бояу (жауап парағының нөмірі) арқылы бүлдіруге рұқсат етілмейді.</w:t>
      </w:r>
    </w:p>
    <w:p w:rsidR="0038287B" w:rsidRDefault="004627D4">
      <w:pPr>
        <w:spacing w:after="0"/>
        <w:jc w:val="both"/>
      </w:pPr>
      <w:bookmarkStart w:id="50" w:name="z51"/>
      <w:bookmarkEnd w:id="49"/>
      <w:r>
        <w:rPr>
          <w:color w:val="000000"/>
          <w:sz w:val="28"/>
        </w:rPr>
        <w:t xml:space="preserve">       36. Түсушіде осы Қағидалардың 35-тармағында көрсетілген заттар табылған, сондай-ақ түсуші осы Қағидалардың </w:t>
      </w:r>
      <w:r>
        <w:rPr>
          <w:color w:val="000000"/>
          <w:sz w:val="28"/>
        </w:rPr>
        <w:t>35-тармағын бұзған жағдайда Министрлік өкілі КТӨП-тің қабылдау комиссиясының төрағасымен және кезекшімен бірге түсушінің қатысуымен осы Қағидаларға 10-қосымшаға сәйкес нысан бойынша "Аудиторияда тыйым салынған заттардың тәркіленуі және тәртіп сақтау ережес</w:t>
      </w:r>
      <w:r>
        <w:rPr>
          <w:color w:val="000000"/>
          <w:sz w:val="28"/>
        </w:rPr>
        <w:t xml:space="preserve">ін бұзған түсушіні аудиториядан шығару туралы акт" толтырады. </w:t>
      </w:r>
      <w:proofErr w:type="gramStart"/>
      <w:r>
        <w:rPr>
          <w:color w:val="000000"/>
          <w:sz w:val="28"/>
        </w:rPr>
        <w:t>Түсуші аудиториядан шығарылады.</w:t>
      </w:r>
      <w:proofErr w:type="gramEnd"/>
      <w:r>
        <w:rPr>
          <w:color w:val="000000"/>
          <w:sz w:val="28"/>
        </w:rPr>
        <w:t xml:space="preserve"> </w:t>
      </w:r>
      <w:proofErr w:type="gramStart"/>
      <w:r>
        <w:rPr>
          <w:color w:val="000000"/>
          <w:sz w:val="28"/>
        </w:rPr>
        <w:t>КТ нәтижелері өңделмейді және жойылуға жатады.</w:t>
      </w:r>
      <w:proofErr w:type="gramEnd"/>
    </w:p>
    <w:p w:rsidR="0038287B" w:rsidRDefault="004627D4">
      <w:pPr>
        <w:spacing w:after="0"/>
        <w:jc w:val="both"/>
      </w:pPr>
      <w:bookmarkStart w:id="51" w:name="z52"/>
      <w:bookmarkEnd w:id="50"/>
      <w:r>
        <w:rPr>
          <w:color w:val="000000"/>
          <w:sz w:val="28"/>
        </w:rPr>
        <w:t xml:space="preserve">       37. Тестілеу өткізу кезінде түсушінің орнына бөгде адамның кіруі орын алған жағдайда Министрлік өкілі қабылд</w:t>
      </w:r>
      <w:r>
        <w:rPr>
          <w:color w:val="000000"/>
          <w:sz w:val="28"/>
        </w:rPr>
        <w:t xml:space="preserve">ау комиссиясының төрағасымен, кезекшімен бірге түсушінің қатысуымен осы Қағидаларға 11-қосымшаға сәйкес нысан бойынша "Тестілеу барысында бөгде тұлғаларды анықтау актісі" толтырады. </w:t>
      </w:r>
      <w:proofErr w:type="gramStart"/>
      <w:r>
        <w:rPr>
          <w:color w:val="000000"/>
          <w:sz w:val="28"/>
        </w:rPr>
        <w:t>Бөгде адам аудиториядан шығарылады.</w:t>
      </w:r>
      <w:proofErr w:type="gramEnd"/>
      <w:r>
        <w:rPr>
          <w:color w:val="000000"/>
          <w:sz w:val="28"/>
        </w:rPr>
        <w:t xml:space="preserve"> </w:t>
      </w:r>
      <w:proofErr w:type="gramStart"/>
      <w:r>
        <w:rPr>
          <w:color w:val="000000"/>
          <w:sz w:val="28"/>
        </w:rPr>
        <w:t>КТ нәтижелері өңделмейді және жойылады</w:t>
      </w:r>
      <w:r>
        <w:rPr>
          <w:color w:val="000000"/>
          <w:sz w:val="28"/>
        </w:rPr>
        <w:t>.</w:t>
      </w:r>
      <w:proofErr w:type="gramEnd"/>
    </w:p>
    <w:p w:rsidR="0038287B" w:rsidRDefault="004627D4">
      <w:pPr>
        <w:spacing w:after="0"/>
        <w:jc w:val="both"/>
      </w:pPr>
      <w:bookmarkStart w:id="52" w:name="z53"/>
      <w:bookmarkEnd w:id="51"/>
      <w:r>
        <w:rPr>
          <w:color w:val="000000"/>
          <w:sz w:val="28"/>
        </w:rPr>
        <w:t xml:space="preserve">       38. Тестілеу уақыты аяқталған соң түсуші тестілеу материалдарын өткізуден бас тартқан жағдайда Министрлік өкілі қабылдау комиссиясының төрағасымен, кезекшімен бірге түсушінің қатысуымен осы Қағидаларға 12-қосымшаға сәйкес нысан бойынша "Тестілеу у</w:t>
      </w:r>
      <w:r>
        <w:rPr>
          <w:color w:val="000000"/>
          <w:sz w:val="28"/>
        </w:rPr>
        <w:t xml:space="preserve">ақыты аяқталған соң түсушінің тестілеу материалдарын уақытылы тапсырмау фактісі туралы акт" толтырылады. </w:t>
      </w:r>
      <w:proofErr w:type="gramStart"/>
      <w:r>
        <w:rPr>
          <w:color w:val="000000"/>
          <w:sz w:val="28"/>
        </w:rPr>
        <w:t>КТ нәтижелері өңделмейді және жойылады.</w:t>
      </w:r>
      <w:proofErr w:type="gramEnd"/>
    </w:p>
    <w:p w:rsidR="0038287B" w:rsidRDefault="004627D4">
      <w:pPr>
        <w:spacing w:after="0"/>
        <w:jc w:val="both"/>
      </w:pPr>
      <w:bookmarkStart w:id="53" w:name="z54"/>
      <w:bookmarkEnd w:id="52"/>
      <w:r>
        <w:rPr>
          <w:color w:val="000000"/>
          <w:sz w:val="28"/>
        </w:rPr>
        <w:t>      39. КТ аяқталуына қарай немесе КТ уақыты аяқталғанда түсуші өзінің орнынан жауап парағы мен кітапшаны Мин</w:t>
      </w:r>
      <w:r>
        <w:rPr>
          <w:color w:val="000000"/>
          <w:sz w:val="28"/>
        </w:rPr>
        <w:t>истрлік өкіліне тапсырады.</w:t>
      </w:r>
    </w:p>
    <w:p w:rsidR="0038287B" w:rsidRDefault="004627D4">
      <w:pPr>
        <w:spacing w:after="0"/>
        <w:jc w:val="both"/>
      </w:pPr>
      <w:bookmarkStart w:id="54" w:name="z55"/>
      <w:bookmarkEnd w:id="53"/>
      <w:r>
        <w:rPr>
          <w:color w:val="000000"/>
          <w:sz w:val="28"/>
        </w:rPr>
        <w:t>      40. Жауап парағы мен кітапшаны қабылдау барысында Министрлік өкілі жауап парағындағы барлық қызметтік секторлардың және кітапша мұқабасының толтырылуын тексергеннен кейін түсуші аудиториядан шығады.</w:t>
      </w:r>
    </w:p>
    <w:p w:rsidR="0038287B" w:rsidRDefault="004627D4">
      <w:pPr>
        <w:spacing w:after="0"/>
        <w:jc w:val="both"/>
      </w:pPr>
      <w:bookmarkStart w:id="55" w:name="z56"/>
      <w:bookmarkEnd w:id="54"/>
      <w:r>
        <w:rPr>
          <w:color w:val="000000"/>
          <w:sz w:val="28"/>
        </w:rPr>
        <w:t>      41. Министрлік өкі</w:t>
      </w:r>
      <w:r>
        <w:rPr>
          <w:color w:val="000000"/>
          <w:sz w:val="28"/>
        </w:rPr>
        <w:t>лі тестілеу материалдарын қорапқа салады және бес түсушінің алып жүруімен тестілеу материалдарын КТ нәтижелері өңделетін кабинетке жеткізеді.</w:t>
      </w:r>
    </w:p>
    <w:p w:rsidR="0038287B" w:rsidRDefault="004627D4">
      <w:pPr>
        <w:spacing w:after="0"/>
        <w:jc w:val="both"/>
      </w:pPr>
      <w:bookmarkStart w:id="56" w:name="z57"/>
      <w:bookmarkEnd w:id="55"/>
      <w:r>
        <w:rPr>
          <w:color w:val="000000"/>
          <w:sz w:val="28"/>
        </w:rPr>
        <w:t>      42. КТ тест тапсырмаларының жауаптарын бағалау келесі түрде жүзеге асырылады:</w:t>
      </w:r>
    </w:p>
    <w:bookmarkEnd w:id="56"/>
    <w:p w:rsidR="0038287B" w:rsidRDefault="004627D4">
      <w:pPr>
        <w:spacing w:after="0"/>
        <w:jc w:val="both"/>
      </w:pPr>
      <w:r>
        <w:rPr>
          <w:color w:val="000000"/>
          <w:sz w:val="28"/>
        </w:rPr>
        <w:t xml:space="preserve">      1) </w:t>
      </w:r>
      <w:proofErr w:type="gramStart"/>
      <w:r>
        <w:rPr>
          <w:color w:val="000000"/>
          <w:sz w:val="28"/>
        </w:rPr>
        <w:t>бір</w:t>
      </w:r>
      <w:proofErr w:type="gramEnd"/>
      <w:r>
        <w:rPr>
          <w:color w:val="000000"/>
          <w:sz w:val="28"/>
        </w:rPr>
        <w:t xml:space="preserve"> дұрыс жауабы бар </w:t>
      </w:r>
      <w:r>
        <w:rPr>
          <w:color w:val="000000"/>
          <w:sz w:val="28"/>
        </w:rPr>
        <w:t>тест тапсырмаларында дұрыс жауапты таңдағанда бір балл беріледі, басқа жағдайда нөл балл беріледі;</w:t>
      </w:r>
    </w:p>
    <w:p w:rsidR="0038287B" w:rsidRDefault="004627D4">
      <w:pPr>
        <w:spacing w:after="0"/>
        <w:jc w:val="both"/>
      </w:pPr>
      <w:r>
        <w:rPr>
          <w:color w:val="000000"/>
          <w:sz w:val="28"/>
        </w:rPr>
        <w:lastRenderedPageBreak/>
        <w:t xml:space="preserve">      2) </w:t>
      </w:r>
      <w:proofErr w:type="gramStart"/>
      <w:r>
        <w:rPr>
          <w:color w:val="000000"/>
          <w:sz w:val="28"/>
        </w:rPr>
        <w:t>бір</w:t>
      </w:r>
      <w:proofErr w:type="gramEnd"/>
      <w:r>
        <w:rPr>
          <w:color w:val="000000"/>
          <w:sz w:val="28"/>
        </w:rPr>
        <w:t xml:space="preserve"> немесе бірнеше дұрыс жауабы бар тест тапсырмаларында: барлық дұрыс жауапты таңдағанда екі балл беріледі, жіберілген бір қате үшін - бір балл, жі</w:t>
      </w:r>
      <w:r>
        <w:rPr>
          <w:color w:val="000000"/>
          <w:sz w:val="28"/>
        </w:rPr>
        <w:t>берілген екі және одан да көп қате үшін - нөл балл беріледі;</w:t>
      </w:r>
    </w:p>
    <w:p w:rsidR="0038287B" w:rsidRDefault="004627D4">
      <w:pPr>
        <w:spacing w:after="0"/>
        <w:jc w:val="both"/>
      </w:pPr>
      <w:bookmarkStart w:id="57" w:name="z58"/>
      <w:r>
        <w:rPr>
          <w:color w:val="000000"/>
          <w:sz w:val="28"/>
        </w:rPr>
        <w:t>      43. Жауап парақтарын сканерленуді Министрлік программисті аудиториялар бойынша екі рет жүргізеді.</w:t>
      </w:r>
    </w:p>
    <w:p w:rsidR="0038287B" w:rsidRDefault="004627D4">
      <w:pPr>
        <w:spacing w:after="0"/>
        <w:jc w:val="both"/>
      </w:pPr>
      <w:bookmarkStart w:id="58" w:name="z59"/>
      <w:bookmarkEnd w:id="57"/>
      <w:r>
        <w:rPr>
          <w:color w:val="000000"/>
          <w:sz w:val="28"/>
        </w:rPr>
        <w:t xml:space="preserve">      44. Жауап парақтары сканерленген соң электрондық пошта арқылы дұрыс жауаптар кодтары </w:t>
      </w:r>
      <w:r>
        <w:rPr>
          <w:color w:val="000000"/>
          <w:sz w:val="28"/>
        </w:rPr>
        <w:t>файлы жіберіледі.</w:t>
      </w:r>
    </w:p>
    <w:p w:rsidR="0038287B" w:rsidRDefault="004627D4">
      <w:pPr>
        <w:spacing w:after="0"/>
        <w:jc w:val="both"/>
      </w:pPr>
      <w:bookmarkStart w:id="59" w:name="z60"/>
      <w:bookmarkEnd w:id="58"/>
      <w:r>
        <w:rPr>
          <w:color w:val="000000"/>
          <w:sz w:val="28"/>
        </w:rPr>
        <w:t>      45. Апелляциялық комиссия үшін апелляцияға өтініш берген түсушінің талдау картасы басып шығарылады.</w:t>
      </w:r>
    </w:p>
    <w:p w:rsidR="0038287B" w:rsidRDefault="004627D4">
      <w:pPr>
        <w:spacing w:after="0"/>
        <w:jc w:val="both"/>
      </w:pPr>
      <w:bookmarkStart w:id="60" w:name="z61"/>
      <w:bookmarkEnd w:id="59"/>
      <w:r>
        <w:rPr>
          <w:color w:val="000000"/>
          <w:sz w:val="28"/>
        </w:rPr>
        <w:t>      46. КТ нәтижелері тестілеу өткізу күні хабарланады және ақпараттық стендте ілінеді, сондай-ақ тестілеу нәтижелерімен www.testc</w:t>
      </w:r>
      <w:r>
        <w:rPr>
          <w:color w:val="000000"/>
          <w:sz w:val="28"/>
        </w:rPr>
        <w:t>enter.kz сайтында танысуға болады.</w:t>
      </w:r>
    </w:p>
    <w:p w:rsidR="0038287B" w:rsidRDefault="004627D4">
      <w:pPr>
        <w:spacing w:after="0"/>
        <w:jc w:val="both"/>
      </w:pPr>
      <w:bookmarkStart w:id="61" w:name="z62"/>
      <w:bookmarkEnd w:id="60"/>
      <w:r>
        <w:rPr>
          <w:color w:val="000000"/>
          <w:sz w:val="28"/>
        </w:rPr>
        <w:t xml:space="preserve">       47. КТ аяқталғаннан кейін және апелляция рәсімі өткізілген соң қолданылған және қолданылмаған кітапшалар осы Қағидаларға 13-қосымшаға сәйкес нысан бойынша "КТ кітапшаларын жою туралы акт" жасала отырып жойылады.</w:t>
      </w:r>
    </w:p>
    <w:p w:rsidR="0038287B" w:rsidRDefault="004627D4">
      <w:pPr>
        <w:spacing w:after="0"/>
      </w:pPr>
      <w:bookmarkStart w:id="62" w:name="z63"/>
      <w:bookmarkEnd w:id="61"/>
      <w:r>
        <w:rPr>
          <w:b/>
          <w:color w:val="000000"/>
        </w:rPr>
        <w:t xml:space="preserve"> </w:t>
      </w:r>
      <w:proofErr w:type="gramStart"/>
      <w:r>
        <w:rPr>
          <w:b/>
          <w:color w:val="000000"/>
        </w:rPr>
        <w:t>3-параграф.</w:t>
      </w:r>
      <w:proofErr w:type="gramEnd"/>
      <w:r>
        <w:rPr>
          <w:b/>
          <w:color w:val="000000"/>
        </w:rPr>
        <w:t xml:space="preserve"> Апелляцияға өтініш беру және қарау тәртібі</w:t>
      </w:r>
    </w:p>
    <w:p w:rsidR="0038287B" w:rsidRDefault="004627D4">
      <w:pPr>
        <w:spacing w:after="0"/>
        <w:jc w:val="both"/>
      </w:pPr>
      <w:bookmarkStart w:id="63" w:name="z64"/>
      <w:bookmarkEnd w:id="62"/>
      <w:r>
        <w:rPr>
          <w:color w:val="000000"/>
          <w:sz w:val="28"/>
        </w:rPr>
        <w:t>      48. КТ өткізу кезінде бірыңғай талаптарды сақтау және түсушілердің даулы мәселелерін шешу мақсатында Республикалық апелляциялық комиссия және КТӨП апелляциялық комиссиясы құрылады.</w:t>
      </w:r>
    </w:p>
    <w:p w:rsidR="0038287B" w:rsidRDefault="004627D4">
      <w:pPr>
        <w:spacing w:after="0"/>
        <w:jc w:val="both"/>
      </w:pPr>
      <w:bookmarkStart w:id="64" w:name="z65"/>
      <w:bookmarkEnd w:id="63"/>
      <w:r>
        <w:rPr>
          <w:color w:val="000000"/>
          <w:sz w:val="28"/>
        </w:rPr>
        <w:t>      49. Рес</w:t>
      </w:r>
      <w:r>
        <w:rPr>
          <w:color w:val="000000"/>
          <w:sz w:val="28"/>
        </w:rPr>
        <w:t>публикалық апелляциялық комиссияның төрағасы мен құрамын, КТӨП-де құрылатын апелляциялық комиссиялар төрағаларын білім беру саласындағы уәкілетті орган бекітеді.</w:t>
      </w:r>
    </w:p>
    <w:p w:rsidR="0038287B" w:rsidRDefault="004627D4">
      <w:pPr>
        <w:spacing w:after="0"/>
        <w:jc w:val="both"/>
      </w:pPr>
      <w:bookmarkStart w:id="65" w:name="z66"/>
      <w:bookmarkEnd w:id="64"/>
      <w:r>
        <w:rPr>
          <w:color w:val="000000"/>
          <w:sz w:val="28"/>
        </w:rPr>
        <w:t>      50. КТӨП-де құрылатын апелляциялық комиссияның құрамын КТӨП қабылдау комиссиясының төрағ</w:t>
      </w:r>
      <w:r>
        <w:rPr>
          <w:color w:val="000000"/>
          <w:sz w:val="28"/>
        </w:rPr>
        <w:t>асы бекітеді.</w:t>
      </w:r>
    </w:p>
    <w:p w:rsidR="0038287B" w:rsidRDefault="004627D4">
      <w:pPr>
        <w:spacing w:after="0"/>
        <w:jc w:val="both"/>
      </w:pPr>
      <w:bookmarkStart w:id="66" w:name="z67"/>
      <w:bookmarkEnd w:id="65"/>
      <w:r>
        <w:rPr>
          <w:color w:val="000000"/>
          <w:sz w:val="28"/>
        </w:rPr>
        <w:t xml:space="preserve">      51. Апелляциялық комиссияның құрамы КТ пәндері бойынша КТӨП және желілік ЖОО-лардың профессор-оқытушылар құрамынан қалыптасады. </w:t>
      </w:r>
      <w:proofErr w:type="gramStart"/>
      <w:r>
        <w:rPr>
          <w:color w:val="000000"/>
          <w:sz w:val="28"/>
        </w:rPr>
        <w:t>КТ кезінде бір тестілеу пәні бойынша оқытушылар саны - кемінде екі адамды құрайды.</w:t>
      </w:r>
      <w:proofErr w:type="gramEnd"/>
    </w:p>
    <w:p w:rsidR="0038287B" w:rsidRDefault="004627D4">
      <w:pPr>
        <w:spacing w:after="0"/>
        <w:jc w:val="both"/>
      </w:pPr>
      <w:bookmarkStart w:id="67" w:name="z68"/>
      <w:bookmarkEnd w:id="66"/>
      <w:r>
        <w:rPr>
          <w:color w:val="000000"/>
          <w:sz w:val="28"/>
        </w:rPr>
        <w:t>      52. КТӨП-дағы апелл</w:t>
      </w:r>
      <w:r>
        <w:rPr>
          <w:color w:val="000000"/>
          <w:sz w:val="28"/>
        </w:rPr>
        <w:t>яциялық комиссия түсушілерден тест тапсырмаларының мазмұны мен техникалық себептер бойынша түскен өтініштерді қабылдайды және қарастырады.</w:t>
      </w:r>
    </w:p>
    <w:bookmarkEnd w:id="67"/>
    <w:p w:rsidR="0038287B" w:rsidRDefault="004627D4">
      <w:pPr>
        <w:spacing w:after="0"/>
        <w:jc w:val="both"/>
      </w:pPr>
      <w:r>
        <w:rPr>
          <w:color w:val="000000"/>
          <w:sz w:val="28"/>
        </w:rPr>
        <w:t xml:space="preserve">      </w:t>
      </w:r>
      <w:proofErr w:type="gramStart"/>
      <w:r>
        <w:rPr>
          <w:color w:val="000000"/>
          <w:sz w:val="28"/>
        </w:rPr>
        <w:t>КТӨП-дағы апелляциялық комиссия шет тілдері және білім беру бағдарламалары тобының бейіні бойынша өтініштерді қ</w:t>
      </w:r>
      <w:r>
        <w:rPr>
          <w:color w:val="000000"/>
          <w:sz w:val="28"/>
        </w:rPr>
        <w:t>арастырады.</w:t>
      </w:r>
      <w:proofErr w:type="gramEnd"/>
    </w:p>
    <w:p w:rsidR="0038287B" w:rsidRDefault="004627D4">
      <w:pPr>
        <w:spacing w:after="0"/>
        <w:jc w:val="both"/>
      </w:pPr>
      <w:bookmarkStart w:id="68" w:name="z69"/>
      <w:r>
        <w:rPr>
          <w:color w:val="000000"/>
          <w:sz w:val="28"/>
        </w:rPr>
        <w:t xml:space="preserve">       53. Түсуші тест тапсырмаларының мазмұны немесе техникалық себептер бойынша тестілеу нәтижесімен келіспеген жағдайда, осы Қағидаларға 14, 15, 16, 17-қосымшаларға сәйкес нысан бойынша апелляциялық комиссия төрағасының атына өтініш береді. </w:t>
      </w:r>
      <w:proofErr w:type="gramStart"/>
      <w:r>
        <w:rPr>
          <w:color w:val="000000"/>
          <w:sz w:val="28"/>
        </w:rPr>
        <w:t xml:space="preserve">Түсушінің өзімен бірге жеке басын куәландыратын құжаты, </w:t>
      </w:r>
      <w:r>
        <w:rPr>
          <w:color w:val="000000"/>
          <w:sz w:val="28"/>
        </w:rPr>
        <w:lastRenderedPageBreak/>
        <w:t>тестілеуге рұқсаттамасы болуы керек.</w:t>
      </w:r>
      <w:proofErr w:type="gramEnd"/>
      <w:r>
        <w:rPr>
          <w:color w:val="000000"/>
          <w:sz w:val="28"/>
        </w:rPr>
        <w:t xml:space="preserve"> </w:t>
      </w:r>
      <w:proofErr w:type="gramStart"/>
      <w:r>
        <w:rPr>
          <w:color w:val="000000"/>
          <w:sz w:val="28"/>
        </w:rPr>
        <w:t>Апелляциялық комиссия түсушінің әрқайсысымен жеке жұмыс жасайды.</w:t>
      </w:r>
      <w:proofErr w:type="gramEnd"/>
    </w:p>
    <w:p w:rsidR="0038287B" w:rsidRDefault="004627D4">
      <w:pPr>
        <w:spacing w:after="0"/>
        <w:jc w:val="both"/>
      </w:pPr>
      <w:bookmarkStart w:id="69" w:name="z70"/>
      <w:bookmarkEnd w:id="68"/>
      <w:r>
        <w:rPr>
          <w:color w:val="000000"/>
          <w:sz w:val="28"/>
        </w:rPr>
        <w:t>      54. Апелляция мынадай жағдайларда қарастырылады:</w:t>
      </w:r>
    </w:p>
    <w:bookmarkEnd w:id="69"/>
    <w:p w:rsidR="0038287B" w:rsidRDefault="004627D4">
      <w:pPr>
        <w:spacing w:after="0"/>
        <w:jc w:val="both"/>
      </w:pPr>
      <w:r>
        <w:rPr>
          <w:color w:val="000000"/>
          <w:sz w:val="28"/>
        </w:rPr>
        <w:t xml:space="preserve">      </w:t>
      </w:r>
      <w:proofErr w:type="gramStart"/>
      <w:r>
        <w:rPr>
          <w:color w:val="000000"/>
          <w:sz w:val="28"/>
        </w:rPr>
        <w:t>тест</w:t>
      </w:r>
      <w:proofErr w:type="gramEnd"/>
      <w:r>
        <w:rPr>
          <w:color w:val="000000"/>
          <w:sz w:val="28"/>
        </w:rPr>
        <w:t xml:space="preserve"> тапсырмаларының мазмұны бойынша:</w:t>
      </w:r>
    </w:p>
    <w:p w:rsidR="0038287B" w:rsidRDefault="004627D4">
      <w:pPr>
        <w:spacing w:after="0"/>
        <w:jc w:val="both"/>
      </w:pPr>
      <w:r>
        <w:rPr>
          <w:color w:val="000000"/>
          <w:sz w:val="28"/>
        </w:rPr>
        <w:t xml:space="preserve">      1) </w:t>
      </w:r>
      <w:proofErr w:type="gramStart"/>
      <w:r>
        <w:rPr>
          <w:color w:val="000000"/>
          <w:sz w:val="28"/>
        </w:rPr>
        <w:t>дұрыс</w:t>
      </w:r>
      <w:proofErr w:type="gramEnd"/>
      <w:r>
        <w:rPr>
          <w:color w:val="000000"/>
          <w:sz w:val="28"/>
        </w:rPr>
        <w:t xml:space="preserve"> жауап дұрыс жауаптар кодымен сәйкес келмесе (дұрыс жауаптың нұсқасы көрсетіледі);</w:t>
      </w:r>
    </w:p>
    <w:p w:rsidR="0038287B" w:rsidRDefault="004627D4">
      <w:pPr>
        <w:spacing w:after="0"/>
        <w:jc w:val="both"/>
      </w:pPr>
      <w:r>
        <w:rPr>
          <w:color w:val="000000"/>
          <w:sz w:val="28"/>
        </w:rPr>
        <w:t xml:space="preserve">      2) </w:t>
      </w:r>
      <w:proofErr w:type="gramStart"/>
      <w:r>
        <w:rPr>
          <w:color w:val="000000"/>
          <w:sz w:val="28"/>
        </w:rPr>
        <w:t>дұрыс</w:t>
      </w:r>
      <w:proofErr w:type="gramEnd"/>
      <w:r>
        <w:rPr>
          <w:color w:val="000000"/>
          <w:sz w:val="28"/>
        </w:rPr>
        <w:t xml:space="preserve"> жауап болмаса;</w:t>
      </w:r>
    </w:p>
    <w:p w:rsidR="0038287B" w:rsidRDefault="004627D4">
      <w:pPr>
        <w:spacing w:after="0"/>
        <w:jc w:val="both"/>
      </w:pPr>
      <w:r>
        <w:rPr>
          <w:color w:val="000000"/>
          <w:sz w:val="28"/>
        </w:rPr>
        <w:t xml:space="preserve">      3) </w:t>
      </w:r>
      <w:proofErr w:type="gramStart"/>
      <w:r>
        <w:rPr>
          <w:color w:val="000000"/>
          <w:sz w:val="28"/>
        </w:rPr>
        <w:t>берілген</w:t>
      </w:r>
      <w:proofErr w:type="gramEnd"/>
      <w:r>
        <w:rPr>
          <w:color w:val="000000"/>
          <w:sz w:val="28"/>
        </w:rPr>
        <w:t xml:space="preserve"> барлық жауап нұсқасынан бір дұрыс жауапты таңдауға арналған тест тапсырмаларында бірден көп дұрыс жауап болса </w:t>
      </w:r>
      <w:r>
        <w:rPr>
          <w:color w:val="000000"/>
          <w:sz w:val="28"/>
        </w:rPr>
        <w:t>(дұрыс жауаптардың барлық нұсқалары көрсетіледі);</w:t>
      </w:r>
    </w:p>
    <w:p w:rsidR="0038287B" w:rsidRDefault="004627D4">
      <w:pPr>
        <w:spacing w:after="0"/>
        <w:jc w:val="both"/>
      </w:pPr>
      <w:r>
        <w:rPr>
          <w:color w:val="000000"/>
          <w:sz w:val="28"/>
        </w:rPr>
        <w:t xml:space="preserve">      4) </w:t>
      </w:r>
      <w:proofErr w:type="gramStart"/>
      <w:r>
        <w:rPr>
          <w:color w:val="000000"/>
          <w:sz w:val="28"/>
        </w:rPr>
        <w:t>тест</w:t>
      </w:r>
      <w:proofErr w:type="gramEnd"/>
      <w:r>
        <w:rPr>
          <w:color w:val="000000"/>
          <w:sz w:val="28"/>
        </w:rPr>
        <w:t xml:space="preserve"> тапсырмасы дұрыс құрылмаса;</w:t>
      </w:r>
    </w:p>
    <w:p w:rsidR="0038287B" w:rsidRDefault="004627D4">
      <w:pPr>
        <w:spacing w:after="0"/>
        <w:jc w:val="both"/>
      </w:pPr>
      <w:r>
        <w:rPr>
          <w:color w:val="000000"/>
          <w:sz w:val="28"/>
        </w:rPr>
        <w:t xml:space="preserve">      5) </w:t>
      </w:r>
      <w:proofErr w:type="gramStart"/>
      <w:r>
        <w:rPr>
          <w:color w:val="000000"/>
          <w:sz w:val="28"/>
        </w:rPr>
        <w:t>тест</w:t>
      </w:r>
      <w:proofErr w:type="gramEnd"/>
      <w:r>
        <w:rPr>
          <w:color w:val="000000"/>
          <w:sz w:val="28"/>
        </w:rPr>
        <w:t xml:space="preserve"> тапсырмасы шартының фрагменті (мәтін, сызба, суреттер, кестелер) болмаса, соның нәтижесінде дұрыс жауапты анықтау мүмкін болмағанда;</w:t>
      </w:r>
    </w:p>
    <w:p w:rsidR="0038287B" w:rsidRDefault="004627D4">
      <w:pPr>
        <w:spacing w:after="0"/>
        <w:jc w:val="both"/>
      </w:pPr>
      <w:r>
        <w:rPr>
          <w:color w:val="000000"/>
          <w:sz w:val="28"/>
        </w:rPr>
        <w:t xml:space="preserve">      </w:t>
      </w:r>
      <w:proofErr w:type="gramStart"/>
      <w:r>
        <w:rPr>
          <w:color w:val="000000"/>
          <w:sz w:val="28"/>
        </w:rPr>
        <w:t>техникалық</w:t>
      </w:r>
      <w:proofErr w:type="gramEnd"/>
      <w:r>
        <w:rPr>
          <w:color w:val="000000"/>
          <w:sz w:val="28"/>
        </w:rPr>
        <w:t xml:space="preserve"> </w:t>
      </w:r>
      <w:r>
        <w:rPr>
          <w:color w:val="000000"/>
          <w:sz w:val="28"/>
        </w:rPr>
        <w:t>себеп бойынша:</w:t>
      </w:r>
    </w:p>
    <w:p w:rsidR="0038287B" w:rsidRDefault="004627D4">
      <w:pPr>
        <w:spacing w:after="0"/>
        <w:jc w:val="both"/>
      </w:pPr>
      <w:r>
        <w:rPr>
          <w:color w:val="000000"/>
          <w:sz w:val="28"/>
        </w:rPr>
        <w:t xml:space="preserve">      1) </w:t>
      </w:r>
      <w:proofErr w:type="gramStart"/>
      <w:r>
        <w:rPr>
          <w:color w:val="000000"/>
          <w:sz w:val="28"/>
        </w:rPr>
        <w:t>дұрыс</w:t>
      </w:r>
      <w:proofErr w:type="gramEnd"/>
      <w:r>
        <w:rPr>
          <w:color w:val="000000"/>
          <w:sz w:val="28"/>
        </w:rPr>
        <w:t xml:space="preserve"> жауаптар кодымен сәйкес келетін боялған дөңгелекшені сканер екі және одан көп дөңгелекше ретінде оқыса;</w:t>
      </w:r>
    </w:p>
    <w:p w:rsidR="0038287B" w:rsidRDefault="004627D4">
      <w:pPr>
        <w:spacing w:after="0"/>
        <w:jc w:val="both"/>
      </w:pPr>
      <w:r>
        <w:rPr>
          <w:color w:val="000000"/>
          <w:sz w:val="28"/>
        </w:rPr>
        <w:t xml:space="preserve">      2) </w:t>
      </w:r>
      <w:proofErr w:type="gramStart"/>
      <w:r>
        <w:rPr>
          <w:color w:val="000000"/>
          <w:sz w:val="28"/>
        </w:rPr>
        <w:t>дұрыс</w:t>
      </w:r>
      <w:proofErr w:type="gramEnd"/>
      <w:r>
        <w:rPr>
          <w:color w:val="000000"/>
          <w:sz w:val="28"/>
        </w:rPr>
        <w:t xml:space="preserve"> жауаптар кодымен сәйкес келетін боялған дөңгелекшені сканер бос дөңгелекше ретінде оқыса;</w:t>
      </w:r>
    </w:p>
    <w:p w:rsidR="0038287B" w:rsidRDefault="004627D4">
      <w:pPr>
        <w:spacing w:after="0"/>
        <w:jc w:val="both"/>
      </w:pPr>
      <w:r>
        <w:rPr>
          <w:color w:val="000000"/>
          <w:sz w:val="28"/>
        </w:rPr>
        <w:t xml:space="preserve">      3) </w:t>
      </w:r>
      <w:proofErr w:type="gramStart"/>
      <w:r>
        <w:rPr>
          <w:color w:val="000000"/>
          <w:sz w:val="28"/>
        </w:rPr>
        <w:t>жауап</w:t>
      </w:r>
      <w:proofErr w:type="gramEnd"/>
      <w:r>
        <w:rPr>
          <w:color w:val="000000"/>
          <w:sz w:val="28"/>
        </w:rPr>
        <w:t xml:space="preserve"> па</w:t>
      </w:r>
      <w:r>
        <w:rPr>
          <w:color w:val="000000"/>
          <w:sz w:val="28"/>
        </w:rPr>
        <w:t>рағында ақау болғанда.</w:t>
      </w:r>
    </w:p>
    <w:p w:rsidR="0038287B" w:rsidRDefault="004627D4">
      <w:pPr>
        <w:spacing w:after="0"/>
        <w:jc w:val="both"/>
      </w:pPr>
      <w:r>
        <w:rPr>
          <w:color w:val="000000"/>
          <w:sz w:val="28"/>
        </w:rPr>
        <w:t xml:space="preserve">      </w:t>
      </w:r>
      <w:proofErr w:type="gramStart"/>
      <w:r>
        <w:rPr>
          <w:color w:val="000000"/>
          <w:sz w:val="28"/>
        </w:rPr>
        <w:t>Апелляция өтініштері КТ нәтижелері хабарланғаннан кейін келесі күнгі сағат 13.00-ге дейін қабылданады және оны апелляциялық комиссия (республикалық апелляциялық комиссия) күнтізбелік бір күн ішінде қарастырады.</w:t>
      </w:r>
      <w:proofErr w:type="gramEnd"/>
      <w:r>
        <w:rPr>
          <w:color w:val="000000"/>
          <w:sz w:val="28"/>
        </w:rPr>
        <w:t xml:space="preserve"> </w:t>
      </w:r>
      <w:proofErr w:type="gramStart"/>
      <w:r>
        <w:rPr>
          <w:color w:val="000000"/>
          <w:sz w:val="28"/>
        </w:rPr>
        <w:t>Түсуші апелляция</w:t>
      </w:r>
      <w:r>
        <w:rPr>
          <w:color w:val="000000"/>
          <w:sz w:val="28"/>
        </w:rPr>
        <w:t>лық комиссияның отырысына келмеген жағдайда, оның апелляцияға берген өтініші қарастырылмайды.</w:t>
      </w:r>
      <w:proofErr w:type="gramEnd"/>
    </w:p>
    <w:p w:rsidR="0038287B" w:rsidRDefault="004627D4">
      <w:pPr>
        <w:spacing w:after="0"/>
        <w:jc w:val="both"/>
      </w:pPr>
      <w:r>
        <w:rPr>
          <w:color w:val="000000"/>
          <w:sz w:val="28"/>
        </w:rPr>
        <w:t xml:space="preserve">       </w:t>
      </w:r>
      <w:proofErr w:type="gramStart"/>
      <w:r>
        <w:rPr>
          <w:color w:val="000000"/>
          <w:sz w:val="28"/>
        </w:rPr>
        <w:t>Тестілеу нәтижелері бойынша апелляция өтініштерінің барлығы осы Қағидаларға 18-қосымшаға сәйкес нысан бойынша апелляцияға арналған өтініштерді тіркеу журна</w:t>
      </w:r>
      <w:r>
        <w:rPr>
          <w:color w:val="000000"/>
          <w:sz w:val="28"/>
        </w:rPr>
        <w:t>лында тіркеледі.</w:t>
      </w:r>
      <w:proofErr w:type="gramEnd"/>
    </w:p>
    <w:p w:rsidR="0038287B" w:rsidRDefault="004627D4">
      <w:pPr>
        <w:spacing w:after="0"/>
        <w:jc w:val="both"/>
      </w:pPr>
      <w:bookmarkStart w:id="70" w:name="z71"/>
      <w:r>
        <w:rPr>
          <w:color w:val="000000"/>
          <w:sz w:val="28"/>
        </w:rPr>
        <w:t xml:space="preserve">      55. Апелляцияға арналған өтініште көрсетілген нақты фактілер қарастырылуға жатады. </w:t>
      </w:r>
      <w:proofErr w:type="gramStart"/>
      <w:r>
        <w:rPr>
          <w:color w:val="000000"/>
          <w:sz w:val="28"/>
        </w:rPr>
        <w:t>Апелляция кезінде апелляциялық комиссияға түсуші көрсеткен пәнді және нұсқаны ауыстыруға рұқсат етілмейді.</w:t>
      </w:r>
      <w:proofErr w:type="gramEnd"/>
    </w:p>
    <w:bookmarkEnd w:id="70"/>
    <w:p w:rsidR="0038287B" w:rsidRDefault="004627D4">
      <w:pPr>
        <w:spacing w:after="0"/>
        <w:jc w:val="both"/>
      </w:pPr>
      <w:r>
        <w:rPr>
          <w:color w:val="000000"/>
          <w:sz w:val="28"/>
        </w:rPr>
        <w:t xml:space="preserve">      </w:t>
      </w:r>
      <w:proofErr w:type="gramStart"/>
      <w:r>
        <w:rPr>
          <w:color w:val="000000"/>
          <w:sz w:val="28"/>
        </w:rPr>
        <w:t>Барлық тест тапсырмаларын қайта қарас</w:t>
      </w:r>
      <w:r>
        <w:rPr>
          <w:color w:val="000000"/>
          <w:sz w:val="28"/>
        </w:rPr>
        <w:t>тыру бойынша апелляцияға арналған өтініште әрбір тест тапсырмасы бойынша дәлелді негіздемені көрсетпей (толық түсіндірме, тапсырманың толық шешімі) берілсе, қарастыруға жатпайды.</w:t>
      </w:r>
      <w:proofErr w:type="gramEnd"/>
    </w:p>
    <w:p w:rsidR="0038287B" w:rsidRDefault="004627D4">
      <w:pPr>
        <w:spacing w:after="0"/>
        <w:jc w:val="both"/>
      </w:pPr>
      <w:r>
        <w:rPr>
          <w:color w:val="000000"/>
          <w:sz w:val="28"/>
        </w:rPr>
        <w:t xml:space="preserve">      </w:t>
      </w:r>
      <w:proofErr w:type="gramStart"/>
      <w:r>
        <w:rPr>
          <w:color w:val="000000"/>
          <w:sz w:val="28"/>
        </w:rPr>
        <w:t>Түсуші балл алған тест тапсырмасына апелляцияға өтініш берген жағдайда,</w:t>
      </w:r>
      <w:r>
        <w:rPr>
          <w:color w:val="000000"/>
          <w:sz w:val="28"/>
        </w:rPr>
        <w:t xml:space="preserve"> сәйкесінше оған балл қосылмайды.</w:t>
      </w:r>
      <w:proofErr w:type="gramEnd"/>
    </w:p>
    <w:p w:rsidR="0038287B" w:rsidRDefault="004627D4">
      <w:pPr>
        <w:spacing w:after="0"/>
        <w:jc w:val="both"/>
      </w:pPr>
      <w:r>
        <w:rPr>
          <w:color w:val="000000"/>
          <w:sz w:val="28"/>
        </w:rPr>
        <w:lastRenderedPageBreak/>
        <w:t xml:space="preserve">      </w:t>
      </w:r>
      <w:proofErr w:type="gramStart"/>
      <w:r>
        <w:rPr>
          <w:color w:val="000000"/>
          <w:sz w:val="28"/>
        </w:rPr>
        <w:t>Өтініштер бойынша шешім апелляциялық комиссия мүшелерінің жалпы санының көпшілік дауысымен қабылданады.</w:t>
      </w:r>
      <w:proofErr w:type="gramEnd"/>
      <w:r>
        <w:rPr>
          <w:color w:val="000000"/>
          <w:sz w:val="28"/>
        </w:rPr>
        <w:t xml:space="preserve"> </w:t>
      </w:r>
      <w:proofErr w:type="gramStart"/>
      <w:r>
        <w:rPr>
          <w:color w:val="000000"/>
          <w:sz w:val="28"/>
        </w:rPr>
        <w:t>Дауыстар тең болған жағдайда, комиссия төрағасының дауысы шешуші болып табылады.</w:t>
      </w:r>
      <w:proofErr w:type="gramEnd"/>
    </w:p>
    <w:p w:rsidR="0038287B" w:rsidRDefault="004627D4">
      <w:pPr>
        <w:spacing w:after="0"/>
        <w:jc w:val="both"/>
      </w:pPr>
      <w:r>
        <w:rPr>
          <w:color w:val="000000"/>
          <w:sz w:val="28"/>
        </w:rPr>
        <w:t xml:space="preserve">       </w:t>
      </w:r>
      <w:proofErr w:type="gramStart"/>
      <w:r>
        <w:rPr>
          <w:color w:val="000000"/>
          <w:sz w:val="28"/>
        </w:rPr>
        <w:t>Апелляциялық комиссияның</w:t>
      </w:r>
      <w:r>
        <w:rPr>
          <w:color w:val="000000"/>
          <w:sz w:val="28"/>
        </w:rPr>
        <w:t xml:space="preserve"> жұмысы төрағаның және барлық комиссия мүшелерінің қолдары қойылған осы Қағидаларға 19, 20-қосымшаларға сәйкес нысандар бойынша КТ апелляциялық комиссиясы отырысының хаттамасымен ресімделеді.</w:t>
      </w:r>
      <w:proofErr w:type="gramEnd"/>
    </w:p>
    <w:p w:rsidR="0038287B" w:rsidRDefault="004627D4">
      <w:pPr>
        <w:spacing w:after="0"/>
        <w:jc w:val="both"/>
      </w:pPr>
      <w:bookmarkStart w:id="71" w:name="z72"/>
      <w:r>
        <w:rPr>
          <w:color w:val="000000"/>
          <w:sz w:val="28"/>
        </w:rPr>
        <w:t>      56. КТӨП-дағы апелляциялық комиссия өтінішті оң шешкен жағ</w:t>
      </w:r>
      <w:r>
        <w:rPr>
          <w:color w:val="000000"/>
          <w:sz w:val="28"/>
        </w:rPr>
        <w:t>дайда, өтініш Республикалық апелляциялық комиссияның қарауына жіберіледі.</w:t>
      </w:r>
    </w:p>
    <w:p w:rsidR="0038287B" w:rsidRDefault="004627D4">
      <w:pPr>
        <w:spacing w:after="0"/>
        <w:jc w:val="both"/>
      </w:pPr>
      <w:bookmarkStart w:id="72" w:name="z73"/>
      <w:bookmarkEnd w:id="71"/>
      <w:r>
        <w:rPr>
          <w:color w:val="000000"/>
          <w:sz w:val="28"/>
        </w:rPr>
        <w:t>      57. Түсуші КТӨП-дағы апелляциялық комиссия шешімімен келіспеген жағдайда, Республикалық апелляциялық комиссияға өтініш береді.</w:t>
      </w:r>
    </w:p>
    <w:p w:rsidR="0038287B" w:rsidRDefault="004627D4">
      <w:pPr>
        <w:spacing w:after="0"/>
        <w:jc w:val="both"/>
      </w:pPr>
      <w:bookmarkStart w:id="73" w:name="z74"/>
      <w:bookmarkEnd w:id="72"/>
      <w:r>
        <w:rPr>
          <w:color w:val="000000"/>
          <w:sz w:val="28"/>
        </w:rPr>
        <w:t xml:space="preserve">       58. Апелляциялық комиссия төрағасы апелляц</w:t>
      </w:r>
      <w:r>
        <w:rPr>
          <w:color w:val="000000"/>
          <w:sz w:val="28"/>
        </w:rPr>
        <w:t>ияға берілген барлық өтініштер бойынша осы Қағидаларға 21-қосымшаға сәйкес нысан бойынша өтініштер тізілімін (тест тапсырмаларының мазмұны/техникалық себептер бойынша) толтырады.</w:t>
      </w:r>
    </w:p>
    <w:bookmarkEnd w:id="73"/>
    <w:p w:rsidR="0038287B" w:rsidRDefault="004627D4">
      <w:pPr>
        <w:spacing w:after="0"/>
        <w:jc w:val="both"/>
      </w:pPr>
      <w:r>
        <w:rPr>
          <w:color w:val="000000"/>
          <w:sz w:val="28"/>
        </w:rPr>
        <w:t xml:space="preserve">       </w:t>
      </w:r>
      <w:proofErr w:type="gramStart"/>
      <w:r>
        <w:rPr>
          <w:color w:val="000000"/>
          <w:sz w:val="28"/>
        </w:rPr>
        <w:t xml:space="preserve">КТӨП-дағы апелляциялық комиссияның оң шешімін алған өтініштер бойынша </w:t>
      </w:r>
      <w:r>
        <w:rPr>
          <w:color w:val="000000"/>
          <w:sz w:val="28"/>
        </w:rPr>
        <w:t>Республикалық апелляциялық комиссияның қарауына жіберген өтініштер бойынша осы Қағидаларға 22-қосымшаға сәйкес нысан бойынша өтініштер тізілімі қалыптастырылады.</w:t>
      </w:r>
      <w:proofErr w:type="gramEnd"/>
      <w:r>
        <w:rPr>
          <w:color w:val="000000"/>
          <w:sz w:val="28"/>
        </w:rPr>
        <w:t xml:space="preserve"> </w:t>
      </w:r>
      <w:proofErr w:type="gramStart"/>
      <w:r>
        <w:rPr>
          <w:color w:val="000000"/>
          <w:sz w:val="28"/>
        </w:rPr>
        <w:t>Оқуға дайындығын анықтауға арналған тест бойынша өтініштер қарастыру үшін Республикалық апелля</w:t>
      </w:r>
      <w:r>
        <w:rPr>
          <w:color w:val="000000"/>
          <w:sz w:val="28"/>
        </w:rPr>
        <w:t>циялық комиссияның қарауына жіберіледі.</w:t>
      </w:r>
      <w:proofErr w:type="gramEnd"/>
    </w:p>
    <w:p w:rsidR="0038287B" w:rsidRDefault="004627D4">
      <w:pPr>
        <w:spacing w:after="0"/>
        <w:jc w:val="both"/>
      </w:pPr>
      <w:bookmarkStart w:id="74" w:name="z75"/>
      <w:r>
        <w:rPr>
          <w:color w:val="000000"/>
          <w:sz w:val="28"/>
        </w:rPr>
        <w:t>      59. Республикалық апелляциялық комиссия апелляциялық комиссияның оң шешімі туралы ұсыныстардың негізділігін қарастырып, шешім шығарады.</w:t>
      </w:r>
    </w:p>
    <w:bookmarkEnd w:id="74"/>
    <w:p w:rsidR="0038287B" w:rsidRDefault="004627D4">
      <w:pPr>
        <w:spacing w:after="0"/>
        <w:jc w:val="both"/>
      </w:pPr>
      <w:r>
        <w:rPr>
          <w:color w:val="000000"/>
          <w:sz w:val="28"/>
        </w:rPr>
        <w:t xml:space="preserve">      </w:t>
      </w:r>
      <w:proofErr w:type="gramStart"/>
      <w:r>
        <w:rPr>
          <w:color w:val="000000"/>
          <w:sz w:val="28"/>
        </w:rPr>
        <w:t>Республикалық апелляциялық комиссияның шешімі комиссия мүшелерінің ж</w:t>
      </w:r>
      <w:r>
        <w:rPr>
          <w:color w:val="000000"/>
          <w:sz w:val="28"/>
        </w:rPr>
        <w:t>алпы санының көпшілік дауысымен қабылданады.</w:t>
      </w:r>
      <w:proofErr w:type="gramEnd"/>
      <w:r>
        <w:rPr>
          <w:color w:val="000000"/>
          <w:sz w:val="28"/>
        </w:rPr>
        <w:t xml:space="preserve"> </w:t>
      </w:r>
      <w:proofErr w:type="gramStart"/>
      <w:r>
        <w:rPr>
          <w:color w:val="000000"/>
          <w:sz w:val="28"/>
        </w:rPr>
        <w:t>Дауыстар тең болған жағдайда, төрағаның дауысы шешуші болып табылады.</w:t>
      </w:r>
      <w:proofErr w:type="gramEnd"/>
    </w:p>
    <w:p w:rsidR="0038287B" w:rsidRDefault="004627D4">
      <w:pPr>
        <w:spacing w:after="0"/>
        <w:jc w:val="both"/>
      </w:pPr>
      <w:r>
        <w:rPr>
          <w:color w:val="000000"/>
          <w:sz w:val="28"/>
        </w:rPr>
        <w:t xml:space="preserve">      </w:t>
      </w:r>
      <w:proofErr w:type="gramStart"/>
      <w:r>
        <w:rPr>
          <w:color w:val="000000"/>
          <w:sz w:val="28"/>
        </w:rPr>
        <w:t>Республикалық апелляциялық комиссияның шешімі түпкілікті болып табылады және қайта қарастыруға жатпайды.</w:t>
      </w:r>
      <w:proofErr w:type="gramEnd"/>
    </w:p>
    <w:p w:rsidR="0038287B" w:rsidRDefault="004627D4">
      <w:pPr>
        <w:spacing w:after="0"/>
        <w:jc w:val="both"/>
      </w:pPr>
      <w:r>
        <w:rPr>
          <w:color w:val="000000"/>
          <w:sz w:val="28"/>
        </w:rPr>
        <w:t xml:space="preserve">       </w:t>
      </w:r>
      <w:proofErr w:type="gramStart"/>
      <w:r>
        <w:rPr>
          <w:color w:val="000000"/>
          <w:sz w:val="28"/>
        </w:rPr>
        <w:t>Республикалық апелляция</w:t>
      </w:r>
      <w:r>
        <w:rPr>
          <w:color w:val="000000"/>
          <w:sz w:val="28"/>
        </w:rPr>
        <w:t>лық комиссияның шешімі төрағаның және барлық комиссия мүшелерінің қолдары қойылған осы Қағидаларға 23-қосымшаға сәйкес нысан бойынша хаттамамен ресімделеді.</w:t>
      </w:r>
      <w:proofErr w:type="gramEnd"/>
    </w:p>
    <w:p w:rsidR="0038287B" w:rsidRDefault="004627D4">
      <w:pPr>
        <w:spacing w:after="0"/>
        <w:jc w:val="both"/>
      </w:pPr>
      <w:r>
        <w:rPr>
          <w:color w:val="000000"/>
          <w:sz w:val="28"/>
        </w:rPr>
        <w:t xml:space="preserve">      </w:t>
      </w:r>
      <w:proofErr w:type="gramStart"/>
      <w:r>
        <w:rPr>
          <w:color w:val="000000"/>
          <w:sz w:val="28"/>
        </w:rPr>
        <w:t>КТӨП-дағы апелляциялық комиссия түсушіге апелляция қорытындысы туралы хабарлайды.</w:t>
      </w:r>
      <w:proofErr w:type="gramEnd"/>
    </w:p>
    <w:p w:rsidR="0038287B" w:rsidRDefault="004627D4">
      <w:pPr>
        <w:spacing w:after="0"/>
      </w:pPr>
      <w:bookmarkStart w:id="75" w:name="z76"/>
      <w:r>
        <w:rPr>
          <w:b/>
          <w:color w:val="000000"/>
        </w:rPr>
        <w:t xml:space="preserve"> </w:t>
      </w:r>
      <w:proofErr w:type="gramStart"/>
      <w:r>
        <w:rPr>
          <w:b/>
          <w:color w:val="000000"/>
        </w:rPr>
        <w:t>4-параграф</w:t>
      </w:r>
      <w:r>
        <w:rPr>
          <w:b/>
          <w:color w:val="000000"/>
        </w:rPr>
        <w:t>.</w:t>
      </w:r>
      <w:proofErr w:type="gramEnd"/>
      <w:r>
        <w:rPr>
          <w:b/>
          <w:color w:val="000000"/>
        </w:rPr>
        <w:t xml:space="preserve"> КТ сертификатын беру</w:t>
      </w:r>
    </w:p>
    <w:p w:rsidR="0038287B" w:rsidRDefault="004627D4">
      <w:pPr>
        <w:spacing w:after="0"/>
        <w:jc w:val="both"/>
      </w:pPr>
      <w:bookmarkStart w:id="76" w:name="z77"/>
      <w:bookmarkEnd w:id="75"/>
      <w:r>
        <w:rPr>
          <w:color w:val="000000"/>
          <w:sz w:val="28"/>
        </w:rPr>
        <w:t xml:space="preserve">      60. КТ нәтижелері бойынша әрбір түсушіге тестілеу аяқталғаннан кейін күнтізбелік үш күн ішінде КТ-ға қатысу үшін өтініш қабылдаған желілік ЖОО және КТӨП қабылдау комиссиясы сертификат береді. </w:t>
      </w:r>
      <w:proofErr w:type="gramStart"/>
      <w:r>
        <w:rPr>
          <w:color w:val="000000"/>
          <w:sz w:val="28"/>
        </w:rPr>
        <w:t xml:space="preserve">Сонымен қатар, </w:t>
      </w:r>
      <w:r>
        <w:rPr>
          <w:color w:val="000000"/>
          <w:sz w:val="28"/>
        </w:rPr>
        <w:lastRenderedPageBreak/>
        <w:t>түсушілерге жоғары б</w:t>
      </w:r>
      <w:r>
        <w:rPr>
          <w:color w:val="000000"/>
          <w:sz w:val="28"/>
        </w:rPr>
        <w:t>ілімі туралы құжаттың түпнұсқасы, 086-У нысандағы медициналық анықтама қайтарылып беріледі.</w:t>
      </w:r>
      <w:proofErr w:type="gramEnd"/>
    </w:p>
    <w:p w:rsidR="0038287B" w:rsidRDefault="004627D4">
      <w:pPr>
        <w:spacing w:after="0"/>
        <w:jc w:val="both"/>
      </w:pPr>
      <w:bookmarkStart w:id="77" w:name="z78"/>
      <w:bookmarkEnd w:id="76"/>
      <w:r>
        <w:rPr>
          <w:color w:val="000000"/>
          <w:sz w:val="28"/>
        </w:rPr>
        <w:t>      61. Сертификаттағы түсушінің Т.А.Ә. (бар болған жағдайда) толтыру жеке басын куәландыратын құжат бойынша жүргізіледі.</w:t>
      </w:r>
    </w:p>
    <w:p w:rsidR="0038287B" w:rsidRDefault="004627D4">
      <w:pPr>
        <w:spacing w:after="0"/>
        <w:jc w:val="both"/>
      </w:pPr>
      <w:bookmarkStart w:id="78" w:name="z79"/>
      <w:bookmarkEnd w:id="77"/>
      <w:r>
        <w:rPr>
          <w:color w:val="000000"/>
          <w:sz w:val="28"/>
        </w:rPr>
        <w:t>      62. Сертификатта КТ шеңберінде тап</w:t>
      </w:r>
      <w:r>
        <w:rPr>
          <w:color w:val="000000"/>
          <w:sz w:val="28"/>
        </w:rPr>
        <w:t>сырылған әрбір бөлім бойынша балдар қойылады.</w:t>
      </w:r>
    </w:p>
    <w:bookmarkEnd w:id="78"/>
    <w:p w:rsidR="0038287B" w:rsidRDefault="004627D4">
      <w:pPr>
        <w:spacing w:after="0"/>
        <w:jc w:val="both"/>
      </w:pPr>
      <w:r>
        <w:rPr>
          <w:color w:val="000000"/>
          <w:sz w:val="28"/>
        </w:rPr>
        <w:t xml:space="preserve">      </w:t>
      </w:r>
      <w:proofErr w:type="gramStart"/>
      <w:r>
        <w:rPr>
          <w:color w:val="000000"/>
          <w:sz w:val="28"/>
        </w:rPr>
        <w:t>Сертификатқа КТӨП қабылдау комиссиясы төрағасының, Министрлік өкілдерінің қолдары қойылады және КТӨП-ның мөрі басылады.</w:t>
      </w:r>
      <w:proofErr w:type="gramEnd"/>
    </w:p>
    <w:tbl>
      <w:tblPr>
        <w:tblW w:w="0" w:type="auto"/>
        <w:tblCellSpacing w:w="0" w:type="auto"/>
        <w:tblLook w:val="04A0" w:firstRow="1" w:lastRow="0" w:firstColumn="1" w:lastColumn="0" w:noHBand="0" w:noVBand="1"/>
      </w:tblPr>
      <w:tblGrid>
        <w:gridCol w:w="5972"/>
        <w:gridCol w:w="3805"/>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1-қосымша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Нысан</w:t>
            </w:r>
          </w:p>
        </w:tc>
      </w:tr>
    </w:tbl>
    <w:p w:rsidR="0038287B" w:rsidRDefault="004627D4">
      <w:pPr>
        <w:spacing w:after="0"/>
      </w:pPr>
      <w:bookmarkStart w:id="79" w:name="z81"/>
      <w:r>
        <w:rPr>
          <w:b/>
          <w:color w:val="000000"/>
        </w:rPr>
        <w:t xml:space="preserve"> Кешенді тестілеуге қатысу үшін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83"/>
        <w:gridCol w:w="379"/>
      </w:tblGrid>
      <w:tr w:rsidR="0038287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rsidR="0038287B" w:rsidRDefault="004627D4">
            <w:pPr>
              <w:spacing w:after="20"/>
              <w:ind w:left="20"/>
              <w:jc w:val="both"/>
            </w:pPr>
            <w:r>
              <w:rPr>
                <w:color w:val="000000"/>
                <w:sz w:val="20"/>
              </w:rPr>
              <w:t>Жеке мәліметтер</w:t>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Т.А.Ә.</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ЖСН</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Жеке куәліктің номері</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Туған жылы</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Азаматтығы</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Ұлты</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Жынысы</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E-mail</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Ұялы телефон нөмірі</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Еңбек өтілі</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ЖОО аяқтаған жылы</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GPA</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Тестілеу туралы ақпарат</w:t>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Дайындық </w:t>
            </w:r>
            <w:r>
              <w:rPr>
                <w:color w:val="000000"/>
                <w:sz w:val="20"/>
              </w:rPr>
              <w:t>түрі</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Дайындық типі</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lastRenderedPageBreak/>
              <w:t>Білім беру бағдарламаларының тобы</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Дайындық бағытының сыныптауышы мен коды</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Тестілеуді тапсыру тілі</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Шет тілі</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Оқыту ағылшын тілінде жүргізілетін магистратура</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Жалпыеуропалық құзыреттеріне (стандарттарына) сәйкес шет </w:t>
            </w:r>
            <w:r>
              <w:rPr>
                <w:color w:val="000000"/>
                <w:sz w:val="20"/>
              </w:rPr>
              <w:t>тілін меңгергенін растайтын халықаралық сертификаты (бар болған жағдайда)</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Жалпыеуропалық құзыреттеріне (стандарттарына) сәйкес шет тілін меңгергенін растайтын халықаралық сертификатының балы</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Желілік ЖОО </w:t>
      </w:r>
      <w:r>
        <w:rPr>
          <w:color w:val="000000"/>
          <w:sz w:val="28"/>
        </w:rPr>
        <w:t>______________________________________________________________</w:t>
      </w:r>
    </w:p>
    <w:p w:rsidR="0038287B" w:rsidRDefault="004627D4">
      <w:pPr>
        <w:spacing w:after="0"/>
        <w:jc w:val="both"/>
      </w:pPr>
      <w:r>
        <w:rPr>
          <w:color w:val="000000"/>
          <w:sz w:val="28"/>
        </w:rPr>
        <w:t xml:space="preserve">       (</w:t>
      </w:r>
      <w:proofErr w:type="gramStart"/>
      <w:r>
        <w:rPr>
          <w:color w:val="000000"/>
          <w:sz w:val="28"/>
        </w:rPr>
        <w:t>код</w:t>
      </w:r>
      <w:proofErr w:type="gramEnd"/>
      <w:r>
        <w:rPr>
          <w:color w:val="000000"/>
          <w:sz w:val="28"/>
        </w:rPr>
        <w:t>)                                    (</w:t>
      </w:r>
      <w:proofErr w:type="gramStart"/>
      <w:r>
        <w:rPr>
          <w:color w:val="000000"/>
          <w:sz w:val="28"/>
        </w:rPr>
        <w:t>атауы</w:t>
      </w:r>
      <w:proofErr w:type="gramEnd"/>
      <w:r>
        <w:rPr>
          <w:color w:val="000000"/>
          <w:sz w:val="28"/>
        </w:rPr>
        <w:t xml:space="preserve">) </w:t>
      </w:r>
    </w:p>
    <w:p w:rsidR="0038287B" w:rsidRDefault="004627D4">
      <w:pPr>
        <w:spacing w:after="0"/>
        <w:jc w:val="both"/>
      </w:pPr>
      <w:r>
        <w:rPr>
          <w:color w:val="000000"/>
          <w:sz w:val="28"/>
        </w:rPr>
        <w:t xml:space="preserve">       Желілік ЖОО қабылдау комиссиясының техникалық хатшысы </w:t>
      </w:r>
    </w:p>
    <w:p w:rsidR="0038287B" w:rsidRDefault="004627D4">
      <w:pPr>
        <w:spacing w:after="0"/>
        <w:jc w:val="both"/>
      </w:pPr>
      <w:r>
        <w:rPr>
          <w:color w:val="000000"/>
          <w:sz w:val="28"/>
        </w:rPr>
        <w:t>      __________ _________________________________________________________</w:t>
      </w:r>
      <w:r>
        <w:rPr>
          <w:color w:val="000000"/>
          <w:sz w:val="28"/>
        </w:rPr>
        <w:t>_______</w:t>
      </w:r>
    </w:p>
    <w:p w:rsidR="0038287B" w:rsidRDefault="004627D4">
      <w:pPr>
        <w:spacing w:after="0"/>
        <w:jc w:val="both"/>
      </w:pPr>
      <w:r>
        <w:rPr>
          <w:color w:val="000000"/>
          <w:sz w:val="28"/>
        </w:rPr>
        <w:t>      (</w:t>
      </w:r>
      <w:proofErr w:type="gramStart"/>
      <w:r>
        <w:rPr>
          <w:color w:val="000000"/>
          <w:sz w:val="28"/>
        </w:rPr>
        <w:t>қолы</w:t>
      </w:r>
      <w:proofErr w:type="gramEnd"/>
      <w:r>
        <w:rPr>
          <w:color w:val="000000"/>
          <w:sz w:val="28"/>
        </w:rPr>
        <w:t xml:space="preserve">)                                          </w:t>
      </w:r>
      <w:proofErr w:type="gramStart"/>
      <w:r>
        <w:rPr>
          <w:color w:val="000000"/>
          <w:sz w:val="28"/>
        </w:rPr>
        <w:t>(Т.А.Ә.)</w:t>
      </w:r>
      <w:proofErr w:type="gramEnd"/>
    </w:p>
    <w:p w:rsidR="0038287B" w:rsidRDefault="004627D4">
      <w:pPr>
        <w:spacing w:after="0"/>
        <w:jc w:val="both"/>
      </w:pPr>
      <w:r>
        <w:rPr>
          <w:color w:val="000000"/>
          <w:sz w:val="28"/>
        </w:rPr>
        <w:t>      Өтінішпен танысып, менімен көрсетілген мәліметтердің дұрыс екенін растаймын</w:t>
      </w:r>
    </w:p>
    <w:p w:rsidR="0038287B" w:rsidRDefault="004627D4">
      <w:pPr>
        <w:spacing w:after="0"/>
        <w:jc w:val="both"/>
      </w:pPr>
      <w:r>
        <w:rPr>
          <w:color w:val="000000"/>
          <w:sz w:val="28"/>
        </w:rPr>
        <w:t>      Өтініш беруші _____________ ________________________________________________</w:t>
      </w:r>
    </w:p>
    <w:p w:rsidR="0038287B" w:rsidRDefault="004627D4">
      <w:pPr>
        <w:spacing w:after="0"/>
        <w:jc w:val="both"/>
      </w:pPr>
      <w:r>
        <w:rPr>
          <w:color w:val="000000"/>
          <w:sz w:val="28"/>
        </w:rPr>
        <w:t>      (</w:t>
      </w:r>
      <w:proofErr w:type="gramStart"/>
      <w:r>
        <w:rPr>
          <w:color w:val="000000"/>
          <w:sz w:val="28"/>
        </w:rPr>
        <w:t>қолы</w:t>
      </w:r>
      <w:proofErr w:type="gramEnd"/>
      <w:r>
        <w:rPr>
          <w:color w:val="000000"/>
          <w:sz w:val="28"/>
        </w:rPr>
        <w:t xml:space="preserve">)      </w:t>
      </w:r>
      <w:r>
        <w:rPr>
          <w:color w:val="000000"/>
          <w:sz w:val="28"/>
        </w:rPr>
        <w:t xml:space="preserve">                  </w:t>
      </w:r>
      <w:proofErr w:type="gramStart"/>
      <w:r>
        <w:rPr>
          <w:color w:val="000000"/>
          <w:sz w:val="28"/>
        </w:rPr>
        <w:t>(Т.А.Ә.)</w:t>
      </w:r>
      <w:proofErr w:type="gramEnd"/>
    </w:p>
    <w:tbl>
      <w:tblPr>
        <w:tblW w:w="0" w:type="auto"/>
        <w:tblCellSpacing w:w="0" w:type="auto"/>
        <w:tblLook w:val="04A0" w:firstRow="1" w:lastRow="0" w:firstColumn="1" w:lastColumn="0" w:noHBand="0" w:noVBand="1"/>
      </w:tblPr>
      <w:tblGrid>
        <w:gridCol w:w="5972"/>
        <w:gridCol w:w="3805"/>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2-қосымша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Нысан</w:t>
            </w:r>
          </w:p>
        </w:tc>
      </w:tr>
    </w:tbl>
    <w:p w:rsidR="0038287B" w:rsidRDefault="004627D4">
      <w:pPr>
        <w:spacing w:after="0"/>
      </w:pPr>
      <w:bookmarkStart w:id="80" w:name="z83"/>
      <w:r>
        <w:rPr>
          <w:b/>
          <w:color w:val="000000"/>
        </w:rPr>
        <w:t xml:space="preserve"> Кешенді тестілеу бейінді пәндері көрсетілген білім беру бағдарламалары топтарының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27"/>
        <w:gridCol w:w="2500"/>
        <w:gridCol w:w="1950"/>
        <w:gridCol w:w="299"/>
        <w:gridCol w:w="3044"/>
        <w:gridCol w:w="42"/>
      </w:tblGrid>
      <w:tr w:rsidR="0038287B">
        <w:trPr>
          <w:gridAfter w:val="1"/>
          <w:wAfter w:w="80" w:type="dxa"/>
          <w:trHeight w:val="30"/>
          <w:tblCellSpacing w:w="0" w:type="auto"/>
        </w:trPr>
        <w:tc>
          <w:tcPr>
            <w:tcW w:w="2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38287B" w:rsidRDefault="004627D4">
            <w:pPr>
              <w:spacing w:after="20"/>
              <w:ind w:left="20"/>
              <w:jc w:val="both"/>
            </w:pPr>
            <w:r>
              <w:rPr>
                <w:color w:val="000000"/>
                <w:sz w:val="20"/>
              </w:rPr>
              <w:t>Білім беру бағдарламасы тобының нөмірі</w:t>
            </w:r>
          </w:p>
        </w:tc>
        <w:tc>
          <w:tcPr>
            <w:tcW w:w="2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Білім беру бағдарламасы тобының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Бейінді пәндер</w:t>
            </w:r>
          </w:p>
        </w:tc>
      </w:tr>
      <w:tr w:rsidR="0038287B">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 бейінді пән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2 бейінді пән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M001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Педагогика және психология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Педагогика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Психология</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M002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Мектепке дейінгі оқыту және тәрбиелеу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Мектепке дейінгі педагогика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Мектепке дейінгі жастағы балалардың тілін дамыту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M003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Пәнсіз </w:t>
            </w:r>
            <w:r>
              <w:rPr>
                <w:color w:val="000000"/>
                <w:sz w:val="20"/>
              </w:rPr>
              <w:t>мамандандырылған педагогтерді даярлау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Педагогика (бастауыш сыныптар үшін)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Математиканы оқыту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M004</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Бастапқы әскери дайындық педагогтерін даярлау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Педагогика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Бастапқы әскери дайындықты оқыту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lastRenderedPageBreak/>
              <w:t>M005</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Дене шынықтыру педагогтерін даярлау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Педагогика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Дене шынықтыру теориясы мен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M006</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Музыка педагогтерін даярлау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Педагогика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Музыка пәнін оқыту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M007</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Көркем еңбек, графика және жобалау педагогтерін даярлау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Педагогика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Көркем еңбек, графика және жобалау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M008</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Кәсіптік оқыту педагогтерін даярлау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Педагогика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Кәсіптік оқытудың заманауи технологиялары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M009</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Құқық және экономика негіздері</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Мемлекет және құқық теориясы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Құқық және экономика негіздерін оқыту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M010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Математика педагогтерін даярлау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Математика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Мат</w:t>
            </w:r>
            <w:r>
              <w:rPr>
                <w:color w:val="000000"/>
                <w:sz w:val="20"/>
              </w:rPr>
              <w:t>ематиканы оқыту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M011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Физика педагогтерін даярлау (қазақ, орыс, ағылшын тілі)</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Жалпы физика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Физиканы оқыту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M012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Информатика педагогтерін даярлау (қазақ, орыс, ағылшын тілі)</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Бағдарламалау</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Информатиканы оқыту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M013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Химия </w:t>
            </w:r>
            <w:r>
              <w:rPr>
                <w:color w:val="000000"/>
                <w:sz w:val="20"/>
              </w:rPr>
              <w:t>педагогтерін даярлау (қазақ, орыс, ағылшын тілі)</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Химия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Химияны оқыту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M014</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Биология педагогтерін даярлау (қазақ, орыс, ағылшын тілі)</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Биология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Биологияны оқыту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M015</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География педагогтерін даярлау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География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Географияны оқыту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M016</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Тарих педагогтерін даярлау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Қазақстан тарихы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Тарихты оқыту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M017</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Қазақ тілі мен әдебиетінің педагогтерін даярлау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Педагогика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Қазақ тілін оқыту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M018</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Орыс тілі мен әдебиетінің педагогтерін даярлау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Педагогика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Орыс тілін оқыту </w:t>
            </w:r>
            <w:r>
              <w:rPr>
                <w:color w:val="000000"/>
                <w:sz w:val="20"/>
              </w:rPr>
              <w:t>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M019</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Шет тілдері педагогтерін даярлау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Педагогика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Кәсіби бағытталған шет тілі (ағылшын, француз, неміс тілдері)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M020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Әлеуметтік педагогика және өзін-өзі тану бойынша кадрларын даярлау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Әлеуметтік педагогика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Өзін-өзі тануды оқыту әдістемесі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M021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Арнайы педагогика кадрларын даярлау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Инклюзивті білім беру</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Арнайы педагогика</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M022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Музыкатану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M023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Аспаптық орындаушылық</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M024</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Вокалдық өнер</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M025</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Дәстүрлі музыка өнері</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M026</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Композиция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Шығармашылық </w:t>
            </w:r>
            <w:r>
              <w:rPr>
                <w:color w:val="000000"/>
                <w:sz w:val="20"/>
              </w:rPr>
              <w:lastRenderedPageBreak/>
              <w:t>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lastRenderedPageBreak/>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lastRenderedPageBreak/>
              <w:t>M027</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Дирижирлеу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M028</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Театр режиссурасы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M029</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Кино режиссурасы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M030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Анимация режиссурасы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M031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Хореография режиссурасы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M032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Дыбыс режиссурасы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M033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Актер өнері</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M034</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Эстрада өнері</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M035</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Хореография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M036</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Сценография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Шығармашылық </w:t>
            </w:r>
            <w:r>
              <w:rPr>
                <w:color w:val="000000"/>
                <w:sz w:val="20"/>
              </w:rPr>
              <w:t>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M037</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Операторлық өнер</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M038</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Аудиовизуалды құралдар және медиа өндіріс</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M039</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Кескіндеме</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M040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Графика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M041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Мүсін</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M042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Сәндік-қолданбалы өнер</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M043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Сән, интерьер дизайны және өнеркәсіптік дизайн</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Шығармашылық </w:t>
            </w:r>
            <w:r>
              <w:rPr>
                <w:color w:val="000000"/>
                <w:sz w:val="20"/>
              </w:rPr>
              <w:t>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M044</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Полиграфия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M045</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Өнертану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M046</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Театртану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M047</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Кинотану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M048</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Кинотеледраматургия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M049</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Арт-менеджмент</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Шығармашылық емтихан</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lastRenderedPageBreak/>
              <w:t>М050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Философия және әдеп</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Қазақ философиясы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Әлеуметтік философия</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M051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Дінтану және теология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Діндер тарихы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Қазіргі дәстүрден тыс </w:t>
            </w:r>
            <w:r>
              <w:rPr>
                <w:color w:val="000000"/>
                <w:sz w:val="20"/>
              </w:rPr>
              <w:t>діни қозғалыстар және культтер</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M052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Исламтану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Діндер тарихы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Қазақстандағы қазіргі діни жағдай</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M053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Тарих және археология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Қазақстанның ежелгі және ортағасырлар тарихы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Археология негіздері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M054</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Түркітану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Түркі тілдерінің салыстырмалы-тарихи грамматикасы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Түркі фольклоры</w:t>
            </w:r>
          </w:p>
        </w:tc>
      </w:tr>
      <w:tr w:rsidR="0038287B" w:rsidRPr="004627D4">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M055</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Шығыстану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Классикалық және қазіргі шығыстану</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Мәдениетаралық коммуникацияның теориясы мен практикасы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M056</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Аударма ісі, ілеспе аударма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Аударма теориясы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Кәсіби-бағытталған шет тілі (ағылшын, француз, неміс тілдері)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M057</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Лингвистика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Жалпы тіл білімі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Лингвистика ілімінің тарихы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M058</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Әдебиет</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Фольклор</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Әдебиет теориясы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M059</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Шетел филологиясы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Тіл теориясының 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Кәсіби-бағытталған шет тілі (ағылшын, француз, неміс тілдері)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M060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Филология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Қазіргі қазақ тілінің морфологиясы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Қазіргі </w:t>
            </w:r>
            <w:r>
              <w:rPr>
                <w:color w:val="000000"/>
                <w:sz w:val="20"/>
              </w:rPr>
              <w:t>қазақ әдебиеті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M061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Әлеуметтану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Әлеуметтану тарихы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Әлеуметтанулық зерттеулерді жоспарлау және ұйымдастыру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M062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Мәдениеттану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Қазақ мәдениетінің тарихы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Мәдени антропология</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M063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Саясаттану және конфликтология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Саясат теориясы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Қолданбалы саясаттану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M064</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Халықаралық қатынастар</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Қазақстан Республикасының сыртқы саясаты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Дипломатиялық және консулдық қызмет</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M065</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Аймақтану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Қазақстан Республикасының сыртқы саясаты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Халықаралық қатынастар жүйесіндегі аймақтардың қазіргі мәселелері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M066</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Психология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Жалпы психология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Даму психологиясы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M067</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Журналистика және репортерлық іс</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Қазақ журналистикасының тарихы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Қазіргі журналистиканың жанрлық түрі мен қызметі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M068</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Қоғаммен байланыс</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PR теориясы мен тәжірибесі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Имиджелогия</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M069</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Кітапхана ісі, ақпаратты өңдеу және архив ісі</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Құжаттану</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Археография</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M070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Экономика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Экономикалық теория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Макроэкономика</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M071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Мемлекеттік және жергілікті басқару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Мемлекеттік басқару теориясы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Экономиканы мемлекеттік реттеу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M072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Менеджмент және басқару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Менеджмент</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Бизнесті ұйымдастыру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M073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Аудит және </w:t>
            </w:r>
            <w:r>
              <w:rPr>
                <w:color w:val="000000"/>
                <w:sz w:val="20"/>
              </w:rPr>
              <w:t>салық салу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Бухгалтерлік есеп 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Аудит</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lastRenderedPageBreak/>
              <w:t>M074</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Қаржы, банктік және сақтандыру ісі</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Экономикалық теория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Макроэкономика</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M075</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Маркетинг және жарнама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Экономикалық теория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Макроэкономика</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M076</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Еңбек дағдылары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Экономикалық теория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Макроэкономика</w:t>
            </w:r>
          </w:p>
        </w:tc>
      </w:tr>
      <w:tr w:rsidR="0038287B" w:rsidRPr="004627D4">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M077</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Бағалау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Экономика және жылжымайтын мүлікті басқару</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Қазақстан Республикасының Ұлттық бағалау стандарттары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M078</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Құқық</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Мемлекет және құқық теориясы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Ситуациялық кейс (Қазақстан Республикасының заңдарын және / немесе халықаралық құқықты қолдану негізінде нақты практик</w:t>
            </w:r>
            <w:r>
              <w:rPr>
                <w:color w:val="000000"/>
                <w:sz w:val="20"/>
              </w:rPr>
              <w:t>алық жағдайды кешенді құқықтық талдау)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M079</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Сот сараптамасы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Криминалистика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Сот экспертологиясы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M080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Биология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Клетка биологиясы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Ботаника</w:t>
            </w:r>
          </w:p>
        </w:tc>
      </w:tr>
      <w:tr w:rsidR="0038287B" w:rsidRPr="004627D4">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M081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Генетика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Клетка биологиясы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Молекулалық генетика негізімен жалпы генетика</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M082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Биотехнология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Биохимия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Биотехнология негіздері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M083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Геоботаника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Қазақстан биоресурстары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Ботаника</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M084</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География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Қазақстанның физикалық географиясы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Дүниежүзінің экономикалық, әлеуметтік және саяси географиясы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M085</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Гидрология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Гидрология 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Гидрологиялық ақпаратты </w:t>
            </w:r>
            <w:r>
              <w:rPr>
                <w:color w:val="000000"/>
                <w:sz w:val="20"/>
              </w:rPr>
              <w:t>статистикалық өңдеудің заманауи әдістері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M086</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Метеорология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Физикалық метеорология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Климатология</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M087</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Қоршаған ортаны қорғау технологиясы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Геоэкология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Экологиялық мониторинг</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M088</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Гидрогеология және инженерлік геология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Жер асты суларын іздеу және барлау</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Инженерлік-геологиялық зерттеулер</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М089</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Химия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Физикалық химия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Аналитикалық химия</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M090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Физика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Механика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Молекулалық физика</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M091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Сейсмология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Сейсмологияның физикалық 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Сейсмикалық жазбалар бойынша жер сілкінудің параметрлерін анықтау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M092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Математика және статистика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Математикалық талдау</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Дифференциалдық теңдеулер</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M093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Механика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Теориялық механика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Тұтас орта механикасына кіріспе</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M094</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Ақпараттық технологиялар</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Алгоритмдік бағдарламалау тілдері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Жоғары</w:t>
            </w:r>
            <w:r>
              <w:br/>
            </w:r>
            <w:r>
              <w:rPr>
                <w:color w:val="000000"/>
                <w:sz w:val="20"/>
              </w:rPr>
              <w:t>математика</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M095</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Ақпараттық қауіпсіздік</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Алгоритмдік бағдарламалау тілдері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Алгебра және анализдің сандық әдістері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M096</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Коммуникация және коммуникациялық технологиялар</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Электрлік байланыс теориясы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Радиотехника және телекоммуникация негіздері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lastRenderedPageBreak/>
              <w:t>M097</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Химиялық инженерия және процесстер</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Бейорганикалық </w:t>
            </w:r>
            <w:r>
              <w:rPr>
                <w:color w:val="000000"/>
                <w:sz w:val="20"/>
              </w:rPr>
              <w:t>химия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Жалпы химиялық технология</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M098</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Жылу энергетикасы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Жылу техникасының теориялық 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Қазандық қондырғылар және жылулық қозғалтқыштар</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M099</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Энергетика және электр техникасы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Электр техниканың теориялық 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Электр машиналар</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M100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Автоматтандыру</w:t>
            </w:r>
            <w:r>
              <w:rPr>
                <w:color w:val="000000"/>
                <w:sz w:val="20"/>
              </w:rPr>
              <w:t xml:space="preserve"> және басқару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Электртехниканың теориялық 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Сызықты автоматты реттеу жүйелері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M101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Материалтану және жаңа материалдар технологиясы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Механика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Молекулалық физика</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M102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Роботты техника және мехатроника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Электроника 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Интегралдық және </w:t>
            </w:r>
            <w:r>
              <w:rPr>
                <w:color w:val="000000"/>
                <w:sz w:val="20"/>
              </w:rPr>
              <w:t>микропроцессорлық схемотехника</w:t>
            </w:r>
          </w:p>
        </w:tc>
      </w:tr>
      <w:tr w:rsidR="0038287B" w:rsidRPr="004627D4">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M103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Механика және металл өңдеу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Өзара алмасымдылық 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Конструкциялық материалдар және термиялық өндеу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M104</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Көлік, көліктік техника және технология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Машина бөлшектері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Көлік техникасының энергетикалық қондырғылары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M105</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Авиациалық техника және технологиялар</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Ұшу аппараттарының құрылысы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Авиациалық техниканың теориялық негіздері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M106</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Ұшатын аппараттар мен қозғалтқыштарды ұшуда пайдалану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Ұшу аппараттарының құрылысы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Авиациялық апаттарды тергеу және ұшу қауіпсіздігі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M107</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Ғарыштық инженерия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Физика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Математика</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M108</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Наноматериалдар және нанотехнологиялар (сала бойынша)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Механика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Нанотехнология негіздері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M109</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Мұнай және кен геофизикасы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Далалық және ұңғымаларды геофизикалық зерттеудің теориялық негіздеріне кіріспе</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Далалық және </w:t>
            </w:r>
            <w:r>
              <w:rPr>
                <w:color w:val="000000"/>
                <w:sz w:val="20"/>
              </w:rPr>
              <w:t>ұңғымаларды геофизикалық зерттеулерді өңдеу мен интерпретациялауды жүргізудің әдісі, техникасы мен технологиясы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M110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Теңіз техникасы және технологиялары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Кемелердегі қызметті ұйымдастыру 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Кеме құрылымы мен теориясы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M111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Тамақ өнімдерін өндіру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Тамақ өндірісінің жалпы технологиясы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Химия</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M112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Ағаш өңдеу және ағаштан жасалған бұйымдар технологиясы (қолдану саласы бойынша)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Ағаш өңдейтін жабдықтар</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Ағаштан бұйым жасау технологиясы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M113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Материалдарды қысыммен өңдеу технологиясы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Физика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Материалдардың </w:t>
            </w:r>
            <w:r>
              <w:rPr>
                <w:color w:val="000000"/>
                <w:sz w:val="20"/>
              </w:rPr>
              <w:t>механикалық қасиеттері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M114</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Тоқыма: киім, аяқ-киім және былғары бұйымдар</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Жеңіл өнеркәсіп бұйымдарының материалтануы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Химия</w:t>
            </w:r>
          </w:p>
        </w:tc>
      </w:tr>
      <w:tr w:rsidR="0038287B" w:rsidRPr="004627D4">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M115</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Мұнай инженериясы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Мұнай және газ ұңғымаларын бұрғылау</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Мұнай өңдірудің технологиясы мен техникасы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M116</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Тау-кен инженериясы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Тау-кен өңдірісінің </w:t>
            </w:r>
            <w:r>
              <w:rPr>
                <w:color w:val="000000"/>
                <w:sz w:val="20"/>
              </w:rPr>
              <w:lastRenderedPageBreak/>
              <w:t>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lastRenderedPageBreak/>
              <w:t xml:space="preserve">Тау-кен кәсіпорындарының </w:t>
            </w:r>
            <w:r>
              <w:rPr>
                <w:color w:val="000000"/>
                <w:sz w:val="20"/>
              </w:rPr>
              <w:lastRenderedPageBreak/>
              <w:t>құрылысы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lastRenderedPageBreak/>
              <w:t>M117</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Металлургиялық инженерия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Металлургиялық процесстерінің теориясы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Жалпы металлургия</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M118</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Пайдалы қазбалар байыту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Пайдалы қазбаларды байыту 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Флотациялық байыту әдістері</w:t>
            </w:r>
          </w:p>
        </w:tc>
      </w:tr>
      <w:tr w:rsidR="0038287B" w:rsidRPr="004627D4">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M119</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Фармацевтикалық өндіріс технологиясы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Дәрілердің өнеркәсіптік технологиясы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Синтетикалық дәрілік заттардың химиясы және технологиясы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M120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Маркшейдерлік іс</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Геодезия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Маркшейдерлік істің жалпы курсы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M121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Геология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Жалпы және тарихи геология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Пайдалы қазба кен о</w:t>
            </w:r>
            <w:r>
              <w:rPr>
                <w:color w:val="000000"/>
                <w:sz w:val="20"/>
              </w:rPr>
              <w:t>рындарының геологиясы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M122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Сәулет</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Сәулеттік типология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Қала құрылыс негіздері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M123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Геодезия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Геодезия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Картография</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M124</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Құрылыс</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Құрылыс материалдары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Құрылыс өндірісінің технологиясы 1</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M125</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Құрылыс материалдарының, бұйымдарының және құрастырылымдарының </w:t>
            </w:r>
            <w:r>
              <w:rPr>
                <w:color w:val="000000"/>
                <w:sz w:val="20"/>
              </w:rPr>
              <w:t>өндірісі</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Құрылыс материалдары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Бетон технологиясы 1</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M126</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Көлік құрылысы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Құрылыс материалдары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Көлік құрылымдарының құрылысын ұйымдастыру және жоспарлау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M127</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Инженерлік жүйелер мен желілер</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Құрылыс материалдары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Құрылыс жинақтау жұмыстарының технологиясы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M128</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Жерге орналастыру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Геодезия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Жер ресурстарын басқару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M129</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Гидротехникалық құрылыс</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Гидравлика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Су энергиясын пайдалану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M130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Стандарттау, сертификаттау және метрология (сала бойынша)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Квалиметрия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Сынаудан өткізу, өнім қауіпсіздігі мен бақылау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M131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Өсімдік шаруашылығы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Өсімдік шаруашылығы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Топырақтану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M132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Мал шаруашылығы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Мал азықтандыру</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Мал шаруашылығы өнімдерін өндіру технологиясы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M133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Орман шаруашылығы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Орман екпелері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Биотехния және жабайы жануарларды өсіру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M134</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Балық шаруашылығы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Балық аулау</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Аквакультура</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M135</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Ауыл шаруашылығын энергиямен қамтамасыз ету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Электр техниканың теориялық 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Электр машиналары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M136</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Автокөлік құралдары</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Тракторлар мен автомобильдер</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Мал шаруашылығы агротехнологиялық машиналары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M137</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 xml:space="preserve">Су ресурстары және суды </w:t>
            </w:r>
            <w:r w:rsidRPr="004627D4">
              <w:rPr>
                <w:color w:val="000000"/>
                <w:sz w:val="20"/>
                <w:lang w:val="ru-RU"/>
              </w:rPr>
              <w:t>пайдалану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Гидравлика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Су ресурстарын кешенді пайдалану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M138</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Ветеринария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Жануарлар патологиясы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Індеттану және жануарлардың жұқпалы аурулары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M139</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Денсаулық сақтау саласындағы менеджмент</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Экономикалық теория 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Менеджмент негіздері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lastRenderedPageBreak/>
              <w:t>M140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Қоғамдық </w:t>
            </w:r>
            <w:r>
              <w:rPr>
                <w:color w:val="000000"/>
                <w:sz w:val="20"/>
              </w:rPr>
              <w:t>денсаулық сақтау</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Биостатистика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Қоғамдық денсаулық сақтау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M141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Мейірбике ісі</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Мейіргер ісі 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Мейіргер ісіндегі мененджмент</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M142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Фармация</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Фармацияның басқарылуы және экономикасы және дәрілер технологиясы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Фармацевтикалық химия және фармакогнозия</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M143</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Биомедицина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Биостатистика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Дәлелді медицина</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M144</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Медицина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Биостатистика</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Дәлелді медицина</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M145</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Медициналық-профилактикалық іс</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Гигиена және эпидемиология</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Биостатистика</w:t>
            </w:r>
          </w:p>
        </w:tc>
      </w:tr>
      <w:tr w:rsidR="0038287B" w:rsidRPr="004627D4">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М146</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Әлеуметтік жұмыс</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Әлеуметтік жұмыс теориясы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 xml:space="preserve">Әлеуметтік жұмыс әдістері мен </w:t>
            </w:r>
            <w:r w:rsidRPr="004627D4">
              <w:rPr>
                <w:color w:val="000000"/>
                <w:sz w:val="20"/>
                <w:lang w:val="ru-RU"/>
              </w:rPr>
              <w:t>технологиялары</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M147</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Туризм</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Туризмология негіздері</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Экскурсиятану</w:t>
            </w:r>
          </w:p>
        </w:tc>
      </w:tr>
      <w:tr w:rsidR="0038287B" w:rsidRPr="004627D4">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M148</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Бос уақыт</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Мәдени-тынығу қызметіндегі әдістемелік жетекшілік технологиясы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Мәдени-тынығу қызметі саласындағы менеджмент, маркетинг</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M149</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Мейрамхана ісі және мейманхана бизнесі</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 xml:space="preserve">Мейрамхана </w:t>
            </w:r>
            <w:r w:rsidRPr="004627D4">
              <w:rPr>
                <w:color w:val="000000"/>
                <w:sz w:val="20"/>
                <w:lang w:val="ru-RU"/>
              </w:rPr>
              <w:t>және мейманханада қызмет көрсету технологиясы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Мейманхана және мейрамхана менеджменті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M150</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Санитарлық-профилактикалық іс-шаралар</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Өнеркәсіптік қауіпсіздікті техникалық реттеу</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Еңбек қорғауды басқару жүйелері</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M151</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Көлік қызметі</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Көлік түрлерінің өзара қарым-қ</w:t>
            </w:r>
            <w:r>
              <w:rPr>
                <w:color w:val="000000"/>
                <w:sz w:val="20"/>
              </w:rPr>
              <w:t>атынасы</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Тасмалдауды ұйымдастыру және қозғалысты басқару</w:t>
            </w:r>
          </w:p>
        </w:tc>
      </w:tr>
      <w:tr w:rsidR="0038287B">
        <w:trPr>
          <w:gridAfter w:val="1"/>
          <w:wAfter w:w="80"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M152</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Логистика (сала бойынша)</w:t>
            </w:r>
          </w:p>
        </w:tc>
        <w:tc>
          <w:tcPr>
            <w:tcW w:w="2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Жеткізу тізбектерін басқару</w:t>
            </w:r>
          </w:p>
        </w:tc>
        <w:tc>
          <w:tcPr>
            <w:tcW w:w="4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Көлік логистикасы</w:t>
            </w:r>
          </w:p>
        </w:tc>
      </w:tr>
      <w:tr w:rsidR="0038287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3-қосымша</w:t>
            </w:r>
          </w:p>
        </w:tc>
      </w:tr>
      <w:tr w:rsidR="0038287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8287B" w:rsidRDefault="004627D4">
            <w:pPr>
              <w:spacing w:after="0"/>
              <w:jc w:val="center"/>
            </w:pPr>
            <w:r>
              <w:rPr>
                <w:color w:val="000000"/>
                <w:sz w:val="20"/>
              </w:rPr>
              <w:t>Нысан</w:t>
            </w:r>
          </w:p>
        </w:tc>
      </w:tr>
    </w:tbl>
    <w:p w:rsidR="0038287B" w:rsidRDefault="004627D4">
      <w:pPr>
        <w:spacing w:after="0"/>
      </w:pPr>
      <w:r>
        <w:br/>
      </w:r>
    </w:p>
    <w:p w:rsidR="0038287B" w:rsidRDefault="004627D4">
      <w:pPr>
        <w:spacing w:after="0"/>
        <w:jc w:val="both"/>
      </w:pPr>
      <w:r>
        <w:rPr>
          <w:noProof/>
          <w:lang w:val="ru-RU" w:eastAsia="ru-RU"/>
        </w:rPr>
        <w:lastRenderedPageBreak/>
        <w:drawing>
          <wp:inline distT="0" distB="0" distL="0" distR="0">
            <wp:extent cx="7810500" cy="1041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10500" cy="10414000"/>
                    </a:xfrm>
                    <a:prstGeom prst="rect">
                      <a:avLst/>
                    </a:prstGeom>
                  </pic:spPr>
                </pic:pic>
              </a:graphicData>
            </a:graphic>
          </wp:inline>
        </w:drawing>
      </w:r>
    </w:p>
    <w:p w:rsidR="0038287B" w:rsidRDefault="004627D4">
      <w:pPr>
        <w:spacing w:after="0"/>
      </w:pPr>
      <w:r>
        <w:lastRenderedPageBreak/>
        <w:br/>
      </w:r>
    </w:p>
    <w:tbl>
      <w:tblPr>
        <w:tblW w:w="0" w:type="auto"/>
        <w:tblCellSpacing w:w="0" w:type="auto"/>
        <w:tblLook w:val="04A0" w:firstRow="1" w:lastRow="0" w:firstColumn="1" w:lastColumn="0" w:noHBand="0" w:noVBand="1"/>
      </w:tblPr>
      <w:tblGrid>
        <w:gridCol w:w="5972"/>
        <w:gridCol w:w="3805"/>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4-қосымша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Акт</w:t>
            </w:r>
          </w:p>
        </w:tc>
      </w:tr>
    </w:tbl>
    <w:p w:rsidR="0038287B" w:rsidRDefault="004627D4">
      <w:pPr>
        <w:spacing w:after="0"/>
      </w:pPr>
      <w:r>
        <w:rPr>
          <w:b/>
          <w:color w:val="000000"/>
        </w:rPr>
        <w:t xml:space="preserve"> Тестілеуге кіргізу барысында бөгде тұлғаларды анықтау актісі</w:t>
      </w:r>
    </w:p>
    <w:p w:rsidR="0038287B" w:rsidRPr="004627D4" w:rsidRDefault="004627D4">
      <w:pPr>
        <w:spacing w:after="0"/>
        <w:jc w:val="both"/>
        <w:rPr>
          <w:lang w:val="ru-RU"/>
        </w:rPr>
      </w:pPr>
      <w:r>
        <w:rPr>
          <w:color w:val="000000"/>
          <w:sz w:val="28"/>
        </w:rPr>
        <w:t xml:space="preserve">      </w:t>
      </w:r>
      <w:r w:rsidRPr="004627D4">
        <w:rPr>
          <w:color w:val="000000"/>
          <w:sz w:val="28"/>
          <w:lang w:val="ru-RU"/>
        </w:rPr>
        <w:t>КТӨП __________ ________________________________________________________________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(код)</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(атауы)</w:t>
      </w:r>
    </w:p>
    <w:p w:rsidR="0038287B" w:rsidRPr="004627D4" w:rsidRDefault="004627D4">
      <w:pPr>
        <w:spacing w:after="0"/>
        <w:jc w:val="both"/>
        <w:rPr>
          <w:lang w:val="ru-RU"/>
        </w:rPr>
      </w:pPr>
      <w:r>
        <w:rPr>
          <w:color w:val="000000"/>
          <w:sz w:val="28"/>
        </w:rPr>
        <w:t>     </w:t>
      </w:r>
      <w:r w:rsidRPr="004627D4">
        <w:rPr>
          <w:color w:val="000000"/>
          <w:sz w:val="28"/>
          <w:lang w:val="ru-RU"/>
        </w:rPr>
        <w:t xml:space="preserve"> "___" __________________ 20 </w:t>
      </w:r>
      <w:r w:rsidRPr="004627D4">
        <w:rPr>
          <w:color w:val="000000"/>
          <w:sz w:val="28"/>
          <w:lang w:val="ru-RU"/>
        </w:rPr>
        <w:t>_____жыл ________сағат ________ минут</w:t>
      </w:r>
    </w:p>
    <w:p w:rsidR="0038287B" w:rsidRPr="004627D4" w:rsidRDefault="004627D4">
      <w:pPr>
        <w:spacing w:after="0"/>
        <w:jc w:val="both"/>
        <w:rPr>
          <w:lang w:val="ru-RU"/>
        </w:rPr>
      </w:pPr>
      <w:r>
        <w:rPr>
          <w:color w:val="000000"/>
          <w:sz w:val="28"/>
        </w:rPr>
        <w:t>     </w:t>
      </w:r>
      <w:r w:rsidRPr="004627D4">
        <w:rPr>
          <w:color w:val="000000"/>
          <w:sz w:val="28"/>
          <w:lang w:val="ru-RU"/>
        </w:rPr>
        <w:t xml:space="preserve"> Министрлік өкілі _________________________________________________________________</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(Т.А.Ә.) </w:t>
      </w:r>
    </w:p>
    <w:p w:rsidR="0038287B" w:rsidRPr="004627D4" w:rsidRDefault="004627D4">
      <w:pPr>
        <w:spacing w:after="0"/>
        <w:jc w:val="both"/>
        <w:rPr>
          <w:lang w:val="ru-RU"/>
        </w:rPr>
      </w:pPr>
      <w:r>
        <w:rPr>
          <w:color w:val="000000"/>
          <w:sz w:val="28"/>
        </w:rPr>
        <w:t>     </w:t>
      </w:r>
      <w:r w:rsidRPr="004627D4">
        <w:rPr>
          <w:color w:val="000000"/>
          <w:sz w:val="28"/>
          <w:lang w:val="ru-RU"/>
        </w:rPr>
        <w:t xml:space="preserve"> КТӨП ғимаратына ________________________________________________________________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(ЖОО атауы)</w:t>
      </w:r>
    </w:p>
    <w:p w:rsidR="0038287B" w:rsidRPr="004627D4" w:rsidRDefault="004627D4">
      <w:pPr>
        <w:spacing w:after="0"/>
        <w:jc w:val="both"/>
        <w:rPr>
          <w:lang w:val="ru-RU"/>
        </w:rPr>
      </w:pPr>
      <w:r>
        <w:rPr>
          <w:color w:val="000000"/>
          <w:sz w:val="28"/>
        </w:rPr>
        <w:t>     </w:t>
      </w:r>
      <w:r w:rsidRPr="004627D4">
        <w:rPr>
          <w:color w:val="000000"/>
          <w:sz w:val="28"/>
          <w:lang w:val="ru-RU"/>
        </w:rPr>
        <w:t xml:space="preserve"> </w:t>
      </w:r>
      <w:r w:rsidRPr="004627D4">
        <w:rPr>
          <w:color w:val="000000"/>
          <w:sz w:val="28"/>
          <w:lang w:val="ru-RU"/>
        </w:rPr>
        <w:t>Түсуші азаматтың (шаның) ________________________________________________________</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(Т.А.Ә., ТЖК) </w:t>
      </w:r>
    </w:p>
    <w:p w:rsidR="0038287B" w:rsidRPr="004627D4" w:rsidRDefault="004627D4">
      <w:pPr>
        <w:spacing w:after="0"/>
        <w:jc w:val="both"/>
        <w:rPr>
          <w:lang w:val="ru-RU"/>
        </w:rPr>
      </w:pPr>
      <w:r>
        <w:rPr>
          <w:color w:val="000000"/>
          <w:sz w:val="28"/>
        </w:rPr>
        <w:t>     </w:t>
      </w:r>
      <w:r w:rsidRPr="004627D4">
        <w:rPr>
          <w:color w:val="000000"/>
          <w:sz w:val="28"/>
          <w:lang w:val="ru-RU"/>
        </w:rPr>
        <w:t xml:space="preserve"> орнына азамат(ша) _______________________________________________________________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(Т.А.Ә.)</w:t>
      </w:r>
    </w:p>
    <w:p w:rsidR="0038287B" w:rsidRPr="004627D4" w:rsidRDefault="004627D4">
      <w:pPr>
        <w:spacing w:after="0"/>
        <w:jc w:val="both"/>
        <w:rPr>
          <w:lang w:val="ru-RU"/>
        </w:rPr>
      </w:pPr>
      <w:r>
        <w:rPr>
          <w:color w:val="000000"/>
          <w:sz w:val="28"/>
        </w:rPr>
        <w:t>     </w:t>
      </w:r>
      <w:r w:rsidRPr="004627D4">
        <w:rPr>
          <w:color w:val="000000"/>
          <w:sz w:val="28"/>
          <w:lang w:val="ru-RU"/>
        </w:rPr>
        <w:t xml:space="preserve"> кіруге әрекет жасау фактісі анықталды.</w:t>
      </w:r>
    </w:p>
    <w:p w:rsidR="0038287B" w:rsidRPr="004627D4" w:rsidRDefault="004627D4">
      <w:pPr>
        <w:spacing w:after="0"/>
        <w:jc w:val="both"/>
        <w:rPr>
          <w:lang w:val="ru-RU"/>
        </w:rPr>
      </w:pPr>
      <w:r>
        <w:rPr>
          <w:color w:val="000000"/>
          <w:sz w:val="28"/>
        </w:rPr>
        <w:t>    </w:t>
      </w:r>
      <w:r>
        <w:rPr>
          <w:color w:val="000000"/>
          <w:sz w:val="28"/>
        </w:rPr>
        <w:t> </w:t>
      </w:r>
      <w:r w:rsidRPr="004627D4">
        <w:rPr>
          <w:color w:val="000000"/>
          <w:sz w:val="28"/>
          <w:lang w:val="ru-RU"/>
        </w:rPr>
        <w:t xml:space="preserve"> Бұл фактіні ескере отырып, қаулы етеді:</w:t>
      </w:r>
    </w:p>
    <w:p w:rsidR="0038287B" w:rsidRPr="004627D4" w:rsidRDefault="004627D4">
      <w:pPr>
        <w:spacing w:after="0"/>
        <w:jc w:val="both"/>
        <w:rPr>
          <w:lang w:val="ru-RU"/>
        </w:rPr>
      </w:pPr>
      <w:r>
        <w:rPr>
          <w:color w:val="000000"/>
          <w:sz w:val="28"/>
        </w:rPr>
        <w:t>     </w:t>
      </w:r>
      <w:r w:rsidRPr="004627D4">
        <w:rPr>
          <w:color w:val="000000"/>
          <w:sz w:val="28"/>
          <w:lang w:val="ru-RU"/>
        </w:rPr>
        <w:t xml:space="preserve"> Түсуші _________________________________________________________________________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(Т.А.Ә., ТЖК)</w:t>
      </w:r>
    </w:p>
    <w:p w:rsidR="0038287B" w:rsidRPr="004627D4" w:rsidRDefault="004627D4">
      <w:pPr>
        <w:spacing w:after="0"/>
        <w:jc w:val="both"/>
        <w:rPr>
          <w:lang w:val="ru-RU"/>
        </w:rPr>
      </w:pPr>
      <w:r>
        <w:rPr>
          <w:color w:val="000000"/>
          <w:sz w:val="28"/>
        </w:rPr>
        <w:t>     </w:t>
      </w:r>
      <w:r w:rsidRPr="004627D4">
        <w:rPr>
          <w:color w:val="000000"/>
          <w:sz w:val="28"/>
          <w:lang w:val="ru-RU"/>
        </w:rPr>
        <w:t xml:space="preserve"> тестілеуден өту үшін КТӨП ғимаратына кіруге тыйым салынады.</w:t>
      </w:r>
    </w:p>
    <w:p w:rsidR="0038287B" w:rsidRPr="004627D4" w:rsidRDefault="004627D4">
      <w:pPr>
        <w:spacing w:after="0"/>
        <w:jc w:val="both"/>
        <w:rPr>
          <w:lang w:val="ru-RU"/>
        </w:rPr>
      </w:pPr>
      <w:r>
        <w:rPr>
          <w:color w:val="000000"/>
          <w:sz w:val="28"/>
        </w:rPr>
        <w:t>     </w:t>
      </w:r>
      <w:r w:rsidRPr="004627D4">
        <w:rPr>
          <w:color w:val="000000"/>
          <w:sz w:val="28"/>
          <w:lang w:val="ru-RU"/>
        </w:rPr>
        <w:t xml:space="preserve"> Актімен таныстырылды:</w:t>
      </w:r>
    </w:p>
    <w:p w:rsidR="0038287B" w:rsidRPr="004627D4" w:rsidRDefault="004627D4">
      <w:pPr>
        <w:spacing w:after="0"/>
        <w:jc w:val="both"/>
        <w:rPr>
          <w:lang w:val="ru-RU"/>
        </w:rPr>
      </w:pPr>
      <w:r>
        <w:rPr>
          <w:color w:val="000000"/>
          <w:sz w:val="28"/>
        </w:rPr>
        <w:t>     </w:t>
      </w:r>
      <w:r w:rsidRPr="004627D4">
        <w:rPr>
          <w:color w:val="000000"/>
          <w:sz w:val="28"/>
          <w:lang w:val="ru-RU"/>
        </w:rPr>
        <w:t xml:space="preserve"> _______</w:t>
      </w:r>
      <w:r w:rsidRPr="004627D4">
        <w:rPr>
          <w:color w:val="000000"/>
          <w:sz w:val="28"/>
          <w:lang w:val="ru-RU"/>
        </w:rPr>
        <w:t>_________________________________________________________________________</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(Министрлік өкілінің қолы және Т.А.Ә.) </w:t>
      </w:r>
    </w:p>
    <w:p w:rsidR="0038287B" w:rsidRPr="004627D4" w:rsidRDefault="004627D4">
      <w:pPr>
        <w:spacing w:after="0"/>
        <w:jc w:val="both"/>
        <w:rPr>
          <w:lang w:val="ru-RU"/>
        </w:rPr>
      </w:pPr>
      <w:r>
        <w:rPr>
          <w:color w:val="000000"/>
          <w:sz w:val="28"/>
        </w:rPr>
        <w:t>     </w:t>
      </w:r>
      <w:r w:rsidRPr="004627D4">
        <w:rPr>
          <w:color w:val="000000"/>
          <w:sz w:val="28"/>
          <w:lang w:val="ru-RU"/>
        </w:rPr>
        <w:t xml:space="preserve"> ________________________________________________________________________________</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(КТӨП қабылдау комиссия төрағасының қолы </w:t>
      </w:r>
      <w:r w:rsidRPr="004627D4">
        <w:rPr>
          <w:color w:val="000000"/>
          <w:sz w:val="28"/>
          <w:lang w:val="ru-RU"/>
        </w:rPr>
        <w:t xml:space="preserve">және Т.А.Ә.) </w:t>
      </w:r>
    </w:p>
    <w:p w:rsidR="0038287B" w:rsidRPr="004627D4" w:rsidRDefault="004627D4">
      <w:pPr>
        <w:spacing w:after="0"/>
        <w:jc w:val="both"/>
        <w:rPr>
          <w:lang w:val="ru-RU"/>
        </w:rPr>
      </w:pPr>
      <w:r>
        <w:rPr>
          <w:color w:val="000000"/>
          <w:sz w:val="28"/>
        </w:rPr>
        <w:lastRenderedPageBreak/>
        <w:t>     </w:t>
      </w:r>
      <w:r w:rsidRPr="004627D4">
        <w:rPr>
          <w:color w:val="000000"/>
          <w:sz w:val="28"/>
          <w:lang w:val="ru-RU"/>
        </w:rPr>
        <w:t xml:space="preserve"> ________________________________________________________________________________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(Түсушінің/бөгде тұлғаның қолы және Т.А.Ә.)</w:t>
      </w:r>
    </w:p>
    <w:tbl>
      <w:tblPr>
        <w:tblW w:w="0" w:type="auto"/>
        <w:tblCellSpacing w:w="0" w:type="auto"/>
        <w:tblLook w:val="04A0" w:firstRow="1" w:lastRow="0" w:firstColumn="1" w:lastColumn="0" w:noHBand="0" w:noVBand="1"/>
      </w:tblPr>
      <w:tblGrid>
        <w:gridCol w:w="5972"/>
        <w:gridCol w:w="3805"/>
      </w:tblGrid>
      <w:tr w:rsidR="0038287B" w:rsidRPr="004627D4">
        <w:trPr>
          <w:trHeight w:val="30"/>
          <w:tblCellSpacing w:w="0" w:type="auto"/>
        </w:trPr>
        <w:tc>
          <w:tcPr>
            <w:tcW w:w="7780" w:type="dxa"/>
            <w:tcMar>
              <w:top w:w="15" w:type="dxa"/>
              <w:left w:w="15" w:type="dxa"/>
              <w:bottom w:w="15" w:type="dxa"/>
              <w:right w:w="15" w:type="dxa"/>
            </w:tcMar>
            <w:vAlign w:val="center"/>
          </w:tcPr>
          <w:p w:rsidR="0038287B" w:rsidRPr="004627D4" w:rsidRDefault="004627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287B" w:rsidRPr="004627D4" w:rsidRDefault="004627D4">
            <w:pPr>
              <w:spacing w:after="0"/>
              <w:jc w:val="center"/>
              <w:rPr>
                <w:lang w:val="ru-RU"/>
              </w:rPr>
            </w:pPr>
            <w:r w:rsidRPr="004627D4">
              <w:rPr>
                <w:color w:val="000000"/>
                <w:sz w:val="20"/>
                <w:lang w:val="ru-RU"/>
              </w:rPr>
              <w:t>Кешенді тестілеуді</w:t>
            </w:r>
            <w:r w:rsidRPr="004627D4">
              <w:rPr>
                <w:lang w:val="ru-RU"/>
              </w:rPr>
              <w:br/>
            </w:r>
            <w:r w:rsidRPr="004627D4">
              <w:rPr>
                <w:color w:val="000000"/>
                <w:sz w:val="20"/>
                <w:lang w:val="ru-RU"/>
              </w:rPr>
              <w:t>өткізу қағидаларына</w:t>
            </w:r>
            <w:r w:rsidRPr="004627D4">
              <w:rPr>
                <w:lang w:val="ru-RU"/>
              </w:rPr>
              <w:br/>
            </w:r>
            <w:r w:rsidRPr="004627D4">
              <w:rPr>
                <w:color w:val="000000"/>
                <w:sz w:val="20"/>
                <w:lang w:val="ru-RU"/>
              </w:rPr>
              <w:t>5-қосымша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Pr="004627D4" w:rsidRDefault="004627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Нысан</w:t>
            </w:r>
          </w:p>
        </w:tc>
      </w:tr>
    </w:tbl>
    <w:p w:rsidR="0038287B" w:rsidRDefault="004627D4">
      <w:pPr>
        <w:spacing w:after="0"/>
        <w:jc w:val="both"/>
      </w:pPr>
      <w:r>
        <w:rPr>
          <w:color w:val="000000"/>
          <w:sz w:val="28"/>
        </w:rPr>
        <w:t>      Аудитория кезекшісіне бердім</w:t>
      </w:r>
    </w:p>
    <w:p w:rsidR="0038287B" w:rsidRDefault="004627D4">
      <w:pPr>
        <w:spacing w:after="0"/>
        <w:jc w:val="both"/>
      </w:pPr>
      <w:r>
        <w:rPr>
          <w:color w:val="000000"/>
          <w:sz w:val="28"/>
        </w:rPr>
        <w:t xml:space="preserve">      </w:t>
      </w:r>
      <w:r>
        <w:rPr>
          <w:color w:val="000000"/>
          <w:sz w:val="28"/>
        </w:rPr>
        <w:t>Министрлік өкілдері тобының жетекшісі _________________________________ ___________</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 xml:space="preserve">) </w:t>
      </w:r>
    </w:p>
    <w:p w:rsidR="0038287B" w:rsidRDefault="004627D4">
      <w:pPr>
        <w:spacing w:after="0"/>
        <w:jc w:val="both"/>
      </w:pPr>
      <w:r>
        <w:rPr>
          <w:color w:val="000000"/>
          <w:sz w:val="28"/>
        </w:rPr>
        <w:t>      Министрлік өкілі ______________________________________________ __________________</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w:t>
      </w:r>
      <w:r>
        <w:rPr>
          <w:color w:val="000000"/>
          <w:sz w:val="28"/>
        </w:rPr>
        <w:t>ы</w:t>
      </w:r>
      <w:proofErr w:type="gramEnd"/>
      <w:r>
        <w:rPr>
          <w:color w:val="000000"/>
          <w:sz w:val="28"/>
        </w:rPr>
        <w:t>)</w:t>
      </w:r>
    </w:p>
    <w:p w:rsidR="0038287B" w:rsidRDefault="004627D4">
      <w:pPr>
        <w:spacing w:after="0"/>
        <w:jc w:val="both"/>
      </w:pPr>
      <w:r>
        <w:rPr>
          <w:color w:val="000000"/>
          <w:sz w:val="28"/>
        </w:rPr>
        <w:t xml:space="preserve">       </w:t>
      </w:r>
      <w:r>
        <w:rPr>
          <w:b/>
          <w:color w:val="000000"/>
          <w:sz w:val="28"/>
        </w:rPr>
        <w:t>Отырғызу парағы</w:t>
      </w:r>
    </w:p>
    <w:p w:rsidR="0038287B" w:rsidRDefault="004627D4">
      <w:pPr>
        <w:spacing w:after="0"/>
        <w:jc w:val="both"/>
      </w:pPr>
      <w:r>
        <w:rPr>
          <w:color w:val="000000"/>
          <w:sz w:val="28"/>
        </w:rPr>
        <w:t>      КТӨП _____________ _______________________________________________________</w:t>
      </w:r>
    </w:p>
    <w:p w:rsidR="0038287B" w:rsidRDefault="004627D4">
      <w:pPr>
        <w:spacing w:after="0"/>
        <w:jc w:val="both"/>
      </w:pPr>
      <w:r>
        <w:rPr>
          <w:color w:val="000000"/>
          <w:sz w:val="28"/>
        </w:rPr>
        <w:t>      (</w:t>
      </w:r>
      <w:proofErr w:type="gramStart"/>
      <w:r>
        <w:rPr>
          <w:color w:val="000000"/>
          <w:sz w:val="28"/>
        </w:rPr>
        <w:t>код</w:t>
      </w:r>
      <w:proofErr w:type="gramEnd"/>
      <w:r>
        <w:rPr>
          <w:color w:val="000000"/>
          <w:sz w:val="28"/>
        </w:rPr>
        <w:t xml:space="preserve">)                                    </w:t>
      </w:r>
      <w:proofErr w:type="gramStart"/>
      <w:r>
        <w:rPr>
          <w:color w:val="000000"/>
          <w:sz w:val="28"/>
        </w:rPr>
        <w:t>( атауы</w:t>
      </w:r>
      <w:proofErr w:type="gramEnd"/>
      <w:r>
        <w:rPr>
          <w:color w:val="000000"/>
          <w:sz w:val="28"/>
        </w:rPr>
        <w:t>)</w:t>
      </w:r>
    </w:p>
    <w:tbl>
      <w:tblPr>
        <w:tblW w:w="0" w:type="auto"/>
        <w:tblCellSpacing w:w="0" w:type="auto"/>
        <w:tblLook w:val="04A0" w:firstRow="1" w:lastRow="0" w:firstColumn="1" w:lastColumn="0" w:noHBand="0" w:noVBand="1"/>
      </w:tblPr>
      <w:tblGrid>
        <w:gridCol w:w="1046"/>
        <w:gridCol w:w="3504"/>
        <w:gridCol w:w="5227"/>
      </w:tblGrid>
      <w:tr w:rsidR="0038287B">
        <w:trPr>
          <w:trHeight w:val="30"/>
          <w:tblCellSpacing w:w="0" w:type="auto"/>
        </w:trPr>
        <w:tc>
          <w:tcPr>
            <w:tcW w:w="1043" w:type="dxa"/>
            <w:tcMar>
              <w:top w:w="15" w:type="dxa"/>
              <w:left w:w="15" w:type="dxa"/>
              <w:bottom w:w="15" w:type="dxa"/>
              <w:right w:w="15" w:type="dxa"/>
            </w:tcMar>
            <w:vAlign w:val="center"/>
          </w:tcPr>
          <w:p w:rsidR="0038287B" w:rsidRDefault="004627D4">
            <w:pPr>
              <w:spacing w:after="20"/>
              <w:ind w:left="20"/>
              <w:jc w:val="both"/>
            </w:pPr>
            <w:r>
              <w:rPr>
                <w:color w:val="000000"/>
                <w:sz w:val="20"/>
              </w:rPr>
              <w:t>Аудитория:</w:t>
            </w:r>
          </w:p>
        </w:tc>
        <w:tc>
          <w:tcPr>
            <w:tcW w:w="4462" w:type="dxa"/>
            <w:tcMar>
              <w:top w:w="15" w:type="dxa"/>
              <w:left w:w="15" w:type="dxa"/>
              <w:bottom w:w="15" w:type="dxa"/>
              <w:right w:w="15" w:type="dxa"/>
            </w:tcMar>
            <w:vAlign w:val="center"/>
          </w:tcPr>
          <w:p w:rsidR="0038287B" w:rsidRDefault="004627D4">
            <w:pPr>
              <w:spacing w:after="20"/>
              <w:ind w:left="20"/>
              <w:jc w:val="both"/>
            </w:pPr>
            <w:r>
              <w:rPr>
                <w:color w:val="000000"/>
                <w:sz w:val="20"/>
              </w:rPr>
              <w:t>№ _____</w:t>
            </w:r>
          </w:p>
        </w:tc>
        <w:tc>
          <w:tcPr>
            <w:tcW w:w="6795" w:type="dxa"/>
            <w:tcMar>
              <w:top w:w="15" w:type="dxa"/>
              <w:left w:w="15" w:type="dxa"/>
              <w:bottom w:w="15" w:type="dxa"/>
              <w:right w:w="15" w:type="dxa"/>
            </w:tcMar>
            <w:vAlign w:val="center"/>
          </w:tcPr>
          <w:p w:rsidR="0038287B" w:rsidRDefault="004627D4">
            <w:pPr>
              <w:spacing w:after="20"/>
              <w:ind w:left="20"/>
              <w:jc w:val="both"/>
            </w:pPr>
            <w:r>
              <w:rPr>
                <w:color w:val="000000"/>
                <w:sz w:val="20"/>
              </w:rPr>
              <w:t>Тестілеудің басталуы: ______ сағат _____ минут</w:t>
            </w:r>
          </w:p>
        </w:tc>
      </w:tr>
      <w:tr w:rsidR="0038287B">
        <w:trPr>
          <w:trHeight w:val="30"/>
          <w:tblCellSpacing w:w="0" w:type="auto"/>
        </w:trPr>
        <w:tc>
          <w:tcPr>
            <w:tcW w:w="1043" w:type="dxa"/>
            <w:tcMar>
              <w:top w:w="15" w:type="dxa"/>
              <w:left w:w="15" w:type="dxa"/>
              <w:bottom w:w="15" w:type="dxa"/>
              <w:right w:w="15" w:type="dxa"/>
            </w:tcMar>
            <w:vAlign w:val="center"/>
          </w:tcPr>
          <w:p w:rsidR="0038287B" w:rsidRDefault="004627D4">
            <w:pPr>
              <w:spacing w:after="20"/>
              <w:ind w:left="20"/>
              <w:jc w:val="both"/>
            </w:pPr>
            <w:r>
              <w:rPr>
                <w:color w:val="000000"/>
                <w:sz w:val="20"/>
              </w:rPr>
              <w:t>Тестілеуді тапсыру тілі:</w:t>
            </w:r>
          </w:p>
        </w:tc>
        <w:tc>
          <w:tcPr>
            <w:tcW w:w="4462" w:type="dxa"/>
            <w:tcMar>
              <w:top w:w="15" w:type="dxa"/>
              <w:left w:w="15" w:type="dxa"/>
              <w:bottom w:w="15" w:type="dxa"/>
              <w:right w:w="15" w:type="dxa"/>
            </w:tcMar>
            <w:vAlign w:val="center"/>
          </w:tcPr>
          <w:p w:rsidR="0038287B" w:rsidRDefault="004627D4">
            <w:pPr>
              <w:spacing w:after="20"/>
              <w:ind w:left="20"/>
              <w:jc w:val="both"/>
            </w:pPr>
            <w:r>
              <w:rPr>
                <w:color w:val="000000"/>
                <w:sz w:val="20"/>
              </w:rPr>
              <w:t>_________</w:t>
            </w:r>
          </w:p>
        </w:tc>
        <w:tc>
          <w:tcPr>
            <w:tcW w:w="6795" w:type="dxa"/>
            <w:tcMar>
              <w:top w:w="15" w:type="dxa"/>
              <w:left w:w="15" w:type="dxa"/>
              <w:bottom w:w="15" w:type="dxa"/>
              <w:right w:w="15" w:type="dxa"/>
            </w:tcMar>
            <w:vAlign w:val="center"/>
          </w:tcPr>
          <w:p w:rsidR="0038287B" w:rsidRDefault="004627D4">
            <w:pPr>
              <w:spacing w:after="20"/>
              <w:ind w:left="20"/>
              <w:jc w:val="both"/>
            </w:pPr>
            <w:r>
              <w:rPr>
                <w:color w:val="000000"/>
                <w:sz w:val="20"/>
              </w:rPr>
              <w:t>Тестілеудің аяқталуы: ______ сағат _____ минут</w:t>
            </w:r>
          </w:p>
        </w:tc>
      </w:tr>
    </w:tbl>
    <w:p w:rsidR="0038287B" w:rsidRDefault="004627D4">
      <w:pPr>
        <w:spacing w:after="0"/>
        <w:jc w:val="both"/>
      </w:pPr>
      <w:r>
        <w:rPr>
          <w:color w:val="000000"/>
          <w:sz w:val="28"/>
        </w:rPr>
        <w:t xml:space="preserve">      Лек: №____ Ғимарат: ____ </w:t>
      </w:r>
      <w:proofErr w:type="gramStart"/>
      <w:r>
        <w:rPr>
          <w:color w:val="000000"/>
          <w:sz w:val="28"/>
        </w:rPr>
        <w:t>Мерзімі :_</w:t>
      </w:r>
      <w:proofErr w:type="gramEnd"/>
      <w:r>
        <w:rPr>
          <w:color w:val="000000"/>
          <w:sz w:val="28"/>
        </w:rPr>
        <w:t>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1"/>
        <w:gridCol w:w="560"/>
        <w:gridCol w:w="1224"/>
        <w:gridCol w:w="572"/>
        <w:gridCol w:w="786"/>
        <w:gridCol w:w="2168"/>
        <w:gridCol w:w="986"/>
        <w:gridCol w:w="803"/>
        <w:gridCol w:w="987"/>
        <w:gridCol w:w="735"/>
      </w:tblGrid>
      <w:tr w:rsidR="0038287B">
        <w:trPr>
          <w:trHeight w:val="30"/>
          <w:tblCellSpacing w:w="0" w:type="auto"/>
        </w:trPr>
        <w:tc>
          <w:tcPr>
            <w:tcW w:w="1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w:t>
            </w:r>
          </w:p>
        </w:tc>
        <w:tc>
          <w:tcPr>
            <w:tcW w:w="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ТЖК</w:t>
            </w:r>
          </w:p>
        </w:tc>
        <w:tc>
          <w:tcPr>
            <w:tcW w:w="18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Т.А.Ә.</w:t>
            </w:r>
          </w:p>
        </w:tc>
        <w:tc>
          <w:tcPr>
            <w:tcW w:w="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Тестілеуге дейін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Тестілеуден кейін</w:t>
            </w:r>
          </w:p>
        </w:tc>
        <w:tc>
          <w:tcPr>
            <w:tcW w:w="6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Ескерту</w:t>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Орын №</w:t>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Аудиторияда тәртіп сақтау ережесімен танысқандығы туралы белгі</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Түсушінің қолы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Нұсқа №</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Түсушінің қолы</w:t>
            </w:r>
          </w:p>
        </w:tc>
        <w:tc>
          <w:tcPr>
            <w:tcW w:w="0" w:type="auto"/>
            <w:vMerge/>
            <w:tcBorders>
              <w:top w:val="nil"/>
              <w:left w:val="single" w:sz="5" w:space="0" w:color="CFCFCF"/>
              <w:bottom w:val="single" w:sz="5" w:space="0" w:color="CFCFCF"/>
              <w:right w:val="single" w:sz="5" w:space="0" w:color="CFCFCF"/>
            </w:tcBorders>
          </w:tcPr>
          <w:p w:rsidR="0038287B" w:rsidRDefault="0038287B"/>
        </w:tc>
      </w:tr>
      <w:tr w:rsidR="0038287B">
        <w:trPr>
          <w:trHeight w:val="30"/>
          <w:tblCellSpacing w:w="0" w:type="auto"/>
        </w:trPr>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2</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3</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4</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Барлық түсушілердің саны: _______</w:t>
      </w:r>
    </w:p>
    <w:p w:rsidR="0038287B" w:rsidRDefault="004627D4">
      <w:pPr>
        <w:spacing w:after="0"/>
        <w:jc w:val="both"/>
      </w:pPr>
      <w:r>
        <w:rPr>
          <w:color w:val="000000"/>
          <w:sz w:val="28"/>
        </w:rPr>
        <w:t>      "Ескерту" бағаны "Келмеді" және "Шығарылды" мәнін қабылдайды</w:t>
      </w:r>
    </w:p>
    <w:p w:rsidR="0038287B" w:rsidRDefault="004627D4">
      <w:pPr>
        <w:spacing w:after="0"/>
        <w:jc w:val="both"/>
      </w:pPr>
      <w:r>
        <w:rPr>
          <w:color w:val="000000"/>
          <w:sz w:val="28"/>
        </w:rPr>
        <w:t xml:space="preserve">      "Аудиторияда тәртіп сақтау </w:t>
      </w:r>
      <w:r>
        <w:rPr>
          <w:color w:val="000000"/>
          <w:sz w:val="28"/>
        </w:rPr>
        <w:t>ережесімен танысқандығы туралы белгі" "Таныстым" мәнін қабылдайды</w:t>
      </w:r>
    </w:p>
    <w:p w:rsidR="0038287B" w:rsidRDefault="004627D4">
      <w:pPr>
        <w:spacing w:after="0"/>
        <w:jc w:val="both"/>
      </w:pPr>
      <w:r>
        <w:rPr>
          <w:color w:val="000000"/>
          <w:sz w:val="28"/>
        </w:rPr>
        <w:lastRenderedPageBreak/>
        <w:t xml:space="preserve">      </w:t>
      </w:r>
      <w:proofErr w:type="gramStart"/>
      <w:r>
        <w:rPr>
          <w:color w:val="000000"/>
          <w:sz w:val="28"/>
        </w:rPr>
        <w:t>Түсушілерді өз орындарына отырғызуға, тестілеу материалдарын дұрыс таратуға, түсушілердің аудиторияда тәртіп сақтауына жауап беремін.</w:t>
      </w:r>
      <w:proofErr w:type="gramEnd"/>
    </w:p>
    <w:p w:rsidR="0038287B" w:rsidRDefault="004627D4">
      <w:pPr>
        <w:spacing w:after="0"/>
        <w:jc w:val="both"/>
      </w:pPr>
      <w:r>
        <w:rPr>
          <w:color w:val="000000"/>
          <w:sz w:val="28"/>
        </w:rPr>
        <w:t>      Аудитория кезекшісі ________________________</w:t>
      </w:r>
      <w:r>
        <w:rPr>
          <w:color w:val="000000"/>
          <w:sz w:val="28"/>
        </w:rPr>
        <w:t>_______ ______________</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w:t>
      </w:r>
    </w:p>
    <w:p w:rsidR="0038287B" w:rsidRDefault="004627D4">
      <w:pPr>
        <w:spacing w:after="0"/>
        <w:jc w:val="both"/>
      </w:pPr>
      <w:r>
        <w:rPr>
          <w:color w:val="000000"/>
          <w:sz w:val="28"/>
        </w:rPr>
        <w:t>      _______________________________ ______________</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972"/>
        <w:gridCol w:w="3805"/>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6-қосымша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Акт</w:t>
            </w:r>
          </w:p>
        </w:tc>
      </w:tr>
    </w:tbl>
    <w:p w:rsidR="0038287B" w:rsidRDefault="004627D4">
      <w:pPr>
        <w:spacing w:after="0"/>
      </w:pPr>
      <w:r>
        <w:rPr>
          <w:b/>
          <w:color w:val="000000"/>
        </w:rPr>
        <w:t xml:space="preserve"> Тестілеу материалдарын ашу туралы акт</w:t>
      </w:r>
    </w:p>
    <w:p w:rsidR="0038287B" w:rsidRDefault="004627D4">
      <w:pPr>
        <w:spacing w:after="0"/>
        <w:jc w:val="both"/>
      </w:pPr>
      <w:r>
        <w:rPr>
          <w:color w:val="000000"/>
          <w:sz w:val="28"/>
        </w:rPr>
        <w:t>      КТӨП ____________ ________________________________________________________</w:t>
      </w:r>
    </w:p>
    <w:p w:rsidR="0038287B" w:rsidRDefault="004627D4">
      <w:pPr>
        <w:spacing w:after="0"/>
        <w:jc w:val="both"/>
      </w:pPr>
      <w:r>
        <w:rPr>
          <w:color w:val="000000"/>
          <w:sz w:val="28"/>
        </w:rPr>
        <w:t>      (</w:t>
      </w:r>
      <w:proofErr w:type="gramStart"/>
      <w:r>
        <w:rPr>
          <w:color w:val="000000"/>
          <w:sz w:val="28"/>
        </w:rPr>
        <w:t>код</w:t>
      </w:r>
      <w:proofErr w:type="gramEnd"/>
      <w:r>
        <w:rPr>
          <w:color w:val="000000"/>
          <w:sz w:val="28"/>
        </w:rPr>
        <w:t xml:space="preserve">)                                    </w:t>
      </w:r>
      <w:proofErr w:type="gramStart"/>
      <w:r>
        <w:rPr>
          <w:color w:val="000000"/>
          <w:sz w:val="28"/>
        </w:rPr>
        <w:t>( атауы</w:t>
      </w:r>
      <w:proofErr w:type="gramEnd"/>
      <w:r>
        <w:rPr>
          <w:color w:val="000000"/>
          <w:sz w:val="28"/>
        </w:rPr>
        <w:t>)</w:t>
      </w:r>
    </w:p>
    <w:p w:rsidR="0038287B" w:rsidRDefault="004627D4">
      <w:pPr>
        <w:spacing w:after="0"/>
        <w:jc w:val="both"/>
      </w:pPr>
      <w:r>
        <w:rPr>
          <w:color w:val="000000"/>
          <w:sz w:val="28"/>
        </w:rPr>
        <w:t>      Лек ________ Аудитория № _____</w:t>
      </w:r>
    </w:p>
    <w:p w:rsidR="0038287B" w:rsidRDefault="004627D4">
      <w:pPr>
        <w:spacing w:after="0"/>
        <w:jc w:val="both"/>
      </w:pPr>
      <w:r>
        <w:rPr>
          <w:color w:val="000000"/>
          <w:sz w:val="28"/>
        </w:rPr>
        <w:t>      Мерзімі: __________ Уақыты ______ сағат ______ минут</w:t>
      </w:r>
    </w:p>
    <w:p w:rsidR="0038287B" w:rsidRDefault="004627D4">
      <w:pPr>
        <w:spacing w:after="0"/>
        <w:jc w:val="both"/>
      </w:pPr>
      <w:r>
        <w:rPr>
          <w:color w:val="000000"/>
          <w:sz w:val="28"/>
        </w:rPr>
        <w:t xml:space="preserve">       Біз, төменде қол</w:t>
      </w:r>
      <w:r>
        <w:rPr>
          <w:color w:val="000000"/>
          <w:sz w:val="28"/>
        </w:rPr>
        <w:t xml:space="preserve"> қоюшылар, тестілеу материалдары салынған қорапты аштық, тестілеу </w:t>
      </w:r>
    </w:p>
    <w:p w:rsidR="0038287B" w:rsidRDefault="004627D4">
      <w:pPr>
        <w:spacing w:after="0"/>
        <w:jc w:val="both"/>
      </w:pPr>
      <w:r>
        <w:rPr>
          <w:color w:val="000000"/>
          <w:sz w:val="28"/>
        </w:rPr>
        <w:t xml:space="preserve">      </w:t>
      </w:r>
      <w:proofErr w:type="gramStart"/>
      <w:r>
        <w:rPr>
          <w:color w:val="000000"/>
          <w:sz w:val="28"/>
        </w:rPr>
        <w:t>материалдарына</w:t>
      </w:r>
      <w:proofErr w:type="gramEnd"/>
      <w:r>
        <w:rPr>
          <w:color w:val="000000"/>
          <w:sz w:val="28"/>
        </w:rPr>
        <w:t xml:space="preserve"> санау жүргіздік. </w:t>
      </w:r>
      <w:proofErr w:type="gramStart"/>
      <w:r>
        <w:rPr>
          <w:color w:val="000000"/>
          <w:sz w:val="28"/>
        </w:rPr>
        <w:t>Санау нәтижесі төмендегі кестенің "Нақты саны" бағанында көрсетілді.</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1"/>
        <w:gridCol w:w="3166"/>
        <w:gridCol w:w="1497"/>
        <w:gridCol w:w="1078"/>
        <w:gridCol w:w="1008"/>
        <w:gridCol w:w="849"/>
        <w:gridCol w:w="813"/>
      </w:tblGrid>
      <w:tr w:rsidR="0038287B">
        <w:trPr>
          <w:trHeight w:val="30"/>
          <w:tblCellSpacing w:w="0" w:type="auto"/>
        </w:trPr>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w:t>
            </w:r>
          </w:p>
        </w:tc>
        <w:tc>
          <w:tcPr>
            <w:tcW w:w="4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Материалдар атауы</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Жоспар бойынша саны</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Нақты саны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Таратылды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Қалдығы</w:t>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Ескерту</w:t>
            </w:r>
          </w:p>
        </w:tc>
      </w:tr>
      <w:tr w:rsidR="0038287B">
        <w:trPr>
          <w:trHeight w:val="30"/>
          <w:tblCellSpacing w:w="0" w:type="auto"/>
        </w:trPr>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w:t>
            </w:r>
          </w:p>
        </w:tc>
        <w:tc>
          <w:tcPr>
            <w:tcW w:w="4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Жауап парағы</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2</w:t>
            </w:r>
          </w:p>
        </w:tc>
        <w:tc>
          <w:tcPr>
            <w:tcW w:w="4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Сұрақ-кітапшалары</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3</w:t>
            </w:r>
          </w:p>
        </w:tc>
        <w:tc>
          <w:tcPr>
            <w:tcW w:w="4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Жауап парағының көшірмелері</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4</w:t>
            </w:r>
          </w:p>
        </w:tc>
        <w:tc>
          <w:tcPr>
            <w:tcW w:w="4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CD диск</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rsidRPr="004627D4">
        <w:trPr>
          <w:trHeight w:val="30"/>
          <w:tblCellSpacing w:w="0" w:type="auto"/>
        </w:trPr>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5</w:t>
            </w:r>
          </w:p>
        </w:tc>
        <w:tc>
          <w:tcPr>
            <w:tcW w:w="4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Тестілеу материалдарын ашу туралы акт</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0"/>
              <w:jc w:val="both"/>
              <w:rPr>
                <w:lang w:val="ru-RU"/>
              </w:rPr>
            </w:pPr>
            <w:r w:rsidRPr="004627D4">
              <w:rPr>
                <w:lang w:val="ru-RU"/>
              </w:rP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0"/>
              <w:jc w:val="both"/>
              <w:rPr>
                <w:lang w:val="ru-RU"/>
              </w:rPr>
            </w:pPr>
            <w:r w:rsidRPr="004627D4">
              <w:rPr>
                <w:lang w:val="ru-RU"/>
              </w:rP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0"/>
              <w:jc w:val="both"/>
              <w:rPr>
                <w:lang w:val="ru-RU"/>
              </w:rPr>
            </w:pPr>
            <w:r w:rsidRPr="004627D4">
              <w:rPr>
                <w:lang w:val="ru-RU"/>
              </w:rP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0"/>
              <w:jc w:val="both"/>
              <w:rPr>
                <w:lang w:val="ru-RU"/>
              </w:rPr>
            </w:pPr>
            <w:r w:rsidRPr="004627D4">
              <w:rPr>
                <w:lang w:val="ru-RU"/>
              </w:rP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0"/>
              <w:jc w:val="both"/>
              <w:rPr>
                <w:lang w:val="ru-RU"/>
              </w:rPr>
            </w:pPr>
            <w:r w:rsidRPr="004627D4">
              <w:rPr>
                <w:lang w:val="ru-RU"/>
              </w:rPr>
              <w:br/>
            </w:r>
          </w:p>
        </w:tc>
      </w:tr>
      <w:tr w:rsidR="0038287B">
        <w:trPr>
          <w:trHeight w:val="30"/>
          <w:tblCellSpacing w:w="0" w:type="auto"/>
        </w:trPr>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6</w:t>
            </w:r>
          </w:p>
        </w:tc>
        <w:tc>
          <w:tcPr>
            <w:tcW w:w="4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Секьюрити пакет</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7</w:t>
            </w:r>
          </w:p>
        </w:tc>
        <w:tc>
          <w:tcPr>
            <w:tcW w:w="4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Нұсқаларды үлестіру парағы</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Министрлік </w:t>
      </w:r>
      <w:r>
        <w:rPr>
          <w:color w:val="000000"/>
          <w:sz w:val="28"/>
        </w:rPr>
        <w:t>өкілі _____________________________________ _____________________</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 xml:space="preserve">) </w:t>
      </w:r>
    </w:p>
    <w:p w:rsidR="0038287B" w:rsidRDefault="004627D4">
      <w:pPr>
        <w:spacing w:after="0"/>
        <w:jc w:val="both"/>
      </w:pPr>
      <w:r>
        <w:rPr>
          <w:color w:val="000000"/>
          <w:sz w:val="28"/>
        </w:rPr>
        <w:t xml:space="preserve">       Аудитория кезекшісі __________________________________ ______________ </w:t>
      </w:r>
    </w:p>
    <w:p w:rsidR="0038287B" w:rsidRDefault="004627D4">
      <w:pPr>
        <w:spacing w:after="0"/>
        <w:jc w:val="both"/>
      </w:pPr>
      <w:r>
        <w:rPr>
          <w:color w:val="000000"/>
          <w:sz w:val="28"/>
        </w:rPr>
        <w:lastRenderedPageBreak/>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 xml:space="preserve">) </w:t>
      </w:r>
    </w:p>
    <w:p w:rsidR="0038287B" w:rsidRDefault="004627D4">
      <w:pPr>
        <w:spacing w:after="0"/>
        <w:jc w:val="both"/>
      </w:pPr>
      <w:r>
        <w:rPr>
          <w:color w:val="000000"/>
          <w:sz w:val="28"/>
        </w:rPr>
        <w:t xml:space="preserve"> </w:t>
      </w:r>
      <w:r>
        <w:rPr>
          <w:color w:val="000000"/>
          <w:sz w:val="28"/>
        </w:rPr>
        <w:t xml:space="preserve">      1. Түсуші ____________________________________________ ______________ </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 xml:space="preserve">) </w:t>
      </w:r>
    </w:p>
    <w:p w:rsidR="0038287B" w:rsidRDefault="004627D4">
      <w:pPr>
        <w:spacing w:after="0"/>
        <w:jc w:val="both"/>
      </w:pPr>
      <w:r>
        <w:rPr>
          <w:color w:val="000000"/>
          <w:sz w:val="28"/>
        </w:rPr>
        <w:t xml:space="preserve">       2. Түсуші ____________________________________________ ______________ </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 xml:space="preserve">) </w:t>
      </w:r>
    </w:p>
    <w:p w:rsidR="0038287B" w:rsidRDefault="004627D4">
      <w:pPr>
        <w:spacing w:after="0"/>
        <w:jc w:val="both"/>
      </w:pPr>
      <w:r>
        <w:rPr>
          <w:color w:val="000000"/>
          <w:sz w:val="28"/>
        </w:rPr>
        <w:t xml:space="preserve">       </w:t>
      </w:r>
      <w:r>
        <w:rPr>
          <w:color w:val="000000"/>
          <w:sz w:val="28"/>
        </w:rPr>
        <w:t xml:space="preserve">3. Түсуші ____________________________________________ ______________ </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 xml:space="preserve">) </w:t>
      </w:r>
    </w:p>
    <w:tbl>
      <w:tblPr>
        <w:tblW w:w="0" w:type="auto"/>
        <w:tblCellSpacing w:w="0" w:type="auto"/>
        <w:tblLook w:val="04A0" w:firstRow="1" w:lastRow="0" w:firstColumn="1" w:lastColumn="0" w:noHBand="0" w:noVBand="1"/>
      </w:tblPr>
      <w:tblGrid>
        <w:gridCol w:w="5972"/>
        <w:gridCol w:w="3805"/>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7-қосымша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Нысан</w:t>
            </w:r>
          </w:p>
        </w:tc>
      </w:tr>
    </w:tbl>
    <w:p w:rsidR="0038287B" w:rsidRDefault="004627D4">
      <w:pPr>
        <w:spacing w:after="0"/>
      </w:pPr>
      <w:r>
        <w:rPr>
          <w:b/>
          <w:color w:val="000000"/>
        </w:rPr>
        <w:t xml:space="preserve"> Нұсқаларды үлестіру парағы</w:t>
      </w:r>
    </w:p>
    <w:p w:rsidR="0038287B" w:rsidRDefault="004627D4">
      <w:pPr>
        <w:spacing w:after="0"/>
        <w:jc w:val="both"/>
      </w:pPr>
      <w:r>
        <w:rPr>
          <w:color w:val="000000"/>
          <w:sz w:val="28"/>
        </w:rPr>
        <w:t xml:space="preserve">      КТӨП _________ </w:t>
      </w:r>
      <w:r>
        <w:rPr>
          <w:color w:val="000000"/>
          <w:sz w:val="28"/>
        </w:rPr>
        <w:t>___________________________________________________________</w:t>
      </w:r>
    </w:p>
    <w:p w:rsidR="0038287B" w:rsidRDefault="004627D4">
      <w:pPr>
        <w:spacing w:after="0"/>
        <w:jc w:val="both"/>
      </w:pPr>
      <w:r>
        <w:rPr>
          <w:color w:val="000000"/>
          <w:sz w:val="28"/>
        </w:rPr>
        <w:t>      Код                                    атауы</w:t>
      </w:r>
    </w:p>
    <w:p w:rsidR="0038287B" w:rsidRDefault="004627D4">
      <w:pPr>
        <w:spacing w:after="0"/>
        <w:jc w:val="both"/>
      </w:pPr>
      <w:r>
        <w:rPr>
          <w:color w:val="000000"/>
          <w:sz w:val="28"/>
        </w:rPr>
        <w:t>      Лек ______ Аудитория_______ Тапсыру тілі__________</w:t>
      </w:r>
    </w:p>
    <w:p w:rsidR="0038287B" w:rsidRDefault="004627D4">
      <w:pPr>
        <w:spacing w:after="0"/>
        <w:jc w:val="both"/>
      </w:pPr>
      <w:r>
        <w:rPr>
          <w:color w:val="000000"/>
          <w:sz w:val="28"/>
        </w:rPr>
        <w:t>      Тестілеу күні:</w:t>
      </w:r>
    </w:p>
    <w:p w:rsidR="0038287B" w:rsidRDefault="004627D4">
      <w:pPr>
        <w:spacing w:after="0"/>
        <w:jc w:val="both"/>
      </w:pPr>
      <w:r>
        <w:rPr>
          <w:color w:val="000000"/>
          <w:sz w:val="28"/>
        </w:rPr>
        <w:t xml:space="preserve">       </w:t>
      </w:r>
      <w:r>
        <w:rPr>
          <w:i/>
          <w:color w:val="000000"/>
          <w:sz w:val="28"/>
        </w:rPr>
        <w:t>Мен, төменде қол қоюшы, менің орнымның нөмірі және сұрақ-кіт</w:t>
      </w:r>
      <w:r>
        <w:rPr>
          <w:i/>
          <w:color w:val="000000"/>
          <w:sz w:val="28"/>
        </w:rPr>
        <w:t xml:space="preserve">апшамның нұсқасы, </w:t>
      </w:r>
    </w:p>
    <w:p w:rsidR="0038287B" w:rsidRDefault="004627D4">
      <w:pPr>
        <w:spacing w:after="0"/>
        <w:jc w:val="both"/>
      </w:pPr>
      <w:r>
        <w:rPr>
          <w:color w:val="000000"/>
          <w:sz w:val="28"/>
        </w:rPr>
        <w:t xml:space="preserve">       </w:t>
      </w:r>
      <w:proofErr w:type="gramStart"/>
      <w:r>
        <w:rPr>
          <w:i/>
          <w:color w:val="000000"/>
          <w:sz w:val="28"/>
        </w:rPr>
        <w:t>нұсқаларды</w:t>
      </w:r>
      <w:proofErr w:type="gramEnd"/>
      <w:r>
        <w:rPr>
          <w:i/>
          <w:color w:val="000000"/>
          <w:sz w:val="28"/>
        </w:rPr>
        <w:t xml:space="preserve"> үлестіру парағында көрсетілген орынның нөміріне және нұсқа нөміріне сәйкес екендігін растаймын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288"/>
        <w:gridCol w:w="4775"/>
        <w:gridCol w:w="1407"/>
        <w:gridCol w:w="916"/>
      </w:tblGrid>
      <w:tr w:rsidR="0038287B">
        <w:trPr>
          <w:trHeight w:val="30"/>
          <w:tblCellSpacing w:w="0" w:type="auto"/>
        </w:trPr>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Орын №</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Нұсқа №</w:t>
            </w:r>
          </w:p>
        </w:tc>
        <w:tc>
          <w:tcPr>
            <w:tcW w:w="6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Түсушінің Т.А.Ә. (қолмен толтырылады)</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Түсушінің қолы</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Ескерту</w:t>
            </w:r>
          </w:p>
        </w:tc>
      </w:tr>
      <w:tr w:rsidR="0038287B">
        <w:trPr>
          <w:trHeight w:val="30"/>
          <w:tblCellSpacing w:w="0" w:type="auto"/>
        </w:trPr>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w:t>
      </w:r>
      <w:r>
        <w:rPr>
          <w:color w:val="000000"/>
          <w:sz w:val="28"/>
        </w:rPr>
        <w:t xml:space="preserve">      </w:t>
      </w:r>
      <w:r>
        <w:rPr>
          <w:i/>
          <w:color w:val="000000"/>
          <w:sz w:val="28"/>
        </w:rPr>
        <w:t>"Ескерту" бағаны "Келмеді", "Қосымша отырғызу","Шығарылды" мәнін қабылдайды</w:t>
      </w:r>
    </w:p>
    <w:p w:rsidR="0038287B" w:rsidRDefault="004627D4">
      <w:pPr>
        <w:spacing w:after="0"/>
        <w:jc w:val="both"/>
      </w:pPr>
      <w:r>
        <w:rPr>
          <w:color w:val="000000"/>
          <w:sz w:val="28"/>
        </w:rPr>
        <w:t>      Барлық буып-түйілген жауап парақтар: ______ дана</w:t>
      </w:r>
    </w:p>
    <w:p w:rsidR="0038287B" w:rsidRDefault="004627D4">
      <w:pPr>
        <w:spacing w:after="0"/>
        <w:jc w:val="both"/>
      </w:pPr>
      <w:r>
        <w:rPr>
          <w:color w:val="000000"/>
          <w:sz w:val="28"/>
        </w:rPr>
        <w:t>      ҚР БҒМ өкілі ______________________________________________________________</w:t>
      </w:r>
    </w:p>
    <w:p w:rsidR="0038287B" w:rsidRDefault="004627D4">
      <w:pPr>
        <w:spacing w:after="0"/>
        <w:jc w:val="both"/>
      </w:pPr>
      <w:r>
        <w:rPr>
          <w:color w:val="000000"/>
          <w:sz w:val="28"/>
        </w:rPr>
        <w:t xml:space="preserve">       (</w:t>
      </w:r>
      <w:proofErr w:type="gramStart"/>
      <w:r>
        <w:rPr>
          <w:color w:val="000000"/>
          <w:sz w:val="28"/>
        </w:rPr>
        <w:t>қолы</w:t>
      </w:r>
      <w:proofErr w:type="gramEnd"/>
      <w:r>
        <w:rPr>
          <w:color w:val="000000"/>
          <w:sz w:val="28"/>
        </w:rPr>
        <w:t xml:space="preserve">)                        </w:t>
      </w:r>
      <w:proofErr w:type="gramStart"/>
      <w:r>
        <w:rPr>
          <w:color w:val="000000"/>
          <w:sz w:val="28"/>
        </w:rPr>
        <w:t>(Т.А.Ә.)</w:t>
      </w:r>
      <w:proofErr w:type="gramEnd"/>
      <w:r>
        <w:rPr>
          <w:color w:val="000000"/>
          <w:sz w:val="28"/>
        </w:rPr>
        <w:t xml:space="preserve"> </w:t>
      </w:r>
    </w:p>
    <w:p w:rsidR="0038287B" w:rsidRDefault="004627D4">
      <w:pPr>
        <w:spacing w:after="0"/>
        <w:jc w:val="both"/>
      </w:pPr>
      <w:r>
        <w:rPr>
          <w:color w:val="000000"/>
          <w:sz w:val="28"/>
        </w:rPr>
        <w:lastRenderedPageBreak/>
        <w:t xml:space="preserve">       Аудитория кезекшісі ________________________________________________ </w:t>
      </w:r>
    </w:p>
    <w:p w:rsidR="0038287B" w:rsidRDefault="004627D4">
      <w:pPr>
        <w:spacing w:after="0"/>
        <w:jc w:val="both"/>
      </w:pPr>
      <w:r>
        <w:rPr>
          <w:color w:val="000000"/>
          <w:sz w:val="28"/>
        </w:rPr>
        <w:t xml:space="preserve">       (</w:t>
      </w:r>
      <w:proofErr w:type="gramStart"/>
      <w:r>
        <w:rPr>
          <w:color w:val="000000"/>
          <w:sz w:val="28"/>
        </w:rPr>
        <w:t>қолы</w:t>
      </w:r>
      <w:proofErr w:type="gramEnd"/>
      <w:r>
        <w:rPr>
          <w:color w:val="000000"/>
          <w:sz w:val="28"/>
        </w:rPr>
        <w:t xml:space="preserve">)                        </w:t>
      </w:r>
      <w:proofErr w:type="gramStart"/>
      <w:r>
        <w:rPr>
          <w:color w:val="000000"/>
          <w:sz w:val="28"/>
        </w:rPr>
        <w:t>(Т.А.Ә.)</w:t>
      </w:r>
      <w:proofErr w:type="gramEnd"/>
      <w:r>
        <w:rPr>
          <w:color w:val="000000"/>
          <w:sz w:val="28"/>
        </w:rPr>
        <w:t xml:space="preserve"> </w:t>
      </w:r>
    </w:p>
    <w:tbl>
      <w:tblPr>
        <w:tblW w:w="0" w:type="auto"/>
        <w:tblCellSpacing w:w="0" w:type="auto"/>
        <w:tblLook w:val="04A0" w:firstRow="1" w:lastRow="0" w:firstColumn="1" w:lastColumn="0" w:noHBand="0" w:noVBand="1"/>
      </w:tblPr>
      <w:tblGrid>
        <w:gridCol w:w="5972"/>
        <w:gridCol w:w="3805"/>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8-қосымша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Нысан</w:t>
            </w:r>
          </w:p>
        </w:tc>
      </w:tr>
    </w:tbl>
    <w:p w:rsidR="0038287B" w:rsidRDefault="004627D4">
      <w:pPr>
        <w:spacing w:after="0"/>
      </w:pPr>
      <w:r>
        <w:rPr>
          <w:b/>
          <w:color w:val="000000"/>
        </w:rPr>
        <w:t xml:space="preserve"> Магистратураға кешенді тестілеудің жауап парағы (оқыту қазақ/орыс тілінде)</w:t>
      </w:r>
    </w:p>
    <w:p w:rsidR="0038287B" w:rsidRDefault="004627D4">
      <w:pPr>
        <w:spacing w:after="0"/>
      </w:pPr>
      <w:r>
        <w:br/>
      </w:r>
    </w:p>
    <w:p w:rsidR="0038287B" w:rsidRDefault="004627D4">
      <w:pPr>
        <w:spacing w:after="0"/>
        <w:jc w:val="both"/>
      </w:pPr>
      <w:r>
        <w:rPr>
          <w:noProof/>
          <w:lang w:val="ru-RU" w:eastAsia="ru-RU"/>
        </w:rPr>
        <w:lastRenderedPageBreak/>
        <w:drawing>
          <wp:inline distT="0" distB="0" distL="0" distR="0">
            <wp:extent cx="7810500" cy="922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0500" cy="9220200"/>
                    </a:xfrm>
                    <a:prstGeom prst="rect">
                      <a:avLst/>
                    </a:prstGeom>
                  </pic:spPr>
                </pic:pic>
              </a:graphicData>
            </a:graphic>
          </wp:inline>
        </w:drawing>
      </w:r>
    </w:p>
    <w:p w:rsidR="0038287B" w:rsidRDefault="004627D4">
      <w:pPr>
        <w:spacing w:after="0"/>
      </w:pPr>
      <w:r>
        <w:lastRenderedPageBreak/>
        <w:br/>
      </w:r>
    </w:p>
    <w:tbl>
      <w:tblPr>
        <w:tblW w:w="0" w:type="auto"/>
        <w:tblCellSpacing w:w="0" w:type="auto"/>
        <w:tblLook w:val="04A0" w:firstRow="1" w:lastRow="0" w:firstColumn="1" w:lastColumn="0" w:noHBand="0" w:noVBand="1"/>
      </w:tblPr>
      <w:tblGrid>
        <w:gridCol w:w="5972"/>
        <w:gridCol w:w="3805"/>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9-қосымша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Нысан</w:t>
            </w:r>
          </w:p>
        </w:tc>
      </w:tr>
    </w:tbl>
    <w:p w:rsidR="0038287B" w:rsidRDefault="004627D4">
      <w:pPr>
        <w:spacing w:after="0"/>
      </w:pPr>
      <w:r>
        <w:rPr>
          <w:b/>
          <w:color w:val="000000"/>
        </w:rPr>
        <w:t xml:space="preserve"> Оқыту ағылшын тілінде жүргізілетін магистратураға кешенді тестілеудің жауап парағы</w:t>
      </w:r>
    </w:p>
    <w:p w:rsidR="0038287B" w:rsidRDefault="004627D4">
      <w:pPr>
        <w:spacing w:after="0"/>
      </w:pPr>
      <w:r>
        <w:br/>
      </w:r>
    </w:p>
    <w:p w:rsidR="0038287B" w:rsidRDefault="004627D4">
      <w:pPr>
        <w:spacing w:after="0"/>
        <w:jc w:val="both"/>
      </w:pPr>
      <w:r>
        <w:rPr>
          <w:noProof/>
          <w:lang w:val="ru-RU" w:eastAsia="ru-RU"/>
        </w:rPr>
        <w:lastRenderedPageBreak/>
        <w:drawing>
          <wp:inline distT="0" distB="0" distL="0" distR="0">
            <wp:extent cx="7810500" cy="8420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10500" cy="8420100"/>
                    </a:xfrm>
                    <a:prstGeom prst="rect">
                      <a:avLst/>
                    </a:prstGeom>
                  </pic:spPr>
                </pic:pic>
              </a:graphicData>
            </a:graphic>
          </wp:inline>
        </w:drawing>
      </w:r>
    </w:p>
    <w:p w:rsidR="0038287B" w:rsidRDefault="004627D4">
      <w:pPr>
        <w:spacing w:after="0"/>
      </w:pPr>
      <w:r>
        <w:br/>
      </w:r>
    </w:p>
    <w:tbl>
      <w:tblPr>
        <w:tblW w:w="0" w:type="auto"/>
        <w:tblCellSpacing w:w="0" w:type="auto"/>
        <w:tblLook w:val="04A0" w:firstRow="1" w:lastRow="0" w:firstColumn="1" w:lastColumn="0" w:noHBand="0" w:noVBand="1"/>
      </w:tblPr>
      <w:tblGrid>
        <w:gridCol w:w="5972"/>
        <w:gridCol w:w="3805"/>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10-қосымша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Акт</w:t>
            </w:r>
          </w:p>
        </w:tc>
      </w:tr>
    </w:tbl>
    <w:p w:rsidR="0038287B" w:rsidRDefault="004627D4">
      <w:pPr>
        <w:spacing w:after="0"/>
      </w:pPr>
      <w:r>
        <w:rPr>
          <w:b/>
          <w:color w:val="000000"/>
        </w:rPr>
        <w:t xml:space="preserve"> Аудиторияда тыйым салынған заттардың тәркіленуі және тәртіп сақтау ережесін бұзған түсушіні аудиториядан шығару туралы акт</w:t>
      </w:r>
    </w:p>
    <w:p w:rsidR="0038287B" w:rsidRPr="004627D4" w:rsidRDefault="004627D4">
      <w:pPr>
        <w:spacing w:after="0"/>
        <w:jc w:val="both"/>
        <w:rPr>
          <w:lang w:val="ru-RU"/>
        </w:rPr>
      </w:pPr>
      <w:r>
        <w:rPr>
          <w:color w:val="000000"/>
          <w:sz w:val="28"/>
        </w:rPr>
        <w:t xml:space="preserve">      </w:t>
      </w:r>
      <w:r w:rsidRPr="004627D4">
        <w:rPr>
          <w:color w:val="000000"/>
          <w:sz w:val="28"/>
          <w:lang w:val="ru-RU"/>
        </w:rPr>
        <w:t>КТӨП ________ ____________________________________________________________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w:t>
      </w:r>
      <w:r w:rsidRPr="004627D4">
        <w:rPr>
          <w:color w:val="000000"/>
          <w:sz w:val="28"/>
          <w:lang w:val="ru-RU"/>
        </w:rPr>
        <w:t>(код)</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 атауы)</w:t>
      </w:r>
    </w:p>
    <w:p w:rsidR="0038287B" w:rsidRPr="004627D4" w:rsidRDefault="004627D4">
      <w:pPr>
        <w:spacing w:after="0"/>
        <w:jc w:val="both"/>
        <w:rPr>
          <w:lang w:val="ru-RU"/>
        </w:rPr>
      </w:pPr>
      <w:r>
        <w:rPr>
          <w:color w:val="000000"/>
          <w:sz w:val="28"/>
        </w:rPr>
        <w:t>     </w:t>
      </w:r>
      <w:r w:rsidRPr="004627D4">
        <w:rPr>
          <w:color w:val="000000"/>
          <w:sz w:val="28"/>
          <w:lang w:val="ru-RU"/>
        </w:rPr>
        <w:t xml:space="preserve"> "_____" __________________ 201 _____жыл ________сағат ________ минут</w:t>
      </w:r>
    </w:p>
    <w:p w:rsidR="0038287B" w:rsidRPr="004627D4" w:rsidRDefault="004627D4">
      <w:pPr>
        <w:spacing w:after="0"/>
        <w:jc w:val="both"/>
        <w:rPr>
          <w:lang w:val="ru-RU"/>
        </w:rPr>
      </w:pPr>
      <w:r>
        <w:rPr>
          <w:color w:val="000000"/>
          <w:sz w:val="28"/>
        </w:rPr>
        <w:t>     </w:t>
      </w:r>
      <w:r w:rsidRPr="004627D4">
        <w:rPr>
          <w:color w:val="000000"/>
          <w:sz w:val="28"/>
          <w:lang w:val="ru-RU"/>
        </w:rPr>
        <w:t xml:space="preserve"> Министрлік өкілі ___________________________________________________________</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(Т.А.Ә.) </w:t>
      </w:r>
    </w:p>
    <w:p w:rsidR="0038287B" w:rsidRPr="004627D4" w:rsidRDefault="004627D4">
      <w:pPr>
        <w:spacing w:after="0"/>
        <w:jc w:val="both"/>
        <w:rPr>
          <w:lang w:val="ru-RU"/>
        </w:rPr>
      </w:pPr>
      <w:r>
        <w:rPr>
          <w:color w:val="000000"/>
          <w:sz w:val="28"/>
        </w:rPr>
        <w:t>     </w:t>
      </w:r>
      <w:r w:rsidRPr="004627D4">
        <w:rPr>
          <w:color w:val="000000"/>
          <w:sz w:val="28"/>
          <w:lang w:val="ru-RU"/>
        </w:rPr>
        <w:t xml:space="preserve"> Аудитория кезекшісі ___________</w:t>
      </w:r>
      <w:r w:rsidRPr="004627D4">
        <w:rPr>
          <w:color w:val="000000"/>
          <w:sz w:val="28"/>
          <w:lang w:val="ru-RU"/>
        </w:rPr>
        <w:t>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(Т.А.Ә.)</w:t>
      </w:r>
    </w:p>
    <w:p w:rsidR="0038287B" w:rsidRPr="004627D4" w:rsidRDefault="004627D4">
      <w:pPr>
        <w:spacing w:after="0"/>
        <w:jc w:val="both"/>
        <w:rPr>
          <w:lang w:val="ru-RU"/>
        </w:rPr>
      </w:pPr>
      <w:r>
        <w:rPr>
          <w:color w:val="000000"/>
          <w:sz w:val="28"/>
        </w:rPr>
        <w:t>     </w:t>
      </w:r>
      <w:r w:rsidRPr="004627D4">
        <w:rPr>
          <w:color w:val="000000"/>
          <w:sz w:val="28"/>
          <w:lang w:val="ru-RU"/>
        </w:rPr>
        <w:t xml:space="preserve"> Тестілеу уақытында түсуші:</w:t>
      </w:r>
    </w:p>
    <w:p w:rsidR="0038287B" w:rsidRPr="004627D4" w:rsidRDefault="004627D4">
      <w:pPr>
        <w:spacing w:after="0"/>
        <w:jc w:val="both"/>
        <w:rPr>
          <w:lang w:val="ru-RU"/>
        </w:rPr>
      </w:pPr>
      <w:r>
        <w:rPr>
          <w:color w:val="000000"/>
          <w:sz w:val="28"/>
        </w:rPr>
        <w:t>     </w:t>
      </w:r>
      <w:r w:rsidRPr="004627D4">
        <w:rPr>
          <w:color w:val="000000"/>
          <w:sz w:val="28"/>
          <w:lang w:val="ru-RU"/>
        </w:rPr>
        <w:t xml:space="preserve"> Т.А.Ә. _________________________________, ТЖК ________________,</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 ____аудитория, № ____ орын, № ________ нұсқа, Кешенді тестілеу өткізу </w:t>
      </w:r>
    </w:p>
    <w:p w:rsidR="0038287B" w:rsidRPr="004627D4" w:rsidRDefault="004627D4">
      <w:pPr>
        <w:spacing w:after="0"/>
        <w:jc w:val="both"/>
        <w:rPr>
          <w:lang w:val="ru-RU"/>
        </w:rPr>
      </w:pPr>
      <w:r>
        <w:rPr>
          <w:color w:val="000000"/>
          <w:sz w:val="28"/>
        </w:rPr>
        <w:t>     </w:t>
      </w:r>
      <w:r w:rsidRPr="004627D4">
        <w:rPr>
          <w:color w:val="000000"/>
          <w:sz w:val="28"/>
          <w:lang w:val="ru-RU"/>
        </w:rPr>
        <w:t xml:space="preserve"> қағида</w:t>
      </w:r>
      <w:r w:rsidRPr="004627D4">
        <w:rPr>
          <w:color w:val="000000"/>
          <w:sz w:val="28"/>
          <w:lang w:val="ru-RU"/>
        </w:rPr>
        <w:t>ларының 35-тармағының бұзылғандығын дәлелдейтін төмендегі заттар табылды:</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________________________________________________________________________________ </w:t>
      </w:r>
    </w:p>
    <w:p w:rsidR="0038287B" w:rsidRPr="004627D4" w:rsidRDefault="004627D4">
      <w:pPr>
        <w:spacing w:after="0"/>
        <w:jc w:val="both"/>
        <w:rPr>
          <w:lang w:val="ru-RU"/>
        </w:rPr>
      </w:pPr>
      <w:r>
        <w:rPr>
          <w:color w:val="000000"/>
          <w:sz w:val="28"/>
        </w:rPr>
        <w:t>     </w:t>
      </w:r>
      <w:r w:rsidRPr="004627D4">
        <w:rPr>
          <w:color w:val="000000"/>
          <w:sz w:val="28"/>
          <w:lang w:val="ru-RU"/>
        </w:rPr>
        <w:t xml:space="preserve"> (тыйым салынған заттың атауы, саны)</w:t>
      </w:r>
    </w:p>
    <w:p w:rsidR="0038287B" w:rsidRPr="004627D4" w:rsidRDefault="004627D4">
      <w:pPr>
        <w:spacing w:after="0"/>
        <w:jc w:val="both"/>
        <w:rPr>
          <w:lang w:val="ru-RU"/>
        </w:rPr>
      </w:pPr>
      <w:r>
        <w:rPr>
          <w:color w:val="000000"/>
          <w:sz w:val="28"/>
        </w:rPr>
        <w:t>     </w:t>
      </w:r>
      <w:r w:rsidRPr="004627D4">
        <w:rPr>
          <w:color w:val="000000"/>
          <w:sz w:val="28"/>
          <w:lang w:val="ru-RU"/>
        </w:rPr>
        <w:t xml:space="preserve"> Осы фактіні ескере отырып, қаулы етеді:</w:t>
      </w:r>
    </w:p>
    <w:p w:rsidR="0038287B" w:rsidRPr="004627D4" w:rsidRDefault="004627D4">
      <w:pPr>
        <w:spacing w:after="0"/>
        <w:jc w:val="both"/>
        <w:rPr>
          <w:lang w:val="ru-RU"/>
        </w:rPr>
      </w:pPr>
      <w:r>
        <w:rPr>
          <w:color w:val="000000"/>
          <w:sz w:val="28"/>
        </w:rPr>
        <w:t>     </w:t>
      </w:r>
      <w:r w:rsidRPr="004627D4">
        <w:rPr>
          <w:color w:val="000000"/>
          <w:sz w:val="28"/>
          <w:lang w:val="ru-RU"/>
        </w:rPr>
        <w:t xml:space="preserve"> тестілеу материалын алу;</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түсушіні Т.А.Ә. _______________________________, ТЖК___________________, </w:t>
      </w:r>
    </w:p>
    <w:p w:rsidR="0038287B" w:rsidRPr="004627D4" w:rsidRDefault="004627D4">
      <w:pPr>
        <w:spacing w:after="0"/>
        <w:jc w:val="both"/>
        <w:rPr>
          <w:lang w:val="ru-RU"/>
        </w:rPr>
      </w:pPr>
      <w:r>
        <w:rPr>
          <w:color w:val="000000"/>
          <w:sz w:val="28"/>
        </w:rPr>
        <w:t>     </w:t>
      </w:r>
      <w:r w:rsidRPr="004627D4">
        <w:rPr>
          <w:color w:val="000000"/>
          <w:sz w:val="28"/>
          <w:lang w:val="ru-RU"/>
        </w:rPr>
        <w:t xml:space="preserve"> № 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аудиториядан шығару және тестілеу нәтижелерін жою.</w:t>
      </w:r>
    </w:p>
    <w:p w:rsidR="0038287B" w:rsidRPr="004627D4" w:rsidRDefault="004627D4">
      <w:pPr>
        <w:spacing w:after="0"/>
        <w:jc w:val="both"/>
        <w:rPr>
          <w:lang w:val="ru-RU"/>
        </w:rPr>
      </w:pPr>
      <w:r>
        <w:rPr>
          <w:color w:val="000000"/>
          <w:sz w:val="28"/>
        </w:rPr>
        <w:t>     </w:t>
      </w:r>
      <w:r w:rsidRPr="004627D4">
        <w:rPr>
          <w:color w:val="000000"/>
          <w:sz w:val="28"/>
          <w:lang w:val="ru-RU"/>
        </w:rPr>
        <w:t xml:space="preserve"> _________________________________________________________________________</w:t>
      </w:r>
      <w:r w:rsidRPr="004627D4">
        <w:rPr>
          <w:color w:val="000000"/>
          <w:sz w:val="28"/>
          <w:lang w:val="ru-RU"/>
        </w:rPr>
        <w:t>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________________________________________________________________________________</w:t>
      </w:r>
    </w:p>
    <w:p w:rsidR="0038287B" w:rsidRPr="004627D4" w:rsidRDefault="004627D4">
      <w:pPr>
        <w:spacing w:after="0"/>
        <w:jc w:val="both"/>
        <w:rPr>
          <w:lang w:val="ru-RU"/>
        </w:rPr>
      </w:pPr>
      <w:r>
        <w:rPr>
          <w:color w:val="000000"/>
          <w:sz w:val="28"/>
        </w:rPr>
        <w:lastRenderedPageBreak/>
        <w:t>     </w:t>
      </w:r>
      <w:r w:rsidRPr="004627D4">
        <w:rPr>
          <w:color w:val="000000"/>
          <w:sz w:val="28"/>
          <w:lang w:val="ru-RU"/>
        </w:rPr>
        <w:t xml:space="preserve"> ________________________________________________________________________________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осы актіні құрған тұлғалардың Т.А.Ә., қолдары</w:t>
      </w:r>
    </w:p>
    <w:p w:rsidR="0038287B" w:rsidRDefault="004627D4">
      <w:pPr>
        <w:spacing w:after="0"/>
        <w:jc w:val="both"/>
      </w:pPr>
      <w:r>
        <w:rPr>
          <w:color w:val="000000"/>
          <w:sz w:val="28"/>
        </w:rPr>
        <w:t>     </w:t>
      </w:r>
      <w:r w:rsidRPr="004627D4">
        <w:rPr>
          <w:color w:val="000000"/>
          <w:sz w:val="28"/>
          <w:lang w:val="ru-RU"/>
        </w:rPr>
        <w:t xml:space="preserve"> </w:t>
      </w:r>
      <w:r>
        <w:rPr>
          <w:color w:val="000000"/>
          <w:sz w:val="28"/>
        </w:rPr>
        <w:t>Актімен таныстым</w:t>
      </w:r>
      <w:r>
        <w:rPr>
          <w:color w:val="000000"/>
          <w:sz w:val="28"/>
        </w:rPr>
        <w:t>:</w:t>
      </w:r>
    </w:p>
    <w:tbl>
      <w:tblPr>
        <w:tblW w:w="0" w:type="auto"/>
        <w:tblCellSpacing w:w="0" w:type="auto"/>
        <w:tblLook w:val="04A0" w:firstRow="1" w:lastRow="0" w:firstColumn="1" w:lastColumn="0" w:noHBand="0" w:noVBand="1"/>
      </w:tblPr>
      <w:tblGrid>
        <w:gridCol w:w="2239"/>
        <w:gridCol w:w="7538"/>
      </w:tblGrid>
      <w:tr w:rsidR="0038287B">
        <w:trPr>
          <w:trHeight w:val="30"/>
          <w:tblCellSpacing w:w="0" w:type="auto"/>
        </w:trPr>
        <w:tc>
          <w:tcPr>
            <w:tcW w:w="2358" w:type="dxa"/>
            <w:tcMar>
              <w:top w:w="15" w:type="dxa"/>
              <w:left w:w="15" w:type="dxa"/>
              <w:bottom w:w="15" w:type="dxa"/>
              <w:right w:w="15" w:type="dxa"/>
            </w:tcMar>
            <w:vAlign w:val="center"/>
          </w:tcPr>
          <w:p w:rsidR="0038287B" w:rsidRDefault="004627D4">
            <w:pPr>
              <w:spacing w:after="0"/>
              <w:jc w:val="both"/>
            </w:pPr>
            <w:r>
              <w:br/>
            </w:r>
          </w:p>
          <w:p w:rsidR="0038287B" w:rsidRDefault="004627D4">
            <w:pPr>
              <w:spacing w:after="20"/>
              <w:ind w:left="20"/>
              <w:jc w:val="both"/>
            </w:pPr>
            <w:r>
              <w:rPr>
                <w:noProof/>
                <w:lang w:val="ru-RU" w:eastAsia="ru-RU"/>
              </w:rPr>
              <w:drawing>
                <wp:inline distT="0" distB="0" distL="0" distR="0">
                  <wp:extent cx="1358900" cy="1384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8900" cy="1384300"/>
                          </a:xfrm>
                          <a:prstGeom prst="rect">
                            <a:avLst/>
                          </a:prstGeom>
                        </pic:spPr>
                      </pic:pic>
                    </a:graphicData>
                  </a:graphic>
                </wp:inline>
              </w:drawing>
            </w:r>
          </w:p>
          <w:p w:rsidR="0038287B" w:rsidRDefault="004627D4">
            <w:pPr>
              <w:spacing w:after="0"/>
              <w:jc w:val="both"/>
            </w:pPr>
            <w:r>
              <w:br/>
            </w:r>
            <w:r>
              <w:rPr>
                <w:color w:val="000000"/>
                <w:sz w:val="20"/>
              </w:rPr>
              <w:t> </w:t>
            </w:r>
            <w:r>
              <w:br/>
            </w:r>
          </w:p>
        </w:tc>
        <w:tc>
          <w:tcPr>
            <w:tcW w:w="9942" w:type="dxa"/>
            <w:tcMar>
              <w:top w:w="15" w:type="dxa"/>
              <w:left w:w="15" w:type="dxa"/>
              <w:bottom w:w="15" w:type="dxa"/>
              <w:right w:w="15" w:type="dxa"/>
            </w:tcMar>
            <w:vAlign w:val="center"/>
          </w:tcPr>
          <w:p w:rsidR="0038287B" w:rsidRDefault="004627D4">
            <w:pPr>
              <w:spacing w:after="20"/>
              <w:ind w:left="20"/>
              <w:jc w:val="both"/>
            </w:pPr>
            <w:r>
              <w:rPr>
                <w:color w:val="000000"/>
                <w:sz w:val="20"/>
              </w:rPr>
              <w:t>________________________________________________________________</w:t>
            </w:r>
            <w:proofErr w:type="gramStart"/>
            <w:r>
              <w:rPr>
                <w:color w:val="000000"/>
                <w:sz w:val="20"/>
              </w:rPr>
              <w:t>_</w:t>
            </w:r>
            <w:proofErr w:type="gramEnd"/>
            <w:r>
              <w:br/>
            </w:r>
            <w:r>
              <w:rPr>
                <w:color w:val="000000"/>
                <w:sz w:val="20"/>
              </w:rPr>
              <w:t>(Түсушінің қолы және Т.А.Ә.) _________________________________________________________________</w:t>
            </w:r>
            <w:r>
              <w:br/>
            </w:r>
            <w:r>
              <w:rPr>
                <w:color w:val="000000"/>
                <w:sz w:val="20"/>
              </w:rPr>
              <w:t xml:space="preserve"> (КТӨП қабылдау комиссиясы жауапты хатшысының қолы және Т.А.Ә.) </w:t>
            </w:r>
            <w:r>
              <w:br/>
            </w:r>
            <w:r>
              <w:rPr>
                <w:color w:val="000000"/>
                <w:sz w:val="20"/>
              </w:rPr>
              <w:t>____________________</w:t>
            </w:r>
            <w:r>
              <w:rPr>
                <w:color w:val="000000"/>
                <w:sz w:val="20"/>
              </w:rPr>
              <w:t>_____________________________________________</w:t>
            </w:r>
            <w:r>
              <w:br/>
            </w:r>
            <w:r>
              <w:rPr>
                <w:color w:val="000000"/>
                <w:sz w:val="20"/>
              </w:rPr>
              <w:t>(КТӨП қабылдау комиссиясы төрағасының қолы және Т.А.Ә.)</w:t>
            </w:r>
          </w:p>
        </w:tc>
      </w:tr>
    </w:tbl>
    <w:p w:rsidR="0038287B" w:rsidRDefault="004627D4">
      <w:pPr>
        <w:spacing w:after="0"/>
        <w:jc w:val="both"/>
      </w:pPr>
      <w:r>
        <w:rPr>
          <w:color w:val="000000"/>
          <w:sz w:val="28"/>
        </w:rPr>
        <w:t>      Мерзімі _______</w:t>
      </w:r>
    </w:p>
    <w:tbl>
      <w:tblPr>
        <w:tblW w:w="0" w:type="auto"/>
        <w:tblCellSpacing w:w="0" w:type="auto"/>
        <w:tblLook w:val="04A0" w:firstRow="1" w:lastRow="0" w:firstColumn="1" w:lastColumn="0" w:noHBand="0" w:noVBand="1"/>
      </w:tblPr>
      <w:tblGrid>
        <w:gridCol w:w="5972"/>
        <w:gridCol w:w="3805"/>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11-қосымша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Акт</w:t>
            </w:r>
          </w:p>
        </w:tc>
      </w:tr>
    </w:tbl>
    <w:p w:rsidR="0038287B" w:rsidRDefault="004627D4">
      <w:pPr>
        <w:spacing w:after="0"/>
      </w:pPr>
      <w:r>
        <w:rPr>
          <w:b/>
          <w:color w:val="000000"/>
        </w:rPr>
        <w:t xml:space="preserve"> Тестілеу барысында бөгде тұлғаларды анықтау актісі</w:t>
      </w:r>
    </w:p>
    <w:p w:rsidR="0038287B" w:rsidRPr="004627D4" w:rsidRDefault="004627D4">
      <w:pPr>
        <w:spacing w:after="0"/>
        <w:jc w:val="both"/>
        <w:rPr>
          <w:lang w:val="ru-RU"/>
        </w:rPr>
      </w:pPr>
      <w:r>
        <w:rPr>
          <w:color w:val="000000"/>
          <w:sz w:val="28"/>
        </w:rPr>
        <w:t xml:space="preserve">      </w:t>
      </w:r>
      <w:r w:rsidRPr="004627D4">
        <w:rPr>
          <w:color w:val="000000"/>
          <w:sz w:val="28"/>
          <w:lang w:val="ru-RU"/>
        </w:rPr>
        <w:t>КТӨП ________</w:t>
      </w:r>
      <w:r w:rsidRPr="004627D4">
        <w:rPr>
          <w:color w:val="000000"/>
          <w:sz w:val="28"/>
          <w:lang w:val="ru-RU"/>
        </w:rPr>
        <w:t xml:space="preserve"> ____________________________________________________________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(код)</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(атауы)</w:t>
      </w:r>
    </w:p>
    <w:p w:rsidR="0038287B" w:rsidRPr="004627D4" w:rsidRDefault="004627D4">
      <w:pPr>
        <w:spacing w:after="0"/>
        <w:jc w:val="both"/>
        <w:rPr>
          <w:lang w:val="ru-RU"/>
        </w:rPr>
      </w:pPr>
      <w:r>
        <w:rPr>
          <w:color w:val="000000"/>
          <w:sz w:val="28"/>
        </w:rPr>
        <w:t>     </w:t>
      </w:r>
      <w:r w:rsidRPr="004627D4">
        <w:rPr>
          <w:color w:val="000000"/>
          <w:sz w:val="28"/>
          <w:lang w:val="ru-RU"/>
        </w:rPr>
        <w:t xml:space="preserve"> "_____" __________________ 201 _____жыл ________сағат ________ минут</w:t>
      </w:r>
    </w:p>
    <w:p w:rsidR="0038287B" w:rsidRPr="004627D4" w:rsidRDefault="004627D4">
      <w:pPr>
        <w:spacing w:after="0"/>
        <w:jc w:val="both"/>
        <w:rPr>
          <w:lang w:val="ru-RU"/>
        </w:rPr>
      </w:pPr>
      <w:r>
        <w:rPr>
          <w:color w:val="000000"/>
          <w:sz w:val="28"/>
        </w:rPr>
        <w:t>     </w:t>
      </w:r>
      <w:r w:rsidRPr="004627D4">
        <w:rPr>
          <w:color w:val="000000"/>
          <w:sz w:val="28"/>
          <w:lang w:val="ru-RU"/>
        </w:rPr>
        <w:t xml:space="preserve"> Министрлік өкілі _________________________________________</w:t>
      </w:r>
      <w:r w:rsidRPr="004627D4">
        <w:rPr>
          <w:color w:val="000000"/>
          <w:sz w:val="28"/>
          <w:lang w:val="ru-RU"/>
        </w:rPr>
        <w:t>__________________</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(Т.А.Ә.) </w:t>
      </w:r>
    </w:p>
    <w:p w:rsidR="0038287B" w:rsidRPr="004627D4" w:rsidRDefault="004627D4">
      <w:pPr>
        <w:spacing w:after="0"/>
        <w:jc w:val="both"/>
        <w:rPr>
          <w:lang w:val="ru-RU"/>
        </w:rPr>
      </w:pPr>
      <w:r>
        <w:rPr>
          <w:color w:val="000000"/>
          <w:sz w:val="28"/>
        </w:rPr>
        <w:t>     </w:t>
      </w:r>
      <w:r w:rsidRPr="004627D4">
        <w:rPr>
          <w:color w:val="000000"/>
          <w:sz w:val="28"/>
          <w:lang w:val="ru-RU"/>
        </w:rPr>
        <w:t xml:space="preserve"> Аудитория бойынша кезекші _________________________________________________</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(Т.А.Ә.) </w:t>
      </w:r>
    </w:p>
    <w:p w:rsidR="0038287B" w:rsidRPr="004627D4" w:rsidRDefault="004627D4">
      <w:pPr>
        <w:spacing w:after="0"/>
        <w:jc w:val="both"/>
        <w:rPr>
          <w:lang w:val="ru-RU"/>
        </w:rPr>
      </w:pPr>
      <w:r>
        <w:rPr>
          <w:color w:val="000000"/>
          <w:sz w:val="28"/>
        </w:rPr>
        <w:t>     </w:t>
      </w:r>
      <w:r w:rsidRPr="004627D4">
        <w:rPr>
          <w:color w:val="000000"/>
          <w:sz w:val="28"/>
          <w:lang w:val="ru-RU"/>
        </w:rPr>
        <w:t xml:space="preserve"> Тестілеу өту барысында азамат(ша) ___________________________________________</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(Т.А.Ә.) </w:t>
      </w:r>
    </w:p>
    <w:p w:rsidR="0038287B" w:rsidRPr="004627D4" w:rsidRDefault="004627D4">
      <w:pPr>
        <w:spacing w:after="0"/>
        <w:jc w:val="both"/>
        <w:rPr>
          <w:lang w:val="ru-RU"/>
        </w:rPr>
      </w:pPr>
      <w:r>
        <w:rPr>
          <w:color w:val="000000"/>
          <w:sz w:val="28"/>
        </w:rPr>
        <w:t>     </w:t>
      </w:r>
      <w:r w:rsidRPr="004627D4">
        <w:rPr>
          <w:color w:val="000000"/>
          <w:sz w:val="28"/>
          <w:lang w:val="ru-RU"/>
        </w:rPr>
        <w:t xml:space="preserve"> түсуші _______</w:t>
      </w:r>
      <w:r w:rsidRPr="004627D4">
        <w:rPr>
          <w:color w:val="000000"/>
          <w:sz w:val="28"/>
          <w:lang w:val="ru-RU"/>
        </w:rPr>
        <w:t>_____________________________________________________________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(Т.А.Ә., ТЖК)</w:t>
      </w:r>
    </w:p>
    <w:p w:rsidR="0038287B" w:rsidRPr="004627D4" w:rsidRDefault="004627D4">
      <w:pPr>
        <w:spacing w:after="0"/>
        <w:jc w:val="both"/>
        <w:rPr>
          <w:lang w:val="ru-RU"/>
        </w:rPr>
      </w:pPr>
      <w:r>
        <w:rPr>
          <w:color w:val="000000"/>
          <w:sz w:val="28"/>
        </w:rPr>
        <w:t>     </w:t>
      </w:r>
      <w:r w:rsidRPr="004627D4">
        <w:rPr>
          <w:color w:val="000000"/>
          <w:sz w:val="28"/>
          <w:lang w:val="ru-RU"/>
        </w:rPr>
        <w:t xml:space="preserve"> орнына тестілеу тапсыруға әрекет ету фактісі анықталды.</w:t>
      </w:r>
    </w:p>
    <w:p w:rsidR="0038287B" w:rsidRPr="004627D4" w:rsidRDefault="004627D4">
      <w:pPr>
        <w:spacing w:after="0"/>
        <w:jc w:val="both"/>
        <w:rPr>
          <w:lang w:val="ru-RU"/>
        </w:rPr>
      </w:pPr>
      <w:r>
        <w:rPr>
          <w:color w:val="000000"/>
          <w:sz w:val="28"/>
        </w:rPr>
        <w:t>     </w:t>
      </w:r>
      <w:r w:rsidRPr="004627D4">
        <w:rPr>
          <w:color w:val="000000"/>
          <w:sz w:val="28"/>
          <w:lang w:val="ru-RU"/>
        </w:rPr>
        <w:t xml:space="preserve"> Бұл фактіні ескере отырып, қаулы етеді:</w:t>
      </w:r>
    </w:p>
    <w:p w:rsidR="0038287B" w:rsidRPr="004627D4" w:rsidRDefault="004627D4">
      <w:pPr>
        <w:spacing w:after="0"/>
        <w:jc w:val="both"/>
        <w:rPr>
          <w:lang w:val="ru-RU"/>
        </w:rPr>
      </w:pPr>
      <w:r>
        <w:rPr>
          <w:color w:val="000000"/>
          <w:sz w:val="28"/>
        </w:rPr>
        <w:lastRenderedPageBreak/>
        <w:t>     </w:t>
      </w:r>
      <w:r w:rsidRPr="004627D4">
        <w:rPr>
          <w:color w:val="000000"/>
          <w:sz w:val="28"/>
          <w:lang w:val="ru-RU"/>
        </w:rPr>
        <w:t xml:space="preserve"> тестілеу материалын алу;</w:t>
      </w:r>
    </w:p>
    <w:p w:rsidR="0038287B" w:rsidRPr="004627D4" w:rsidRDefault="004627D4">
      <w:pPr>
        <w:spacing w:after="0"/>
        <w:jc w:val="both"/>
        <w:rPr>
          <w:lang w:val="ru-RU"/>
        </w:rPr>
      </w:pPr>
      <w:r>
        <w:rPr>
          <w:color w:val="000000"/>
          <w:sz w:val="28"/>
        </w:rPr>
        <w:t>     </w:t>
      </w:r>
      <w:r w:rsidRPr="004627D4">
        <w:rPr>
          <w:color w:val="000000"/>
          <w:sz w:val="28"/>
          <w:lang w:val="ru-RU"/>
        </w:rPr>
        <w:t xml:space="preserve"> № ____ аудиториядан жалған </w:t>
      </w:r>
      <w:r w:rsidRPr="004627D4">
        <w:rPr>
          <w:color w:val="000000"/>
          <w:sz w:val="28"/>
          <w:lang w:val="ru-RU"/>
        </w:rPr>
        <w:t>тұлғаны шығарып, түсушінің</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________________________________________________________________________________ </w:t>
      </w:r>
    </w:p>
    <w:p w:rsidR="0038287B" w:rsidRPr="004627D4" w:rsidRDefault="004627D4">
      <w:pPr>
        <w:spacing w:after="0"/>
        <w:jc w:val="both"/>
        <w:rPr>
          <w:lang w:val="ru-RU"/>
        </w:rPr>
      </w:pPr>
      <w:r>
        <w:rPr>
          <w:color w:val="000000"/>
          <w:sz w:val="28"/>
        </w:rPr>
        <w:t>     </w:t>
      </w:r>
      <w:r w:rsidRPr="004627D4">
        <w:rPr>
          <w:color w:val="000000"/>
          <w:sz w:val="28"/>
          <w:lang w:val="ru-RU"/>
        </w:rPr>
        <w:t xml:space="preserve"> (Т.А.Ә., ТЖК)</w:t>
      </w:r>
    </w:p>
    <w:p w:rsidR="0038287B" w:rsidRPr="004627D4" w:rsidRDefault="004627D4">
      <w:pPr>
        <w:spacing w:after="0"/>
        <w:jc w:val="both"/>
        <w:rPr>
          <w:lang w:val="ru-RU"/>
        </w:rPr>
      </w:pPr>
      <w:r>
        <w:rPr>
          <w:color w:val="000000"/>
          <w:sz w:val="28"/>
        </w:rPr>
        <w:t>     </w:t>
      </w:r>
      <w:r w:rsidRPr="004627D4">
        <w:rPr>
          <w:color w:val="000000"/>
          <w:sz w:val="28"/>
          <w:lang w:val="ru-RU"/>
        </w:rPr>
        <w:t xml:space="preserve"> тестілеу нәтижелерін жою.</w:t>
      </w:r>
    </w:p>
    <w:p w:rsidR="0038287B" w:rsidRDefault="004627D4">
      <w:pPr>
        <w:spacing w:after="0"/>
        <w:jc w:val="both"/>
      </w:pPr>
      <w:r>
        <w:rPr>
          <w:color w:val="000000"/>
          <w:sz w:val="28"/>
        </w:rPr>
        <w:t>     </w:t>
      </w:r>
      <w:r w:rsidRPr="004627D4">
        <w:rPr>
          <w:color w:val="000000"/>
          <w:sz w:val="28"/>
          <w:lang w:val="ru-RU"/>
        </w:rPr>
        <w:t xml:space="preserve"> </w:t>
      </w:r>
      <w:r>
        <w:rPr>
          <w:color w:val="000000"/>
          <w:sz w:val="28"/>
        </w:rPr>
        <w:t>Актімен таныстырылды:</w:t>
      </w:r>
    </w:p>
    <w:tbl>
      <w:tblPr>
        <w:tblW w:w="0" w:type="auto"/>
        <w:tblCellSpacing w:w="0" w:type="auto"/>
        <w:tblLook w:val="04A0" w:firstRow="1" w:lastRow="0" w:firstColumn="1" w:lastColumn="0" w:noHBand="0" w:noVBand="1"/>
      </w:tblPr>
      <w:tblGrid>
        <w:gridCol w:w="2416"/>
        <w:gridCol w:w="4239"/>
        <w:gridCol w:w="3082"/>
        <w:gridCol w:w="40"/>
      </w:tblGrid>
      <w:tr w:rsidR="0038287B">
        <w:trPr>
          <w:gridAfter w:val="1"/>
          <w:wAfter w:w="80" w:type="dxa"/>
          <w:trHeight w:val="30"/>
          <w:tblCellSpacing w:w="0" w:type="auto"/>
        </w:trPr>
        <w:tc>
          <w:tcPr>
            <w:tcW w:w="2680" w:type="dxa"/>
            <w:tcMar>
              <w:top w:w="15" w:type="dxa"/>
              <w:left w:w="15" w:type="dxa"/>
              <w:bottom w:w="15" w:type="dxa"/>
              <w:right w:w="15" w:type="dxa"/>
            </w:tcMar>
            <w:vAlign w:val="center"/>
          </w:tcPr>
          <w:p w:rsidR="0038287B" w:rsidRDefault="004627D4">
            <w:pPr>
              <w:spacing w:after="0"/>
              <w:jc w:val="both"/>
            </w:pPr>
            <w:r>
              <w:br/>
            </w:r>
          </w:p>
          <w:p w:rsidR="0038287B" w:rsidRDefault="004627D4">
            <w:pPr>
              <w:spacing w:after="20"/>
              <w:ind w:left="20"/>
              <w:jc w:val="both"/>
            </w:pPr>
            <w:r>
              <w:rPr>
                <w:noProof/>
                <w:lang w:val="ru-RU" w:eastAsia="ru-RU"/>
              </w:rPr>
              <w:drawing>
                <wp:inline distT="0" distB="0" distL="0" distR="0">
                  <wp:extent cx="1358900" cy="1384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8900" cy="1384300"/>
                          </a:xfrm>
                          <a:prstGeom prst="rect">
                            <a:avLst/>
                          </a:prstGeom>
                        </pic:spPr>
                      </pic:pic>
                    </a:graphicData>
                  </a:graphic>
                </wp:inline>
              </w:drawing>
            </w:r>
          </w:p>
          <w:p w:rsidR="0038287B" w:rsidRDefault="004627D4">
            <w:pPr>
              <w:spacing w:after="0"/>
              <w:jc w:val="both"/>
            </w:pPr>
            <w:r>
              <w:br/>
            </w:r>
            <w:r>
              <w:rPr>
                <w:color w:val="000000"/>
                <w:sz w:val="20"/>
              </w:rPr>
              <w:t> </w:t>
            </w:r>
            <w:r>
              <w:br/>
            </w:r>
          </w:p>
        </w:tc>
        <w:tc>
          <w:tcPr>
            <w:tcW w:w="9620" w:type="dxa"/>
            <w:gridSpan w:val="2"/>
            <w:tcMar>
              <w:top w:w="15" w:type="dxa"/>
              <w:left w:w="15" w:type="dxa"/>
              <w:bottom w:w="15" w:type="dxa"/>
              <w:right w:w="15" w:type="dxa"/>
            </w:tcMar>
            <w:vAlign w:val="center"/>
          </w:tcPr>
          <w:p w:rsidR="0038287B" w:rsidRDefault="004627D4">
            <w:pPr>
              <w:spacing w:after="20"/>
              <w:ind w:left="20"/>
              <w:jc w:val="both"/>
            </w:pPr>
            <w:r>
              <w:rPr>
                <w:color w:val="000000"/>
                <w:sz w:val="20"/>
              </w:rPr>
              <w:t>____________________________________________________</w:t>
            </w:r>
            <w:r>
              <w:rPr>
                <w:color w:val="000000"/>
                <w:sz w:val="20"/>
              </w:rPr>
              <w:t>_</w:t>
            </w:r>
            <w:r>
              <w:br/>
            </w:r>
            <w:r>
              <w:rPr>
                <w:color w:val="000000"/>
                <w:sz w:val="20"/>
              </w:rPr>
              <w:t xml:space="preserve"> (түсушінің/бөгде тұлғаның қолы және Т.А.Ә.) _____________________________________________________ </w:t>
            </w:r>
            <w:r>
              <w:br/>
            </w:r>
            <w:r>
              <w:rPr>
                <w:color w:val="000000"/>
                <w:sz w:val="20"/>
              </w:rPr>
              <w:t xml:space="preserve"> (Аудитория кезекшісінің қолы және Т.А.Ә.) _____________________________________________________ </w:t>
            </w:r>
            <w:r>
              <w:br/>
            </w:r>
            <w:r>
              <w:rPr>
                <w:color w:val="000000"/>
                <w:sz w:val="20"/>
              </w:rPr>
              <w:t xml:space="preserve"> (КТӨП қабылдау комиссиясы төрағасының қолы және Т.А.Ә.)</w:t>
            </w:r>
            <w:r>
              <w:rPr>
                <w:color w:val="000000"/>
                <w:sz w:val="20"/>
              </w:rPr>
              <w:t xml:space="preserve"> _____________________________________________________ </w:t>
            </w:r>
            <w:r>
              <w:br/>
            </w:r>
            <w:r>
              <w:rPr>
                <w:color w:val="000000"/>
                <w:sz w:val="20"/>
              </w:rPr>
              <w:t>(Министрлік өкілінің қолы және Т.А.Ә.)</w:t>
            </w:r>
          </w:p>
        </w:tc>
      </w:tr>
      <w:tr w:rsidR="0038287B">
        <w:trPr>
          <w:trHeight w:val="30"/>
          <w:tblCellSpacing w:w="0" w:type="auto"/>
        </w:trPr>
        <w:tc>
          <w:tcPr>
            <w:tcW w:w="7780" w:type="dxa"/>
            <w:gridSpan w:val="2"/>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12-қосымша</w:t>
            </w:r>
          </w:p>
        </w:tc>
      </w:tr>
      <w:tr w:rsidR="0038287B">
        <w:trPr>
          <w:trHeight w:val="30"/>
          <w:tblCellSpacing w:w="0" w:type="auto"/>
        </w:trPr>
        <w:tc>
          <w:tcPr>
            <w:tcW w:w="7780" w:type="dxa"/>
            <w:gridSpan w:val="2"/>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8287B" w:rsidRDefault="004627D4">
            <w:pPr>
              <w:spacing w:after="0"/>
              <w:jc w:val="center"/>
            </w:pPr>
            <w:r>
              <w:rPr>
                <w:color w:val="000000"/>
                <w:sz w:val="20"/>
              </w:rPr>
              <w:t>Акт</w:t>
            </w:r>
          </w:p>
        </w:tc>
      </w:tr>
    </w:tbl>
    <w:p w:rsidR="0038287B" w:rsidRDefault="004627D4">
      <w:pPr>
        <w:spacing w:after="0"/>
      </w:pPr>
      <w:r>
        <w:rPr>
          <w:b/>
          <w:color w:val="000000"/>
        </w:rPr>
        <w:t xml:space="preserve"> Тестілеу уақыты аяқталған соң түсушінің тестілеу материалдарын уақытылы тапсырмау фактісі туралы акт</w:t>
      </w:r>
    </w:p>
    <w:p w:rsidR="0038287B" w:rsidRPr="004627D4" w:rsidRDefault="004627D4">
      <w:pPr>
        <w:spacing w:after="0"/>
        <w:jc w:val="both"/>
        <w:rPr>
          <w:lang w:val="ru-RU"/>
        </w:rPr>
      </w:pPr>
      <w:r>
        <w:rPr>
          <w:color w:val="000000"/>
          <w:sz w:val="28"/>
        </w:rPr>
        <w:t xml:space="preserve">      </w:t>
      </w:r>
      <w:r w:rsidRPr="004627D4">
        <w:rPr>
          <w:color w:val="000000"/>
          <w:sz w:val="28"/>
          <w:lang w:val="ru-RU"/>
        </w:rPr>
        <w:t>КТӨП ________ ____________________________________________________________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(код)</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w:t>
      </w:r>
      <w:r>
        <w:rPr>
          <w:color w:val="000000"/>
          <w:sz w:val="28"/>
        </w:rPr>
        <w:t>     </w:t>
      </w:r>
      <w:r w:rsidRPr="004627D4">
        <w:rPr>
          <w:color w:val="000000"/>
          <w:sz w:val="28"/>
          <w:lang w:val="ru-RU"/>
        </w:rPr>
        <w:t xml:space="preserve"> (атауы)</w:t>
      </w:r>
    </w:p>
    <w:p w:rsidR="0038287B" w:rsidRPr="004627D4" w:rsidRDefault="004627D4">
      <w:pPr>
        <w:spacing w:after="0"/>
        <w:jc w:val="both"/>
        <w:rPr>
          <w:lang w:val="ru-RU"/>
        </w:rPr>
      </w:pPr>
      <w:r>
        <w:rPr>
          <w:color w:val="000000"/>
          <w:sz w:val="28"/>
        </w:rPr>
        <w:t>     </w:t>
      </w:r>
      <w:r w:rsidRPr="004627D4">
        <w:rPr>
          <w:color w:val="000000"/>
          <w:sz w:val="28"/>
          <w:lang w:val="ru-RU"/>
        </w:rPr>
        <w:t xml:space="preserve"> "_____" ____</w:t>
      </w:r>
      <w:r w:rsidRPr="004627D4">
        <w:rPr>
          <w:color w:val="000000"/>
          <w:sz w:val="28"/>
          <w:lang w:val="ru-RU"/>
        </w:rPr>
        <w:t>______________ 201 _____жыл ________сағат ________ минут</w:t>
      </w:r>
    </w:p>
    <w:p w:rsidR="0038287B" w:rsidRPr="004627D4" w:rsidRDefault="004627D4">
      <w:pPr>
        <w:spacing w:after="0"/>
        <w:jc w:val="both"/>
        <w:rPr>
          <w:lang w:val="ru-RU"/>
        </w:rPr>
      </w:pPr>
      <w:r>
        <w:rPr>
          <w:color w:val="000000"/>
          <w:sz w:val="28"/>
        </w:rPr>
        <w:t>     </w:t>
      </w:r>
      <w:r w:rsidRPr="004627D4">
        <w:rPr>
          <w:color w:val="000000"/>
          <w:sz w:val="28"/>
          <w:lang w:val="ru-RU"/>
        </w:rPr>
        <w:t xml:space="preserve"> Министрлік өкілі ___________________________________________________________</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(Т.А.Ә.) </w:t>
      </w:r>
    </w:p>
    <w:p w:rsidR="0038287B" w:rsidRPr="004627D4" w:rsidRDefault="004627D4">
      <w:pPr>
        <w:spacing w:after="0"/>
        <w:jc w:val="both"/>
        <w:rPr>
          <w:lang w:val="ru-RU"/>
        </w:rPr>
      </w:pPr>
      <w:r>
        <w:rPr>
          <w:color w:val="000000"/>
          <w:sz w:val="28"/>
        </w:rPr>
        <w:t>     </w:t>
      </w:r>
      <w:r w:rsidRPr="004627D4">
        <w:rPr>
          <w:color w:val="000000"/>
          <w:sz w:val="28"/>
          <w:lang w:val="ru-RU"/>
        </w:rPr>
        <w:t xml:space="preserve"> Аудитория кезекшісі ________________________________________________________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(Т.А.Ә.)</w:t>
      </w:r>
    </w:p>
    <w:p w:rsidR="0038287B" w:rsidRPr="004627D4" w:rsidRDefault="004627D4">
      <w:pPr>
        <w:spacing w:after="0"/>
        <w:jc w:val="both"/>
        <w:rPr>
          <w:lang w:val="ru-RU"/>
        </w:rPr>
      </w:pPr>
      <w:r>
        <w:rPr>
          <w:color w:val="000000"/>
          <w:sz w:val="28"/>
        </w:rPr>
        <w:t>     </w:t>
      </w:r>
      <w:r w:rsidRPr="004627D4">
        <w:rPr>
          <w:color w:val="000000"/>
          <w:sz w:val="28"/>
          <w:lang w:val="ru-RU"/>
        </w:rPr>
        <w:t xml:space="preserve"> түсуші: Т.А.Ә. _____________________________________________________________,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ТЖК ______________________, № ____аудитория, № ____ орын, № ______ нұсқа,</w:t>
      </w:r>
    </w:p>
    <w:p w:rsidR="0038287B" w:rsidRPr="004627D4" w:rsidRDefault="004627D4">
      <w:pPr>
        <w:spacing w:after="0"/>
        <w:jc w:val="both"/>
        <w:rPr>
          <w:lang w:val="ru-RU"/>
        </w:rPr>
      </w:pPr>
      <w:r w:rsidRPr="004627D4">
        <w:rPr>
          <w:color w:val="000000"/>
          <w:sz w:val="28"/>
          <w:lang w:val="ru-RU"/>
        </w:rPr>
        <w:lastRenderedPageBreak/>
        <w:t xml:space="preserve"> </w:t>
      </w:r>
      <w:r>
        <w:rPr>
          <w:color w:val="000000"/>
          <w:sz w:val="28"/>
        </w:rPr>
        <w:t>     </w:t>
      </w:r>
      <w:r w:rsidRPr="004627D4">
        <w:rPr>
          <w:color w:val="000000"/>
          <w:sz w:val="28"/>
          <w:lang w:val="ru-RU"/>
        </w:rPr>
        <w:t xml:space="preserve"> Тестілеуге берілген уақыт аяқталуына байланысты, тестілеу материалдарын өз </w:t>
      </w:r>
    </w:p>
    <w:p w:rsidR="0038287B" w:rsidRPr="004627D4" w:rsidRDefault="004627D4">
      <w:pPr>
        <w:spacing w:after="0"/>
        <w:jc w:val="both"/>
        <w:rPr>
          <w:lang w:val="ru-RU"/>
        </w:rPr>
      </w:pPr>
      <w:r>
        <w:rPr>
          <w:color w:val="000000"/>
          <w:sz w:val="28"/>
        </w:rPr>
        <w:t>     </w:t>
      </w:r>
      <w:r w:rsidRPr="004627D4">
        <w:rPr>
          <w:color w:val="000000"/>
          <w:sz w:val="28"/>
          <w:lang w:val="ru-RU"/>
        </w:rPr>
        <w:t xml:space="preserve"> уақ</w:t>
      </w:r>
      <w:r w:rsidRPr="004627D4">
        <w:rPr>
          <w:color w:val="000000"/>
          <w:sz w:val="28"/>
          <w:lang w:val="ru-RU"/>
        </w:rPr>
        <w:t>ытында тапсырудан бас тартты. Кешенді тестілеу өткі</w:t>
      </w:r>
      <w:proofErr w:type="gramStart"/>
      <w:r w:rsidRPr="004627D4">
        <w:rPr>
          <w:color w:val="000000"/>
          <w:sz w:val="28"/>
          <w:lang w:val="ru-RU"/>
        </w:rPr>
        <w:t>зу</w:t>
      </w:r>
      <w:proofErr w:type="gramEnd"/>
      <w:r w:rsidRPr="004627D4">
        <w:rPr>
          <w:color w:val="000000"/>
          <w:sz w:val="28"/>
          <w:lang w:val="ru-RU"/>
        </w:rPr>
        <w:t xml:space="preserve"> қағидаларының 38 тармағының бұзылғандығы болып есептеледі.</w:t>
      </w:r>
    </w:p>
    <w:p w:rsidR="0038287B" w:rsidRPr="004627D4" w:rsidRDefault="004627D4">
      <w:pPr>
        <w:spacing w:after="0"/>
        <w:jc w:val="both"/>
        <w:rPr>
          <w:lang w:val="ru-RU"/>
        </w:rPr>
      </w:pPr>
      <w:r>
        <w:rPr>
          <w:color w:val="000000"/>
          <w:sz w:val="28"/>
        </w:rPr>
        <w:t>     </w:t>
      </w:r>
      <w:r w:rsidRPr="004627D4">
        <w:rPr>
          <w:color w:val="000000"/>
          <w:sz w:val="28"/>
          <w:lang w:val="ru-RU"/>
        </w:rPr>
        <w:t xml:space="preserve"> Осы фактіні ескере отырып, қаулы етеді:</w:t>
      </w:r>
    </w:p>
    <w:p w:rsidR="0038287B" w:rsidRPr="004627D4" w:rsidRDefault="004627D4">
      <w:pPr>
        <w:spacing w:after="0"/>
        <w:jc w:val="both"/>
        <w:rPr>
          <w:lang w:val="ru-RU"/>
        </w:rPr>
      </w:pPr>
      <w:r>
        <w:rPr>
          <w:color w:val="000000"/>
          <w:sz w:val="28"/>
        </w:rPr>
        <w:t>     </w:t>
      </w:r>
      <w:r w:rsidRPr="004627D4">
        <w:rPr>
          <w:color w:val="000000"/>
          <w:sz w:val="28"/>
          <w:lang w:val="ru-RU"/>
        </w:rPr>
        <w:t xml:space="preserve"> тестілеу материалын алу;</w:t>
      </w:r>
    </w:p>
    <w:p w:rsidR="0038287B" w:rsidRPr="004627D4" w:rsidRDefault="004627D4">
      <w:pPr>
        <w:spacing w:after="0"/>
        <w:jc w:val="both"/>
        <w:rPr>
          <w:lang w:val="ru-RU"/>
        </w:rPr>
      </w:pPr>
      <w:r>
        <w:rPr>
          <w:color w:val="000000"/>
          <w:sz w:val="28"/>
        </w:rPr>
        <w:t>     </w:t>
      </w:r>
      <w:r w:rsidRPr="004627D4">
        <w:rPr>
          <w:color w:val="000000"/>
          <w:sz w:val="28"/>
          <w:lang w:val="ru-RU"/>
        </w:rPr>
        <w:t xml:space="preserve"> түсуші: Т.А.Ә. ________________________, ТЖК _______________</w:t>
      </w:r>
      <w:r w:rsidRPr="004627D4">
        <w:rPr>
          <w:color w:val="000000"/>
          <w:sz w:val="28"/>
          <w:lang w:val="ru-RU"/>
        </w:rPr>
        <w:t>_, № 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аудиториядан шығару және тестілеу нәтижелерін жою.</w:t>
      </w:r>
    </w:p>
    <w:p w:rsidR="0038287B" w:rsidRPr="004627D4" w:rsidRDefault="004627D4">
      <w:pPr>
        <w:spacing w:after="0"/>
        <w:jc w:val="both"/>
        <w:rPr>
          <w:lang w:val="ru-RU"/>
        </w:rPr>
      </w:pPr>
      <w:r>
        <w:rPr>
          <w:color w:val="000000"/>
          <w:sz w:val="28"/>
        </w:rPr>
        <w:t>     </w:t>
      </w:r>
      <w:r w:rsidRPr="004627D4">
        <w:rPr>
          <w:color w:val="000000"/>
          <w:sz w:val="28"/>
          <w:lang w:val="ru-RU"/>
        </w:rPr>
        <w:t xml:space="preserve"> ________________________________________________________________________________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________________________________________________________________________________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w:t>
      </w:r>
      <w:r w:rsidRPr="004627D4">
        <w:rPr>
          <w:color w:val="000000"/>
          <w:sz w:val="28"/>
          <w:lang w:val="ru-RU"/>
        </w:rPr>
        <w:t>________________________________________________________________________________</w:t>
      </w:r>
    </w:p>
    <w:p w:rsidR="0038287B" w:rsidRPr="004627D4" w:rsidRDefault="004627D4">
      <w:pPr>
        <w:spacing w:after="0"/>
        <w:jc w:val="both"/>
        <w:rPr>
          <w:lang w:val="ru-RU"/>
        </w:rPr>
      </w:pPr>
      <w:r>
        <w:rPr>
          <w:color w:val="000000"/>
          <w:sz w:val="28"/>
        </w:rPr>
        <w:t>     </w:t>
      </w:r>
      <w:r w:rsidRPr="004627D4">
        <w:rPr>
          <w:color w:val="000000"/>
          <w:sz w:val="28"/>
          <w:lang w:val="ru-RU"/>
        </w:rPr>
        <w:t xml:space="preserve"> (осы актіні құрған тұлғалардың Т.А.Ә., қолдары )</w:t>
      </w:r>
    </w:p>
    <w:p w:rsidR="0038287B" w:rsidRDefault="004627D4">
      <w:pPr>
        <w:spacing w:after="0"/>
        <w:jc w:val="both"/>
      </w:pPr>
      <w:r>
        <w:rPr>
          <w:color w:val="000000"/>
          <w:sz w:val="28"/>
        </w:rPr>
        <w:t>     </w:t>
      </w:r>
      <w:r w:rsidRPr="004627D4">
        <w:rPr>
          <w:color w:val="000000"/>
          <w:sz w:val="28"/>
          <w:lang w:val="ru-RU"/>
        </w:rPr>
        <w:t xml:space="preserve"> </w:t>
      </w:r>
      <w:r>
        <w:rPr>
          <w:color w:val="000000"/>
          <w:sz w:val="28"/>
        </w:rPr>
        <w:t>Актімен таныстым:</w:t>
      </w:r>
    </w:p>
    <w:tbl>
      <w:tblPr>
        <w:tblW w:w="0" w:type="auto"/>
        <w:tblCellSpacing w:w="0" w:type="auto"/>
        <w:tblLook w:val="04A0" w:firstRow="1" w:lastRow="0" w:firstColumn="1" w:lastColumn="0" w:noHBand="0" w:noVBand="1"/>
      </w:tblPr>
      <w:tblGrid>
        <w:gridCol w:w="2277"/>
        <w:gridCol w:w="7500"/>
      </w:tblGrid>
      <w:tr w:rsidR="0038287B">
        <w:trPr>
          <w:trHeight w:val="30"/>
          <w:tblCellSpacing w:w="0" w:type="auto"/>
        </w:trPr>
        <w:tc>
          <w:tcPr>
            <w:tcW w:w="2442" w:type="dxa"/>
            <w:tcMar>
              <w:top w:w="15" w:type="dxa"/>
              <w:left w:w="15" w:type="dxa"/>
              <w:bottom w:w="15" w:type="dxa"/>
              <w:right w:w="15" w:type="dxa"/>
            </w:tcMar>
            <w:vAlign w:val="center"/>
          </w:tcPr>
          <w:p w:rsidR="0038287B" w:rsidRDefault="004627D4">
            <w:pPr>
              <w:spacing w:after="0"/>
              <w:jc w:val="both"/>
            </w:pPr>
            <w:r>
              <w:br/>
            </w:r>
          </w:p>
          <w:p w:rsidR="0038287B" w:rsidRDefault="004627D4">
            <w:pPr>
              <w:spacing w:after="20"/>
              <w:ind w:left="20"/>
              <w:jc w:val="both"/>
            </w:pPr>
            <w:r>
              <w:rPr>
                <w:noProof/>
                <w:lang w:val="ru-RU" w:eastAsia="ru-RU"/>
              </w:rPr>
              <w:drawing>
                <wp:inline distT="0" distB="0" distL="0" distR="0">
                  <wp:extent cx="1358900" cy="1384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8900" cy="1384300"/>
                          </a:xfrm>
                          <a:prstGeom prst="rect">
                            <a:avLst/>
                          </a:prstGeom>
                        </pic:spPr>
                      </pic:pic>
                    </a:graphicData>
                  </a:graphic>
                </wp:inline>
              </w:drawing>
            </w:r>
          </w:p>
          <w:p w:rsidR="0038287B" w:rsidRDefault="004627D4">
            <w:pPr>
              <w:spacing w:after="0"/>
              <w:jc w:val="both"/>
            </w:pPr>
            <w:r>
              <w:br/>
            </w:r>
            <w:r>
              <w:rPr>
                <w:color w:val="000000"/>
                <w:sz w:val="20"/>
              </w:rPr>
              <w:t> </w:t>
            </w:r>
            <w:r>
              <w:br/>
            </w:r>
          </w:p>
        </w:tc>
        <w:tc>
          <w:tcPr>
            <w:tcW w:w="9858" w:type="dxa"/>
            <w:tcMar>
              <w:top w:w="15" w:type="dxa"/>
              <w:left w:w="15" w:type="dxa"/>
              <w:bottom w:w="15" w:type="dxa"/>
              <w:right w:w="15" w:type="dxa"/>
            </w:tcMar>
            <w:vAlign w:val="center"/>
          </w:tcPr>
          <w:p w:rsidR="0038287B" w:rsidRDefault="004627D4">
            <w:pPr>
              <w:spacing w:after="20"/>
              <w:ind w:left="20"/>
              <w:jc w:val="both"/>
            </w:pPr>
            <w:r>
              <w:rPr>
                <w:color w:val="000000"/>
                <w:sz w:val="20"/>
              </w:rPr>
              <w:t>_____________________________________________________________</w:t>
            </w:r>
            <w:proofErr w:type="gramStart"/>
            <w:r>
              <w:rPr>
                <w:color w:val="000000"/>
                <w:sz w:val="20"/>
              </w:rPr>
              <w:t>_</w:t>
            </w:r>
            <w:proofErr w:type="gramEnd"/>
            <w:r>
              <w:br/>
            </w:r>
            <w:r>
              <w:rPr>
                <w:color w:val="000000"/>
                <w:sz w:val="20"/>
              </w:rPr>
              <w:t>(Түсушінің қолы және Т.А.</w:t>
            </w:r>
            <w:r>
              <w:rPr>
                <w:color w:val="000000"/>
                <w:sz w:val="20"/>
              </w:rPr>
              <w:t>Ә.) ______________________________________________________________</w:t>
            </w:r>
            <w:r>
              <w:br/>
            </w:r>
            <w:r>
              <w:rPr>
                <w:color w:val="000000"/>
                <w:sz w:val="20"/>
              </w:rPr>
              <w:t xml:space="preserve"> (КТӨП қабылдау комиссиясы жауапты хатшысының қолы және Т.А.Ә.) </w:t>
            </w:r>
            <w:r>
              <w:br/>
            </w:r>
            <w:r>
              <w:rPr>
                <w:color w:val="000000"/>
                <w:sz w:val="20"/>
              </w:rPr>
              <w:t>______________________________________________________________</w:t>
            </w:r>
            <w:r>
              <w:br/>
            </w:r>
            <w:r>
              <w:rPr>
                <w:color w:val="000000"/>
                <w:sz w:val="20"/>
              </w:rPr>
              <w:t>(КТӨП қабылдау комиссиясы төрағасының қолы және Т.А.Ә.)</w:t>
            </w:r>
          </w:p>
        </w:tc>
      </w:tr>
    </w:tbl>
    <w:p w:rsidR="0038287B" w:rsidRDefault="004627D4">
      <w:pPr>
        <w:spacing w:after="0"/>
        <w:jc w:val="both"/>
      </w:pPr>
      <w:r>
        <w:rPr>
          <w:color w:val="000000"/>
          <w:sz w:val="28"/>
        </w:rPr>
        <w:t>    </w:t>
      </w:r>
      <w:r>
        <w:rPr>
          <w:color w:val="000000"/>
          <w:sz w:val="28"/>
        </w:rPr>
        <w:t>  Мерзімі _________</w:t>
      </w:r>
    </w:p>
    <w:tbl>
      <w:tblPr>
        <w:tblW w:w="0" w:type="auto"/>
        <w:tblCellSpacing w:w="0" w:type="auto"/>
        <w:tblLook w:val="04A0" w:firstRow="1" w:lastRow="0" w:firstColumn="1" w:lastColumn="0" w:noHBand="0" w:noVBand="1"/>
      </w:tblPr>
      <w:tblGrid>
        <w:gridCol w:w="5972"/>
        <w:gridCol w:w="3805"/>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13-қосымша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Акт</w:t>
            </w:r>
          </w:p>
        </w:tc>
      </w:tr>
    </w:tbl>
    <w:p w:rsidR="0038287B" w:rsidRDefault="004627D4">
      <w:pPr>
        <w:spacing w:after="0"/>
      </w:pPr>
      <w:r>
        <w:rPr>
          <w:b/>
          <w:color w:val="000000"/>
        </w:rPr>
        <w:t xml:space="preserve"> КТ кітапшаларын жою туралы акт</w:t>
      </w:r>
    </w:p>
    <w:p w:rsidR="0038287B" w:rsidRDefault="004627D4">
      <w:pPr>
        <w:spacing w:after="0"/>
        <w:jc w:val="both"/>
      </w:pPr>
      <w:r>
        <w:rPr>
          <w:color w:val="000000"/>
          <w:sz w:val="28"/>
        </w:rPr>
        <w:t>      "____"__________201__ жыл ______________________________________________________</w:t>
      </w:r>
    </w:p>
    <w:p w:rsidR="0038287B" w:rsidRDefault="004627D4">
      <w:pPr>
        <w:spacing w:after="0"/>
        <w:jc w:val="both"/>
      </w:pPr>
      <w:r>
        <w:rPr>
          <w:color w:val="000000"/>
          <w:sz w:val="28"/>
        </w:rPr>
        <w:t>      (КТӨП атауы)</w:t>
      </w:r>
    </w:p>
    <w:p w:rsidR="0038287B" w:rsidRDefault="004627D4">
      <w:pPr>
        <w:spacing w:after="0"/>
        <w:jc w:val="both"/>
      </w:pPr>
      <w:r>
        <w:rPr>
          <w:color w:val="000000"/>
          <w:sz w:val="28"/>
        </w:rPr>
        <w:lastRenderedPageBreak/>
        <w:t>      Негіздеме: "____"__________201__</w:t>
      </w:r>
      <w:r>
        <w:rPr>
          <w:color w:val="000000"/>
          <w:sz w:val="28"/>
        </w:rPr>
        <w:t xml:space="preserve"> жылғы №______________бұйрықпен бекітілген Қағидалардың 2-тарауының 47 тармағы</w:t>
      </w:r>
    </w:p>
    <w:p w:rsidR="0038287B" w:rsidRPr="004627D4" w:rsidRDefault="004627D4">
      <w:pPr>
        <w:spacing w:after="0"/>
        <w:jc w:val="both"/>
        <w:rPr>
          <w:lang w:val="ru-RU"/>
        </w:rPr>
      </w:pPr>
      <w:r>
        <w:rPr>
          <w:color w:val="000000"/>
          <w:sz w:val="28"/>
        </w:rPr>
        <w:t xml:space="preserve">      </w:t>
      </w:r>
      <w:r w:rsidRPr="004627D4">
        <w:rPr>
          <w:color w:val="000000"/>
          <w:sz w:val="28"/>
          <w:lang w:val="ru-RU"/>
        </w:rPr>
        <w:t>Комиссия құрамы:</w:t>
      </w:r>
    </w:p>
    <w:p w:rsidR="0038287B" w:rsidRPr="004627D4" w:rsidRDefault="004627D4">
      <w:pPr>
        <w:spacing w:after="0"/>
        <w:jc w:val="both"/>
        <w:rPr>
          <w:lang w:val="ru-RU"/>
        </w:rPr>
      </w:pPr>
      <w:r>
        <w:rPr>
          <w:color w:val="000000"/>
          <w:sz w:val="28"/>
        </w:rPr>
        <w:t>     </w:t>
      </w:r>
      <w:r w:rsidRPr="004627D4">
        <w:rPr>
          <w:color w:val="000000"/>
          <w:sz w:val="28"/>
          <w:lang w:val="ru-RU"/>
        </w:rPr>
        <w:t xml:space="preserve"> КТӨП жауапты хатшысы ____________________________________________________</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(Т.А.Ә.) </w:t>
      </w:r>
    </w:p>
    <w:p w:rsidR="0038287B" w:rsidRDefault="004627D4">
      <w:pPr>
        <w:spacing w:after="0"/>
        <w:jc w:val="both"/>
      </w:pPr>
      <w:r>
        <w:rPr>
          <w:color w:val="000000"/>
          <w:sz w:val="28"/>
        </w:rPr>
        <w:t>     </w:t>
      </w:r>
      <w:r w:rsidRPr="004627D4">
        <w:rPr>
          <w:color w:val="000000"/>
          <w:sz w:val="28"/>
          <w:lang w:val="ru-RU"/>
        </w:rPr>
        <w:t xml:space="preserve"> Комиссия </w:t>
      </w:r>
      <w:proofErr w:type="gramStart"/>
      <w:r w:rsidRPr="004627D4">
        <w:rPr>
          <w:color w:val="000000"/>
          <w:sz w:val="28"/>
          <w:lang w:val="ru-RU"/>
        </w:rPr>
        <w:t>м</w:t>
      </w:r>
      <w:proofErr w:type="gramEnd"/>
      <w:r w:rsidRPr="004627D4">
        <w:rPr>
          <w:color w:val="000000"/>
          <w:sz w:val="28"/>
          <w:lang w:val="ru-RU"/>
        </w:rPr>
        <w:t xml:space="preserve">үшелері: 1. </w:t>
      </w:r>
      <w:r>
        <w:rPr>
          <w:color w:val="000000"/>
          <w:sz w:val="28"/>
        </w:rPr>
        <w:t>______________________________________________________</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xml:space="preserve"> </w:t>
      </w:r>
    </w:p>
    <w:p w:rsidR="0038287B" w:rsidRDefault="004627D4">
      <w:pPr>
        <w:spacing w:after="0"/>
        <w:jc w:val="both"/>
      </w:pPr>
      <w:r>
        <w:rPr>
          <w:color w:val="000000"/>
          <w:sz w:val="28"/>
        </w:rPr>
        <w:t>      2. ________________________________________________________________________</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xml:space="preserve"> </w:t>
      </w:r>
    </w:p>
    <w:p w:rsidR="0038287B" w:rsidRDefault="004627D4">
      <w:pPr>
        <w:spacing w:after="0"/>
        <w:jc w:val="both"/>
      </w:pPr>
      <w:r>
        <w:rPr>
          <w:color w:val="000000"/>
          <w:sz w:val="28"/>
        </w:rPr>
        <w:t>      3. ________________________________________________________________________</w:t>
      </w:r>
    </w:p>
    <w:p w:rsidR="0038287B" w:rsidRDefault="004627D4">
      <w:pPr>
        <w:spacing w:after="0"/>
        <w:jc w:val="both"/>
      </w:pPr>
      <w:r>
        <w:rPr>
          <w:color w:val="000000"/>
          <w:sz w:val="28"/>
        </w:rPr>
        <w:t>   </w:t>
      </w:r>
      <w:r>
        <w:rPr>
          <w:color w:val="000000"/>
          <w:sz w:val="28"/>
        </w:rPr>
        <w:t xml:space="preserve">   </w:t>
      </w:r>
      <w:proofErr w:type="gramStart"/>
      <w:r>
        <w:rPr>
          <w:color w:val="000000"/>
          <w:sz w:val="28"/>
        </w:rPr>
        <w:t>(Т.А.Ә.)</w:t>
      </w:r>
      <w:proofErr w:type="gramEnd"/>
    </w:p>
    <w:p w:rsidR="0038287B" w:rsidRDefault="004627D4">
      <w:pPr>
        <w:spacing w:after="0"/>
        <w:jc w:val="both"/>
      </w:pPr>
      <w:r>
        <w:rPr>
          <w:color w:val="000000"/>
          <w:sz w:val="28"/>
        </w:rPr>
        <w:t>      Министрлік өкілдері тобының жетекшісі:</w:t>
      </w:r>
    </w:p>
    <w:p w:rsidR="0038287B" w:rsidRDefault="004627D4">
      <w:pPr>
        <w:spacing w:after="0"/>
        <w:jc w:val="both"/>
      </w:pPr>
      <w:r>
        <w:rPr>
          <w:color w:val="000000"/>
          <w:sz w:val="28"/>
        </w:rPr>
        <w:t>      __________________________________________________________________________</w:t>
      </w:r>
    </w:p>
    <w:p w:rsidR="0038287B" w:rsidRDefault="004627D4">
      <w:pPr>
        <w:spacing w:after="0"/>
        <w:jc w:val="both"/>
      </w:pPr>
      <w:r>
        <w:rPr>
          <w:color w:val="000000"/>
          <w:sz w:val="28"/>
        </w:rPr>
        <w:t xml:space="preserve">      </w:t>
      </w:r>
      <w:proofErr w:type="gramStart"/>
      <w:r>
        <w:rPr>
          <w:color w:val="000000"/>
          <w:sz w:val="28"/>
        </w:rPr>
        <w:t>(Т.А.Ә.)</w:t>
      </w:r>
      <w:proofErr w:type="gramEnd"/>
    </w:p>
    <w:p w:rsidR="0038287B" w:rsidRDefault="004627D4">
      <w:pPr>
        <w:spacing w:after="0"/>
        <w:jc w:val="both"/>
      </w:pPr>
      <w:r>
        <w:rPr>
          <w:color w:val="000000"/>
          <w:sz w:val="28"/>
        </w:rPr>
        <w:t>      Тестілеудің сұрақ-кітапшалары жойылғандығы туралы осы актіні құрды: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6"/>
        <w:gridCol w:w="3170"/>
        <w:gridCol w:w="2418"/>
        <w:gridCol w:w="2418"/>
      </w:tblGrid>
      <w:tr w:rsidR="0038287B">
        <w:trPr>
          <w:trHeight w:val="30"/>
          <w:tblCellSpacing w:w="0" w:type="auto"/>
        </w:trPr>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Лектің нөмірі</w:t>
            </w:r>
          </w:p>
        </w:tc>
        <w:tc>
          <w:tcPr>
            <w:tcW w:w="4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Тестілеуге </w:t>
            </w:r>
            <w:r>
              <w:rPr>
                <w:color w:val="000000"/>
                <w:sz w:val="20"/>
              </w:rPr>
              <w:t>жіберілген сұрақ-кітапшаларының нақты саны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Қолданылған сұрақ-кітапшаларының саны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Жойылған сұрақ-кітапшаларының саны</w:t>
            </w:r>
          </w:p>
        </w:tc>
      </w:tr>
      <w:tr w:rsidR="0038287B">
        <w:trPr>
          <w:trHeight w:val="30"/>
          <w:tblCellSpacing w:w="0" w:type="auto"/>
        </w:trPr>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w:t>
            </w:r>
          </w:p>
        </w:tc>
        <w:tc>
          <w:tcPr>
            <w:tcW w:w="4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2</w:t>
            </w:r>
          </w:p>
        </w:tc>
        <w:tc>
          <w:tcPr>
            <w:tcW w:w="4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3</w:t>
            </w:r>
          </w:p>
        </w:tc>
        <w:tc>
          <w:tcPr>
            <w:tcW w:w="4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4</w:t>
            </w:r>
          </w:p>
        </w:tc>
        <w:tc>
          <w:tcPr>
            <w:tcW w:w="4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5</w:t>
            </w:r>
          </w:p>
        </w:tc>
        <w:tc>
          <w:tcPr>
            <w:tcW w:w="4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Барлығы</w:t>
            </w:r>
          </w:p>
        </w:tc>
        <w:tc>
          <w:tcPr>
            <w:tcW w:w="4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Сұрақ-кітапшалары: </w:t>
      </w:r>
      <w:r>
        <w:rPr>
          <w:color w:val="000000"/>
          <w:sz w:val="28"/>
        </w:rPr>
        <w:t>________________________________________________________</w:t>
      </w:r>
    </w:p>
    <w:p w:rsidR="0038287B" w:rsidRDefault="004627D4">
      <w:pPr>
        <w:spacing w:after="0"/>
        <w:jc w:val="both"/>
      </w:pPr>
      <w:r>
        <w:rPr>
          <w:color w:val="000000"/>
          <w:sz w:val="28"/>
        </w:rPr>
        <w:t xml:space="preserve">       (</w:t>
      </w:r>
      <w:proofErr w:type="gramStart"/>
      <w:r>
        <w:rPr>
          <w:color w:val="000000"/>
          <w:sz w:val="28"/>
        </w:rPr>
        <w:t>жою</w:t>
      </w:r>
      <w:proofErr w:type="gramEnd"/>
      <w:r>
        <w:rPr>
          <w:color w:val="000000"/>
          <w:sz w:val="28"/>
        </w:rPr>
        <w:t xml:space="preserve"> тәсілін көрсету - механикалық ұсақтау немесе өртеу) </w:t>
      </w:r>
    </w:p>
    <w:p w:rsidR="0038287B" w:rsidRDefault="004627D4">
      <w:pPr>
        <w:spacing w:after="0"/>
        <w:jc w:val="both"/>
      </w:pPr>
      <w:r>
        <w:rPr>
          <w:color w:val="000000"/>
          <w:sz w:val="28"/>
        </w:rPr>
        <w:lastRenderedPageBreak/>
        <w:t xml:space="preserve">       ________________________________________________________________________________ </w:t>
      </w:r>
    </w:p>
    <w:p w:rsidR="0038287B" w:rsidRDefault="004627D4">
      <w:pPr>
        <w:spacing w:after="0"/>
        <w:jc w:val="both"/>
      </w:pPr>
      <w:r>
        <w:rPr>
          <w:color w:val="000000"/>
          <w:sz w:val="28"/>
        </w:rPr>
        <w:t>      (</w:t>
      </w:r>
      <w:proofErr w:type="gramStart"/>
      <w:r>
        <w:rPr>
          <w:color w:val="000000"/>
          <w:sz w:val="28"/>
        </w:rPr>
        <w:t>жою</w:t>
      </w:r>
      <w:proofErr w:type="gramEnd"/>
      <w:r>
        <w:rPr>
          <w:color w:val="000000"/>
          <w:sz w:val="28"/>
        </w:rPr>
        <w:t xml:space="preserve"> орнын көрсету)</w:t>
      </w:r>
    </w:p>
    <w:tbl>
      <w:tblPr>
        <w:tblW w:w="0" w:type="auto"/>
        <w:tblCellSpacing w:w="0" w:type="auto"/>
        <w:tblLook w:val="04A0" w:firstRow="1" w:lastRow="0" w:firstColumn="1" w:lastColumn="0" w:noHBand="0" w:noVBand="1"/>
      </w:tblPr>
      <w:tblGrid>
        <w:gridCol w:w="54"/>
        <w:gridCol w:w="6582"/>
        <w:gridCol w:w="3087"/>
        <w:gridCol w:w="54"/>
      </w:tblGrid>
      <w:tr w:rsidR="0038287B">
        <w:trPr>
          <w:trHeight w:val="30"/>
          <w:tblCellSpacing w:w="0" w:type="auto"/>
        </w:trPr>
        <w:tc>
          <w:tcPr>
            <w:tcW w:w="65" w:type="dxa"/>
            <w:tcMar>
              <w:top w:w="15" w:type="dxa"/>
              <w:left w:w="15" w:type="dxa"/>
              <w:bottom w:w="15" w:type="dxa"/>
              <w:right w:w="15" w:type="dxa"/>
            </w:tcMar>
            <w:vAlign w:val="center"/>
          </w:tcPr>
          <w:p w:rsidR="0038287B" w:rsidRDefault="004627D4">
            <w:pPr>
              <w:spacing w:after="0"/>
              <w:jc w:val="both"/>
            </w:pPr>
            <w:r>
              <w:br/>
            </w:r>
          </w:p>
        </w:tc>
        <w:tc>
          <w:tcPr>
            <w:tcW w:w="8496" w:type="dxa"/>
            <w:tcMar>
              <w:top w:w="15" w:type="dxa"/>
              <w:left w:w="15" w:type="dxa"/>
              <w:bottom w:w="15" w:type="dxa"/>
              <w:right w:w="15" w:type="dxa"/>
            </w:tcMar>
            <w:vAlign w:val="center"/>
          </w:tcPr>
          <w:p w:rsidR="0038287B" w:rsidRDefault="004627D4">
            <w:pPr>
              <w:spacing w:after="20"/>
              <w:ind w:left="20"/>
              <w:jc w:val="both"/>
            </w:pPr>
            <w:r>
              <w:rPr>
                <w:color w:val="000000"/>
                <w:sz w:val="20"/>
              </w:rPr>
              <w:t xml:space="preserve"> </w:t>
            </w:r>
            <w:r>
              <w:rPr>
                <w:color w:val="000000"/>
                <w:sz w:val="20"/>
              </w:rPr>
              <w:t xml:space="preserve">КТӨП қабылдау комиссиясының төрағасы ____________________________________ </w:t>
            </w:r>
            <w:r>
              <w:br/>
            </w:r>
            <w:r>
              <w:rPr>
                <w:color w:val="000000"/>
                <w:sz w:val="20"/>
              </w:rPr>
              <w:t>(Т.А.Ә., қолы)</w:t>
            </w:r>
            <w:r>
              <w:br/>
            </w:r>
            <w:r>
              <w:rPr>
                <w:color w:val="000000"/>
                <w:sz w:val="20"/>
              </w:rPr>
              <w:t xml:space="preserve"> КТӨП жауапты хатшысы ____________________________________ </w:t>
            </w:r>
            <w:r>
              <w:br/>
            </w:r>
            <w:r>
              <w:rPr>
                <w:color w:val="000000"/>
                <w:sz w:val="20"/>
              </w:rPr>
              <w:t>(Т.А.Ә., қолы)</w:t>
            </w:r>
          </w:p>
        </w:tc>
        <w:tc>
          <w:tcPr>
            <w:tcW w:w="3673" w:type="dxa"/>
            <w:tcMar>
              <w:top w:w="15" w:type="dxa"/>
              <w:left w:w="15" w:type="dxa"/>
              <w:bottom w:w="15" w:type="dxa"/>
              <w:right w:w="15" w:type="dxa"/>
            </w:tcMar>
            <w:vAlign w:val="center"/>
          </w:tcPr>
          <w:p w:rsidR="0038287B" w:rsidRDefault="004627D4">
            <w:pPr>
              <w:spacing w:after="0"/>
              <w:jc w:val="both"/>
            </w:pPr>
            <w:r>
              <w:br/>
            </w:r>
          </w:p>
          <w:p w:rsidR="0038287B" w:rsidRDefault="004627D4">
            <w:pPr>
              <w:spacing w:after="20"/>
              <w:ind w:left="20"/>
              <w:jc w:val="both"/>
            </w:pPr>
            <w:r>
              <w:rPr>
                <w:noProof/>
                <w:lang w:val="ru-RU" w:eastAsia="ru-RU"/>
              </w:rPr>
              <w:drawing>
                <wp:inline distT="0" distB="0" distL="0" distR="0">
                  <wp:extent cx="1358900" cy="1384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8900" cy="1384300"/>
                          </a:xfrm>
                          <a:prstGeom prst="rect">
                            <a:avLst/>
                          </a:prstGeom>
                        </pic:spPr>
                      </pic:pic>
                    </a:graphicData>
                  </a:graphic>
                </wp:inline>
              </w:drawing>
            </w:r>
          </w:p>
          <w:p w:rsidR="0038287B" w:rsidRDefault="004627D4">
            <w:pPr>
              <w:spacing w:after="0"/>
              <w:jc w:val="both"/>
            </w:pPr>
            <w:r>
              <w:br/>
            </w:r>
            <w:r>
              <w:rPr>
                <w:color w:val="000000"/>
                <w:sz w:val="20"/>
              </w:rPr>
              <w:t> </w:t>
            </w:r>
            <w:r>
              <w:br/>
            </w:r>
          </w:p>
        </w:tc>
        <w:tc>
          <w:tcPr>
            <w:tcW w:w="66" w:type="dxa"/>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Комиссия мүшелері: 1. </w:t>
      </w:r>
      <w:r>
        <w:rPr>
          <w:color w:val="000000"/>
          <w:sz w:val="28"/>
        </w:rPr>
        <w:t>____________________________________________________________</w:t>
      </w:r>
    </w:p>
    <w:p w:rsidR="0038287B" w:rsidRDefault="004627D4">
      <w:pPr>
        <w:spacing w:after="0"/>
        <w:jc w:val="both"/>
      </w:pPr>
      <w:r>
        <w:rPr>
          <w:color w:val="000000"/>
          <w:sz w:val="28"/>
        </w:rPr>
        <w:t xml:space="preserve">       (Т.А.Ә., қолы) </w:t>
      </w:r>
    </w:p>
    <w:p w:rsidR="0038287B" w:rsidRDefault="004627D4">
      <w:pPr>
        <w:spacing w:after="0"/>
        <w:jc w:val="both"/>
      </w:pPr>
      <w:r>
        <w:rPr>
          <w:color w:val="000000"/>
          <w:sz w:val="28"/>
        </w:rPr>
        <w:t>      2. ____________________________________________________________</w:t>
      </w:r>
    </w:p>
    <w:p w:rsidR="0038287B" w:rsidRDefault="004627D4">
      <w:pPr>
        <w:spacing w:after="0"/>
        <w:jc w:val="both"/>
      </w:pPr>
      <w:r>
        <w:rPr>
          <w:color w:val="000000"/>
          <w:sz w:val="28"/>
        </w:rPr>
        <w:t xml:space="preserve">       (Т.А.Ә., қолы) </w:t>
      </w:r>
    </w:p>
    <w:p w:rsidR="0038287B" w:rsidRDefault="004627D4">
      <w:pPr>
        <w:spacing w:after="0"/>
        <w:jc w:val="both"/>
      </w:pPr>
      <w:r>
        <w:rPr>
          <w:color w:val="000000"/>
          <w:sz w:val="28"/>
        </w:rPr>
        <w:t>      3. ____________________________________________________________</w:t>
      </w:r>
    </w:p>
    <w:p w:rsidR="0038287B" w:rsidRDefault="004627D4">
      <w:pPr>
        <w:spacing w:after="0"/>
        <w:jc w:val="both"/>
      </w:pPr>
      <w:r>
        <w:rPr>
          <w:color w:val="000000"/>
          <w:sz w:val="28"/>
        </w:rPr>
        <w:t>      (Т.</w:t>
      </w:r>
      <w:r>
        <w:rPr>
          <w:color w:val="000000"/>
          <w:sz w:val="28"/>
        </w:rPr>
        <w:t>А.Ә., қолы)</w:t>
      </w:r>
    </w:p>
    <w:p w:rsidR="0038287B" w:rsidRDefault="004627D4">
      <w:pPr>
        <w:spacing w:after="0"/>
        <w:jc w:val="both"/>
      </w:pPr>
      <w:r>
        <w:rPr>
          <w:color w:val="000000"/>
          <w:sz w:val="28"/>
        </w:rPr>
        <w:t>      Министрлік өкілдері тобының жетекшісі: ____________________________________________</w:t>
      </w:r>
    </w:p>
    <w:p w:rsidR="0038287B" w:rsidRDefault="004627D4">
      <w:pPr>
        <w:spacing w:after="0"/>
        <w:jc w:val="both"/>
      </w:pPr>
      <w:r>
        <w:rPr>
          <w:color w:val="000000"/>
          <w:sz w:val="28"/>
        </w:rPr>
        <w:t>      (Т.А.Ә., қолы)</w:t>
      </w:r>
    </w:p>
    <w:tbl>
      <w:tblPr>
        <w:tblW w:w="0" w:type="auto"/>
        <w:tblCellSpacing w:w="0" w:type="auto"/>
        <w:tblLook w:val="04A0" w:firstRow="1" w:lastRow="0" w:firstColumn="1" w:lastColumn="0" w:noHBand="0" w:noVBand="1"/>
      </w:tblPr>
      <w:tblGrid>
        <w:gridCol w:w="5664"/>
        <w:gridCol w:w="4113"/>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14-қосымша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Нысан</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Апелляциялық комиссияның</w:t>
            </w:r>
            <w:r>
              <w:br/>
            </w:r>
            <w:r>
              <w:rPr>
                <w:color w:val="000000"/>
                <w:sz w:val="20"/>
              </w:rPr>
              <w:t>төрағасына</w:t>
            </w:r>
            <w:r>
              <w:br/>
            </w:r>
            <w:r>
              <w:rPr>
                <w:color w:val="000000"/>
                <w:sz w:val="20"/>
              </w:rPr>
              <w:t>____________________________</w:t>
            </w:r>
            <w:r>
              <w:br/>
            </w:r>
            <w:r>
              <w:rPr>
                <w:color w:val="000000"/>
                <w:sz w:val="20"/>
              </w:rPr>
              <w:t>(Т.А.Ә.)</w:t>
            </w:r>
            <w:r>
              <w:br/>
            </w:r>
            <w:r>
              <w:rPr>
                <w:color w:val="000000"/>
                <w:sz w:val="20"/>
              </w:rPr>
              <w:t>____________________________</w:t>
            </w:r>
            <w:r>
              <w:br/>
            </w:r>
            <w:r>
              <w:rPr>
                <w:color w:val="000000"/>
                <w:sz w:val="20"/>
              </w:rPr>
              <w:t>(КТӨП атауы)</w:t>
            </w:r>
            <w:r>
              <w:br/>
            </w:r>
            <w:r>
              <w:rPr>
                <w:color w:val="000000"/>
                <w:sz w:val="20"/>
              </w:rPr>
              <w:t>Түсушіден __________________</w:t>
            </w:r>
            <w:r>
              <w:br/>
            </w:r>
            <w:r>
              <w:rPr>
                <w:color w:val="000000"/>
                <w:sz w:val="20"/>
              </w:rPr>
              <w:t>____________________________</w:t>
            </w:r>
            <w:r>
              <w:br/>
            </w:r>
            <w:r>
              <w:rPr>
                <w:color w:val="000000"/>
                <w:sz w:val="20"/>
              </w:rPr>
              <w:t>ТЖК _______________________</w:t>
            </w:r>
            <w:r>
              <w:br/>
            </w:r>
            <w:r>
              <w:rPr>
                <w:color w:val="000000"/>
                <w:sz w:val="20"/>
              </w:rPr>
              <w:t>Нұсқа ______ Аудитория______</w:t>
            </w:r>
          </w:p>
        </w:tc>
      </w:tr>
    </w:tbl>
    <w:p w:rsidR="0038287B" w:rsidRDefault="004627D4">
      <w:pPr>
        <w:spacing w:after="0"/>
      </w:pPr>
      <w:r>
        <w:rPr>
          <w:b/>
          <w:color w:val="000000"/>
        </w:rPr>
        <w:t xml:space="preserve"> Өтініш</w:t>
      </w:r>
    </w:p>
    <w:p w:rsidR="0038287B" w:rsidRDefault="004627D4">
      <w:pPr>
        <w:spacing w:after="0"/>
        <w:jc w:val="both"/>
      </w:pPr>
      <w:r>
        <w:rPr>
          <w:color w:val="000000"/>
          <w:sz w:val="28"/>
        </w:rPr>
        <w:lastRenderedPageBreak/>
        <w:t>      Оқыту қазақ немесе орыс тілінде жүргізілетін магистратураға кешенді тестіле</w:t>
      </w:r>
      <w:r>
        <w:rPr>
          <w:color w:val="000000"/>
          <w:sz w:val="28"/>
        </w:rPr>
        <w:t>уден келесі тест тапсырмаларын мазмұны бойынша қарауыңызды сұраймын: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3"/>
        <w:gridCol w:w="1444"/>
        <w:gridCol w:w="4075"/>
        <w:gridCol w:w="1320"/>
      </w:tblGrid>
      <w:tr w:rsidR="0038287B">
        <w:trPr>
          <w:trHeight w:val="30"/>
          <w:tblCellSpacing w:w="0" w:type="auto"/>
        </w:trPr>
        <w:tc>
          <w:tcPr>
            <w:tcW w:w="4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Бөлім</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Тест тапсырмасының №</w:t>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Себебі: (төмендегілердің біреуін көрсетіңіз: дұрыс жауабы жоқ, бірнеше дұрыс жауабы бар, тест тапсырмасы дұрыс құрылмаған)</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Апелляциялық комиссияның шешімі</w:t>
            </w:r>
          </w:p>
        </w:tc>
      </w:tr>
      <w:tr w:rsidR="0038287B">
        <w:trPr>
          <w:trHeight w:val="30"/>
          <w:tblCellSpacing w:w="0" w:type="auto"/>
        </w:trPr>
        <w:tc>
          <w:tcPr>
            <w:tcW w:w="4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Тыңдалым</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4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Лексико-грамматикалық тест</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4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Оқылым</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4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Оқуға дайындығын анықтауға арналған тест</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4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1-ші пән (бір дұрыс жауапты таңдау)</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4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lastRenderedPageBreak/>
              <w:t>2-ші пән (бір немесе бірнеше дұрыс жауапты таңдау)</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4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Барлығы:</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w:t>
      </w:r>
      <w:r>
        <w:rPr>
          <w:i/>
          <w:color w:val="000000"/>
          <w:sz w:val="28"/>
        </w:rPr>
        <w:t>Ескерту: "Апелляциялық комиссияның шешімі" бағаны келесі мәндерді қабылдайды: "Қанағаттандырылды" немесе "Қанағаттандырылмады"</w:t>
      </w:r>
    </w:p>
    <w:p w:rsidR="0038287B" w:rsidRDefault="004627D4">
      <w:pPr>
        <w:spacing w:after="0"/>
        <w:jc w:val="both"/>
      </w:pPr>
      <w:r>
        <w:rPr>
          <w:color w:val="000000"/>
          <w:sz w:val="28"/>
        </w:rPr>
        <w:t>      Мерзімі</w:t>
      </w:r>
      <w:r>
        <w:rPr>
          <w:color w:val="000000"/>
          <w:sz w:val="28"/>
        </w:rPr>
        <w:t xml:space="preserve"> ____________ Түсушінің қолы________________</w:t>
      </w:r>
    </w:p>
    <w:p w:rsidR="0038287B" w:rsidRDefault="004627D4">
      <w:pPr>
        <w:spacing w:after="0"/>
        <w:jc w:val="both"/>
      </w:pPr>
      <w:r>
        <w:rPr>
          <w:color w:val="000000"/>
          <w:sz w:val="28"/>
        </w:rPr>
        <w:t>      Апелляциялық комиссия төрағасының Т.А.Ә. және қолы __________________________</w:t>
      </w:r>
    </w:p>
    <w:p w:rsidR="0038287B" w:rsidRDefault="004627D4">
      <w:pPr>
        <w:spacing w:after="0"/>
        <w:jc w:val="both"/>
      </w:pPr>
      <w:r>
        <w:rPr>
          <w:color w:val="000000"/>
          <w:sz w:val="28"/>
        </w:rPr>
        <w:t>      Апелляциялық комиссия мүшелерінің Т.А.Ә. және қолы __________________________</w:t>
      </w:r>
    </w:p>
    <w:p w:rsidR="0038287B" w:rsidRDefault="004627D4">
      <w:pPr>
        <w:spacing w:after="0"/>
        <w:jc w:val="both"/>
      </w:pPr>
      <w:r>
        <w:rPr>
          <w:color w:val="000000"/>
          <w:sz w:val="28"/>
        </w:rPr>
        <w:t>      Апелляциялық комиссияның шешімімен ке</w:t>
      </w:r>
      <w:r>
        <w:rPr>
          <w:color w:val="000000"/>
          <w:sz w:val="28"/>
        </w:rPr>
        <w:t>лісемін _______________________________</w:t>
      </w:r>
    </w:p>
    <w:p w:rsidR="0038287B" w:rsidRDefault="004627D4">
      <w:pPr>
        <w:spacing w:after="0"/>
        <w:jc w:val="both"/>
      </w:pPr>
      <w:r>
        <w:rPr>
          <w:color w:val="000000"/>
          <w:sz w:val="28"/>
        </w:rPr>
        <w:t>                                                            (</w:t>
      </w:r>
      <w:proofErr w:type="gramStart"/>
      <w:r>
        <w:rPr>
          <w:color w:val="000000"/>
          <w:sz w:val="28"/>
        </w:rPr>
        <w:t>түсушінің</w:t>
      </w:r>
      <w:proofErr w:type="gramEnd"/>
      <w:r>
        <w:rPr>
          <w:color w:val="000000"/>
          <w:sz w:val="28"/>
        </w:rPr>
        <w:t xml:space="preserve"> Т.А.Ә.,қолы)</w:t>
      </w:r>
    </w:p>
    <w:tbl>
      <w:tblPr>
        <w:tblW w:w="0" w:type="auto"/>
        <w:tblCellSpacing w:w="0" w:type="auto"/>
        <w:tblLook w:val="04A0" w:firstRow="1" w:lastRow="0" w:firstColumn="1" w:lastColumn="0" w:noHBand="0" w:noVBand="1"/>
      </w:tblPr>
      <w:tblGrid>
        <w:gridCol w:w="5664"/>
        <w:gridCol w:w="4113"/>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15-қосымша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Нысан</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Апелляциялық комиссияның</w:t>
            </w:r>
            <w:r>
              <w:br/>
            </w:r>
            <w:r>
              <w:rPr>
                <w:color w:val="000000"/>
                <w:sz w:val="20"/>
              </w:rPr>
              <w:t>төрағасына</w:t>
            </w:r>
            <w:r>
              <w:br/>
            </w:r>
            <w:r>
              <w:rPr>
                <w:color w:val="000000"/>
                <w:sz w:val="20"/>
              </w:rPr>
              <w:t>____________________________</w:t>
            </w:r>
            <w:r>
              <w:br/>
            </w:r>
            <w:r>
              <w:rPr>
                <w:color w:val="000000"/>
                <w:sz w:val="20"/>
              </w:rPr>
              <w:t>(Т.А.Ә.)</w:t>
            </w:r>
            <w:r>
              <w:br/>
            </w:r>
            <w:r>
              <w:rPr>
                <w:color w:val="000000"/>
                <w:sz w:val="20"/>
              </w:rPr>
              <w:t>____________________________</w:t>
            </w:r>
            <w:r>
              <w:br/>
            </w:r>
            <w:r>
              <w:rPr>
                <w:color w:val="000000"/>
                <w:sz w:val="20"/>
              </w:rPr>
              <w:t>(КТӨП атауы)</w:t>
            </w:r>
            <w:r>
              <w:br/>
            </w:r>
            <w:r>
              <w:rPr>
                <w:color w:val="000000"/>
                <w:sz w:val="20"/>
              </w:rPr>
              <w:t>түсушіден ___________________</w:t>
            </w:r>
            <w:r>
              <w:br/>
            </w:r>
            <w:r>
              <w:rPr>
                <w:color w:val="000000"/>
                <w:sz w:val="20"/>
              </w:rPr>
              <w:t>(Т.А.Ә.)</w:t>
            </w:r>
            <w:r>
              <w:br/>
            </w:r>
            <w:r>
              <w:rPr>
                <w:color w:val="000000"/>
                <w:sz w:val="20"/>
              </w:rPr>
              <w:t>____________________________</w:t>
            </w:r>
            <w:r>
              <w:br/>
            </w:r>
            <w:r>
              <w:rPr>
                <w:color w:val="000000"/>
                <w:sz w:val="20"/>
              </w:rPr>
              <w:t>ТЖК _______________________</w:t>
            </w:r>
            <w:r>
              <w:br/>
            </w:r>
            <w:r>
              <w:rPr>
                <w:color w:val="000000"/>
                <w:sz w:val="20"/>
              </w:rPr>
              <w:t>Нұсқа _______ Аудитория _____</w:t>
            </w:r>
          </w:p>
        </w:tc>
      </w:tr>
    </w:tbl>
    <w:p w:rsidR="0038287B" w:rsidRDefault="004627D4">
      <w:pPr>
        <w:spacing w:after="0"/>
      </w:pPr>
      <w:r>
        <w:rPr>
          <w:b/>
          <w:color w:val="000000"/>
        </w:rPr>
        <w:t xml:space="preserve"> Өтініш</w:t>
      </w:r>
    </w:p>
    <w:p w:rsidR="0038287B" w:rsidRDefault="004627D4">
      <w:pPr>
        <w:spacing w:after="0"/>
        <w:jc w:val="both"/>
      </w:pPr>
      <w:r>
        <w:rPr>
          <w:color w:val="000000"/>
          <w:sz w:val="28"/>
        </w:rPr>
        <w:t>      Оқыту ағылшын тілінде жүргізілетін магистратураға кешенді тестіл</w:t>
      </w:r>
      <w:r>
        <w:rPr>
          <w:color w:val="000000"/>
          <w:sz w:val="28"/>
        </w:rPr>
        <w:t>еудің келесі тест тапсырмаларын мазмұны бойынша қарауыңызды сұраймын: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52"/>
        <w:gridCol w:w="1444"/>
        <w:gridCol w:w="3946"/>
        <w:gridCol w:w="1320"/>
      </w:tblGrid>
      <w:tr w:rsidR="0038287B">
        <w:trPr>
          <w:trHeight w:val="30"/>
          <w:tblCellSpacing w:w="0" w:type="auto"/>
        </w:trPr>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Бөлім</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Тест тапсырмасының №</w:t>
            </w:r>
          </w:p>
        </w:tc>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Себебі: (төмендегілердің біреуін көрсетіңіз: дұрыс жауабы жоқ, бірнеше дұрыс жауабы бар, тест тапсырмасы дұрыс құрылмаған)</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Апелляциялық комиссияның шешімі</w:t>
            </w:r>
          </w:p>
        </w:tc>
      </w:tr>
      <w:tr w:rsidR="0038287B">
        <w:trPr>
          <w:trHeight w:val="30"/>
          <w:tblCellSpacing w:w="0" w:type="auto"/>
        </w:trPr>
        <w:tc>
          <w:tcPr>
            <w:tcW w:w="4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Оқуға дайындығын анықтауға арналған тест қазақ тілі/орыс тілі/ағылшын тілі</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lastRenderedPageBreak/>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4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1-ші пән (бір дұрыс жауапты таңдау) ағылшын тілінде</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4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2-ші пән (бір немесе бірнеше дұрыс жауапты таңдау) ағылшын тілінде</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4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Барлығы:</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5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w:t>
      </w:r>
      <w:r>
        <w:rPr>
          <w:i/>
          <w:color w:val="000000"/>
          <w:sz w:val="28"/>
        </w:rPr>
        <w:t>Ескерту: "Апелляциялық комиссия шешімі" бағаны келесі мәндерді қабылдайды: "Қанағаттандырылды" немесе "Қанағаттандырылмады"</w:t>
      </w:r>
    </w:p>
    <w:p w:rsidR="0038287B" w:rsidRDefault="004627D4">
      <w:pPr>
        <w:spacing w:after="0"/>
        <w:jc w:val="both"/>
      </w:pPr>
      <w:r>
        <w:rPr>
          <w:color w:val="000000"/>
          <w:sz w:val="28"/>
        </w:rPr>
        <w:t xml:space="preserve">      Апелляциялық комиссия төрағасының Т.А.Ә. және қолы </w:t>
      </w:r>
      <w:r>
        <w:rPr>
          <w:color w:val="000000"/>
          <w:sz w:val="28"/>
        </w:rPr>
        <w:t>__________________________</w:t>
      </w:r>
    </w:p>
    <w:p w:rsidR="0038287B" w:rsidRDefault="004627D4">
      <w:pPr>
        <w:spacing w:after="0"/>
        <w:jc w:val="both"/>
      </w:pPr>
      <w:r>
        <w:rPr>
          <w:color w:val="000000"/>
          <w:sz w:val="28"/>
        </w:rPr>
        <w:t>      Апелляциялық комиссия мүшелерінің Т.А.Ә. және қолы __________________________</w:t>
      </w:r>
    </w:p>
    <w:p w:rsidR="0038287B" w:rsidRDefault="004627D4">
      <w:pPr>
        <w:spacing w:after="0"/>
        <w:jc w:val="both"/>
      </w:pPr>
      <w:r>
        <w:rPr>
          <w:color w:val="000000"/>
          <w:sz w:val="28"/>
        </w:rPr>
        <w:t>      Апелляциялық комиссияның шешімімен келісемін _______________________________</w:t>
      </w:r>
    </w:p>
    <w:p w:rsidR="0038287B" w:rsidRDefault="004627D4">
      <w:pPr>
        <w:spacing w:after="0"/>
        <w:jc w:val="both"/>
      </w:pPr>
      <w:r>
        <w:rPr>
          <w:color w:val="000000"/>
          <w:sz w:val="28"/>
        </w:rPr>
        <w:t>      (</w:t>
      </w:r>
      <w:proofErr w:type="gramStart"/>
      <w:r>
        <w:rPr>
          <w:color w:val="000000"/>
          <w:sz w:val="28"/>
        </w:rPr>
        <w:t>түсушінің</w:t>
      </w:r>
      <w:proofErr w:type="gramEnd"/>
      <w:r>
        <w:rPr>
          <w:color w:val="000000"/>
          <w:sz w:val="28"/>
        </w:rPr>
        <w:t xml:space="preserve"> Т.А.Ә. және қолы)</w:t>
      </w:r>
    </w:p>
    <w:tbl>
      <w:tblPr>
        <w:tblW w:w="0" w:type="auto"/>
        <w:tblCellSpacing w:w="0" w:type="auto"/>
        <w:tblLook w:val="04A0" w:firstRow="1" w:lastRow="0" w:firstColumn="1" w:lastColumn="0" w:noHBand="0" w:noVBand="1"/>
      </w:tblPr>
      <w:tblGrid>
        <w:gridCol w:w="5664"/>
        <w:gridCol w:w="4113"/>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w:t>
            </w:r>
            <w:r>
              <w:rPr>
                <w:color w:val="000000"/>
                <w:sz w:val="20"/>
              </w:rPr>
              <w:t xml:space="preserve"> қағидаларына</w:t>
            </w:r>
            <w:r>
              <w:br/>
            </w:r>
            <w:r>
              <w:rPr>
                <w:color w:val="000000"/>
                <w:sz w:val="20"/>
              </w:rPr>
              <w:t>16-қосымша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Нысан</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Апелляциялық комиссияның</w:t>
            </w:r>
            <w:r>
              <w:br/>
            </w:r>
            <w:r>
              <w:rPr>
                <w:color w:val="000000"/>
                <w:sz w:val="20"/>
              </w:rPr>
              <w:t>төрағасына</w:t>
            </w:r>
            <w:r>
              <w:br/>
            </w:r>
            <w:r>
              <w:rPr>
                <w:color w:val="000000"/>
                <w:sz w:val="20"/>
              </w:rPr>
              <w:t>____________________________</w:t>
            </w:r>
            <w:r>
              <w:br/>
            </w:r>
            <w:r>
              <w:rPr>
                <w:color w:val="000000"/>
                <w:sz w:val="20"/>
              </w:rPr>
              <w:t>(Т.А.Ә.)</w:t>
            </w:r>
            <w:r>
              <w:br/>
            </w:r>
            <w:r>
              <w:rPr>
                <w:color w:val="000000"/>
                <w:sz w:val="20"/>
              </w:rPr>
              <w:t>____________________________</w:t>
            </w:r>
            <w:r>
              <w:br/>
            </w:r>
            <w:r>
              <w:rPr>
                <w:color w:val="000000"/>
                <w:sz w:val="20"/>
              </w:rPr>
              <w:t>(КТӨП атауы)</w:t>
            </w:r>
            <w:r>
              <w:br/>
            </w:r>
            <w:r>
              <w:rPr>
                <w:color w:val="000000"/>
                <w:sz w:val="20"/>
              </w:rPr>
              <w:t>түсушіден ___________________</w:t>
            </w:r>
            <w:r>
              <w:br/>
            </w:r>
            <w:r>
              <w:rPr>
                <w:color w:val="000000"/>
                <w:sz w:val="20"/>
              </w:rPr>
              <w:t>____________________________</w:t>
            </w:r>
            <w:r>
              <w:br/>
            </w:r>
            <w:r>
              <w:rPr>
                <w:color w:val="000000"/>
                <w:sz w:val="20"/>
              </w:rPr>
              <w:lastRenderedPageBreak/>
              <w:t>ТЖК _______________________</w:t>
            </w:r>
            <w:r>
              <w:br/>
            </w:r>
            <w:r>
              <w:rPr>
                <w:color w:val="000000"/>
                <w:sz w:val="20"/>
              </w:rPr>
              <w:t xml:space="preserve">Нұсқа ______ </w:t>
            </w:r>
            <w:r>
              <w:rPr>
                <w:color w:val="000000"/>
                <w:sz w:val="20"/>
              </w:rPr>
              <w:t>Аудитория ______</w:t>
            </w:r>
          </w:p>
        </w:tc>
      </w:tr>
    </w:tbl>
    <w:p w:rsidR="0038287B" w:rsidRDefault="004627D4">
      <w:pPr>
        <w:spacing w:after="0"/>
      </w:pPr>
      <w:r>
        <w:rPr>
          <w:b/>
          <w:color w:val="000000"/>
        </w:rPr>
        <w:lastRenderedPageBreak/>
        <w:t xml:space="preserve"> Кешенді тестілеудің техникалық себептеріне байланысты өтініш</w:t>
      </w:r>
    </w:p>
    <w:p w:rsidR="0038287B" w:rsidRDefault="004627D4">
      <w:pPr>
        <w:spacing w:after="0"/>
        <w:jc w:val="both"/>
      </w:pPr>
      <w:r>
        <w:rPr>
          <w:color w:val="000000"/>
          <w:sz w:val="28"/>
        </w:rPr>
        <w:t xml:space="preserve">      </w:t>
      </w:r>
      <w:proofErr w:type="gramStart"/>
      <w:r>
        <w:rPr>
          <w:color w:val="000000"/>
          <w:sz w:val="28"/>
        </w:rPr>
        <w:t>Мен тестілеу нәтижесімен келіспеймін.</w:t>
      </w:r>
      <w:proofErr w:type="gramEnd"/>
      <w:r>
        <w:rPr>
          <w:color w:val="000000"/>
          <w:sz w:val="28"/>
        </w:rPr>
        <w:t xml:space="preserve"> </w:t>
      </w:r>
      <w:proofErr w:type="gramStart"/>
      <w:r>
        <w:rPr>
          <w:color w:val="000000"/>
          <w:sz w:val="28"/>
        </w:rPr>
        <w:t>Сізден тестілеуде алған менің балл санымды қайта қарауыңызды өтінемін.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8"/>
        <w:gridCol w:w="584"/>
        <w:gridCol w:w="1091"/>
        <w:gridCol w:w="584"/>
        <w:gridCol w:w="627"/>
        <w:gridCol w:w="584"/>
        <w:gridCol w:w="1184"/>
        <w:gridCol w:w="624"/>
        <w:gridCol w:w="1184"/>
        <w:gridCol w:w="624"/>
        <w:gridCol w:w="1184"/>
        <w:gridCol w:w="624"/>
      </w:tblGrid>
      <w:tr w:rsidR="0038287B">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Шет тілі бойынша тест</w:t>
            </w:r>
          </w:p>
        </w:tc>
        <w:tc>
          <w:tcPr>
            <w:tcW w:w="2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Оқуға дайындығын анықтауға арналған </w:t>
            </w:r>
            <w:r>
              <w:rPr>
                <w:color w:val="000000"/>
                <w:sz w:val="20"/>
              </w:rPr>
              <w:t>тестілеу тапсырмасының №</w:t>
            </w:r>
          </w:p>
        </w:tc>
        <w:tc>
          <w:tcPr>
            <w:tcW w:w="4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Шешімі</w:t>
            </w:r>
          </w:p>
        </w:tc>
        <w:tc>
          <w:tcPr>
            <w:tcW w:w="2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1-ші пән бойынша тестілеу тапсырмасының №</w:t>
            </w:r>
          </w:p>
        </w:tc>
        <w:tc>
          <w:tcPr>
            <w:tcW w:w="4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Шешімі</w:t>
            </w:r>
          </w:p>
        </w:tc>
        <w:tc>
          <w:tcPr>
            <w:tcW w:w="2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2-ші пән бойынша тестілеу тапсырмасының №</w:t>
            </w:r>
          </w:p>
        </w:tc>
        <w:tc>
          <w:tcPr>
            <w:tcW w:w="4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Шешімі</w:t>
            </w:r>
          </w:p>
        </w:tc>
      </w:tr>
      <w:tr w:rsidR="0038287B">
        <w:trPr>
          <w:trHeight w:val="30"/>
          <w:tblCellSpacing w:w="0" w:type="auto"/>
        </w:trPr>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Тыңдалым</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Шешімі</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Лексика грамматикалық тест</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Шешімі</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Оқылым</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Шешімі</w:t>
            </w:r>
          </w:p>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r>
      <w:tr w:rsidR="0038287B">
        <w:trPr>
          <w:trHeight w:val="30"/>
          <w:tblCellSpacing w:w="0" w:type="auto"/>
        </w:trPr>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w:t>
      </w:r>
      <w:r>
        <w:rPr>
          <w:i/>
          <w:color w:val="000000"/>
          <w:sz w:val="28"/>
        </w:rPr>
        <w:t>Ескерту: - "Апелляциялық комиссия шешімі" бағаны келесі мәндерді қабылдайды: "Қанағаттандырылды" немесе "Қанағаттандырылмады".</w:t>
      </w:r>
    </w:p>
    <w:p w:rsidR="0038287B" w:rsidRDefault="004627D4">
      <w:pPr>
        <w:spacing w:after="0"/>
        <w:jc w:val="both"/>
      </w:pPr>
      <w:r>
        <w:rPr>
          <w:color w:val="000000"/>
          <w:sz w:val="28"/>
        </w:rPr>
        <w:t>      Мерзімі__________ Түсушінің қолы_____________</w:t>
      </w:r>
    </w:p>
    <w:p w:rsidR="0038287B" w:rsidRDefault="004627D4">
      <w:pPr>
        <w:spacing w:after="0"/>
        <w:jc w:val="both"/>
      </w:pPr>
      <w:r>
        <w:rPr>
          <w:color w:val="000000"/>
          <w:sz w:val="28"/>
        </w:rPr>
        <w:t xml:space="preserve">      Апелляциялық </w:t>
      </w:r>
      <w:r>
        <w:rPr>
          <w:color w:val="000000"/>
          <w:sz w:val="28"/>
        </w:rPr>
        <w:t>комиссия төрағасының Т.А.Ә., қолы ______________________________</w:t>
      </w:r>
    </w:p>
    <w:p w:rsidR="0038287B" w:rsidRDefault="004627D4">
      <w:pPr>
        <w:spacing w:after="0"/>
        <w:jc w:val="both"/>
      </w:pPr>
      <w:r>
        <w:rPr>
          <w:color w:val="000000"/>
          <w:sz w:val="28"/>
        </w:rPr>
        <w:t>      Апелляциялық комиссия мүшелерінің Т.А.Ә., қолдары ___________________________</w:t>
      </w:r>
    </w:p>
    <w:p w:rsidR="0038287B" w:rsidRDefault="004627D4">
      <w:pPr>
        <w:spacing w:after="0"/>
        <w:jc w:val="both"/>
      </w:pPr>
      <w:r>
        <w:rPr>
          <w:color w:val="000000"/>
          <w:sz w:val="28"/>
        </w:rPr>
        <w:t>      Апелляциялық комиссияның шешімімен келісемін _______________________________</w:t>
      </w:r>
    </w:p>
    <w:p w:rsidR="0038287B" w:rsidRDefault="004627D4">
      <w:pPr>
        <w:spacing w:after="0"/>
        <w:jc w:val="both"/>
      </w:pPr>
      <w:r>
        <w:rPr>
          <w:color w:val="000000"/>
          <w:sz w:val="28"/>
        </w:rPr>
        <w:t xml:space="preserve">                        </w:t>
      </w:r>
      <w:r>
        <w:rPr>
          <w:color w:val="000000"/>
          <w:sz w:val="28"/>
        </w:rPr>
        <w:t>                                    (</w:t>
      </w:r>
      <w:proofErr w:type="gramStart"/>
      <w:r>
        <w:rPr>
          <w:color w:val="000000"/>
          <w:sz w:val="28"/>
        </w:rPr>
        <w:t>түсушінің</w:t>
      </w:r>
      <w:proofErr w:type="gramEnd"/>
      <w:r>
        <w:rPr>
          <w:color w:val="000000"/>
          <w:sz w:val="28"/>
        </w:rPr>
        <w:t xml:space="preserve"> Т.А.Ә., қолы)</w:t>
      </w:r>
    </w:p>
    <w:tbl>
      <w:tblPr>
        <w:tblW w:w="0" w:type="auto"/>
        <w:tblCellSpacing w:w="0" w:type="auto"/>
        <w:tblLook w:val="04A0" w:firstRow="1" w:lastRow="0" w:firstColumn="1" w:lastColumn="0" w:noHBand="0" w:noVBand="1"/>
      </w:tblPr>
      <w:tblGrid>
        <w:gridCol w:w="5664"/>
        <w:gridCol w:w="4113"/>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17-қосымша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Нысан</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Апелляциялық комиссияның</w:t>
            </w:r>
            <w:r>
              <w:br/>
            </w:r>
            <w:r>
              <w:rPr>
                <w:color w:val="000000"/>
                <w:sz w:val="20"/>
              </w:rPr>
              <w:t>төрағасына</w:t>
            </w:r>
            <w:r>
              <w:br/>
            </w:r>
            <w:r>
              <w:rPr>
                <w:color w:val="000000"/>
                <w:sz w:val="20"/>
              </w:rPr>
              <w:t>____________________________</w:t>
            </w:r>
            <w:r>
              <w:br/>
            </w:r>
            <w:r>
              <w:rPr>
                <w:color w:val="000000"/>
                <w:sz w:val="20"/>
              </w:rPr>
              <w:t>(Т.А.Ә.)</w:t>
            </w:r>
            <w:r>
              <w:br/>
            </w:r>
            <w:r>
              <w:rPr>
                <w:color w:val="000000"/>
                <w:sz w:val="20"/>
              </w:rPr>
              <w:t>____________________________</w:t>
            </w:r>
            <w:r>
              <w:br/>
            </w:r>
            <w:r>
              <w:rPr>
                <w:color w:val="000000"/>
                <w:sz w:val="20"/>
              </w:rPr>
              <w:t>(КТӨП атауы)</w:t>
            </w:r>
            <w:r>
              <w:br/>
            </w:r>
            <w:r>
              <w:rPr>
                <w:color w:val="000000"/>
                <w:sz w:val="20"/>
              </w:rPr>
              <w:t xml:space="preserve">түсушіден </w:t>
            </w:r>
            <w:r>
              <w:rPr>
                <w:color w:val="000000"/>
                <w:sz w:val="20"/>
              </w:rPr>
              <w:t>___________________</w:t>
            </w:r>
            <w:r>
              <w:br/>
            </w:r>
            <w:r>
              <w:rPr>
                <w:color w:val="000000"/>
                <w:sz w:val="20"/>
              </w:rPr>
              <w:t>____________________________</w:t>
            </w:r>
            <w:r>
              <w:br/>
            </w:r>
            <w:r>
              <w:rPr>
                <w:color w:val="000000"/>
                <w:sz w:val="20"/>
              </w:rPr>
              <w:t>ТЖК _______________________</w:t>
            </w:r>
            <w:r>
              <w:br/>
            </w:r>
            <w:r>
              <w:rPr>
                <w:color w:val="000000"/>
                <w:sz w:val="20"/>
              </w:rPr>
              <w:t>Нұсқа _______ Аудитория _____</w:t>
            </w:r>
          </w:p>
        </w:tc>
      </w:tr>
    </w:tbl>
    <w:p w:rsidR="0038287B" w:rsidRDefault="004627D4">
      <w:pPr>
        <w:spacing w:after="0"/>
      </w:pPr>
      <w:r>
        <w:rPr>
          <w:b/>
          <w:color w:val="000000"/>
        </w:rPr>
        <w:lastRenderedPageBreak/>
        <w:t xml:space="preserve"> Оқыту ағылшын тілінде жүргізілетін кешенді тестілеудің техникалық себептеріне байланысты өтініш</w:t>
      </w:r>
    </w:p>
    <w:p w:rsidR="0038287B" w:rsidRDefault="004627D4">
      <w:pPr>
        <w:spacing w:after="0"/>
        <w:jc w:val="both"/>
      </w:pPr>
      <w:r>
        <w:rPr>
          <w:color w:val="000000"/>
          <w:sz w:val="28"/>
        </w:rPr>
        <w:t xml:space="preserve">      </w:t>
      </w:r>
      <w:proofErr w:type="gramStart"/>
      <w:r>
        <w:rPr>
          <w:color w:val="000000"/>
          <w:sz w:val="28"/>
        </w:rPr>
        <w:t>Мен тестілеу нәтижесімен келіспеймін.</w:t>
      </w:r>
      <w:proofErr w:type="gramEnd"/>
      <w:r>
        <w:rPr>
          <w:color w:val="000000"/>
          <w:sz w:val="28"/>
        </w:rPr>
        <w:t xml:space="preserve"> </w:t>
      </w:r>
      <w:proofErr w:type="gramStart"/>
      <w:r>
        <w:rPr>
          <w:color w:val="000000"/>
          <w:sz w:val="28"/>
        </w:rPr>
        <w:t xml:space="preserve">Сізден </w:t>
      </w:r>
      <w:r>
        <w:rPr>
          <w:color w:val="000000"/>
          <w:sz w:val="28"/>
        </w:rPr>
        <w:t>тестілеуде алған менің балл санымды қайта қарауыңызды өтінемін.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9"/>
        <w:gridCol w:w="733"/>
        <w:gridCol w:w="2740"/>
        <w:gridCol w:w="733"/>
        <w:gridCol w:w="2994"/>
        <w:gridCol w:w="733"/>
      </w:tblGrid>
      <w:tr w:rsidR="0038287B">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Оқуға дайындығын анықтау бойынша тест тапсырмасының №</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Шешімі</w:t>
            </w:r>
          </w:p>
        </w:tc>
        <w:tc>
          <w:tcPr>
            <w:tcW w:w="4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1-пән бойынша тест тапсырмасының № (бір дұрыс жауапты таңдау)</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Шешімі</w:t>
            </w:r>
          </w:p>
        </w:tc>
        <w:tc>
          <w:tcPr>
            <w:tcW w:w="4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2-пән бойынша тест тапсырмасының № (бір немесе бірнеше дұрыс ж</w:t>
            </w:r>
            <w:r>
              <w:rPr>
                <w:color w:val="000000"/>
                <w:sz w:val="20"/>
              </w:rPr>
              <w:t>ауапты таңдау)</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Шешімі</w:t>
            </w:r>
          </w:p>
        </w:tc>
      </w:tr>
      <w:tr w:rsidR="0038287B">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w:t>
      </w:r>
      <w:r>
        <w:rPr>
          <w:i/>
          <w:color w:val="000000"/>
          <w:sz w:val="28"/>
        </w:rPr>
        <w:t xml:space="preserve">Ескерту: - "Апелляциялық комиссия шешімі" бағанын келесі мәндерді қабылдайды: "Қанағаттандырылды" немесе </w:t>
      </w:r>
      <w:r>
        <w:rPr>
          <w:i/>
          <w:color w:val="000000"/>
          <w:sz w:val="28"/>
        </w:rPr>
        <w:t>"Қанағаттандырылмады".</w:t>
      </w:r>
    </w:p>
    <w:p w:rsidR="0038287B" w:rsidRDefault="004627D4">
      <w:pPr>
        <w:spacing w:after="0"/>
        <w:jc w:val="both"/>
      </w:pPr>
      <w:r>
        <w:rPr>
          <w:color w:val="000000"/>
          <w:sz w:val="28"/>
        </w:rPr>
        <w:t>      Мерзімі____________ Түсушінің қолы_____________</w:t>
      </w:r>
    </w:p>
    <w:p w:rsidR="0038287B" w:rsidRDefault="004627D4">
      <w:pPr>
        <w:spacing w:after="0"/>
        <w:jc w:val="both"/>
      </w:pPr>
      <w:r>
        <w:rPr>
          <w:color w:val="000000"/>
          <w:sz w:val="28"/>
        </w:rPr>
        <w:t>      Апелляциялық комиссия төрағасы __________________________ ___________</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 xml:space="preserve">) </w:t>
      </w:r>
    </w:p>
    <w:p w:rsidR="0038287B" w:rsidRDefault="004627D4">
      <w:pPr>
        <w:spacing w:after="0"/>
        <w:jc w:val="both"/>
      </w:pPr>
      <w:r>
        <w:rPr>
          <w:color w:val="000000"/>
          <w:sz w:val="28"/>
        </w:rPr>
        <w:t>      Апелляциялық комиссия мүшелерінің ______________________</w:t>
      </w:r>
      <w:r>
        <w:rPr>
          <w:color w:val="000000"/>
          <w:sz w:val="28"/>
        </w:rPr>
        <w:t>_ ___________</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 xml:space="preserve">) </w:t>
      </w:r>
    </w:p>
    <w:p w:rsidR="0038287B" w:rsidRDefault="004627D4">
      <w:pPr>
        <w:spacing w:after="0"/>
        <w:jc w:val="both"/>
      </w:pPr>
      <w:r>
        <w:rPr>
          <w:color w:val="000000"/>
          <w:sz w:val="28"/>
        </w:rPr>
        <w:t>      Апелляциялық комиссияның шешімімен келісемін ______________________</w:t>
      </w:r>
    </w:p>
    <w:p w:rsidR="0038287B" w:rsidRDefault="004627D4">
      <w:pPr>
        <w:spacing w:after="0"/>
        <w:jc w:val="both"/>
      </w:pPr>
      <w:r>
        <w:rPr>
          <w:color w:val="000000"/>
          <w:sz w:val="28"/>
        </w:rPr>
        <w:t>      (</w:t>
      </w:r>
      <w:proofErr w:type="gramStart"/>
      <w:r>
        <w:rPr>
          <w:color w:val="000000"/>
          <w:sz w:val="28"/>
        </w:rPr>
        <w:t>түсушінің</w:t>
      </w:r>
      <w:proofErr w:type="gramEnd"/>
      <w:r>
        <w:rPr>
          <w:color w:val="000000"/>
          <w:sz w:val="28"/>
        </w:rPr>
        <w:t xml:space="preserve"> Т.А.Ә., қолы)</w:t>
      </w:r>
    </w:p>
    <w:tbl>
      <w:tblPr>
        <w:tblW w:w="0" w:type="auto"/>
        <w:tblCellSpacing w:w="0" w:type="auto"/>
        <w:tblLook w:val="04A0" w:firstRow="1" w:lastRow="0" w:firstColumn="1" w:lastColumn="0" w:noHBand="0" w:noVBand="1"/>
      </w:tblPr>
      <w:tblGrid>
        <w:gridCol w:w="5972"/>
        <w:gridCol w:w="3805"/>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18-қосымша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Нысан</w:t>
            </w:r>
          </w:p>
        </w:tc>
      </w:tr>
    </w:tbl>
    <w:p w:rsidR="0038287B" w:rsidRDefault="004627D4">
      <w:pPr>
        <w:spacing w:after="0"/>
      </w:pPr>
      <w:r>
        <w:rPr>
          <w:b/>
          <w:color w:val="000000"/>
        </w:rPr>
        <w:t xml:space="preserve"> Апелляцияға өтініштерді тіркеу журналы</w:t>
      </w:r>
    </w:p>
    <w:p w:rsidR="0038287B" w:rsidRDefault="004627D4">
      <w:pPr>
        <w:spacing w:after="0"/>
        <w:jc w:val="both"/>
      </w:pPr>
      <w:r>
        <w:rPr>
          <w:color w:val="000000"/>
          <w:sz w:val="28"/>
        </w:rPr>
        <w:t xml:space="preserve">       КТӨП __________ _______________________________ Мерзімі ________ </w:t>
      </w:r>
    </w:p>
    <w:p w:rsidR="0038287B" w:rsidRDefault="004627D4">
      <w:pPr>
        <w:spacing w:after="0"/>
        <w:jc w:val="both"/>
      </w:pPr>
      <w:r>
        <w:rPr>
          <w:color w:val="000000"/>
          <w:sz w:val="28"/>
        </w:rPr>
        <w:t>      (</w:t>
      </w:r>
      <w:proofErr w:type="gramStart"/>
      <w:r>
        <w:rPr>
          <w:color w:val="000000"/>
          <w:sz w:val="28"/>
        </w:rPr>
        <w:t>коды</w:t>
      </w:r>
      <w:proofErr w:type="gramEnd"/>
      <w:r>
        <w:rPr>
          <w:color w:val="000000"/>
          <w:sz w:val="28"/>
        </w:rPr>
        <w:t>)                        (</w:t>
      </w:r>
      <w:proofErr w:type="gramStart"/>
      <w:r>
        <w:rPr>
          <w:color w:val="000000"/>
          <w:sz w:val="28"/>
        </w:rPr>
        <w:t>атауы</w:t>
      </w:r>
      <w:proofErr w:type="gramEnd"/>
      <w:r>
        <w:rPr>
          <w:color w:val="000000"/>
          <w:sz w:val="28"/>
        </w:rPr>
        <w:t>)</w:t>
      </w:r>
    </w:p>
    <w:p w:rsidR="0038287B" w:rsidRDefault="004627D4">
      <w:pPr>
        <w:spacing w:after="0"/>
        <w:jc w:val="both"/>
      </w:pPr>
      <w:r>
        <w:rPr>
          <w:color w:val="000000"/>
          <w:sz w:val="28"/>
        </w:rPr>
        <w:lastRenderedPageBreak/>
        <w:t>      Лек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7"/>
        <w:gridCol w:w="570"/>
        <w:gridCol w:w="1279"/>
        <w:gridCol w:w="2521"/>
        <w:gridCol w:w="1242"/>
        <w:gridCol w:w="990"/>
        <w:gridCol w:w="998"/>
        <w:gridCol w:w="735"/>
      </w:tblGrid>
      <w:tr w:rsidR="0038287B">
        <w:trPr>
          <w:trHeight w:val="30"/>
          <w:tblCellSpacing w:w="0" w:type="auto"/>
        </w:trPr>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ТЖК</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Т.А.Ә.</w:t>
            </w:r>
          </w:p>
        </w:tc>
        <w:tc>
          <w:tcPr>
            <w:tcW w:w="3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Pr="004627D4" w:rsidRDefault="004627D4">
            <w:pPr>
              <w:spacing w:after="20"/>
              <w:ind w:left="20"/>
              <w:jc w:val="both"/>
              <w:rPr>
                <w:lang w:val="ru-RU"/>
              </w:rPr>
            </w:pPr>
            <w:r w:rsidRPr="004627D4">
              <w:rPr>
                <w:color w:val="000000"/>
                <w:sz w:val="20"/>
                <w:lang w:val="ru-RU"/>
              </w:rPr>
              <w:t>Мазмұны б-ша/ техникалық себепке б-ты</w:t>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Жауап парағының №</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Аудитор</w:t>
            </w:r>
            <w:r>
              <w:rPr>
                <w:color w:val="000000"/>
                <w:sz w:val="20"/>
              </w:rPr>
              <w:t>ия</w:t>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Түсушінің қолы</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Ескерту</w:t>
            </w:r>
          </w:p>
        </w:tc>
      </w:tr>
      <w:tr w:rsidR="0038287B">
        <w:trPr>
          <w:trHeight w:val="30"/>
          <w:tblCellSpacing w:w="0" w:type="auto"/>
        </w:trPr>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3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2</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3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3</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3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4</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3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5</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3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6</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3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7</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3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8</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3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9</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3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10</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3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11</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3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КТӨП қабылдау комиссиясының </w:t>
      </w:r>
      <w:r>
        <w:rPr>
          <w:color w:val="000000"/>
          <w:sz w:val="28"/>
        </w:rPr>
        <w:t>төрағасы __________________ ___________________</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 xml:space="preserve">) </w:t>
      </w:r>
    </w:p>
    <w:p w:rsidR="0038287B" w:rsidRDefault="004627D4">
      <w:pPr>
        <w:spacing w:after="0"/>
        <w:jc w:val="both"/>
      </w:pPr>
      <w:r>
        <w:rPr>
          <w:color w:val="000000"/>
          <w:sz w:val="28"/>
        </w:rPr>
        <w:t>      Апелляциялық комиссияның төрағасы ______________________ __________________</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972"/>
        <w:gridCol w:w="3805"/>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19-қосымша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Нысан</w:t>
            </w:r>
          </w:p>
        </w:tc>
      </w:tr>
    </w:tbl>
    <w:p w:rsidR="0038287B" w:rsidRDefault="004627D4">
      <w:pPr>
        <w:spacing w:after="0"/>
      </w:pPr>
      <w:r>
        <w:rPr>
          <w:b/>
          <w:color w:val="000000"/>
        </w:rPr>
        <w:t xml:space="preserve"> Кешенді тестілеу бойынша апелляциялық комиссия отырысының хаттамасы</w:t>
      </w:r>
    </w:p>
    <w:p w:rsidR="0038287B" w:rsidRDefault="004627D4">
      <w:pPr>
        <w:spacing w:after="0"/>
        <w:jc w:val="both"/>
      </w:pPr>
      <w:r>
        <w:rPr>
          <w:color w:val="000000"/>
          <w:sz w:val="28"/>
        </w:rPr>
        <w:t xml:space="preserve">       КТӨП _________ ____________________________ Лек ______ Мерзімі ______ </w:t>
      </w:r>
    </w:p>
    <w:p w:rsidR="0038287B" w:rsidRDefault="004627D4">
      <w:pPr>
        <w:spacing w:after="0"/>
        <w:jc w:val="both"/>
      </w:pPr>
      <w:r>
        <w:rPr>
          <w:color w:val="000000"/>
          <w:sz w:val="28"/>
        </w:rPr>
        <w:t>      (</w:t>
      </w:r>
      <w:proofErr w:type="gramStart"/>
      <w:r>
        <w:rPr>
          <w:color w:val="000000"/>
          <w:sz w:val="28"/>
        </w:rPr>
        <w:t>код</w:t>
      </w:r>
      <w:proofErr w:type="gramEnd"/>
      <w:r>
        <w:rPr>
          <w:color w:val="000000"/>
          <w:sz w:val="28"/>
        </w:rPr>
        <w:t>)                        (</w:t>
      </w:r>
      <w:proofErr w:type="gramStart"/>
      <w:r>
        <w:rPr>
          <w:color w:val="000000"/>
          <w:sz w:val="28"/>
        </w:rPr>
        <w:t>атауы</w:t>
      </w:r>
      <w:proofErr w:type="gram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4"/>
        <w:gridCol w:w="2006"/>
        <w:gridCol w:w="796"/>
        <w:gridCol w:w="1759"/>
        <w:gridCol w:w="1494"/>
        <w:gridCol w:w="827"/>
        <w:gridCol w:w="1296"/>
      </w:tblGrid>
      <w:tr w:rsidR="0038287B">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Т.А.Ә.</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ТЖК</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Жауап парағының №</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Аудиторияның №</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Нұсқа</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Тапсыру тілі</w:t>
            </w:r>
          </w:p>
        </w:tc>
      </w:tr>
      <w:tr w:rsidR="0038287B">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lastRenderedPageBreak/>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3</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4</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5</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6</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7</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8</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w:t>
      </w:r>
      <w:proofErr w:type="gramStart"/>
      <w:r>
        <w:rPr>
          <w:color w:val="000000"/>
          <w:sz w:val="28"/>
        </w:rPr>
        <w:t>кестеннің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2"/>
        <w:gridCol w:w="737"/>
        <w:gridCol w:w="861"/>
        <w:gridCol w:w="890"/>
        <w:gridCol w:w="733"/>
        <w:gridCol w:w="737"/>
        <w:gridCol w:w="861"/>
        <w:gridCol w:w="890"/>
        <w:gridCol w:w="733"/>
        <w:gridCol w:w="737"/>
        <w:gridCol w:w="861"/>
        <w:gridCol w:w="890"/>
      </w:tblGrid>
      <w:tr w:rsidR="0038287B">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Шет тілі бойынша тест</w:t>
            </w:r>
          </w:p>
        </w:tc>
      </w:tr>
      <w:tr w:rsidR="0038287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Тыңдалым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Лексико-грамматикалық тест</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Оқылым</w:t>
            </w:r>
          </w:p>
        </w:tc>
      </w:tr>
      <w:tr w:rsidR="0038287B">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Балдар</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Балдар</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Балдар</w:t>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Дейін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Кейіне</w:t>
            </w:r>
          </w:p>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Дейін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Кейіне</w:t>
            </w:r>
          </w:p>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Дейін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Кейіне</w:t>
            </w:r>
          </w:p>
        </w:tc>
      </w:tr>
      <w:tr w:rsidR="0038287B">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w:t>
      </w:r>
      <w:proofErr w:type="gramStart"/>
      <w:r>
        <w:rPr>
          <w:color w:val="000000"/>
          <w:sz w:val="28"/>
        </w:rPr>
        <w:t>кестеннің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
        <w:gridCol w:w="516"/>
        <w:gridCol w:w="716"/>
        <w:gridCol w:w="764"/>
        <w:gridCol w:w="419"/>
        <w:gridCol w:w="425"/>
        <w:gridCol w:w="624"/>
        <w:gridCol w:w="672"/>
        <w:gridCol w:w="419"/>
        <w:gridCol w:w="425"/>
        <w:gridCol w:w="625"/>
        <w:gridCol w:w="673"/>
        <w:gridCol w:w="419"/>
        <w:gridCol w:w="425"/>
        <w:gridCol w:w="625"/>
        <w:gridCol w:w="673"/>
        <w:gridCol w:w="733"/>
      </w:tblGrid>
      <w:tr w:rsidR="0038287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Оқуға дайындығын анықтау бойынша тест</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1-пән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2-пән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Барлығы</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Шешімі</w:t>
            </w:r>
          </w:p>
        </w:tc>
      </w:tr>
      <w:tr w:rsidR="0038287B">
        <w:trPr>
          <w:trHeight w:val="30"/>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Балдар</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Балдар</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Балдар</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Балдар</w:t>
            </w:r>
          </w:p>
        </w:tc>
        <w:tc>
          <w:tcPr>
            <w:tcW w:w="0" w:type="auto"/>
            <w:vMerge/>
            <w:tcBorders>
              <w:top w:val="nil"/>
              <w:left w:val="single" w:sz="5" w:space="0" w:color="CFCFCF"/>
              <w:bottom w:val="single" w:sz="5" w:space="0" w:color="CFCFCF"/>
              <w:right w:val="single" w:sz="5" w:space="0" w:color="CFCFCF"/>
            </w:tcBorders>
          </w:tcPr>
          <w:p w:rsidR="0038287B" w:rsidRDefault="0038287B"/>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Дейін</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Кейіне</w:t>
            </w:r>
          </w:p>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Дейін</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Кейіне</w:t>
            </w:r>
          </w:p>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Дейін</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Кейіне</w:t>
            </w:r>
          </w:p>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Дейін</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Кейіне</w:t>
            </w:r>
          </w:p>
        </w:tc>
        <w:tc>
          <w:tcPr>
            <w:tcW w:w="0" w:type="auto"/>
            <w:vMerge/>
            <w:tcBorders>
              <w:top w:val="nil"/>
              <w:left w:val="single" w:sz="5" w:space="0" w:color="CFCFCF"/>
              <w:bottom w:val="single" w:sz="5" w:space="0" w:color="CFCFCF"/>
              <w:right w:val="single" w:sz="5" w:space="0" w:color="CFCFCF"/>
            </w:tcBorders>
          </w:tcPr>
          <w:p w:rsidR="0038287B" w:rsidRDefault="0038287B"/>
        </w:tc>
      </w:tr>
      <w:tr w:rsidR="0038287B">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lastRenderedPageBreak/>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w:t>
      </w:r>
      <w:r>
        <w:rPr>
          <w:i/>
          <w:color w:val="000000"/>
          <w:sz w:val="28"/>
        </w:rPr>
        <w:t>Ескерту:</w:t>
      </w:r>
    </w:p>
    <w:p w:rsidR="0038287B" w:rsidRPr="004627D4" w:rsidRDefault="004627D4">
      <w:pPr>
        <w:spacing w:after="0"/>
        <w:jc w:val="both"/>
        <w:rPr>
          <w:lang w:val="ru-RU"/>
        </w:rPr>
      </w:pPr>
      <w:r w:rsidRPr="004627D4">
        <w:rPr>
          <w:color w:val="000000"/>
          <w:sz w:val="28"/>
          <w:lang w:val="ru-RU"/>
        </w:rPr>
        <w:t xml:space="preserve"> </w:t>
      </w:r>
      <w:r>
        <w:rPr>
          <w:color w:val="000000"/>
          <w:sz w:val="28"/>
        </w:rPr>
        <w:t>     </w:t>
      </w:r>
      <w:r w:rsidRPr="004627D4">
        <w:rPr>
          <w:color w:val="000000"/>
          <w:sz w:val="28"/>
          <w:lang w:val="ru-RU"/>
        </w:rPr>
        <w:t xml:space="preserve"> </w:t>
      </w:r>
      <w:r w:rsidRPr="004627D4">
        <w:rPr>
          <w:i/>
          <w:color w:val="000000"/>
          <w:sz w:val="28"/>
          <w:lang w:val="ru-RU"/>
        </w:rPr>
        <w:t>Т - апелляцияға берілген тапсырмалар саны.</w:t>
      </w:r>
    </w:p>
    <w:p w:rsidR="0038287B" w:rsidRDefault="004627D4">
      <w:pPr>
        <w:spacing w:after="0"/>
        <w:jc w:val="both"/>
      </w:pPr>
      <w:r w:rsidRPr="004627D4">
        <w:rPr>
          <w:color w:val="000000"/>
          <w:sz w:val="28"/>
          <w:lang w:val="ru-RU"/>
        </w:rPr>
        <w:t xml:space="preserve"> </w:t>
      </w:r>
      <w:r>
        <w:rPr>
          <w:color w:val="000000"/>
          <w:sz w:val="28"/>
        </w:rPr>
        <w:t>     </w:t>
      </w:r>
      <w:r w:rsidRPr="004627D4">
        <w:rPr>
          <w:color w:val="000000"/>
          <w:sz w:val="28"/>
          <w:lang w:val="ru-RU"/>
        </w:rPr>
        <w:t xml:space="preserve"> </w:t>
      </w:r>
      <w:r>
        <w:rPr>
          <w:i/>
          <w:color w:val="000000"/>
          <w:sz w:val="28"/>
        </w:rPr>
        <w:t xml:space="preserve">Қ- </w:t>
      </w:r>
      <w:proofErr w:type="gramStart"/>
      <w:r>
        <w:rPr>
          <w:i/>
          <w:color w:val="000000"/>
          <w:sz w:val="28"/>
        </w:rPr>
        <w:t>қанағаттандырылған</w:t>
      </w:r>
      <w:proofErr w:type="gramEnd"/>
      <w:r>
        <w:rPr>
          <w:i/>
          <w:color w:val="000000"/>
          <w:sz w:val="28"/>
        </w:rPr>
        <w:t xml:space="preserve"> тапсырмалар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79"/>
        <w:gridCol w:w="2320"/>
        <w:gridCol w:w="1259"/>
        <w:gridCol w:w="2458"/>
        <w:gridCol w:w="46"/>
      </w:tblGrid>
      <w:tr w:rsidR="0038287B">
        <w:trPr>
          <w:gridAfter w:val="1"/>
          <w:wAfter w:w="80" w:type="dxa"/>
          <w:trHeight w:val="30"/>
          <w:tblCellSpacing w:w="0" w:type="auto"/>
        </w:trPr>
        <w:tc>
          <w:tcPr>
            <w:tcW w:w="4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Апелляциялық комиссияның төрағасы</w:t>
            </w:r>
          </w:p>
        </w:tc>
        <w:tc>
          <w:tcPr>
            <w:tcW w:w="4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Қабылдау комиссиясының төрағасы</w:t>
            </w:r>
          </w:p>
        </w:tc>
        <w:tc>
          <w:tcPr>
            <w:tcW w:w="26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p w:rsidR="0038287B" w:rsidRDefault="004627D4">
            <w:pPr>
              <w:spacing w:after="20"/>
              <w:ind w:left="20"/>
              <w:jc w:val="both"/>
            </w:pPr>
            <w:r>
              <w:rPr>
                <w:noProof/>
                <w:lang w:val="ru-RU" w:eastAsia="ru-RU"/>
              </w:rPr>
              <w:drawing>
                <wp:inline distT="0" distB="0" distL="0" distR="0">
                  <wp:extent cx="1358900" cy="1384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8900" cy="1384300"/>
                          </a:xfrm>
                          <a:prstGeom prst="rect">
                            <a:avLst/>
                          </a:prstGeom>
                        </pic:spPr>
                      </pic:pic>
                    </a:graphicData>
                  </a:graphic>
                </wp:inline>
              </w:drawing>
            </w:r>
          </w:p>
          <w:p w:rsidR="0038287B" w:rsidRDefault="004627D4">
            <w:pPr>
              <w:spacing w:after="0"/>
              <w:jc w:val="both"/>
            </w:pPr>
            <w:r>
              <w:br/>
            </w:r>
            <w:r>
              <w:rPr>
                <w:color w:val="000000"/>
                <w:sz w:val="20"/>
              </w:rPr>
              <w:t> </w:t>
            </w:r>
            <w:r>
              <w:br/>
            </w:r>
          </w:p>
        </w:tc>
      </w:tr>
      <w:tr w:rsidR="0038287B">
        <w:trPr>
          <w:gridAfter w:val="1"/>
          <w:wAfter w:w="80" w:type="dxa"/>
          <w:trHeight w:val="30"/>
          <w:tblCellSpacing w:w="0" w:type="auto"/>
        </w:trPr>
        <w:tc>
          <w:tcPr>
            <w:tcW w:w="4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 _________ ____________________ </w:t>
            </w:r>
            <w:r>
              <w:br/>
            </w:r>
            <w:r>
              <w:rPr>
                <w:color w:val="000000"/>
                <w:sz w:val="20"/>
              </w:rPr>
              <w:t>(қолы)                        (Т.А.Ә.)</w:t>
            </w:r>
          </w:p>
        </w:tc>
        <w:tc>
          <w:tcPr>
            <w:tcW w:w="4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 _________ ____________________ </w:t>
            </w:r>
            <w:r>
              <w:br/>
            </w:r>
            <w:r>
              <w:rPr>
                <w:color w:val="000000"/>
                <w:sz w:val="20"/>
              </w:rPr>
              <w:t>(қолы)                      (Т.А.Ә.)</w:t>
            </w:r>
          </w:p>
        </w:tc>
        <w:tc>
          <w:tcPr>
            <w:tcW w:w="0" w:type="auto"/>
            <w:vMerge/>
            <w:tcBorders>
              <w:top w:val="nil"/>
              <w:left w:val="single" w:sz="5" w:space="0" w:color="CFCFCF"/>
              <w:bottom w:val="single" w:sz="5" w:space="0" w:color="CFCFCF"/>
              <w:right w:val="single" w:sz="5" w:space="0" w:color="CFCFCF"/>
            </w:tcBorders>
          </w:tcPr>
          <w:p w:rsidR="0038287B" w:rsidRDefault="0038287B"/>
        </w:tc>
      </w:tr>
      <w:tr w:rsidR="0038287B">
        <w:trPr>
          <w:gridAfter w:val="1"/>
          <w:wAfter w:w="80" w:type="dxa"/>
          <w:trHeight w:val="30"/>
          <w:tblCellSpacing w:w="0" w:type="auto"/>
        </w:trPr>
        <w:tc>
          <w:tcPr>
            <w:tcW w:w="4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Апелляциялық комиссия мүшелері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Министрлік өкілдері тобының жетекшісі</w:t>
            </w:r>
          </w:p>
        </w:tc>
      </w:tr>
      <w:tr w:rsidR="0038287B">
        <w:trPr>
          <w:gridAfter w:val="1"/>
          <w:wAfter w:w="80" w:type="dxa"/>
          <w:trHeight w:val="30"/>
          <w:tblCellSpacing w:w="0" w:type="auto"/>
        </w:trPr>
        <w:tc>
          <w:tcPr>
            <w:tcW w:w="4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 _________ ____________________ </w:t>
            </w:r>
            <w:r>
              <w:br/>
            </w:r>
            <w:r>
              <w:rPr>
                <w:color w:val="000000"/>
                <w:sz w:val="20"/>
              </w:rPr>
              <w:t>(қолы)                    (Т.А.Ә.)</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 xml:space="preserve"> _________ ____________________ </w:t>
            </w:r>
            <w:r>
              <w:br/>
            </w:r>
            <w:r>
              <w:rPr>
                <w:color w:val="000000"/>
                <w:sz w:val="20"/>
              </w:rPr>
              <w:t>(қолы)                    (Т.А.Ә.)</w:t>
            </w:r>
          </w:p>
        </w:tc>
      </w:tr>
      <w:tr w:rsidR="0038287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20-қосымша</w:t>
            </w:r>
          </w:p>
        </w:tc>
      </w:tr>
      <w:tr w:rsidR="0038287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8287B" w:rsidRDefault="004627D4">
            <w:pPr>
              <w:spacing w:after="0"/>
              <w:jc w:val="center"/>
            </w:pPr>
            <w:r>
              <w:rPr>
                <w:color w:val="000000"/>
                <w:sz w:val="20"/>
              </w:rPr>
              <w:t>Нысан</w:t>
            </w:r>
          </w:p>
        </w:tc>
      </w:tr>
    </w:tbl>
    <w:p w:rsidR="0038287B" w:rsidRDefault="004627D4">
      <w:pPr>
        <w:spacing w:after="0"/>
      </w:pPr>
      <w:r>
        <w:rPr>
          <w:b/>
          <w:color w:val="000000"/>
        </w:rPr>
        <w:t xml:space="preserve"> Оқыту ағылшын тілінде жүргізілетін магистратураға кешенді тестілеуден апелляциялық комиссия отырысының хаттамасы</w:t>
      </w:r>
    </w:p>
    <w:p w:rsidR="0038287B" w:rsidRDefault="004627D4">
      <w:pPr>
        <w:spacing w:after="0"/>
        <w:jc w:val="both"/>
      </w:pPr>
      <w:r>
        <w:rPr>
          <w:color w:val="000000"/>
          <w:sz w:val="28"/>
        </w:rPr>
        <w:t xml:space="preserve">       КТӨП ________ ________________________ Лек ______ Мерзімі ______ </w:t>
      </w:r>
    </w:p>
    <w:p w:rsidR="0038287B" w:rsidRDefault="004627D4">
      <w:pPr>
        <w:spacing w:after="0"/>
        <w:jc w:val="both"/>
      </w:pPr>
      <w:r>
        <w:rPr>
          <w:color w:val="000000"/>
          <w:sz w:val="28"/>
        </w:rPr>
        <w:t>      (</w:t>
      </w:r>
      <w:proofErr w:type="gramStart"/>
      <w:r>
        <w:rPr>
          <w:color w:val="000000"/>
          <w:sz w:val="28"/>
        </w:rPr>
        <w:t>код</w:t>
      </w:r>
      <w:proofErr w:type="gramEnd"/>
      <w:r>
        <w:rPr>
          <w:color w:val="000000"/>
          <w:sz w:val="28"/>
        </w:rPr>
        <w:t>)                  (</w:t>
      </w:r>
      <w:proofErr w:type="gramStart"/>
      <w:r>
        <w:rPr>
          <w:color w:val="000000"/>
          <w:sz w:val="28"/>
        </w:rPr>
        <w:t>атауы</w:t>
      </w:r>
      <w:proofErr w:type="gram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0"/>
        <w:gridCol w:w="1377"/>
        <w:gridCol w:w="613"/>
        <w:gridCol w:w="1336"/>
        <w:gridCol w:w="1097"/>
        <w:gridCol w:w="655"/>
        <w:gridCol w:w="999"/>
        <w:gridCol w:w="572"/>
        <w:gridCol w:w="577"/>
        <w:gridCol w:w="739"/>
        <w:gridCol w:w="737"/>
      </w:tblGrid>
      <w:tr w:rsidR="0038287B">
        <w:trPr>
          <w:trHeight w:val="30"/>
          <w:tblCellSpacing w:w="0" w:type="auto"/>
        </w:trPr>
        <w:tc>
          <w:tcPr>
            <w:tcW w:w="16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w:t>
            </w:r>
          </w:p>
        </w:tc>
        <w:tc>
          <w:tcPr>
            <w:tcW w:w="21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Т.А.Ә.</w:t>
            </w:r>
          </w:p>
        </w:tc>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ТЖК</w:t>
            </w:r>
          </w:p>
        </w:tc>
        <w:tc>
          <w:tcPr>
            <w:tcW w:w="16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Жауап парағының №</w:t>
            </w:r>
          </w:p>
        </w:tc>
        <w:tc>
          <w:tcPr>
            <w:tcW w:w="12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w:t>
            </w:r>
            <w:r>
              <w:rPr>
                <w:color w:val="000000"/>
                <w:sz w:val="20"/>
              </w:rPr>
              <w:t>удитория №</w:t>
            </w:r>
          </w:p>
        </w:tc>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Нұсқа</w:t>
            </w:r>
          </w:p>
        </w:tc>
        <w:tc>
          <w:tcPr>
            <w:tcW w:w="12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Тапсыру тілі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Оқуға дайындығын анықтауға арналған тест</w:t>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7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w:t>
            </w:r>
          </w:p>
        </w:tc>
        <w:tc>
          <w:tcPr>
            <w:tcW w:w="7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Балл</w:t>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дейін</w:t>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кейін</w:t>
            </w:r>
          </w:p>
        </w:tc>
      </w:tr>
      <w:tr w:rsidR="0038287B">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lastRenderedPageBreak/>
              <w:t>2</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3</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4</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5</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6</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
        <w:gridCol w:w="676"/>
        <w:gridCol w:w="792"/>
        <w:gridCol w:w="790"/>
        <w:gridCol w:w="672"/>
        <w:gridCol w:w="676"/>
        <w:gridCol w:w="792"/>
        <w:gridCol w:w="790"/>
        <w:gridCol w:w="672"/>
        <w:gridCol w:w="676"/>
        <w:gridCol w:w="792"/>
        <w:gridCol w:w="791"/>
        <w:gridCol w:w="871"/>
      </w:tblGrid>
      <w:tr w:rsidR="0038287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1-ші пән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2-ші пән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Барлығы</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Шешімі</w:t>
            </w:r>
          </w:p>
        </w:tc>
      </w:tr>
      <w:tr w:rsidR="0038287B">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Балл</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Балл</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Балл</w:t>
            </w:r>
          </w:p>
        </w:tc>
        <w:tc>
          <w:tcPr>
            <w:tcW w:w="0" w:type="auto"/>
            <w:vMerge/>
            <w:tcBorders>
              <w:top w:val="nil"/>
              <w:left w:val="single" w:sz="5" w:space="0" w:color="CFCFCF"/>
              <w:bottom w:val="single" w:sz="5" w:space="0" w:color="CFCFCF"/>
              <w:right w:val="single" w:sz="5" w:space="0" w:color="CFCFCF"/>
            </w:tcBorders>
          </w:tcPr>
          <w:p w:rsidR="0038287B" w:rsidRDefault="0038287B"/>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дейін</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кейін</w:t>
            </w:r>
          </w:p>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дейін</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кейін</w:t>
            </w:r>
          </w:p>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дейін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кейін</w:t>
            </w:r>
          </w:p>
        </w:tc>
        <w:tc>
          <w:tcPr>
            <w:tcW w:w="0" w:type="auto"/>
            <w:vMerge/>
            <w:tcBorders>
              <w:top w:val="nil"/>
              <w:left w:val="single" w:sz="5" w:space="0" w:color="CFCFCF"/>
              <w:bottom w:val="single" w:sz="5" w:space="0" w:color="CFCFCF"/>
              <w:right w:val="single" w:sz="5" w:space="0" w:color="CFCFCF"/>
            </w:tcBorders>
          </w:tcPr>
          <w:p w:rsidR="0038287B" w:rsidRDefault="0038287B"/>
        </w:tc>
      </w:tr>
      <w:tr w:rsidR="0038287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w:t>
      </w:r>
      <w:r>
        <w:rPr>
          <w:i/>
          <w:color w:val="000000"/>
          <w:sz w:val="28"/>
        </w:rPr>
        <w:t>Ескерту:</w:t>
      </w:r>
    </w:p>
    <w:p w:rsidR="0038287B" w:rsidRDefault="004627D4">
      <w:pPr>
        <w:spacing w:after="0"/>
        <w:jc w:val="both"/>
      </w:pPr>
      <w:r>
        <w:rPr>
          <w:color w:val="000000"/>
          <w:sz w:val="28"/>
        </w:rPr>
        <w:t xml:space="preserve">       </w:t>
      </w:r>
      <w:r>
        <w:rPr>
          <w:i/>
          <w:color w:val="000000"/>
          <w:sz w:val="28"/>
        </w:rPr>
        <w:t xml:space="preserve">Т - </w:t>
      </w:r>
      <w:proofErr w:type="gramStart"/>
      <w:r>
        <w:rPr>
          <w:i/>
          <w:color w:val="000000"/>
          <w:sz w:val="28"/>
        </w:rPr>
        <w:t>апелляцияға</w:t>
      </w:r>
      <w:proofErr w:type="gramEnd"/>
      <w:r>
        <w:rPr>
          <w:i/>
          <w:color w:val="000000"/>
          <w:sz w:val="28"/>
        </w:rPr>
        <w:t xml:space="preserve"> берілген тапсырмалар саны</w:t>
      </w:r>
    </w:p>
    <w:p w:rsidR="0038287B" w:rsidRDefault="004627D4">
      <w:pPr>
        <w:spacing w:after="0"/>
        <w:jc w:val="both"/>
      </w:pPr>
      <w:r>
        <w:rPr>
          <w:color w:val="000000"/>
          <w:sz w:val="28"/>
        </w:rPr>
        <w:t xml:space="preserve">       </w:t>
      </w:r>
      <w:r>
        <w:rPr>
          <w:i/>
          <w:color w:val="000000"/>
          <w:sz w:val="28"/>
        </w:rPr>
        <w:t xml:space="preserve">Қ - </w:t>
      </w:r>
      <w:proofErr w:type="gramStart"/>
      <w:r>
        <w:rPr>
          <w:i/>
          <w:color w:val="000000"/>
          <w:sz w:val="28"/>
        </w:rPr>
        <w:t>қанағаттандырылған</w:t>
      </w:r>
      <w:proofErr w:type="gramEnd"/>
      <w:r>
        <w:rPr>
          <w:i/>
          <w:color w:val="000000"/>
          <w:sz w:val="28"/>
        </w:rPr>
        <w:t xml:space="preserve"> тапсырмалар саны</w:t>
      </w:r>
    </w:p>
    <w:tbl>
      <w:tblPr>
        <w:tblW w:w="0" w:type="auto"/>
        <w:tblCellSpacing w:w="0" w:type="auto"/>
        <w:tblLook w:val="04A0" w:firstRow="1" w:lastRow="0" w:firstColumn="1" w:lastColumn="0" w:noHBand="0" w:noVBand="1"/>
      </w:tblPr>
      <w:tblGrid>
        <w:gridCol w:w="3690"/>
        <w:gridCol w:w="2230"/>
        <w:gridCol w:w="1359"/>
        <w:gridCol w:w="2448"/>
        <w:gridCol w:w="50"/>
      </w:tblGrid>
      <w:tr w:rsidR="0038287B">
        <w:trPr>
          <w:gridAfter w:val="1"/>
          <w:wAfter w:w="80" w:type="dxa"/>
          <w:trHeight w:val="30"/>
          <w:tblCellSpacing w:w="0" w:type="auto"/>
        </w:trPr>
        <w:tc>
          <w:tcPr>
            <w:tcW w:w="4959" w:type="dxa"/>
            <w:tcMar>
              <w:top w:w="15" w:type="dxa"/>
              <w:left w:w="15" w:type="dxa"/>
              <w:bottom w:w="15" w:type="dxa"/>
              <w:right w:w="15" w:type="dxa"/>
            </w:tcMar>
            <w:vAlign w:val="center"/>
          </w:tcPr>
          <w:p w:rsidR="0038287B" w:rsidRDefault="004627D4">
            <w:pPr>
              <w:spacing w:after="20"/>
              <w:ind w:left="20"/>
              <w:jc w:val="both"/>
            </w:pPr>
            <w:r>
              <w:rPr>
                <w:color w:val="000000"/>
                <w:sz w:val="20"/>
              </w:rPr>
              <w:t>Апелляциялық комиссия төрағасы</w:t>
            </w:r>
            <w:r>
              <w:br/>
            </w:r>
            <w:r>
              <w:rPr>
                <w:color w:val="000000"/>
                <w:sz w:val="20"/>
              </w:rPr>
              <w:t xml:space="preserve"> ____________ _________________ </w:t>
            </w:r>
            <w:r>
              <w:br/>
            </w:r>
            <w:r>
              <w:rPr>
                <w:color w:val="000000"/>
                <w:sz w:val="20"/>
              </w:rPr>
              <w:t>(қолы)                         (Т.А.Ә.)</w:t>
            </w:r>
            <w:r>
              <w:br/>
            </w:r>
            <w:r>
              <w:rPr>
                <w:color w:val="000000"/>
                <w:sz w:val="20"/>
              </w:rPr>
              <w:t>Апелляциялық комиссия мүшелері ____________ _________________</w:t>
            </w:r>
            <w:r>
              <w:br/>
            </w:r>
            <w:r>
              <w:rPr>
                <w:color w:val="000000"/>
                <w:sz w:val="20"/>
              </w:rPr>
              <w:t>(қолы)                         (Т.А.Ә.)</w:t>
            </w:r>
          </w:p>
        </w:tc>
        <w:tc>
          <w:tcPr>
            <w:tcW w:w="4724" w:type="dxa"/>
            <w:gridSpan w:val="2"/>
            <w:tcMar>
              <w:top w:w="15" w:type="dxa"/>
              <w:left w:w="15" w:type="dxa"/>
              <w:bottom w:w="15" w:type="dxa"/>
              <w:right w:w="15" w:type="dxa"/>
            </w:tcMar>
            <w:vAlign w:val="center"/>
          </w:tcPr>
          <w:p w:rsidR="0038287B" w:rsidRDefault="004627D4">
            <w:pPr>
              <w:spacing w:after="20"/>
              <w:ind w:left="20"/>
              <w:jc w:val="both"/>
            </w:pPr>
            <w:r>
              <w:rPr>
                <w:color w:val="000000"/>
                <w:sz w:val="20"/>
              </w:rPr>
              <w:t xml:space="preserve"> Қабылдау коми</w:t>
            </w:r>
            <w:r>
              <w:rPr>
                <w:color w:val="000000"/>
                <w:sz w:val="20"/>
              </w:rPr>
              <w:t xml:space="preserve">ссиясының төрағасы </w:t>
            </w:r>
            <w:r>
              <w:br/>
            </w:r>
            <w:r>
              <w:rPr>
                <w:color w:val="000000"/>
                <w:sz w:val="20"/>
              </w:rPr>
              <w:t xml:space="preserve"> ___________ __________________ </w:t>
            </w:r>
            <w:r>
              <w:br/>
            </w:r>
            <w:r>
              <w:rPr>
                <w:color w:val="000000"/>
                <w:sz w:val="20"/>
              </w:rPr>
              <w:t xml:space="preserve"> (қолы)                      (Т.А.Ә.) </w:t>
            </w:r>
            <w:r>
              <w:br/>
            </w:r>
            <w:r>
              <w:rPr>
                <w:color w:val="000000"/>
                <w:sz w:val="20"/>
              </w:rPr>
              <w:t>Министрлік өкілдері тобының жетекшісі _______ ________________</w:t>
            </w:r>
            <w:r>
              <w:br/>
            </w:r>
            <w:r>
              <w:rPr>
                <w:color w:val="000000"/>
                <w:sz w:val="20"/>
              </w:rPr>
              <w:t>(қолы)                                (Т.А.Ә.)</w:t>
            </w:r>
          </w:p>
        </w:tc>
        <w:tc>
          <w:tcPr>
            <w:tcW w:w="2617" w:type="dxa"/>
            <w:tcMar>
              <w:top w:w="15" w:type="dxa"/>
              <w:left w:w="15" w:type="dxa"/>
              <w:bottom w:w="15" w:type="dxa"/>
              <w:right w:w="15" w:type="dxa"/>
            </w:tcMar>
            <w:vAlign w:val="center"/>
          </w:tcPr>
          <w:p w:rsidR="0038287B" w:rsidRDefault="004627D4">
            <w:pPr>
              <w:spacing w:after="0"/>
              <w:jc w:val="both"/>
            </w:pPr>
            <w:r>
              <w:br/>
            </w:r>
          </w:p>
          <w:p w:rsidR="0038287B" w:rsidRDefault="004627D4">
            <w:pPr>
              <w:spacing w:after="20"/>
              <w:ind w:left="20"/>
              <w:jc w:val="both"/>
            </w:pPr>
            <w:r>
              <w:rPr>
                <w:noProof/>
                <w:lang w:val="ru-RU" w:eastAsia="ru-RU"/>
              </w:rPr>
              <w:drawing>
                <wp:inline distT="0" distB="0" distL="0" distR="0">
                  <wp:extent cx="1358900" cy="1384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8900" cy="1384300"/>
                          </a:xfrm>
                          <a:prstGeom prst="rect">
                            <a:avLst/>
                          </a:prstGeom>
                        </pic:spPr>
                      </pic:pic>
                    </a:graphicData>
                  </a:graphic>
                </wp:inline>
              </w:drawing>
            </w:r>
          </w:p>
          <w:p w:rsidR="0038287B" w:rsidRDefault="004627D4">
            <w:pPr>
              <w:spacing w:after="0"/>
              <w:jc w:val="both"/>
            </w:pPr>
            <w:r>
              <w:br/>
            </w:r>
          </w:p>
        </w:tc>
      </w:tr>
      <w:tr w:rsidR="0038287B">
        <w:trPr>
          <w:trHeight w:val="30"/>
          <w:tblCellSpacing w:w="0" w:type="auto"/>
        </w:trPr>
        <w:tc>
          <w:tcPr>
            <w:tcW w:w="7780" w:type="dxa"/>
            <w:gridSpan w:val="2"/>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21-қосымша</w:t>
            </w:r>
          </w:p>
        </w:tc>
      </w:tr>
      <w:tr w:rsidR="0038287B">
        <w:trPr>
          <w:trHeight w:val="30"/>
          <w:tblCellSpacing w:w="0" w:type="auto"/>
        </w:trPr>
        <w:tc>
          <w:tcPr>
            <w:tcW w:w="7780" w:type="dxa"/>
            <w:gridSpan w:val="2"/>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8287B" w:rsidRDefault="004627D4">
            <w:pPr>
              <w:spacing w:after="0"/>
              <w:jc w:val="center"/>
            </w:pPr>
            <w:r>
              <w:rPr>
                <w:color w:val="000000"/>
                <w:sz w:val="20"/>
              </w:rPr>
              <w:t>Нысан</w:t>
            </w:r>
          </w:p>
        </w:tc>
      </w:tr>
    </w:tbl>
    <w:p w:rsidR="0038287B" w:rsidRDefault="004627D4">
      <w:pPr>
        <w:spacing w:after="0"/>
      </w:pPr>
      <w:r>
        <w:rPr>
          <w:b/>
          <w:color w:val="000000"/>
        </w:rPr>
        <w:lastRenderedPageBreak/>
        <w:t xml:space="preserve"> Апелляцияға берілген өтініштер тізілімі (тест тапсырмаларының мазмұны бойынша техникалық себептер бойынша)</w:t>
      </w:r>
    </w:p>
    <w:p w:rsidR="0038287B" w:rsidRDefault="004627D4">
      <w:pPr>
        <w:spacing w:after="0"/>
        <w:jc w:val="both"/>
      </w:pPr>
      <w:r>
        <w:rPr>
          <w:color w:val="000000"/>
          <w:sz w:val="28"/>
        </w:rPr>
        <w:t>      КТӨП __________ ____________________________________ Лек Мерзімі __________</w:t>
      </w:r>
    </w:p>
    <w:p w:rsidR="0038287B" w:rsidRDefault="004627D4">
      <w:pPr>
        <w:spacing w:after="0"/>
        <w:jc w:val="both"/>
      </w:pPr>
      <w:r>
        <w:rPr>
          <w:color w:val="000000"/>
          <w:sz w:val="28"/>
        </w:rPr>
        <w:t xml:space="preserve">       (</w:t>
      </w:r>
      <w:proofErr w:type="gramStart"/>
      <w:r>
        <w:rPr>
          <w:color w:val="000000"/>
          <w:sz w:val="28"/>
        </w:rPr>
        <w:t>код</w:t>
      </w:r>
      <w:proofErr w:type="gramEnd"/>
      <w:r>
        <w:rPr>
          <w:color w:val="000000"/>
          <w:sz w:val="28"/>
        </w:rPr>
        <w:t>)                        (</w:t>
      </w:r>
      <w:proofErr w:type="gramStart"/>
      <w:r>
        <w:rPr>
          <w:color w:val="000000"/>
          <w:sz w:val="28"/>
        </w:rPr>
        <w:t>атауы</w:t>
      </w:r>
      <w:proofErr w:type="gramEnd"/>
      <w:r>
        <w:rPr>
          <w:color w:val="000000"/>
          <w:sz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7"/>
        <w:gridCol w:w="520"/>
        <w:gridCol w:w="903"/>
        <w:gridCol w:w="837"/>
        <w:gridCol w:w="998"/>
        <w:gridCol w:w="654"/>
        <w:gridCol w:w="585"/>
        <w:gridCol w:w="750"/>
        <w:gridCol w:w="779"/>
        <w:gridCol w:w="621"/>
        <w:gridCol w:w="812"/>
        <w:gridCol w:w="679"/>
        <w:gridCol w:w="997"/>
      </w:tblGrid>
      <w:tr w:rsidR="0038287B">
        <w:trPr>
          <w:trHeight w:val="30"/>
          <w:tblCellSpacing w:w="0" w:type="auto"/>
        </w:trPr>
        <w:tc>
          <w:tcPr>
            <w:tcW w:w="14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ТЖК</w:t>
            </w:r>
          </w:p>
        </w:tc>
        <w:tc>
          <w:tcPr>
            <w:tcW w:w="18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Т.А.Ә.</w:t>
            </w:r>
          </w:p>
        </w:tc>
        <w:tc>
          <w:tcPr>
            <w:tcW w:w="14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Жауап парағы №</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Аудитория №</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Орын №</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Нұсқа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Тест тапсырмаларының мазмұны бойынша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Техникалық себептер бойынша</w:t>
            </w:r>
          </w:p>
        </w:tc>
        <w:tc>
          <w:tcPr>
            <w:tcW w:w="1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Апелляция жағдайы</w:t>
            </w:r>
          </w:p>
        </w:tc>
      </w:tr>
      <w:tr w:rsidR="0038287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0" w:type="auto"/>
            <w:vMerge/>
            <w:tcBorders>
              <w:top w:val="nil"/>
              <w:left w:val="single" w:sz="5" w:space="0" w:color="CFCFCF"/>
              <w:bottom w:val="single" w:sz="5" w:space="0" w:color="CFCFCF"/>
              <w:right w:val="single" w:sz="5" w:space="0" w:color="CFCFCF"/>
            </w:tcBorders>
          </w:tcPr>
          <w:p w:rsidR="0038287B" w:rsidRDefault="0038287B"/>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РАК</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w:t>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С</w:t>
            </w:r>
          </w:p>
        </w:tc>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Қ</w:t>
            </w:r>
          </w:p>
        </w:tc>
        <w:tc>
          <w:tcPr>
            <w:tcW w:w="0" w:type="auto"/>
            <w:vMerge/>
            <w:tcBorders>
              <w:top w:val="nil"/>
              <w:left w:val="single" w:sz="5" w:space="0" w:color="CFCFCF"/>
              <w:bottom w:val="single" w:sz="5" w:space="0" w:color="CFCFCF"/>
              <w:right w:val="single" w:sz="5" w:space="0" w:color="CFCFCF"/>
            </w:tcBorders>
          </w:tcPr>
          <w:p w:rsidR="0038287B" w:rsidRDefault="0038287B"/>
        </w:tc>
      </w:tr>
      <w:tr w:rsidR="0038287B">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2</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3</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4</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pPr>
      <w:r>
        <w:br/>
      </w:r>
    </w:p>
    <w:tbl>
      <w:tblPr>
        <w:tblW w:w="0" w:type="auto"/>
        <w:tblCellSpacing w:w="0" w:type="auto"/>
        <w:tblLook w:val="04A0" w:firstRow="1" w:lastRow="0" w:firstColumn="1" w:lastColumn="0" w:noHBand="0" w:noVBand="1"/>
      </w:tblPr>
      <w:tblGrid>
        <w:gridCol w:w="1334"/>
        <w:gridCol w:w="8443"/>
      </w:tblGrid>
      <w:tr w:rsidR="0038287B">
        <w:trPr>
          <w:trHeight w:val="30"/>
          <w:tblCellSpacing w:w="0" w:type="auto"/>
        </w:trPr>
        <w:tc>
          <w:tcPr>
            <w:tcW w:w="1511" w:type="dxa"/>
            <w:tcMar>
              <w:top w:w="15" w:type="dxa"/>
              <w:left w:w="15" w:type="dxa"/>
              <w:bottom w:w="15" w:type="dxa"/>
              <w:right w:w="15" w:type="dxa"/>
            </w:tcMar>
            <w:vAlign w:val="center"/>
          </w:tcPr>
          <w:p w:rsidR="0038287B" w:rsidRDefault="004627D4">
            <w:pPr>
              <w:spacing w:after="20"/>
              <w:ind w:left="20"/>
              <w:jc w:val="both"/>
            </w:pPr>
            <w:r>
              <w:rPr>
                <w:i/>
                <w:color w:val="000000"/>
                <w:sz w:val="20"/>
              </w:rPr>
              <w:t>Ескерту:</w:t>
            </w:r>
          </w:p>
        </w:tc>
        <w:tc>
          <w:tcPr>
            <w:tcW w:w="10789" w:type="dxa"/>
            <w:tcMar>
              <w:top w:w="15" w:type="dxa"/>
              <w:left w:w="15" w:type="dxa"/>
              <w:bottom w:w="15" w:type="dxa"/>
              <w:right w:w="15" w:type="dxa"/>
            </w:tcMar>
            <w:vAlign w:val="center"/>
          </w:tcPr>
          <w:p w:rsidR="0038287B" w:rsidRDefault="004627D4">
            <w:pPr>
              <w:spacing w:after="20"/>
              <w:ind w:left="20"/>
              <w:jc w:val="both"/>
            </w:pPr>
            <w:r>
              <w:rPr>
                <w:i/>
                <w:color w:val="000000"/>
                <w:sz w:val="20"/>
              </w:rPr>
              <w:t>С-апелляцияға берілген тапсырмалар саны</w:t>
            </w:r>
            <w:r>
              <w:br/>
            </w:r>
            <w:r>
              <w:rPr>
                <w:i/>
                <w:color w:val="000000"/>
                <w:sz w:val="20"/>
              </w:rPr>
              <w:t>РАК- Республикалық апелляциялық комиссияға жіберілген тапсырмалар саны</w:t>
            </w:r>
            <w:r>
              <w:br/>
            </w:r>
            <w:r>
              <w:rPr>
                <w:i/>
                <w:color w:val="000000"/>
                <w:sz w:val="20"/>
              </w:rPr>
              <w:t>Қ - қанағаттандырылған тапсырмалар саны</w:t>
            </w:r>
            <w:r>
              <w:br/>
            </w:r>
            <w:r>
              <w:rPr>
                <w:i/>
                <w:color w:val="000000"/>
                <w:sz w:val="20"/>
              </w:rPr>
              <w:t>"Апелляция жағдайы" бағаны "Шешім қабылданды", "Келмеді" мәндерін қабылдайды</w:t>
            </w:r>
            <w:r>
              <w:br/>
            </w:r>
            <w:r>
              <w:rPr>
                <w:i/>
                <w:color w:val="000000"/>
                <w:sz w:val="20"/>
              </w:rPr>
              <w:t>"Апелляция жағдайы" және "Қ" бағандары қолмен толтырылады</w:t>
            </w:r>
          </w:p>
        </w:tc>
      </w:tr>
    </w:tbl>
    <w:p w:rsidR="0038287B" w:rsidRDefault="004627D4">
      <w:pPr>
        <w:spacing w:after="0"/>
        <w:jc w:val="both"/>
      </w:pPr>
      <w:r>
        <w:rPr>
          <w:color w:val="000000"/>
          <w:sz w:val="28"/>
        </w:rPr>
        <w:t>      Апелляциялық комиссияның төрағасы ___________ _____________________________</w:t>
      </w:r>
    </w:p>
    <w:p w:rsidR="0038287B" w:rsidRDefault="004627D4">
      <w:pPr>
        <w:spacing w:after="0"/>
        <w:jc w:val="both"/>
      </w:pPr>
      <w:r>
        <w:rPr>
          <w:color w:val="000000"/>
          <w:sz w:val="28"/>
        </w:rPr>
        <w:t xml:space="preserve">       (</w:t>
      </w:r>
      <w:proofErr w:type="gramStart"/>
      <w:r>
        <w:rPr>
          <w:color w:val="000000"/>
          <w:sz w:val="28"/>
        </w:rPr>
        <w:t>қолы</w:t>
      </w:r>
      <w:proofErr w:type="gramEnd"/>
      <w:r>
        <w:rPr>
          <w:color w:val="000000"/>
          <w:sz w:val="28"/>
        </w:rPr>
        <w:t xml:space="preserve">)                  </w:t>
      </w:r>
      <w:proofErr w:type="gramStart"/>
      <w:r>
        <w:rPr>
          <w:color w:val="000000"/>
          <w:sz w:val="28"/>
        </w:rPr>
        <w:t>(Т.А.Ә.)</w:t>
      </w:r>
      <w:proofErr w:type="gramEnd"/>
      <w:r>
        <w:rPr>
          <w:color w:val="000000"/>
          <w:sz w:val="28"/>
        </w:rPr>
        <w:t xml:space="preserve"> </w:t>
      </w:r>
    </w:p>
    <w:p w:rsidR="0038287B" w:rsidRDefault="004627D4">
      <w:pPr>
        <w:spacing w:after="0"/>
        <w:jc w:val="both"/>
      </w:pPr>
      <w:r>
        <w:rPr>
          <w:color w:val="000000"/>
          <w:sz w:val="28"/>
        </w:rPr>
        <w:t>      Министрлік өкілі _____________ _____________________________________</w:t>
      </w:r>
      <w:r>
        <w:rPr>
          <w:color w:val="000000"/>
          <w:sz w:val="28"/>
        </w:rPr>
        <w:t>________</w:t>
      </w:r>
    </w:p>
    <w:p w:rsidR="0038287B" w:rsidRDefault="004627D4">
      <w:pPr>
        <w:spacing w:after="0"/>
        <w:jc w:val="both"/>
      </w:pPr>
      <w:r>
        <w:rPr>
          <w:color w:val="000000"/>
          <w:sz w:val="28"/>
        </w:rPr>
        <w:t>      (</w:t>
      </w:r>
      <w:proofErr w:type="gramStart"/>
      <w:r>
        <w:rPr>
          <w:color w:val="000000"/>
          <w:sz w:val="28"/>
        </w:rPr>
        <w:t>қолы</w:t>
      </w:r>
      <w:proofErr w:type="gramEnd"/>
      <w:r>
        <w:rPr>
          <w:color w:val="000000"/>
          <w:sz w:val="28"/>
        </w:rPr>
        <w:t xml:space="preserve">)                              </w:t>
      </w:r>
      <w:proofErr w:type="gramStart"/>
      <w:r>
        <w:rPr>
          <w:color w:val="000000"/>
          <w:sz w:val="28"/>
        </w:rPr>
        <w:t>(Т.А.Ә.)</w:t>
      </w:r>
      <w:proofErr w:type="gramEnd"/>
    </w:p>
    <w:tbl>
      <w:tblPr>
        <w:tblW w:w="0" w:type="auto"/>
        <w:tblCellSpacing w:w="0" w:type="auto"/>
        <w:tblLook w:val="04A0" w:firstRow="1" w:lastRow="0" w:firstColumn="1" w:lastColumn="0" w:noHBand="0" w:noVBand="1"/>
      </w:tblPr>
      <w:tblGrid>
        <w:gridCol w:w="5972"/>
        <w:gridCol w:w="3805"/>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22-қосымша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Нысан</w:t>
            </w:r>
          </w:p>
        </w:tc>
      </w:tr>
    </w:tbl>
    <w:p w:rsidR="0038287B" w:rsidRDefault="004627D4">
      <w:pPr>
        <w:spacing w:after="0"/>
      </w:pPr>
      <w:r>
        <w:rPr>
          <w:b/>
          <w:color w:val="000000"/>
        </w:rPr>
        <w:t xml:space="preserve"> Республикалық апелляциялық комиссия қарауына жіберілген өтініштер тізілімі</w:t>
      </w:r>
    </w:p>
    <w:p w:rsidR="0038287B" w:rsidRDefault="004627D4">
      <w:pPr>
        <w:spacing w:after="0"/>
        <w:jc w:val="both"/>
      </w:pPr>
      <w:r>
        <w:rPr>
          <w:color w:val="000000"/>
          <w:sz w:val="28"/>
        </w:rPr>
        <w:t xml:space="preserve">      КТӨП __________ </w:t>
      </w:r>
      <w:r>
        <w:rPr>
          <w:color w:val="000000"/>
          <w:sz w:val="28"/>
        </w:rPr>
        <w:t>__________________________________________________________</w:t>
      </w:r>
    </w:p>
    <w:p w:rsidR="0038287B" w:rsidRDefault="004627D4">
      <w:pPr>
        <w:spacing w:after="0"/>
        <w:jc w:val="both"/>
      </w:pPr>
      <w:r>
        <w:rPr>
          <w:color w:val="000000"/>
          <w:sz w:val="28"/>
        </w:rPr>
        <w:t xml:space="preserve">       (</w:t>
      </w:r>
      <w:proofErr w:type="gramStart"/>
      <w:r>
        <w:rPr>
          <w:color w:val="000000"/>
          <w:sz w:val="28"/>
        </w:rPr>
        <w:t>коды</w:t>
      </w:r>
      <w:proofErr w:type="gramEnd"/>
      <w:r>
        <w:rPr>
          <w:color w:val="000000"/>
          <w:sz w:val="28"/>
        </w:rPr>
        <w:t>)                                          (</w:t>
      </w:r>
      <w:proofErr w:type="gramStart"/>
      <w:r>
        <w:rPr>
          <w:color w:val="000000"/>
          <w:sz w:val="28"/>
        </w:rPr>
        <w:t>атауы</w:t>
      </w:r>
      <w:proofErr w:type="gramEnd"/>
      <w:r>
        <w:rPr>
          <w:color w:val="000000"/>
          <w:sz w:val="28"/>
        </w:rPr>
        <w:t xml:space="preserve">) </w:t>
      </w:r>
    </w:p>
    <w:p w:rsidR="0038287B" w:rsidRDefault="004627D4">
      <w:pPr>
        <w:spacing w:after="0"/>
        <w:jc w:val="both"/>
      </w:pPr>
      <w:r>
        <w:rPr>
          <w:color w:val="000000"/>
          <w:sz w:val="28"/>
        </w:rPr>
        <w:t>      Лек: _________ Мерзімі: 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2"/>
        <w:gridCol w:w="690"/>
        <w:gridCol w:w="1803"/>
        <w:gridCol w:w="1114"/>
        <w:gridCol w:w="1677"/>
        <w:gridCol w:w="817"/>
        <w:gridCol w:w="1299"/>
      </w:tblGrid>
      <w:tr w:rsidR="0038287B">
        <w:trPr>
          <w:trHeight w:val="30"/>
          <w:tblCellSpacing w:w="0" w:type="auto"/>
        </w:trPr>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Пән</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Тест тапсырмасының №</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Дәлелдемесі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Апелляцияға берушінің негіздемесі</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Шешім</w:t>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Шешімге түсін</w:t>
            </w:r>
            <w:r>
              <w:rPr>
                <w:color w:val="000000"/>
                <w:sz w:val="20"/>
              </w:rPr>
              <w:t>іктеме</w:t>
            </w:r>
          </w:p>
        </w:tc>
      </w:tr>
      <w:tr w:rsidR="0038287B">
        <w:trPr>
          <w:trHeight w:val="30"/>
          <w:tblCellSpacing w:w="0" w:type="auto"/>
        </w:trPr>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ТЖК - Т.А.Ә.</w:t>
            </w:r>
          </w:p>
        </w:tc>
      </w:tr>
      <w:tr w:rsidR="0038287B">
        <w:trPr>
          <w:trHeight w:val="30"/>
          <w:tblCellSpacing w:w="0" w:type="auto"/>
        </w:trPr>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lastRenderedPageBreak/>
              <w:t>1.1</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r w:rsidR="0038287B">
        <w:trPr>
          <w:trHeight w:val="30"/>
          <w:tblCellSpacing w:w="0" w:type="auto"/>
        </w:trPr>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ТЖК - Т.А.Ә.</w:t>
            </w:r>
          </w:p>
        </w:tc>
      </w:tr>
      <w:tr w:rsidR="0038287B">
        <w:trPr>
          <w:trHeight w:val="30"/>
          <w:tblCellSpacing w:w="0" w:type="auto"/>
        </w:trPr>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20"/>
              <w:ind w:left="20"/>
              <w:jc w:val="both"/>
            </w:pPr>
            <w:r>
              <w:rPr>
                <w:color w:val="000000"/>
                <w:sz w:val="20"/>
              </w:rPr>
              <w:t>2.1</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287B" w:rsidRDefault="004627D4">
            <w:pPr>
              <w:spacing w:after="0"/>
              <w:jc w:val="both"/>
            </w:pPr>
            <w:r>
              <w:br/>
            </w:r>
          </w:p>
        </w:tc>
      </w:tr>
    </w:tbl>
    <w:p w:rsidR="0038287B" w:rsidRDefault="004627D4">
      <w:pPr>
        <w:spacing w:after="0"/>
        <w:jc w:val="both"/>
      </w:pPr>
      <w:r>
        <w:rPr>
          <w:color w:val="000000"/>
          <w:sz w:val="28"/>
        </w:rPr>
        <w:t xml:space="preserve">       </w:t>
      </w:r>
      <w:r>
        <w:rPr>
          <w:i/>
          <w:color w:val="000000"/>
          <w:sz w:val="28"/>
        </w:rPr>
        <w:t xml:space="preserve">Ескерту: "Шешім" бағаны келесі мәндерді қабылдайды: Республикалық апелляциялық комиссия қанағаттандырған жағдайда "Қанағаттандырылды" немесе қанағаттандырмаған жағдайда </w:t>
      </w:r>
      <w:r>
        <w:rPr>
          <w:i/>
          <w:color w:val="000000"/>
          <w:sz w:val="28"/>
        </w:rPr>
        <w:t>"Қанағаттандырылмады"</w:t>
      </w:r>
    </w:p>
    <w:p w:rsidR="0038287B" w:rsidRDefault="004627D4">
      <w:pPr>
        <w:spacing w:after="0"/>
        <w:jc w:val="both"/>
      </w:pPr>
      <w:r>
        <w:rPr>
          <w:color w:val="000000"/>
          <w:sz w:val="28"/>
        </w:rPr>
        <w:t>      Апелляциялық комиссияның төрағасы __________ ______________________________</w:t>
      </w:r>
    </w:p>
    <w:p w:rsidR="0038287B" w:rsidRDefault="004627D4">
      <w:pPr>
        <w:spacing w:after="0"/>
        <w:jc w:val="both"/>
      </w:pPr>
      <w:r>
        <w:rPr>
          <w:color w:val="000000"/>
          <w:sz w:val="28"/>
        </w:rPr>
        <w:t>      (</w:t>
      </w:r>
      <w:proofErr w:type="gramStart"/>
      <w:r>
        <w:rPr>
          <w:color w:val="000000"/>
          <w:sz w:val="28"/>
        </w:rPr>
        <w:t>қолы</w:t>
      </w:r>
      <w:proofErr w:type="gramEnd"/>
      <w:r>
        <w:rPr>
          <w:color w:val="000000"/>
          <w:sz w:val="28"/>
        </w:rPr>
        <w:t xml:space="preserve">)                  </w:t>
      </w:r>
      <w:proofErr w:type="gramStart"/>
      <w:r>
        <w:rPr>
          <w:color w:val="000000"/>
          <w:sz w:val="28"/>
        </w:rPr>
        <w:t>(Т.А.Ә.)</w:t>
      </w:r>
      <w:proofErr w:type="gramEnd"/>
    </w:p>
    <w:tbl>
      <w:tblPr>
        <w:tblW w:w="0" w:type="auto"/>
        <w:tblCellSpacing w:w="0" w:type="auto"/>
        <w:tblLook w:val="04A0" w:firstRow="1" w:lastRow="0" w:firstColumn="1" w:lastColumn="0" w:noHBand="0" w:noVBand="1"/>
      </w:tblPr>
      <w:tblGrid>
        <w:gridCol w:w="5972"/>
        <w:gridCol w:w="3805"/>
      </w:tblGrid>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Кешенді тестілеуді</w:t>
            </w:r>
            <w:r>
              <w:br/>
            </w:r>
            <w:r>
              <w:rPr>
                <w:color w:val="000000"/>
                <w:sz w:val="20"/>
              </w:rPr>
              <w:t>өткізу қағидаларына</w:t>
            </w:r>
            <w:r>
              <w:br/>
            </w:r>
            <w:r>
              <w:rPr>
                <w:color w:val="000000"/>
                <w:sz w:val="20"/>
              </w:rPr>
              <w:t>23-қосымша</w:t>
            </w:r>
          </w:p>
        </w:tc>
      </w:tr>
      <w:tr w:rsidR="0038287B">
        <w:trPr>
          <w:trHeight w:val="30"/>
          <w:tblCellSpacing w:w="0" w:type="auto"/>
        </w:trPr>
        <w:tc>
          <w:tcPr>
            <w:tcW w:w="7780" w:type="dxa"/>
            <w:tcMar>
              <w:top w:w="15" w:type="dxa"/>
              <w:left w:w="15" w:type="dxa"/>
              <w:bottom w:w="15" w:type="dxa"/>
              <w:right w:w="15" w:type="dxa"/>
            </w:tcMar>
            <w:vAlign w:val="center"/>
          </w:tcPr>
          <w:p w:rsidR="0038287B" w:rsidRDefault="004627D4">
            <w:pPr>
              <w:spacing w:after="0"/>
              <w:jc w:val="center"/>
            </w:pPr>
            <w:r>
              <w:rPr>
                <w:color w:val="000000"/>
                <w:sz w:val="20"/>
              </w:rPr>
              <w:t> </w:t>
            </w:r>
          </w:p>
        </w:tc>
        <w:tc>
          <w:tcPr>
            <w:tcW w:w="4600" w:type="dxa"/>
            <w:tcMar>
              <w:top w:w="15" w:type="dxa"/>
              <w:left w:w="15" w:type="dxa"/>
              <w:bottom w:w="15" w:type="dxa"/>
              <w:right w:w="15" w:type="dxa"/>
            </w:tcMar>
            <w:vAlign w:val="center"/>
          </w:tcPr>
          <w:p w:rsidR="0038287B" w:rsidRDefault="004627D4">
            <w:pPr>
              <w:spacing w:after="0"/>
              <w:jc w:val="center"/>
            </w:pPr>
            <w:r>
              <w:rPr>
                <w:color w:val="000000"/>
                <w:sz w:val="20"/>
              </w:rPr>
              <w:t>Нысан</w:t>
            </w:r>
          </w:p>
        </w:tc>
      </w:tr>
    </w:tbl>
    <w:p w:rsidR="0038287B" w:rsidRDefault="004627D4">
      <w:pPr>
        <w:spacing w:after="0"/>
        <w:jc w:val="both"/>
      </w:pPr>
      <w:r>
        <w:rPr>
          <w:color w:val="000000"/>
          <w:sz w:val="28"/>
        </w:rPr>
        <w:t xml:space="preserve">       </w:t>
      </w:r>
      <w:r>
        <w:rPr>
          <w:b/>
          <w:color w:val="000000"/>
          <w:sz w:val="28"/>
        </w:rPr>
        <w:t xml:space="preserve">Республикалық апелляциялық комиссия </w:t>
      </w:r>
      <w:r>
        <w:rPr>
          <w:b/>
          <w:color w:val="000000"/>
          <w:sz w:val="28"/>
        </w:rPr>
        <w:t>шешімінің хаттамасы</w:t>
      </w:r>
    </w:p>
    <w:p w:rsidR="0038287B" w:rsidRDefault="004627D4">
      <w:pPr>
        <w:spacing w:after="0"/>
        <w:jc w:val="both"/>
      </w:pPr>
      <w:r>
        <w:rPr>
          <w:color w:val="000000"/>
          <w:sz w:val="28"/>
        </w:rPr>
        <w:t>      "___" ______________ 201___ж. ______________________ хабарлама нөмірі</w:t>
      </w:r>
    </w:p>
    <w:p w:rsidR="0038287B" w:rsidRDefault="004627D4">
      <w:pPr>
        <w:spacing w:after="0"/>
        <w:jc w:val="both"/>
      </w:pPr>
      <w:r>
        <w:rPr>
          <w:color w:val="000000"/>
          <w:sz w:val="28"/>
        </w:rPr>
        <w:t>      1. Пән_____________________________________________________________________</w:t>
      </w:r>
    </w:p>
    <w:p w:rsidR="0038287B" w:rsidRDefault="004627D4">
      <w:pPr>
        <w:spacing w:after="0"/>
        <w:jc w:val="both"/>
      </w:pPr>
      <w:r>
        <w:rPr>
          <w:color w:val="000000"/>
          <w:sz w:val="28"/>
        </w:rPr>
        <w:t>      2. Нұсқа №______________________________________________________________</w:t>
      </w:r>
      <w:r>
        <w:rPr>
          <w:color w:val="000000"/>
          <w:sz w:val="28"/>
        </w:rPr>
        <w:t>___</w:t>
      </w:r>
    </w:p>
    <w:p w:rsidR="0038287B" w:rsidRDefault="004627D4">
      <w:pPr>
        <w:spacing w:after="0"/>
        <w:jc w:val="both"/>
      </w:pPr>
      <w:r>
        <w:rPr>
          <w:color w:val="000000"/>
          <w:sz w:val="28"/>
        </w:rPr>
        <w:t>      3. Апелляция себебі</w:t>
      </w:r>
      <w:proofErr w:type="gramStart"/>
      <w:r>
        <w:rPr>
          <w:color w:val="000000"/>
          <w:sz w:val="28"/>
        </w:rPr>
        <w:t>:_</w:t>
      </w:r>
      <w:proofErr w:type="gramEnd"/>
      <w:r>
        <w:rPr>
          <w:color w:val="000000"/>
          <w:sz w:val="28"/>
        </w:rPr>
        <w:t>_______________________________________________________</w:t>
      </w:r>
    </w:p>
    <w:p w:rsidR="0038287B" w:rsidRDefault="004627D4">
      <w:pPr>
        <w:spacing w:after="0"/>
        <w:jc w:val="both"/>
      </w:pPr>
      <w:r>
        <w:rPr>
          <w:color w:val="000000"/>
          <w:sz w:val="28"/>
        </w:rPr>
        <w:t>      __________________________________________________________________________</w:t>
      </w:r>
    </w:p>
    <w:p w:rsidR="0038287B" w:rsidRDefault="004627D4">
      <w:pPr>
        <w:spacing w:after="0"/>
        <w:jc w:val="both"/>
      </w:pPr>
      <w:r>
        <w:rPr>
          <w:color w:val="000000"/>
          <w:sz w:val="28"/>
        </w:rPr>
        <w:t>      __________________________________________________________________________</w:t>
      </w:r>
    </w:p>
    <w:p w:rsidR="0038287B" w:rsidRDefault="004627D4">
      <w:pPr>
        <w:spacing w:after="0"/>
        <w:jc w:val="both"/>
      </w:pPr>
      <w:r>
        <w:rPr>
          <w:color w:val="000000"/>
          <w:sz w:val="28"/>
        </w:rPr>
        <w:t>      4</w:t>
      </w:r>
      <w:r>
        <w:rPr>
          <w:color w:val="000000"/>
          <w:sz w:val="28"/>
        </w:rPr>
        <w:t>.Тексеру нәтижесі, дереккөзге сілтеме: ________________________________________</w:t>
      </w:r>
    </w:p>
    <w:p w:rsidR="0038287B" w:rsidRDefault="004627D4">
      <w:pPr>
        <w:spacing w:after="0"/>
        <w:jc w:val="both"/>
      </w:pPr>
      <w:r>
        <w:rPr>
          <w:color w:val="000000"/>
          <w:sz w:val="28"/>
        </w:rPr>
        <w:t>      __________________________________________________________________________</w:t>
      </w:r>
    </w:p>
    <w:p w:rsidR="0038287B" w:rsidRDefault="004627D4">
      <w:pPr>
        <w:spacing w:after="0"/>
        <w:jc w:val="both"/>
      </w:pPr>
      <w:r>
        <w:rPr>
          <w:color w:val="000000"/>
          <w:sz w:val="28"/>
        </w:rPr>
        <w:t>      __________________________________________________________________________</w:t>
      </w:r>
    </w:p>
    <w:p w:rsidR="0038287B" w:rsidRDefault="004627D4">
      <w:pPr>
        <w:spacing w:after="0"/>
        <w:jc w:val="both"/>
      </w:pPr>
      <w:r>
        <w:rPr>
          <w:color w:val="000000"/>
          <w:sz w:val="28"/>
        </w:rPr>
        <w:lastRenderedPageBreak/>
        <w:t>      ________</w:t>
      </w:r>
      <w:r>
        <w:rPr>
          <w:color w:val="000000"/>
          <w:sz w:val="28"/>
        </w:rPr>
        <w:t>__________________________________________________________________</w:t>
      </w:r>
    </w:p>
    <w:p w:rsidR="0038287B" w:rsidRDefault="004627D4">
      <w:pPr>
        <w:spacing w:after="0"/>
        <w:jc w:val="both"/>
      </w:pPr>
      <w:r>
        <w:rPr>
          <w:color w:val="000000"/>
          <w:sz w:val="28"/>
        </w:rPr>
        <w:t>      __________________________________________________________________________</w:t>
      </w:r>
    </w:p>
    <w:p w:rsidR="0038287B" w:rsidRDefault="004627D4">
      <w:pPr>
        <w:spacing w:after="0"/>
        <w:jc w:val="both"/>
      </w:pPr>
      <w:r>
        <w:rPr>
          <w:color w:val="000000"/>
          <w:sz w:val="28"/>
        </w:rPr>
        <w:t>      __________________________________________________________________________</w:t>
      </w:r>
    </w:p>
    <w:p w:rsidR="0038287B" w:rsidRDefault="004627D4">
      <w:pPr>
        <w:spacing w:after="0"/>
        <w:jc w:val="both"/>
      </w:pPr>
      <w:r>
        <w:rPr>
          <w:color w:val="000000"/>
          <w:sz w:val="28"/>
        </w:rPr>
        <w:t xml:space="preserve">      </w:t>
      </w:r>
      <w:r>
        <w:rPr>
          <w:color w:val="000000"/>
          <w:sz w:val="28"/>
        </w:rPr>
        <w:t>__________________________________________________________________________</w:t>
      </w:r>
    </w:p>
    <w:p w:rsidR="0038287B" w:rsidRDefault="004627D4">
      <w:pPr>
        <w:spacing w:after="0"/>
        <w:jc w:val="both"/>
      </w:pPr>
      <w:r>
        <w:rPr>
          <w:color w:val="000000"/>
          <w:sz w:val="28"/>
        </w:rPr>
        <w:t>      __________________________________________________________________________</w:t>
      </w:r>
    </w:p>
    <w:p w:rsidR="0038287B" w:rsidRDefault="004627D4">
      <w:pPr>
        <w:spacing w:after="0"/>
        <w:jc w:val="both"/>
      </w:pPr>
      <w:r>
        <w:rPr>
          <w:color w:val="000000"/>
          <w:sz w:val="28"/>
        </w:rPr>
        <w:t>      5. Комиссия шешімі: ________________________________________________________</w:t>
      </w:r>
    </w:p>
    <w:p w:rsidR="0038287B" w:rsidRDefault="004627D4">
      <w:pPr>
        <w:spacing w:after="0"/>
        <w:jc w:val="both"/>
      </w:pPr>
      <w:r>
        <w:rPr>
          <w:color w:val="000000"/>
          <w:sz w:val="28"/>
        </w:rPr>
        <w:t xml:space="preserve">      </w:t>
      </w:r>
      <w:r>
        <w:rPr>
          <w:color w:val="000000"/>
          <w:sz w:val="28"/>
        </w:rPr>
        <w:t>Республикалық апелляциялық комиссия төрағасы _______________________________</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xml:space="preserve"> (</w:t>
      </w:r>
      <w:proofErr w:type="gramStart"/>
      <w:r>
        <w:rPr>
          <w:color w:val="000000"/>
          <w:sz w:val="28"/>
        </w:rPr>
        <w:t>қолы</w:t>
      </w:r>
      <w:proofErr w:type="gramEnd"/>
      <w:r>
        <w:rPr>
          <w:color w:val="000000"/>
          <w:sz w:val="28"/>
        </w:rPr>
        <w:t xml:space="preserve">) </w:t>
      </w:r>
    </w:p>
    <w:p w:rsidR="0038287B" w:rsidRDefault="004627D4">
      <w:pPr>
        <w:spacing w:after="0"/>
        <w:jc w:val="both"/>
      </w:pPr>
      <w:r>
        <w:rPr>
          <w:color w:val="000000"/>
          <w:sz w:val="28"/>
        </w:rPr>
        <w:t>      Комиссия мүшелері: 1. ______________________________________ ______________________</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 xml:space="preserve">) </w:t>
      </w:r>
    </w:p>
    <w:p w:rsidR="0038287B" w:rsidRDefault="004627D4">
      <w:pPr>
        <w:spacing w:after="0"/>
        <w:jc w:val="both"/>
      </w:pPr>
      <w:r>
        <w:rPr>
          <w:color w:val="000000"/>
          <w:sz w:val="28"/>
        </w:rPr>
        <w:t>      2. _______________</w:t>
      </w:r>
      <w:r>
        <w:rPr>
          <w:color w:val="000000"/>
          <w:sz w:val="28"/>
        </w:rPr>
        <w:t>_______________________ ______________________</w:t>
      </w:r>
    </w:p>
    <w:p w:rsidR="0038287B" w:rsidRDefault="004627D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w:t>
      </w:r>
    </w:p>
    <w:p w:rsidR="0038287B" w:rsidRDefault="004627D4">
      <w:pPr>
        <w:spacing w:after="0"/>
      </w:pPr>
      <w:r>
        <w:br/>
      </w:r>
      <w:r>
        <w:br/>
      </w:r>
    </w:p>
    <w:p w:rsidR="0038287B" w:rsidRDefault="004627D4">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38287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7B"/>
    <w:rsid w:val="0038287B"/>
    <w:rsid w:val="0046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627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27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627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27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11089</Words>
  <Characters>63213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2019-06-18T08:52:00Z</dcterms:created>
  <dcterms:modified xsi:type="dcterms:W3CDTF">2019-06-18T08:52:00Z</dcterms:modified>
</cp:coreProperties>
</file>